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6"/>
        </w:rPr>
      </w:pPr>
      <w:r>
        <w:rPr>
          <w:rFonts w:ascii="Times New Roman"/>
          <w:sz w:val="56"/>
        </w:rPr>
        <mc:AlternateContent>
          <mc:Choice Requires="wps">
            <w:drawing>
              <wp:anchor distT="0" distB="0" distL="0" distR="0" allowOverlap="1" layoutInCell="1" locked="0" behindDoc="1" simplePos="0" relativeHeight="485596160">
                <wp:simplePos x="0" y="0"/>
                <wp:positionH relativeFrom="page">
                  <wp:posOffset>3463163</wp:posOffset>
                </wp:positionH>
                <wp:positionV relativeFrom="page">
                  <wp:posOffset>948182</wp:posOffset>
                </wp:positionV>
                <wp:extent cx="3290570" cy="3587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90570" cy="358775"/>
                        </a:xfrm>
                        <a:prstGeom prst="rect">
                          <a:avLst/>
                        </a:prstGeom>
                      </wps:spPr>
                      <wps:txbx>
                        <w:txbxContent>
                          <w:p>
                            <w:pPr>
                              <w:spacing w:line="244" w:lineRule="exact" w:before="0"/>
                              <w:ind w:left="0" w:right="0" w:firstLine="0"/>
                              <w:jc w:val="left"/>
                              <w:rPr>
                                <w:rFonts w:ascii="Calibri"/>
                                <w:sz w:val="24"/>
                              </w:rPr>
                            </w:pPr>
                            <w:r>
                              <w:rPr>
                                <w:rFonts w:ascii="Calibri"/>
                                <w:sz w:val="24"/>
                              </w:rPr>
                              <w:t>LEY</w:t>
                            </w:r>
                            <w:r>
                              <w:rPr>
                                <w:rFonts w:ascii="Calibri"/>
                                <w:spacing w:val="-1"/>
                                <w:sz w:val="24"/>
                              </w:rPr>
                              <w:t> </w:t>
                            </w:r>
                            <w:r>
                              <w:rPr>
                                <w:rFonts w:ascii="Calibri"/>
                                <w:sz w:val="24"/>
                              </w:rPr>
                              <w:t>DE</w:t>
                            </w:r>
                            <w:r>
                              <w:rPr>
                                <w:rFonts w:ascii="Calibri"/>
                                <w:spacing w:val="-3"/>
                                <w:sz w:val="24"/>
                              </w:rPr>
                              <w:t> </w:t>
                            </w:r>
                            <w:r>
                              <w:rPr>
                                <w:rFonts w:ascii="Calibri"/>
                                <w:sz w:val="24"/>
                              </w:rPr>
                              <w:t>HACIENDA</w:t>
                            </w:r>
                            <w:r>
                              <w:rPr>
                                <w:rFonts w:ascii="Calibri"/>
                                <w:spacing w:val="-3"/>
                                <w:sz w:val="24"/>
                              </w:rPr>
                              <w:t> </w:t>
                            </w:r>
                            <w:r>
                              <w:rPr>
                                <w:rFonts w:ascii="Calibri"/>
                                <w:sz w:val="24"/>
                              </w:rPr>
                              <w:t>DEL</w:t>
                            </w:r>
                            <w:r>
                              <w:rPr>
                                <w:rFonts w:ascii="Calibri"/>
                                <w:spacing w:val="-3"/>
                                <w:sz w:val="24"/>
                              </w:rPr>
                              <w:t> </w:t>
                            </w:r>
                            <w:r>
                              <w:rPr>
                                <w:rFonts w:ascii="Calibri"/>
                                <w:sz w:val="24"/>
                              </w:rPr>
                              <w:t>ESTADO</w:t>
                            </w:r>
                            <w:r>
                              <w:rPr>
                                <w:rFonts w:ascii="Calibri"/>
                                <w:spacing w:val="-3"/>
                                <w:sz w:val="24"/>
                              </w:rPr>
                              <w:t> </w:t>
                            </w:r>
                            <w:r>
                              <w:rPr>
                                <w:rFonts w:ascii="Calibri"/>
                                <w:sz w:val="24"/>
                              </w:rPr>
                              <w:t>DE </w:t>
                            </w:r>
                            <w:r>
                              <w:rPr>
                                <w:rFonts w:ascii="Calibri"/>
                                <w:spacing w:val="-2"/>
                                <w:sz w:val="24"/>
                              </w:rPr>
                              <w:t>AGUASCALIENTES.</w:t>
                            </w:r>
                          </w:p>
                          <w:p>
                            <w:pPr>
                              <w:pStyle w:val="BodyText"/>
                              <w:spacing w:line="319" w:lineRule="exact"/>
                              <w:ind w:left="1814"/>
                              <w:rPr>
                                <w:rFonts w:ascii="Segoe UI" w:hAnsi="Segoe UI"/>
                              </w:rPr>
                            </w:pPr>
                            <w:r>
                              <w:rPr>
                                <w:rFonts w:ascii="Calibri" w:hAnsi="Calibri"/>
                              </w:rPr>
                              <w:t>Última</w:t>
                            </w:r>
                            <w:r>
                              <w:rPr>
                                <w:rFonts w:ascii="Calibri" w:hAnsi="Calibri"/>
                                <w:spacing w:val="-4"/>
                              </w:rPr>
                              <w:t> </w:t>
                            </w:r>
                            <w:r>
                              <w:rPr>
                                <w:rFonts w:ascii="Calibri" w:hAnsi="Calibri"/>
                              </w:rPr>
                              <w:t>actualización:</w:t>
                            </w:r>
                            <w:r>
                              <w:rPr>
                                <w:rFonts w:ascii="Calibri" w:hAnsi="Calibri"/>
                                <w:spacing w:val="-2"/>
                              </w:rPr>
                              <w:t> </w:t>
                            </w:r>
                            <w:r>
                              <w:rPr>
                                <w:rFonts w:ascii="Segoe UI" w:hAnsi="Segoe UI"/>
                                <w:spacing w:val="-2"/>
                              </w:rPr>
                              <w:t>27/12/2024.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2.690002pt;margin-top:74.660004pt;width:259.1pt;height:28.25pt;mso-position-horizontal-relative:page;mso-position-vertical-relative:page;z-index:-17720320" type="#_x0000_t202" id="docshape1" filled="false" stroked="false">
                <v:textbox inset="0,0,0,0">
                  <w:txbxContent>
                    <w:p>
                      <w:pPr>
                        <w:spacing w:line="244" w:lineRule="exact" w:before="0"/>
                        <w:ind w:left="0" w:right="0" w:firstLine="0"/>
                        <w:jc w:val="left"/>
                        <w:rPr>
                          <w:rFonts w:ascii="Calibri"/>
                          <w:sz w:val="24"/>
                        </w:rPr>
                      </w:pPr>
                      <w:r>
                        <w:rPr>
                          <w:rFonts w:ascii="Calibri"/>
                          <w:sz w:val="24"/>
                        </w:rPr>
                        <w:t>LEY</w:t>
                      </w:r>
                      <w:r>
                        <w:rPr>
                          <w:rFonts w:ascii="Calibri"/>
                          <w:spacing w:val="-1"/>
                          <w:sz w:val="24"/>
                        </w:rPr>
                        <w:t> </w:t>
                      </w:r>
                      <w:r>
                        <w:rPr>
                          <w:rFonts w:ascii="Calibri"/>
                          <w:sz w:val="24"/>
                        </w:rPr>
                        <w:t>DE</w:t>
                      </w:r>
                      <w:r>
                        <w:rPr>
                          <w:rFonts w:ascii="Calibri"/>
                          <w:spacing w:val="-3"/>
                          <w:sz w:val="24"/>
                        </w:rPr>
                        <w:t> </w:t>
                      </w:r>
                      <w:r>
                        <w:rPr>
                          <w:rFonts w:ascii="Calibri"/>
                          <w:sz w:val="24"/>
                        </w:rPr>
                        <w:t>HACIENDA</w:t>
                      </w:r>
                      <w:r>
                        <w:rPr>
                          <w:rFonts w:ascii="Calibri"/>
                          <w:spacing w:val="-3"/>
                          <w:sz w:val="24"/>
                        </w:rPr>
                        <w:t> </w:t>
                      </w:r>
                      <w:r>
                        <w:rPr>
                          <w:rFonts w:ascii="Calibri"/>
                          <w:sz w:val="24"/>
                        </w:rPr>
                        <w:t>DEL</w:t>
                      </w:r>
                      <w:r>
                        <w:rPr>
                          <w:rFonts w:ascii="Calibri"/>
                          <w:spacing w:val="-3"/>
                          <w:sz w:val="24"/>
                        </w:rPr>
                        <w:t> </w:t>
                      </w:r>
                      <w:r>
                        <w:rPr>
                          <w:rFonts w:ascii="Calibri"/>
                          <w:sz w:val="24"/>
                        </w:rPr>
                        <w:t>ESTADO</w:t>
                      </w:r>
                      <w:r>
                        <w:rPr>
                          <w:rFonts w:ascii="Calibri"/>
                          <w:spacing w:val="-3"/>
                          <w:sz w:val="24"/>
                        </w:rPr>
                        <w:t> </w:t>
                      </w:r>
                      <w:r>
                        <w:rPr>
                          <w:rFonts w:ascii="Calibri"/>
                          <w:sz w:val="24"/>
                        </w:rPr>
                        <w:t>DE </w:t>
                      </w:r>
                      <w:r>
                        <w:rPr>
                          <w:rFonts w:ascii="Calibri"/>
                          <w:spacing w:val="-2"/>
                          <w:sz w:val="24"/>
                        </w:rPr>
                        <w:t>AGUASCALIENTES.</w:t>
                      </w:r>
                    </w:p>
                    <w:p>
                      <w:pPr>
                        <w:pStyle w:val="BodyText"/>
                        <w:spacing w:line="319" w:lineRule="exact"/>
                        <w:ind w:left="1814"/>
                        <w:rPr>
                          <w:rFonts w:ascii="Segoe UI" w:hAnsi="Segoe UI"/>
                        </w:rPr>
                      </w:pPr>
                      <w:r>
                        <w:rPr>
                          <w:rFonts w:ascii="Calibri" w:hAnsi="Calibri"/>
                        </w:rPr>
                        <w:t>Última</w:t>
                      </w:r>
                      <w:r>
                        <w:rPr>
                          <w:rFonts w:ascii="Calibri" w:hAnsi="Calibri"/>
                          <w:spacing w:val="-4"/>
                        </w:rPr>
                        <w:t> </w:t>
                      </w:r>
                      <w:r>
                        <w:rPr>
                          <w:rFonts w:ascii="Calibri" w:hAnsi="Calibri"/>
                        </w:rPr>
                        <w:t>actualización:</w:t>
                      </w:r>
                      <w:r>
                        <w:rPr>
                          <w:rFonts w:ascii="Calibri" w:hAnsi="Calibri"/>
                          <w:spacing w:val="-2"/>
                        </w:rPr>
                        <w:t> </w:t>
                      </w:r>
                      <w:r>
                        <w:rPr>
                          <w:rFonts w:ascii="Segoe UI" w:hAnsi="Segoe UI"/>
                          <w:spacing w:val="-2"/>
                        </w:rPr>
                        <w:t>27/12/2024.</w:t>
                      </w:r>
                    </w:p>
                  </w:txbxContent>
                </v:textbox>
                <w10:wrap type="none"/>
              </v:shape>
            </w:pict>
          </mc:Fallback>
        </mc:AlternateContent>
      </w:r>
      <w:r>
        <w:rPr>
          <w:rFonts w:ascii="Times New Roman"/>
          <w:sz w:val="56"/>
        </w:rPr>
        <mc:AlternateContent>
          <mc:Choice Requires="wps">
            <w:drawing>
              <wp:anchor distT="0" distB="0" distL="0" distR="0" allowOverlap="1" layoutInCell="1" locked="0" behindDoc="1" simplePos="0" relativeHeight="485596672">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302650" y="308184"/>
                            <a:ext cx="1019264" cy="1106922"/>
                          </a:xfrm>
                          <a:prstGeom prst="rect">
                            <a:avLst/>
                          </a:prstGeom>
                        </pic:spPr>
                      </pic:pic>
                      <pic:pic>
                        <pic:nvPicPr>
                          <pic:cNvPr id="4" name="Image 4"/>
                          <pic:cNvPicPr/>
                        </pic:nvPicPr>
                        <pic:blipFill>
                          <a:blip r:embed="rId6" cstate="print"/>
                          <a:stretch>
                            <a:fillRect/>
                          </a:stretch>
                        </pic:blipFill>
                        <pic:spPr>
                          <a:xfrm>
                            <a:off x="1669275" y="272213"/>
                            <a:ext cx="770177" cy="1158375"/>
                          </a:xfrm>
                          <a:prstGeom prst="rect">
                            <a:avLst/>
                          </a:prstGeom>
                        </pic:spPr>
                      </pic:pic>
                      <pic:pic>
                        <pic:nvPicPr>
                          <pic:cNvPr id="5" name="Image 5"/>
                          <pic:cNvPicPr/>
                        </pic:nvPicPr>
                        <pic:blipFill>
                          <a:blip r:embed="rId7"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7719808" id="docshapegroup2" coordorigin="0,0" coordsize="12240,15840">
                <v:shape style="position:absolute;left:476;top:485;width:1606;height:1744" type="#_x0000_t75" id="docshape3" stroked="false">
                  <v:imagedata r:id="rId5" o:title=""/>
                </v:shape>
                <v:shape style="position:absolute;left:2628;top:428;width:1213;height:1825" type="#_x0000_t75" id="docshape4" stroked="false">
                  <v:imagedata r:id="rId6" o:title=""/>
                </v:shape>
                <v:shape style="position:absolute;left:0;top:0;width:12240;height:15840" type="#_x0000_t75" id="docshape5" stroked="false">
                  <v:imagedata r:id="rId7" o:title=""/>
                </v:shape>
                <w10:wrap type="none"/>
              </v:group>
            </w:pict>
          </mc:Fallback>
        </mc:AlternateContent>
      </w: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rPr>
          <w:rFonts w:ascii="Times New Roman"/>
          <w:sz w:val="56"/>
        </w:rPr>
      </w:pPr>
    </w:p>
    <w:p>
      <w:pPr>
        <w:pStyle w:val="BodyText"/>
        <w:spacing w:before="143"/>
        <w:rPr>
          <w:rFonts w:ascii="Times New Roman"/>
          <w:sz w:val="56"/>
        </w:rPr>
      </w:pPr>
    </w:p>
    <w:p>
      <w:pPr>
        <w:pStyle w:val="Title"/>
        <w:rPr>
          <w:sz w:val="52"/>
        </w:rPr>
      </w:pPr>
      <w:r>
        <w:rPr>
          <w:color w:val="3A3838"/>
        </w:rPr>
        <w:t>LEY</w:t>
      </w:r>
      <w:r>
        <w:rPr>
          <w:color w:val="3A3838"/>
          <w:spacing w:val="-14"/>
        </w:rPr>
        <w:t> </w:t>
      </w:r>
      <w:r>
        <w:rPr>
          <w:color w:val="3A3838"/>
        </w:rPr>
        <w:t>DE</w:t>
      </w:r>
      <w:r>
        <w:rPr>
          <w:color w:val="3A3838"/>
          <w:spacing w:val="-12"/>
        </w:rPr>
        <w:t> </w:t>
      </w:r>
      <w:r>
        <w:rPr>
          <w:color w:val="3A3838"/>
        </w:rPr>
        <w:t>HACIENDA</w:t>
      </w:r>
      <w:r>
        <w:rPr>
          <w:color w:val="3A3838"/>
          <w:spacing w:val="-14"/>
        </w:rPr>
        <w:t> </w:t>
      </w:r>
      <w:r>
        <w:rPr>
          <w:color w:val="3A3838"/>
        </w:rPr>
        <w:t>DEL ESTADO DE </w:t>
      </w:r>
      <w:r>
        <w:rPr>
          <w:color w:val="3A3838"/>
          <w:spacing w:val="-2"/>
        </w:rPr>
        <w:t>AGUASCALIENTES</w:t>
      </w:r>
      <w:r>
        <w:rPr>
          <w:color w:val="3A3838"/>
          <w:spacing w:val="-2"/>
          <w:sz w:val="52"/>
        </w:rPr>
        <w:t>.</w:t>
      </w:r>
    </w:p>
    <w:p>
      <w:pPr>
        <w:pStyle w:val="Title"/>
        <w:spacing w:after="0"/>
        <w:rPr>
          <w:sz w:val="52"/>
        </w:rPr>
        <w:sectPr>
          <w:type w:val="continuous"/>
          <w:pgSz w:w="12240" w:h="15840"/>
          <w:pgMar w:top="1820" w:bottom="280" w:left="1440" w:right="1440"/>
        </w:sectPr>
      </w:pPr>
    </w:p>
    <w:p>
      <w:pPr>
        <w:pStyle w:val="BodyText"/>
        <w:rPr>
          <w:rFonts w:ascii="Arial"/>
          <w:b/>
        </w:rPr>
      </w:pPr>
    </w:p>
    <w:p>
      <w:pPr>
        <w:pStyle w:val="BodyText"/>
        <w:rPr>
          <w:rFonts w:ascii="Arial"/>
          <w:b/>
        </w:rPr>
      </w:pPr>
    </w:p>
    <w:p>
      <w:pPr>
        <w:pStyle w:val="BodyText"/>
        <w:spacing w:before="35"/>
        <w:rPr>
          <w:rFonts w:ascii="Arial"/>
          <w:b/>
        </w:rPr>
      </w:pPr>
    </w:p>
    <w:p>
      <w:pPr>
        <w:spacing w:before="0"/>
        <w:ind w:left="262" w:right="259" w:firstLine="0"/>
        <w:jc w:val="both"/>
        <w:rPr>
          <w:sz w:val="24"/>
        </w:rPr>
      </w:pPr>
      <w:r>
        <w:rPr>
          <w:sz w:val="24"/>
        </w:rPr>
        <w:t>[N. DE E. EN RELACIÓN CON LA ENTRADA EN VIGOR DEL PRESENTE ORDENAMIENTO Y SUS DECRETOS DE MODIFICACIONES, SE SUGIERE CONSULTAR LOS ARTÍCULOS TRANSITORIOS CORRESPONDIENTES.]</w:t>
      </w:r>
    </w:p>
    <w:p>
      <w:pPr>
        <w:spacing w:before="0"/>
        <w:ind w:left="262" w:right="0" w:firstLine="0"/>
        <w:jc w:val="both"/>
        <w:rPr>
          <w:sz w:val="24"/>
        </w:rPr>
      </w:pPr>
      <w:r>
        <w:rPr>
          <w:sz w:val="24"/>
        </w:rPr>
        <w:t>LEY</w:t>
      </w:r>
      <w:r>
        <w:rPr>
          <w:spacing w:val="-5"/>
          <w:sz w:val="24"/>
        </w:rPr>
        <w:t> </w:t>
      </w:r>
      <w:r>
        <w:rPr>
          <w:sz w:val="24"/>
        </w:rPr>
        <w:t>DE</w:t>
      </w:r>
      <w:r>
        <w:rPr>
          <w:spacing w:val="-4"/>
          <w:sz w:val="24"/>
        </w:rPr>
        <w:t> </w:t>
      </w:r>
      <w:r>
        <w:rPr>
          <w:sz w:val="24"/>
        </w:rPr>
        <w:t>HACIENDA</w:t>
      </w:r>
      <w:r>
        <w:rPr>
          <w:spacing w:val="-5"/>
          <w:sz w:val="24"/>
        </w:rPr>
        <w:t> </w:t>
      </w:r>
      <w:r>
        <w:rPr>
          <w:sz w:val="24"/>
        </w:rPr>
        <w:t>DEL</w:t>
      </w:r>
      <w:r>
        <w:rPr>
          <w:spacing w:val="-4"/>
          <w:sz w:val="24"/>
        </w:rPr>
        <w:t> </w:t>
      </w:r>
      <w:r>
        <w:rPr>
          <w:sz w:val="24"/>
        </w:rPr>
        <w:t>ESTADO</w:t>
      </w:r>
      <w:r>
        <w:rPr>
          <w:spacing w:val="-4"/>
          <w:sz w:val="24"/>
        </w:rPr>
        <w:t> </w:t>
      </w:r>
      <w:r>
        <w:rPr>
          <w:sz w:val="24"/>
        </w:rPr>
        <w:t>DE</w:t>
      </w:r>
      <w:r>
        <w:rPr>
          <w:spacing w:val="-5"/>
          <w:sz w:val="24"/>
        </w:rPr>
        <w:t> </w:t>
      </w:r>
      <w:r>
        <w:rPr>
          <w:spacing w:val="-2"/>
          <w:sz w:val="24"/>
        </w:rPr>
        <w:t>AGUASCALIENTES</w:t>
      </w:r>
    </w:p>
    <w:p>
      <w:pPr>
        <w:pStyle w:val="BodyText"/>
      </w:pPr>
    </w:p>
    <w:p>
      <w:pPr>
        <w:spacing w:before="0"/>
        <w:ind w:left="262" w:right="260" w:firstLine="0"/>
        <w:jc w:val="both"/>
        <w:rPr>
          <w:sz w:val="24"/>
        </w:rPr>
      </w:pPr>
      <w:r>
        <w:rPr>
          <w:sz w:val="24"/>
        </w:rPr>
        <w:t>ÚLTIMA</w:t>
      </w:r>
      <w:r>
        <w:rPr>
          <w:spacing w:val="-17"/>
          <w:sz w:val="24"/>
        </w:rPr>
        <w:t> </w:t>
      </w:r>
      <w:r>
        <w:rPr>
          <w:sz w:val="24"/>
        </w:rPr>
        <w:t>REFORMA</w:t>
      </w:r>
      <w:r>
        <w:rPr>
          <w:spacing w:val="-17"/>
          <w:sz w:val="24"/>
        </w:rPr>
        <w:t> </w:t>
      </w:r>
      <w:r>
        <w:rPr>
          <w:sz w:val="24"/>
        </w:rPr>
        <w:t>PUBLICADA</w:t>
      </w:r>
      <w:r>
        <w:rPr>
          <w:spacing w:val="-16"/>
          <w:sz w:val="24"/>
        </w:rPr>
        <w:t> </w:t>
      </w:r>
      <w:r>
        <w:rPr>
          <w:sz w:val="24"/>
        </w:rPr>
        <w:t>EN</w:t>
      </w:r>
      <w:r>
        <w:rPr>
          <w:spacing w:val="-17"/>
          <w:sz w:val="24"/>
        </w:rPr>
        <w:t> </w:t>
      </w:r>
      <w:r>
        <w:rPr>
          <w:sz w:val="24"/>
        </w:rPr>
        <w:t>EL</w:t>
      </w:r>
      <w:r>
        <w:rPr>
          <w:spacing w:val="-17"/>
          <w:sz w:val="24"/>
        </w:rPr>
        <w:t> </w:t>
      </w:r>
      <w:r>
        <w:rPr>
          <w:sz w:val="24"/>
        </w:rPr>
        <w:t>PERIÓDICO</w:t>
      </w:r>
      <w:r>
        <w:rPr>
          <w:spacing w:val="-17"/>
          <w:sz w:val="24"/>
        </w:rPr>
        <w:t> </w:t>
      </w:r>
      <w:r>
        <w:rPr>
          <w:sz w:val="24"/>
        </w:rPr>
        <w:t>OFICIAL:</w:t>
      </w:r>
      <w:r>
        <w:rPr>
          <w:spacing w:val="-16"/>
          <w:sz w:val="24"/>
        </w:rPr>
        <w:t> </w:t>
      </w:r>
      <w:r>
        <w:rPr>
          <w:sz w:val="24"/>
        </w:rPr>
        <w:t>27</w:t>
      </w:r>
      <w:r>
        <w:rPr>
          <w:spacing w:val="-17"/>
          <w:sz w:val="24"/>
        </w:rPr>
        <w:t> </w:t>
      </w:r>
      <w:r>
        <w:rPr>
          <w:sz w:val="24"/>
        </w:rPr>
        <w:t>DE</w:t>
      </w:r>
      <w:r>
        <w:rPr>
          <w:spacing w:val="-17"/>
          <w:sz w:val="24"/>
        </w:rPr>
        <w:t> </w:t>
      </w:r>
      <w:r>
        <w:rPr>
          <w:sz w:val="24"/>
        </w:rPr>
        <w:t>DICIEMBRE DE 2024.</w:t>
      </w:r>
    </w:p>
    <w:p>
      <w:pPr>
        <w:pStyle w:val="BodyText"/>
        <w:spacing w:before="1"/>
      </w:pPr>
    </w:p>
    <w:p>
      <w:pPr>
        <w:pStyle w:val="BodyText"/>
        <w:ind w:left="262" w:right="263"/>
        <w:jc w:val="both"/>
      </w:pPr>
      <w:r>
        <w:rPr/>
        <w:t>Ley</w:t>
      </w:r>
      <w:r>
        <w:rPr>
          <w:spacing w:val="-8"/>
        </w:rPr>
        <w:t> </w:t>
      </w:r>
      <w:r>
        <w:rPr/>
        <w:t>publicada</w:t>
      </w:r>
      <w:r>
        <w:rPr>
          <w:spacing w:val="-7"/>
        </w:rPr>
        <w:t> </w:t>
      </w:r>
      <w:r>
        <w:rPr/>
        <w:t>en</w:t>
      </w:r>
      <w:r>
        <w:rPr>
          <w:spacing w:val="-7"/>
        </w:rPr>
        <w:t> </w:t>
      </w:r>
      <w:r>
        <w:rPr/>
        <w:t>el</w:t>
      </w:r>
      <w:r>
        <w:rPr>
          <w:spacing w:val="-6"/>
        </w:rPr>
        <w:t> </w:t>
      </w:r>
      <w:r>
        <w:rPr/>
        <w:t>Suplemento</w:t>
      </w:r>
      <w:r>
        <w:rPr>
          <w:spacing w:val="-5"/>
        </w:rPr>
        <w:t> </w:t>
      </w:r>
      <w:r>
        <w:rPr/>
        <w:t>al</w:t>
      </w:r>
      <w:r>
        <w:rPr>
          <w:spacing w:val="-6"/>
        </w:rPr>
        <w:t> </w:t>
      </w:r>
      <w:r>
        <w:rPr/>
        <w:t>Número</w:t>
      </w:r>
      <w:r>
        <w:rPr>
          <w:spacing w:val="-8"/>
        </w:rPr>
        <w:t> </w:t>
      </w:r>
      <w:r>
        <w:rPr/>
        <w:t>1,</w:t>
      </w:r>
      <w:r>
        <w:rPr>
          <w:spacing w:val="-7"/>
        </w:rPr>
        <w:t> </w:t>
      </w:r>
      <w:r>
        <w:rPr/>
        <w:t>Sección</w:t>
      </w:r>
      <w:r>
        <w:rPr>
          <w:spacing w:val="-5"/>
        </w:rPr>
        <w:t> </w:t>
      </w:r>
      <w:r>
        <w:rPr/>
        <w:t>Primera</w:t>
      </w:r>
      <w:r>
        <w:rPr>
          <w:spacing w:val="-8"/>
        </w:rPr>
        <w:t> </w:t>
      </w:r>
      <w:r>
        <w:rPr/>
        <w:t>del</w:t>
      </w:r>
      <w:r>
        <w:rPr>
          <w:spacing w:val="-6"/>
        </w:rPr>
        <w:t> </w:t>
      </w:r>
      <w:r>
        <w:rPr/>
        <w:t>Periódico</w:t>
      </w:r>
      <w:r>
        <w:rPr>
          <w:spacing w:val="-5"/>
        </w:rPr>
        <w:t> </w:t>
      </w:r>
      <w:r>
        <w:rPr/>
        <w:t>Oficial del Estado de Aguascalientes, el domingo 1 de enero de 1984.</w:t>
      </w:r>
    </w:p>
    <w:p>
      <w:pPr>
        <w:pStyle w:val="BodyText"/>
      </w:pPr>
    </w:p>
    <w:p>
      <w:pPr>
        <w:pStyle w:val="BodyText"/>
        <w:ind w:left="262" w:right="264"/>
        <w:jc w:val="both"/>
      </w:pPr>
      <w:r>
        <w:rPr/>
        <w:t>RODOLFO LANDEROS GALLEGOS, Gobernador Constitucional del Estado Libre y Soberano de Aguascalientes, a sus habitantes, sabed:</w:t>
      </w:r>
    </w:p>
    <w:p>
      <w:pPr>
        <w:pStyle w:val="BodyText"/>
      </w:pPr>
    </w:p>
    <w:p>
      <w:pPr>
        <w:pStyle w:val="BodyText"/>
        <w:ind w:left="262"/>
        <w:jc w:val="both"/>
      </w:pPr>
      <w:r>
        <w:rPr/>
        <w:t>Que</w:t>
      </w:r>
      <w:r>
        <w:rPr>
          <w:spacing w:val="-4"/>
        </w:rPr>
        <w:t> </w:t>
      </w:r>
      <w:r>
        <w:rPr/>
        <w:t>por</w:t>
      </w:r>
      <w:r>
        <w:rPr>
          <w:spacing w:val="-2"/>
        </w:rPr>
        <w:t> </w:t>
      </w:r>
      <w:r>
        <w:rPr/>
        <w:t>el</w:t>
      </w:r>
      <w:r>
        <w:rPr>
          <w:spacing w:val="-2"/>
        </w:rPr>
        <w:t> </w:t>
      </w:r>
      <w:r>
        <w:rPr/>
        <w:t>H.</w:t>
      </w:r>
      <w:r>
        <w:rPr>
          <w:spacing w:val="-1"/>
        </w:rPr>
        <w:t> </w:t>
      </w:r>
      <w:r>
        <w:rPr/>
        <w:t>Congreso</w:t>
      </w:r>
      <w:r>
        <w:rPr>
          <w:spacing w:val="-2"/>
        </w:rPr>
        <w:t> </w:t>
      </w:r>
      <w:r>
        <w:rPr/>
        <w:t>del</w:t>
      </w:r>
      <w:r>
        <w:rPr>
          <w:spacing w:val="-5"/>
        </w:rPr>
        <w:t> </w:t>
      </w:r>
      <w:r>
        <w:rPr/>
        <w:t>Estado</w:t>
      </w:r>
      <w:r>
        <w:rPr>
          <w:spacing w:val="-2"/>
        </w:rPr>
        <w:t> </w:t>
      </w:r>
      <w:r>
        <w:rPr/>
        <w:t>se</w:t>
      </w:r>
      <w:r>
        <w:rPr>
          <w:spacing w:val="-1"/>
        </w:rPr>
        <w:t> </w:t>
      </w:r>
      <w:r>
        <w:rPr/>
        <w:t>me</w:t>
      </w:r>
      <w:r>
        <w:rPr>
          <w:spacing w:val="-2"/>
        </w:rPr>
        <w:t> </w:t>
      </w:r>
      <w:r>
        <w:rPr/>
        <w:t>ha</w:t>
      </w:r>
      <w:r>
        <w:rPr>
          <w:spacing w:val="-4"/>
        </w:rPr>
        <w:t> </w:t>
      </w:r>
      <w:r>
        <w:rPr/>
        <w:t>comunicado</w:t>
      </w:r>
      <w:r>
        <w:rPr>
          <w:spacing w:val="-1"/>
        </w:rPr>
        <w:t> </w:t>
      </w:r>
      <w:r>
        <w:rPr/>
        <w:t>lo</w:t>
      </w:r>
      <w:r>
        <w:rPr>
          <w:spacing w:val="-2"/>
        </w:rPr>
        <w:t> siguiente:</w:t>
      </w:r>
    </w:p>
    <w:p>
      <w:pPr>
        <w:pStyle w:val="BodyText"/>
      </w:pPr>
    </w:p>
    <w:p>
      <w:pPr>
        <w:pStyle w:val="BodyText"/>
        <w:ind w:left="262" w:right="263"/>
        <w:jc w:val="both"/>
      </w:pPr>
      <w:r>
        <w:rPr/>
        <w:t>El</w:t>
      </w:r>
      <w:r>
        <w:rPr>
          <w:spacing w:val="-17"/>
        </w:rPr>
        <w:t> </w:t>
      </w:r>
      <w:r>
        <w:rPr/>
        <w:t>H.</w:t>
      </w:r>
      <w:r>
        <w:rPr>
          <w:spacing w:val="-16"/>
        </w:rPr>
        <w:t> </w:t>
      </w:r>
      <w:r>
        <w:rPr/>
        <w:t>Congreso</w:t>
      </w:r>
      <w:r>
        <w:rPr>
          <w:spacing w:val="-17"/>
        </w:rPr>
        <w:t> </w:t>
      </w:r>
      <w:r>
        <w:rPr/>
        <w:t>del</w:t>
      </w:r>
      <w:r>
        <w:rPr>
          <w:spacing w:val="-17"/>
        </w:rPr>
        <w:t> </w:t>
      </w:r>
      <w:r>
        <w:rPr/>
        <w:t>Estado</w:t>
      </w:r>
      <w:r>
        <w:rPr>
          <w:spacing w:val="-16"/>
        </w:rPr>
        <w:t> </w:t>
      </w:r>
      <w:r>
        <w:rPr/>
        <w:t>en</w:t>
      </w:r>
      <w:r>
        <w:rPr>
          <w:spacing w:val="-15"/>
        </w:rPr>
        <w:t> </w:t>
      </w:r>
      <w:r>
        <w:rPr/>
        <w:t>sesión</w:t>
      </w:r>
      <w:r>
        <w:rPr>
          <w:spacing w:val="-17"/>
        </w:rPr>
        <w:t> </w:t>
      </w:r>
      <w:r>
        <w:rPr/>
        <w:t>ordinaria</w:t>
      </w:r>
      <w:r>
        <w:rPr>
          <w:spacing w:val="-16"/>
        </w:rPr>
        <w:t> </w:t>
      </w:r>
      <w:r>
        <w:rPr/>
        <w:t>celebrada</w:t>
      </w:r>
      <w:r>
        <w:rPr>
          <w:spacing w:val="-17"/>
        </w:rPr>
        <w:t> </w:t>
      </w:r>
      <w:r>
        <w:rPr/>
        <w:t>hoy,</w:t>
      </w:r>
      <w:r>
        <w:rPr>
          <w:spacing w:val="-17"/>
        </w:rPr>
        <w:t> </w:t>
      </w:r>
      <w:r>
        <w:rPr/>
        <w:t>y</w:t>
      </w:r>
      <w:r>
        <w:rPr>
          <w:spacing w:val="-16"/>
        </w:rPr>
        <w:t> </w:t>
      </w:r>
      <w:r>
        <w:rPr/>
        <w:t>en</w:t>
      </w:r>
      <w:r>
        <w:rPr>
          <w:spacing w:val="-17"/>
        </w:rPr>
        <w:t> </w:t>
      </w:r>
      <w:r>
        <w:rPr/>
        <w:t>uso</w:t>
      </w:r>
      <w:r>
        <w:rPr>
          <w:spacing w:val="-14"/>
        </w:rPr>
        <w:t> </w:t>
      </w:r>
      <w:r>
        <w:rPr/>
        <w:t>de</w:t>
      </w:r>
      <w:r>
        <w:rPr>
          <w:spacing w:val="-15"/>
        </w:rPr>
        <w:t> </w:t>
      </w:r>
      <w:r>
        <w:rPr/>
        <w:t>la</w:t>
      </w:r>
      <w:r>
        <w:rPr>
          <w:spacing w:val="-15"/>
        </w:rPr>
        <w:t> </w:t>
      </w:r>
      <w:r>
        <w:rPr/>
        <w:t>facultad que le concede la Fracción II del Artículo 27 de la Constitución Política Local, tuvo a bien expedir la siguiente</w:t>
      </w:r>
    </w:p>
    <w:p>
      <w:pPr>
        <w:spacing w:line="820" w:lineRule="atLeast" w:before="8"/>
        <w:ind w:left="262" w:right="2668" w:firstLine="0"/>
        <w:jc w:val="left"/>
        <w:rPr>
          <w:sz w:val="24"/>
        </w:rPr>
      </w:pPr>
      <w:r>
        <w:rPr>
          <w:sz w:val="24"/>
        </w:rPr>
        <w:t>LEY</w:t>
      </w:r>
      <w:r>
        <w:rPr>
          <w:spacing w:val="-7"/>
          <w:sz w:val="24"/>
        </w:rPr>
        <w:t> </w:t>
      </w:r>
      <w:r>
        <w:rPr>
          <w:sz w:val="24"/>
        </w:rPr>
        <w:t>DE</w:t>
      </w:r>
      <w:r>
        <w:rPr>
          <w:spacing w:val="-7"/>
          <w:sz w:val="24"/>
        </w:rPr>
        <w:t> </w:t>
      </w:r>
      <w:r>
        <w:rPr>
          <w:sz w:val="24"/>
        </w:rPr>
        <w:t>HACIENDA</w:t>
      </w:r>
      <w:r>
        <w:rPr>
          <w:spacing w:val="-7"/>
          <w:sz w:val="24"/>
        </w:rPr>
        <w:t> </w:t>
      </w:r>
      <w:r>
        <w:rPr>
          <w:sz w:val="24"/>
        </w:rPr>
        <w:t>DEL</w:t>
      </w:r>
      <w:r>
        <w:rPr>
          <w:spacing w:val="-7"/>
          <w:sz w:val="24"/>
        </w:rPr>
        <w:t> </w:t>
      </w:r>
      <w:r>
        <w:rPr>
          <w:sz w:val="24"/>
        </w:rPr>
        <w:t>ESTADO</w:t>
      </w:r>
      <w:r>
        <w:rPr>
          <w:spacing w:val="-7"/>
          <w:sz w:val="24"/>
        </w:rPr>
        <w:t> </w:t>
      </w:r>
      <w:r>
        <w:rPr>
          <w:sz w:val="24"/>
        </w:rPr>
        <w:t>DE</w:t>
      </w:r>
      <w:r>
        <w:rPr>
          <w:spacing w:val="-7"/>
          <w:sz w:val="24"/>
        </w:rPr>
        <w:t> </w:t>
      </w:r>
      <w:r>
        <w:rPr>
          <w:sz w:val="24"/>
        </w:rPr>
        <w:t>AGUASCALIENTES (ADICIONADO, P.O. 31 DE DICIEMBRE DE 2003)</w:t>
      </w:r>
    </w:p>
    <w:p>
      <w:pPr>
        <w:spacing w:line="480" w:lineRule="auto" w:before="8"/>
        <w:ind w:left="262" w:right="5667" w:firstLine="0"/>
        <w:jc w:val="left"/>
        <w:rPr>
          <w:sz w:val="24"/>
        </w:rPr>
      </w:pPr>
      <w:r>
        <w:rPr>
          <w:sz w:val="24"/>
        </w:rPr>
        <w:t>TITULO PRIMERO DISPOSICIONES</w:t>
      </w:r>
      <w:r>
        <w:rPr>
          <w:spacing w:val="-17"/>
          <w:sz w:val="24"/>
        </w:rPr>
        <w:t> </w:t>
      </w:r>
      <w:r>
        <w:rPr>
          <w:sz w:val="24"/>
        </w:rPr>
        <w:t>GENERALES</w:t>
      </w:r>
    </w:p>
    <w:p>
      <w:pPr>
        <w:pStyle w:val="BodyText"/>
      </w:pPr>
    </w:p>
    <w:p>
      <w:pPr>
        <w:spacing w:before="1"/>
        <w:ind w:left="262" w:right="2668" w:firstLine="0"/>
        <w:jc w:val="left"/>
        <w:rPr>
          <w:sz w:val="24"/>
        </w:rPr>
      </w:pPr>
      <w:r>
        <w:rPr>
          <w:sz w:val="24"/>
        </w:rPr>
        <w:t>(ADICIONADO,</w:t>
      </w:r>
      <w:r>
        <w:rPr>
          <w:spacing w:val="-7"/>
          <w:sz w:val="24"/>
        </w:rPr>
        <w:t> </w:t>
      </w:r>
      <w:r>
        <w:rPr>
          <w:sz w:val="24"/>
        </w:rPr>
        <w:t>P.O.</w:t>
      </w:r>
      <w:r>
        <w:rPr>
          <w:spacing w:val="-7"/>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CAPITULO UNICO</w:t>
      </w:r>
    </w:p>
    <w:p>
      <w:pPr>
        <w:pStyle w:val="BodyText"/>
      </w:pP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2003)</w:t>
      </w:r>
    </w:p>
    <w:p>
      <w:pPr>
        <w:pStyle w:val="BodyText"/>
        <w:ind w:left="262" w:right="264"/>
        <w:jc w:val="both"/>
      </w:pPr>
      <w:r>
        <w:rPr/>
        <w:t>ARTICULO 1°.-</w:t>
      </w:r>
      <w:r>
        <w:rPr/>
        <w:t> Las disposiciones de esta Ley son de orden público e interés general</w:t>
      </w:r>
      <w:r>
        <w:rPr>
          <w:spacing w:val="-1"/>
        </w:rPr>
        <w:t> </w:t>
      </w:r>
      <w:r>
        <w:rPr/>
        <w:t>y</w:t>
      </w:r>
      <w:r>
        <w:rPr>
          <w:spacing w:val="-1"/>
        </w:rPr>
        <w:t> </w:t>
      </w:r>
      <w:r>
        <w:rPr/>
        <w:t>tienen por</w:t>
      </w:r>
      <w:r>
        <w:rPr>
          <w:spacing w:val="-2"/>
        </w:rPr>
        <w:t> </w:t>
      </w:r>
      <w:r>
        <w:rPr/>
        <w:t>objeto regular</w:t>
      </w:r>
      <w:r>
        <w:rPr>
          <w:spacing w:val="-1"/>
        </w:rPr>
        <w:t> </w:t>
      </w:r>
      <w:r>
        <w:rPr/>
        <w:t>la Hacienda Pública del</w:t>
      </w:r>
      <w:r>
        <w:rPr>
          <w:spacing w:val="-1"/>
        </w:rPr>
        <w:t> </w:t>
      </w:r>
      <w:r>
        <w:rPr/>
        <w:t>Estado y</w:t>
      </w:r>
      <w:r>
        <w:rPr>
          <w:spacing w:val="-1"/>
        </w:rPr>
        <w:t> </w:t>
      </w:r>
      <w:r>
        <w:rPr/>
        <w:t>la totalidad de sus ingresos que por cualquier concepto perciba en términos de las disposiciones </w:t>
      </w:r>
      <w:r>
        <w:rPr>
          <w:spacing w:val="-2"/>
        </w:rPr>
        <w:t>legales.</w:t>
      </w:r>
    </w:p>
    <w:p>
      <w:pPr>
        <w:pStyle w:val="BodyText"/>
      </w:pPr>
    </w:p>
    <w:p>
      <w:pPr>
        <w:pStyle w:val="Heading1"/>
      </w:pPr>
      <w:r>
        <w:rPr/>
        <w:t>(REFORMADO,</w:t>
      </w:r>
      <w:r>
        <w:rPr>
          <w:spacing w:val="-4"/>
        </w:rPr>
        <w:t> </w:t>
      </w:r>
      <w:r>
        <w:rPr/>
        <w:t>P.O.</w:t>
      </w:r>
      <w:r>
        <w:rPr>
          <w:spacing w:val="-6"/>
        </w:rPr>
        <w:t> </w:t>
      </w:r>
      <w:r>
        <w:rPr/>
        <w:t>21</w:t>
      </w:r>
      <w:r>
        <w:rPr>
          <w:spacing w:val="-4"/>
        </w:rPr>
        <w:t> </w:t>
      </w:r>
      <w:r>
        <w:rPr/>
        <w:t>DE</w:t>
      </w:r>
      <w:r>
        <w:rPr>
          <w:spacing w:val="-4"/>
        </w:rPr>
        <w:t> </w:t>
      </w:r>
      <w:r>
        <w:rPr/>
        <w:t>DICIEMBRE</w:t>
      </w:r>
      <w:r>
        <w:rPr>
          <w:spacing w:val="-3"/>
        </w:rPr>
        <w:t> </w:t>
      </w:r>
      <w:r>
        <w:rPr/>
        <w:t>DE</w:t>
      </w:r>
      <w:r>
        <w:rPr>
          <w:spacing w:val="-6"/>
        </w:rPr>
        <w:t> </w:t>
      </w:r>
      <w:r>
        <w:rPr>
          <w:spacing w:val="-2"/>
        </w:rPr>
        <w:t>2020)</w:t>
      </w:r>
    </w:p>
    <w:p>
      <w:pPr>
        <w:pStyle w:val="BodyText"/>
        <w:ind w:left="262" w:right="261"/>
        <w:jc w:val="both"/>
      </w:pPr>
      <w:r>
        <w:rPr/>
        <w:t>ARTICULO</w:t>
      </w:r>
      <w:r>
        <w:rPr>
          <w:spacing w:val="-5"/>
        </w:rPr>
        <w:t> </w:t>
      </w:r>
      <w:r>
        <w:rPr/>
        <w:t>2°.-</w:t>
      </w:r>
      <w:r>
        <w:rPr>
          <w:spacing w:val="-7"/>
        </w:rPr>
        <w:t> </w:t>
      </w:r>
      <w:r>
        <w:rPr/>
        <w:t>Para</w:t>
      </w:r>
      <w:r>
        <w:rPr>
          <w:spacing w:val="-6"/>
        </w:rPr>
        <w:t> </w:t>
      </w:r>
      <w:r>
        <w:rPr/>
        <w:t>cubrir</w:t>
      </w:r>
      <w:r>
        <w:rPr>
          <w:spacing w:val="-7"/>
        </w:rPr>
        <w:t> </w:t>
      </w:r>
      <w:r>
        <w:rPr/>
        <w:t>el</w:t>
      </w:r>
      <w:r>
        <w:rPr>
          <w:spacing w:val="-8"/>
        </w:rPr>
        <w:t> </w:t>
      </w:r>
      <w:r>
        <w:rPr/>
        <w:t>gasto</w:t>
      </w:r>
      <w:r>
        <w:rPr>
          <w:spacing w:val="-7"/>
        </w:rPr>
        <w:t> </w:t>
      </w:r>
      <w:r>
        <w:rPr/>
        <w:t>público</w:t>
      </w:r>
      <w:r>
        <w:rPr>
          <w:spacing w:val="-6"/>
        </w:rPr>
        <w:t> </w:t>
      </w:r>
      <w:r>
        <w:rPr/>
        <w:t>y</w:t>
      </w:r>
      <w:r>
        <w:rPr>
          <w:spacing w:val="-10"/>
        </w:rPr>
        <w:t> </w:t>
      </w:r>
      <w:r>
        <w:rPr/>
        <w:t>las</w:t>
      </w:r>
      <w:r>
        <w:rPr>
          <w:spacing w:val="-6"/>
        </w:rPr>
        <w:t> </w:t>
      </w:r>
      <w:r>
        <w:rPr/>
        <w:t>demás</w:t>
      </w:r>
      <w:r>
        <w:rPr>
          <w:spacing w:val="-8"/>
        </w:rPr>
        <w:t> </w:t>
      </w:r>
      <w:r>
        <w:rPr/>
        <w:t>obligaciones</w:t>
      </w:r>
      <w:r>
        <w:rPr>
          <w:spacing w:val="-6"/>
        </w:rPr>
        <w:t> </w:t>
      </w:r>
      <w:r>
        <w:rPr/>
        <w:t>a</w:t>
      </w:r>
      <w:r>
        <w:rPr>
          <w:spacing w:val="-7"/>
        </w:rPr>
        <w:t> </w:t>
      </w:r>
      <w:r>
        <w:rPr/>
        <w:t>su</w:t>
      </w:r>
      <w:r>
        <w:rPr>
          <w:spacing w:val="-7"/>
        </w:rPr>
        <w:t> </w:t>
      </w:r>
      <w:r>
        <w:rPr/>
        <w:t>cargo,</w:t>
      </w:r>
      <w:r>
        <w:rPr>
          <w:spacing w:val="-7"/>
        </w:rPr>
        <w:t> </w:t>
      </w:r>
      <w:r>
        <w:rPr/>
        <w:t>el Estado</w:t>
      </w:r>
      <w:r>
        <w:rPr>
          <w:spacing w:val="-9"/>
        </w:rPr>
        <w:t> </w:t>
      </w:r>
      <w:r>
        <w:rPr/>
        <w:t>percibirá</w:t>
      </w:r>
      <w:r>
        <w:rPr>
          <w:spacing w:val="-9"/>
        </w:rPr>
        <w:t> </w:t>
      </w:r>
      <w:r>
        <w:rPr/>
        <w:t>en</w:t>
      </w:r>
      <w:r>
        <w:rPr>
          <w:spacing w:val="-9"/>
        </w:rPr>
        <w:t> </w:t>
      </w:r>
      <w:r>
        <w:rPr/>
        <w:t>cada</w:t>
      </w:r>
      <w:r>
        <w:rPr>
          <w:spacing w:val="-9"/>
        </w:rPr>
        <w:t> </w:t>
      </w:r>
      <w:r>
        <w:rPr/>
        <w:t>ejercicio</w:t>
      </w:r>
      <w:r>
        <w:rPr>
          <w:spacing w:val="-9"/>
        </w:rPr>
        <w:t> </w:t>
      </w:r>
      <w:r>
        <w:rPr/>
        <w:t>fiscal</w:t>
      </w:r>
      <w:r>
        <w:rPr>
          <w:spacing w:val="-10"/>
        </w:rPr>
        <w:t> </w:t>
      </w:r>
      <w:r>
        <w:rPr/>
        <w:t>los</w:t>
      </w:r>
      <w:r>
        <w:rPr>
          <w:spacing w:val="-9"/>
        </w:rPr>
        <w:t> </w:t>
      </w:r>
      <w:r>
        <w:rPr/>
        <w:t>impuestos,</w:t>
      </w:r>
      <w:r>
        <w:rPr>
          <w:spacing w:val="-9"/>
        </w:rPr>
        <w:t> </w:t>
      </w:r>
      <w:r>
        <w:rPr/>
        <w:t>derechos,</w:t>
      </w:r>
      <w:r>
        <w:rPr>
          <w:spacing w:val="-9"/>
        </w:rPr>
        <w:t> </w:t>
      </w:r>
      <w:r>
        <w:rPr/>
        <w:t>contribuciones</w:t>
      </w:r>
      <w:r>
        <w:rPr>
          <w:spacing w:val="-12"/>
        </w:rPr>
        <w:t> </w:t>
      </w:r>
      <w:r>
        <w:rPr/>
        <w:t>de mejoras,</w:t>
      </w:r>
      <w:r>
        <w:rPr>
          <w:spacing w:val="72"/>
        </w:rPr>
        <w:t> </w:t>
      </w:r>
      <w:r>
        <w:rPr/>
        <w:t>productos,</w:t>
      </w:r>
      <w:r>
        <w:rPr>
          <w:spacing w:val="40"/>
        </w:rPr>
        <w:t> </w:t>
      </w:r>
      <w:r>
        <w:rPr/>
        <w:t>aprovechamientos,</w:t>
      </w:r>
      <w:r>
        <w:rPr>
          <w:spacing w:val="72"/>
        </w:rPr>
        <w:t> </w:t>
      </w:r>
      <w:r>
        <w:rPr/>
        <w:t>ingresos</w:t>
      </w:r>
      <w:r>
        <w:rPr>
          <w:spacing w:val="72"/>
        </w:rPr>
        <w:t> </w:t>
      </w:r>
      <w:r>
        <w:rPr/>
        <w:t>derivados</w:t>
      </w:r>
      <w:r>
        <w:rPr>
          <w:spacing w:val="40"/>
        </w:rPr>
        <w:t> </w:t>
      </w:r>
      <w:r>
        <w:rPr/>
        <w:t>de</w:t>
      </w:r>
      <w:r>
        <w:rPr>
          <w:spacing w:val="40"/>
        </w:rPr>
        <w:t> </w:t>
      </w:r>
      <w:r>
        <w:rPr/>
        <w:t>la</w:t>
      </w:r>
      <w:r>
        <w:rPr>
          <w:spacing w:val="72"/>
        </w:rPr>
        <w:t> </w:t>
      </w:r>
      <w:r>
        <w:rPr/>
        <w:t>coordinación</w:t>
      </w:r>
    </w:p>
    <w:p>
      <w:pPr>
        <w:pStyle w:val="BodyText"/>
        <w:spacing w:after="0"/>
        <w:jc w:val="both"/>
        <w:sectPr>
          <w:headerReference w:type="default" r:id="rId8"/>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hacendaria, ingresos provenientes de financiamientos, e ingresos extraordinarios establecidos en la Ley de Ingresos del Estado de Aguascalientes, para el ejercicio fiscal del año correspondiente.</w:t>
      </w:r>
    </w:p>
    <w:p>
      <w:pPr>
        <w:pStyle w:val="BodyText"/>
      </w:pPr>
    </w:p>
    <w:p>
      <w:pPr>
        <w:pStyle w:val="Heading1"/>
      </w:pPr>
      <w:r>
        <w:rPr/>
        <w:t>(REFORMADO,</w:t>
      </w:r>
      <w:r>
        <w:rPr>
          <w:spacing w:val="-4"/>
        </w:rPr>
        <w:t> </w:t>
      </w:r>
      <w:r>
        <w:rPr/>
        <w:t>P.O.</w:t>
      </w:r>
      <w:r>
        <w:rPr>
          <w:spacing w:val="-6"/>
        </w:rPr>
        <w:t> </w:t>
      </w:r>
      <w:r>
        <w:rPr/>
        <w:t>21</w:t>
      </w:r>
      <w:r>
        <w:rPr>
          <w:spacing w:val="-4"/>
        </w:rPr>
        <w:t> </w:t>
      </w:r>
      <w:r>
        <w:rPr/>
        <w:t>DE</w:t>
      </w:r>
      <w:r>
        <w:rPr>
          <w:spacing w:val="-4"/>
        </w:rPr>
        <w:t> </w:t>
      </w:r>
      <w:r>
        <w:rPr/>
        <w:t>DICIEMBRE</w:t>
      </w:r>
      <w:r>
        <w:rPr>
          <w:spacing w:val="-3"/>
        </w:rPr>
        <w:t> </w:t>
      </w:r>
      <w:r>
        <w:rPr/>
        <w:t>DE</w:t>
      </w:r>
      <w:r>
        <w:rPr>
          <w:spacing w:val="-6"/>
        </w:rPr>
        <w:t> </w:t>
      </w:r>
      <w:r>
        <w:rPr>
          <w:spacing w:val="-2"/>
        </w:rPr>
        <w:t>2020)</w:t>
      </w:r>
    </w:p>
    <w:p>
      <w:pPr>
        <w:pStyle w:val="BodyText"/>
        <w:ind w:left="262" w:right="263"/>
        <w:jc w:val="both"/>
      </w:pPr>
      <w:r>
        <w:rPr/>
        <w:t>ARTICULO 3°.-</w:t>
      </w:r>
      <w:r>
        <w:rPr/>
        <w:t> Las personas físicas y morales están obligadas al pago de los impuestos, derechos, contribuciones de mejoras, productos y aprovechamientos, conforme a las disposiciones de esta Ley y de la Ley de Ingresos del Estado de Aguascalientes, para el ejercicio fiscal del año correspondiente.</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1"/>
        <w:jc w:val="both"/>
      </w:pPr>
      <w:r>
        <w:rPr/>
        <w:t>ARTICULO</w:t>
      </w:r>
      <w:r>
        <w:rPr>
          <w:spacing w:val="-8"/>
        </w:rPr>
        <w:t> </w:t>
      </w:r>
      <w:r>
        <w:rPr/>
        <w:t>4°.-</w:t>
      </w:r>
      <w:r>
        <w:rPr>
          <w:spacing w:val="-12"/>
        </w:rPr>
        <w:t> </w:t>
      </w:r>
      <w:r>
        <w:rPr/>
        <w:t>Las</w:t>
      </w:r>
      <w:r>
        <w:rPr>
          <w:spacing w:val="-9"/>
        </w:rPr>
        <w:t> </w:t>
      </w:r>
      <w:r>
        <w:rPr/>
        <w:t>cantidades</w:t>
      </w:r>
      <w:r>
        <w:rPr>
          <w:spacing w:val="-11"/>
        </w:rPr>
        <w:t> </w:t>
      </w:r>
      <w:r>
        <w:rPr/>
        <w:t>en</w:t>
      </w:r>
      <w:r>
        <w:rPr>
          <w:spacing w:val="-10"/>
        </w:rPr>
        <w:t> </w:t>
      </w:r>
      <w:r>
        <w:rPr/>
        <w:t>moneda</w:t>
      </w:r>
      <w:r>
        <w:rPr>
          <w:spacing w:val="-8"/>
        </w:rPr>
        <w:t> </w:t>
      </w:r>
      <w:r>
        <w:rPr/>
        <w:t>nacional</w:t>
      </w:r>
      <w:r>
        <w:rPr>
          <w:spacing w:val="-9"/>
        </w:rPr>
        <w:t> </w:t>
      </w:r>
      <w:r>
        <w:rPr/>
        <w:t>correspondientes</w:t>
      </w:r>
      <w:r>
        <w:rPr>
          <w:spacing w:val="-9"/>
        </w:rPr>
        <w:t> </w:t>
      </w:r>
      <w:r>
        <w:rPr/>
        <w:t>a</w:t>
      </w:r>
      <w:r>
        <w:rPr>
          <w:spacing w:val="-8"/>
        </w:rPr>
        <w:t> </w:t>
      </w:r>
      <w:r>
        <w:rPr/>
        <w:t>las</w:t>
      </w:r>
      <w:r>
        <w:rPr>
          <w:spacing w:val="-11"/>
        </w:rPr>
        <w:t> </w:t>
      </w:r>
      <w:r>
        <w:rPr/>
        <w:t>cuotas, contribuciones, sanciones, aprovechamientos, que se establezcan en las leyes fiscales, se actualizarán por el transcurso del tiempo y con motivo de los cambios de precios en el país, para lo cual se aplicará el factor de actualización a las cantidades</w:t>
      </w:r>
      <w:r>
        <w:rPr>
          <w:spacing w:val="-15"/>
        </w:rPr>
        <w:t> </w:t>
      </w:r>
      <w:r>
        <w:rPr/>
        <w:t>que</w:t>
      </w:r>
      <w:r>
        <w:rPr>
          <w:spacing w:val="-15"/>
        </w:rPr>
        <w:t> </w:t>
      </w:r>
      <w:r>
        <w:rPr/>
        <w:t>se</w:t>
      </w:r>
      <w:r>
        <w:rPr>
          <w:spacing w:val="-15"/>
        </w:rPr>
        <w:t> </w:t>
      </w:r>
      <w:r>
        <w:rPr/>
        <w:t>deban</w:t>
      </w:r>
      <w:r>
        <w:rPr>
          <w:spacing w:val="-15"/>
        </w:rPr>
        <w:t> </w:t>
      </w:r>
      <w:r>
        <w:rPr/>
        <w:t>de</w:t>
      </w:r>
      <w:r>
        <w:rPr>
          <w:spacing w:val="-15"/>
        </w:rPr>
        <w:t> </w:t>
      </w:r>
      <w:r>
        <w:rPr/>
        <w:t>actualizar.</w:t>
      </w:r>
      <w:r>
        <w:rPr>
          <w:spacing w:val="-15"/>
        </w:rPr>
        <w:t> </w:t>
      </w:r>
      <w:r>
        <w:rPr/>
        <w:t>Dicho</w:t>
      </w:r>
      <w:r>
        <w:rPr>
          <w:spacing w:val="-15"/>
        </w:rPr>
        <w:t> </w:t>
      </w:r>
      <w:r>
        <w:rPr/>
        <w:t>factor</w:t>
      </w:r>
      <w:r>
        <w:rPr>
          <w:spacing w:val="-14"/>
        </w:rPr>
        <w:t> </w:t>
      </w:r>
      <w:r>
        <w:rPr/>
        <w:t>se</w:t>
      </w:r>
      <w:r>
        <w:rPr>
          <w:spacing w:val="-15"/>
        </w:rPr>
        <w:t> </w:t>
      </w:r>
      <w:r>
        <w:rPr/>
        <w:t>obtendrá</w:t>
      </w:r>
      <w:r>
        <w:rPr>
          <w:spacing w:val="-15"/>
        </w:rPr>
        <w:t> </w:t>
      </w:r>
      <w:r>
        <w:rPr/>
        <w:t>dividiendo</w:t>
      </w:r>
      <w:r>
        <w:rPr>
          <w:spacing w:val="-15"/>
        </w:rPr>
        <w:t> </w:t>
      </w:r>
      <w:r>
        <w:rPr/>
        <w:t>el</w:t>
      </w:r>
      <w:r>
        <w:rPr>
          <w:spacing w:val="-14"/>
        </w:rPr>
        <w:t> </w:t>
      </w:r>
      <w:r>
        <w:rPr/>
        <w:t>Índice Nacional de Precios al Consumidor del mes anterior al más reciente del periodo entre el citado índice correspondiente al mes anterior al más antiguo de dicho periodo. Las contribuciones, cuotas, sanciones y aprovechamientos, no se actualizarán por fracciones de mes.</w:t>
      </w:r>
    </w:p>
    <w:p>
      <w:pPr>
        <w:pStyle w:val="BodyText"/>
      </w:pPr>
    </w:p>
    <w:p>
      <w:pPr>
        <w:pStyle w:val="BodyText"/>
        <w:ind w:left="262" w:right="262"/>
        <w:jc w:val="both"/>
      </w:pPr>
      <w:r>
        <w:rPr/>
        <w:t>Los</w:t>
      </w:r>
      <w:r>
        <w:rPr>
          <w:spacing w:val="-16"/>
        </w:rPr>
        <w:t> </w:t>
      </w:r>
      <w:r>
        <w:rPr/>
        <w:t>Índices</w:t>
      </w:r>
      <w:r>
        <w:rPr>
          <w:spacing w:val="-15"/>
        </w:rPr>
        <w:t> </w:t>
      </w:r>
      <w:r>
        <w:rPr/>
        <w:t>Nacionales</w:t>
      </w:r>
      <w:r>
        <w:rPr>
          <w:spacing w:val="-15"/>
        </w:rPr>
        <w:t> </w:t>
      </w:r>
      <w:r>
        <w:rPr/>
        <w:t>de</w:t>
      </w:r>
      <w:r>
        <w:rPr>
          <w:spacing w:val="-15"/>
        </w:rPr>
        <w:t> </w:t>
      </w:r>
      <w:r>
        <w:rPr/>
        <w:t>Precios</w:t>
      </w:r>
      <w:r>
        <w:rPr>
          <w:spacing w:val="-16"/>
        </w:rPr>
        <w:t> </w:t>
      </w:r>
      <w:r>
        <w:rPr/>
        <w:t>al</w:t>
      </w:r>
      <w:r>
        <w:rPr>
          <w:spacing w:val="-14"/>
        </w:rPr>
        <w:t> </w:t>
      </w:r>
      <w:r>
        <w:rPr/>
        <w:t>Consumidor</w:t>
      </w:r>
      <w:r>
        <w:rPr>
          <w:spacing w:val="-14"/>
        </w:rPr>
        <w:t> </w:t>
      </w:r>
      <w:r>
        <w:rPr/>
        <w:t>son</w:t>
      </w:r>
      <w:r>
        <w:rPr>
          <w:spacing w:val="-15"/>
        </w:rPr>
        <w:t> </w:t>
      </w:r>
      <w:r>
        <w:rPr/>
        <w:t>publicados</w:t>
      </w:r>
      <w:r>
        <w:rPr>
          <w:spacing w:val="-16"/>
        </w:rPr>
        <w:t> </w:t>
      </w:r>
      <w:r>
        <w:rPr/>
        <w:t>en</w:t>
      </w:r>
      <w:r>
        <w:rPr>
          <w:spacing w:val="-15"/>
        </w:rPr>
        <w:t> </w:t>
      </w:r>
      <w:r>
        <w:rPr/>
        <w:t>el</w:t>
      </w:r>
      <w:r>
        <w:rPr>
          <w:spacing w:val="-14"/>
        </w:rPr>
        <w:t> </w:t>
      </w:r>
      <w:r>
        <w:rPr/>
        <w:t>Diario</w:t>
      </w:r>
      <w:r>
        <w:rPr>
          <w:spacing w:val="-13"/>
        </w:rPr>
        <w:t> </w:t>
      </w:r>
      <w:r>
        <w:rPr/>
        <w:t>Oficial de la Federación, en caso de que el Índice del mes anterior, al mes más reciente del período no haya sido publicado, la actualización de que se trate se realizará aplicando el último Índice mensual publicado.</w:t>
      </w:r>
    </w:p>
    <w:p>
      <w:pPr>
        <w:pStyle w:val="BodyText"/>
      </w:pPr>
    </w:p>
    <w:p>
      <w:pPr>
        <w:pStyle w:val="BodyText"/>
        <w:spacing w:before="1"/>
        <w:ind w:left="262" w:right="264"/>
        <w:jc w:val="both"/>
      </w:pPr>
      <w:r>
        <w:rPr/>
        <w:t>Cuando</w:t>
      </w:r>
      <w:r>
        <w:rPr/>
        <w:t> el</w:t>
      </w:r>
      <w:r>
        <w:rPr/>
        <w:t> resultado</w:t>
      </w:r>
      <w:r>
        <w:rPr/>
        <w:t> de</w:t>
      </w:r>
      <w:r>
        <w:rPr/>
        <w:t> la</w:t>
      </w:r>
      <w:r>
        <w:rPr/>
        <w:t> operación</w:t>
      </w:r>
      <w:r>
        <w:rPr/>
        <w:t> a</w:t>
      </w:r>
      <w:r>
        <w:rPr/>
        <w:t> que</w:t>
      </w:r>
      <w:r>
        <w:rPr/>
        <w:t> se</w:t>
      </w:r>
      <w:r>
        <w:rPr/>
        <w:t> refiere</w:t>
      </w:r>
      <w:r>
        <w:rPr/>
        <w:t> el</w:t>
      </w:r>
      <w:r>
        <w:rPr/>
        <w:t> primer</w:t>
      </w:r>
      <w:r>
        <w:rPr/>
        <w:t> párrafo</w:t>
      </w:r>
      <w:r>
        <w:rPr/>
        <w:t> de</w:t>
      </w:r>
      <w:r>
        <w:rPr/>
        <w:t> este Artículo</w:t>
      </w:r>
      <w:r>
        <w:rPr>
          <w:spacing w:val="-10"/>
        </w:rPr>
        <w:t> </w:t>
      </w:r>
      <w:r>
        <w:rPr/>
        <w:t>sea</w:t>
      </w:r>
      <w:r>
        <w:rPr>
          <w:spacing w:val="-9"/>
        </w:rPr>
        <w:t> </w:t>
      </w:r>
      <w:r>
        <w:rPr/>
        <w:t>menor</w:t>
      </w:r>
      <w:r>
        <w:rPr>
          <w:spacing w:val="-11"/>
        </w:rPr>
        <w:t> </w:t>
      </w:r>
      <w:r>
        <w:rPr/>
        <w:t>a</w:t>
      </w:r>
      <w:r>
        <w:rPr>
          <w:spacing w:val="-9"/>
        </w:rPr>
        <w:t> </w:t>
      </w:r>
      <w:r>
        <w:rPr/>
        <w:t>1,</w:t>
      </w:r>
      <w:r>
        <w:rPr>
          <w:spacing w:val="-12"/>
        </w:rPr>
        <w:t> </w:t>
      </w:r>
      <w:r>
        <w:rPr/>
        <w:t>el</w:t>
      </w:r>
      <w:r>
        <w:rPr>
          <w:spacing w:val="-11"/>
        </w:rPr>
        <w:t> </w:t>
      </w:r>
      <w:r>
        <w:rPr/>
        <w:t>factor</w:t>
      </w:r>
      <w:r>
        <w:rPr>
          <w:spacing w:val="-11"/>
        </w:rPr>
        <w:t> </w:t>
      </w:r>
      <w:r>
        <w:rPr/>
        <w:t>de</w:t>
      </w:r>
      <w:r>
        <w:rPr>
          <w:spacing w:val="-9"/>
        </w:rPr>
        <w:t> </w:t>
      </w:r>
      <w:r>
        <w:rPr/>
        <w:t>actualización</w:t>
      </w:r>
      <w:r>
        <w:rPr>
          <w:spacing w:val="-9"/>
        </w:rPr>
        <w:t> </w:t>
      </w:r>
      <w:r>
        <w:rPr/>
        <w:t>que</w:t>
      </w:r>
      <w:r>
        <w:rPr>
          <w:spacing w:val="-9"/>
        </w:rPr>
        <w:t> </w:t>
      </w:r>
      <w:r>
        <w:rPr/>
        <w:t>se</w:t>
      </w:r>
      <w:r>
        <w:rPr>
          <w:spacing w:val="-12"/>
        </w:rPr>
        <w:t> </w:t>
      </w:r>
      <w:r>
        <w:rPr/>
        <w:t>aplicará</w:t>
      </w:r>
      <w:r>
        <w:rPr>
          <w:spacing w:val="-10"/>
        </w:rPr>
        <w:t> </w:t>
      </w:r>
      <w:r>
        <w:rPr/>
        <w:t>será</w:t>
      </w:r>
      <w:r>
        <w:rPr>
          <w:spacing w:val="-9"/>
        </w:rPr>
        <w:t> </w:t>
      </w:r>
      <w:r>
        <w:rPr/>
        <w:t>1.</w:t>
      </w:r>
      <w:r>
        <w:rPr>
          <w:spacing w:val="-10"/>
        </w:rPr>
        <w:t> </w:t>
      </w:r>
      <w:r>
        <w:rPr/>
        <w:t>Así</w:t>
      </w:r>
      <w:r>
        <w:rPr>
          <w:spacing w:val="-12"/>
        </w:rPr>
        <w:t> </w:t>
      </w:r>
      <w:r>
        <w:rPr/>
        <w:t>mismo, para la determinación del factor, las operaciones aritméticas procedentes se calcularán hasta diezmilésimo.</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4"/>
        <w:jc w:val="both"/>
      </w:pPr>
      <w:r>
        <w:rPr/>
        <w:t>ARTICULO 5°.- Las infracciones a la presente ley se sancionarán de conformidad con lo previsto por el Código Fiscal del Estado.</w:t>
      </w:r>
    </w:p>
    <w:p>
      <w:pPr>
        <w:pStyle w:val="BodyText"/>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2014)</w:t>
      </w:r>
    </w:p>
    <w:p>
      <w:pPr>
        <w:pStyle w:val="BodyText"/>
        <w:ind w:left="262" w:right="264"/>
        <w:jc w:val="both"/>
      </w:pPr>
      <w:r>
        <w:rPr/>
        <w:t>ARTICULO 5° BIS.- El pago de las contribuciones o aprovechamientos a que se refiere esta Ley se podrá hacer en cualquiera de las formas que a continuación se señalan, a menos que en los capítulos correspondientes a los diversos impuestos se establezcan formas de pago diferentes:</w:t>
      </w:r>
    </w:p>
    <w:p>
      <w:pPr>
        <w:pStyle w:val="BodyText"/>
      </w:pPr>
    </w:p>
    <w:p>
      <w:pPr>
        <w:pStyle w:val="Heading1"/>
        <w:spacing w:line="275" w:lineRule="exact"/>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ListParagraph"/>
        <w:numPr>
          <w:ilvl w:val="0"/>
          <w:numId w:val="1"/>
        </w:numPr>
        <w:tabs>
          <w:tab w:pos="542" w:val="left" w:leader="none"/>
        </w:tabs>
        <w:spacing w:line="275" w:lineRule="exact" w:before="0" w:after="0"/>
        <w:ind w:left="542" w:right="0" w:hanging="280"/>
        <w:jc w:val="left"/>
        <w:rPr>
          <w:sz w:val="24"/>
        </w:rPr>
      </w:pPr>
      <w:r>
        <w:rPr>
          <w:sz w:val="24"/>
        </w:rPr>
        <w:t>En</w:t>
      </w:r>
      <w:r>
        <w:rPr>
          <w:spacing w:val="-1"/>
          <w:sz w:val="24"/>
        </w:rPr>
        <w:t> </w:t>
      </w:r>
      <w:r>
        <w:rPr>
          <w:sz w:val="24"/>
        </w:rPr>
        <w:t>las</w:t>
      </w:r>
      <w:r>
        <w:rPr>
          <w:spacing w:val="-4"/>
          <w:sz w:val="24"/>
        </w:rPr>
        <w:t> </w:t>
      </w:r>
      <w:r>
        <w:rPr>
          <w:sz w:val="24"/>
        </w:rPr>
        <w:t>cajas</w:t>
      </w:r>
      <w:r>
        <w:rPr>
          <w:spacing w:val="-3"/>
          <w:sz w:val="24"/>
        </w:rPr>
        <w:t> </w:t>
      </w:r>
      <w:r>
        <w:rPr>
          <w:sz w:val="24"/>
        </w:rPr>
        <w:t>de</w:t>
      </w:r>
      <w:r>
        <w:rPr>
          <w:spacing w:val="-1"/>
          <w:sz w:val="24"/>
        </w:rPr>
        <w:t> </w:t>
      </w:r>
      <w:r>
        <w:rPr>
          <w:sz w:val="24"/>
        </w:rPr>
        <w:t>la</w:t>
      </w:r>
      <w:r>
        <w:rPr>
          <w:spacing w:val="-4"/>
          <w:sz w:val="24"/>
        </w:rPr>
        <w:t> </w:t>
      </w:r>
      <w:r>
        <w:rPr>
          <w:sz w:val="24"/>
        </w:rPr>
        <w:t>Secretaría</w:t>
      </w:r>
      <w:r>
        <w:rPr>
          <w:spacing w:val="-3"/>
          <w:sz w:val="24"/>
        </w:rPr>
        <w:t> </w:t>
      </w:r>
      <w:r>
        <w:rPr>
          <w:sz w:val="24"/>
        </w:rPr>
        <w:t>de</w:t>
      </w:r>
      <w:r>
        <w:rPr>
          <w:spacing w:val="-3"/>
          <w:sz w:val="24"/>
        </w:rPr>
        <w:t> </w:t>
      </w:r>
      <w:r>
        <w:rPr>
          <w:sz w:val="24"/>
        </w:rPr>
        <w:t>Finanzas</w:t>
      </w:r>
      <w:r>
        <w:rPr>
          <w:spacing w:val="-3"/>
          <w:sz w:val="24"/>
        </w:rPr>
        <w:t> </w:t>
      </w:r>
      <w:r>
        <w:rPr>
          <w:sz w:val="24"/>
        </w:rPr>
        <w:t>del</w:t>
      </w:r>
      <w:r>
        <w:rPr>
          <w:spacing w:val="-1"/>
          <w:sz w:val="24"/>
        </w:rPr>
        <w:t> </w:t>
      </w:r>
      <w:r>
        <w:rPr>
          <w:spacing w:val="-2"/>
          <w:sz w:val="24"/>
        </w:rPr>
        <w:t>Estado.</w:t>
      </w:r>
    </w:p>
    <w:p>
      <w:pPr>
        <w:pStyle w:val="ListParagraph"/>
        <w:spacing w:after="0" w:line="275" w:lineRule="exact"/>
        <w:jc w:val="left"/>
        <w:rPr>
          <w:sz w:val="24"/>
        </w:rPr>
        <w:sectPr>
          <w:pgSz w:w="12240" w:h="15840"/>
          <w:pgMar w:header="429" w:footer="0" w:top="2240" w:bottom="280" w:left="1440" w:right="1440"/>
        </w:sectPr>
      </w:pPr>
    </w:p>
    <w:p>
      <w:pPr>
        <w:pStyle w:val="BodyText"/>
      </w:pPr>
    </w:p>
    <w:p>
      <w:pPr>
        <w:pStyle w:val="BodyText"/>
        <w:spacing w:before="35"/>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ListParagraph"/>
        <w:numPr>
          <w:ilvl w:val="0"/>
          <w:numId w:val="1"/>
        </w:numPr>
        <w:tabs>
          <w:tab w:pos="553" w:val="left" w:leader="none"/>
        </w:tabs>
        <w:spacing w:line="240" w:lineRule="auto" w:before="0" w:after="0"/>
        <w:ind w:left="262" w:right="264" w:firstLine="0"/>
        <w:jc w:val="left"/>
        <w:rPr>
          <w:sz w:val="24"/>
        </w:rPr>
      </w:pPr>
      <w:r>
        <w:rPr>
          <w:sz w:val="24"/>
        </w:rPr>
        <w:t>En las cajas de las instituciones de banca y crédito autorizadas para ello por la Secretaría de Finanzas del Estado.</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ListParagraph"/>
        <w:numPr>
          <w:ilvl w:val="0"/>
          <w:numId w:val="1"/>
        </w:numPr>
        <w:tabs>
          <w:tab w:pos="515" w:val="left" w:leader="none"/>
        </w:tabs>
        <w:spacing w:line="240" w:lineRule="auto" w:before="0" w:after="0"/>
        <w:ind w:left="262" w:right="258" w:firstLine="0"/>
        <w:jc w:val="left"/>
        <w:rPr>
          <w:sz w:val="24"/>
        </w:rPr>
      </w:pPr>
      <w:r>
        <w:rPr>
          <w:sz w:val="24"/>
        </w:rPr>
        <w:t>Mediante</w:t>
      </w:r>
      <w:r>
        <w:rPr>
          <w:spacing w:val="-17"/>
          <w:sz w:val="24"/>
        </w:rPr>
        <w:t> </w:t>
      </w:r>
      <w:r>
        <w:rPr>
          <w:sz w:val="24"/>
        </w:rPr>
        <w:t>transferencia</w:t>
      </w:r>
      <w:r>
        <w:rPr>
          <w:spacing w:val="-16"/>
          <w:sz w:val="24"/>
        </w:rPr>
        <w:t> </w:t>
      </w:r>
      <w:r>
        <w:rPr>
          <w:sz w:val="24"/>
        </w:rPr>
        <w:t>electrónica</w:t>
      </w:r>
      <w:r>
        <w:rPr>
          <w:spacing w:val="-15"/>
          <w:sz w:val="24"/>
        </w:rPr>
        <w:t> </w:t>
      </w:r>
      <w:r>
        <w:rPr>
          <w:sz w:val="24"/>
        </w:rPr>
        <w:t>a</w:t>
      </w:r>
      <w:r>
        <w:rPr>
          <w:spacing w:val="-15"/>
          <w:sz w:val="24"/>
        </w:rPr>
        <w:t> </w:t>
      </w:r>
      <w:r>
        <w:rPr>
          <w:sz w:val="24"/>
        </w:rPr>
        <w:t>través</w:t>
      </w:r>
      <w:r>
        <w:rPr>
          <w:spacing w:val="-17"/>
          <w:sz w:val="24"/>
        </w:rPr>
        <w:t> </w:t>
      </w:r>
      <w:r>
        <w:rPr>
          <w:sz w:val="24"/>
        </w:rPr>
        <w:t>de</w:t>
      </w:r>
      <w:r>
        <w:rPr>
          <w:spacing w:val="-15"/>
          <w:sz w:val="24"/>
        </w:rPr>
        <w:t> </w:t>
      </w:r>
      <w:r>
        <w:rPr>
          <w:sz w:val="24"/>
        </w:rPr>
        <w:t>las</w:t>
      </w:r>
      <w:r>
        <w:rPr>
          <w:spacing w:val="-11"/>
          <w:sz w:val="24"/>
        </w:rPr>
        <w:t> </w:t>
      </w:r>
      <w:r>
        <w:rPr>
          <w:sz w:val="24"/>
        </w:rPr>
        <w:t>instituciones</w:t>
      </w:r>
      <w:r>
        <w:rPr>
          <w:spacing w:val="-16"/>
          <w:sz w:val="24"/>
        </w:rPr>
        <w:t> </w:t>
      </w:r>
      <w:r>
        <w:rPr>
          <w:sz w:val="24"/>
        </w:rPr>
        <w:t>de</w:t>
      </w:r>
      <w:r>
        <w:rPr>
          <w:spacing w:val="-17"/>
          <w:sz w:val="24"/>
        </w:rPr>
        <w:t> </w:t>
      </w:r>
      <w:r>
        <w:rPr>
          <w:sz w:val="24"/>
        </w:rPr>
        <w:t>banca</w:t>
      </w:r>
      <w:r>
        <w:rPr>
          <w:spacing w:val="-15"/>
          <w:sz w:val="24"/>
        </w:rPr>
        <w:t> </w:t>
      </w:r>
      <w:r>
        <w:rPr>
          <w:sz w:val="24"/>
        </w:rPr>
        <w:t>y</w:t>
      </w:r>
      <w:r>
        <w:rPr>
          <w:spacing w:val="-16"/>
          <w:sz w:val="24"/>
        </w:rPr>
        <w:t> </w:t>
      </w:r>
      <w:r>
        <w:rPr>
          <w:sz w:val="24"/>
        </w:rPr>
        <w:t>crédito autorizadas para ello por la Secretaría de Finanzas del Estado.</w:t>
      </w:r>
    </w:p>
    <w:p>
      <w:pPr>
        <w:pStyle w:val="BodyText"/>
        <w:spacing w:before="1"/>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ListParagraph"/>
        <w:numPr>
          <w:ilvl w:val="0"/>
          <w:numId w:val="1"/>
        </w:numPr>
        <w:tabs>
          <w:tab w:pos="539" w:val="left" w:leader="none"/>
        </w:tabs>
        <w:spacing w:line="240" w:lineRule="auto" w:before="0" w:after="0"/>
        <w:ind w:left="262" w:right="263" w:firstLine="0"/>
        <w:jc w:val="left"/>
        <w:rPr>
          <w:sz w:val="24"/>
        </w:rPr>
      </w:pPr>
      <w:r>
        <w:rPr>
          <w:sz w:val="24"/>
        </w:rPr>
        <w:t>En</w:t>
      </w:r>
      <w:r>
        <w:rPr>
          <w:spacing w:val="-7"/>
          <w:sz w:val="24"/>
        </w:rPr>
        <w:t> </w:t>
      </w:r>
      <w:r>
        <w:rPr>
          <w:sz w:val="24"/>
        </w:rPr>
        <w:t>las</w:t>
      </w:r>
      <w:r>
        <w:rPr>
          <w:spacing w:val="-7"/>
          <w:sz w:val="24"/>
        </w:rPr>
        <w:t> </w:t>
      </w:r>
      <w:r>
        <w:rPr>
          <w:sz w:val="24"/>
        </w:rPr>
        <w:t>cajas</w:t>
      </w:r>
      <w:r>
        <w:rPr>
          <w:spacing w:val="-8"/>
          <w:sz w:val="24"/>
        </w:rPr>
        <w:t> </w:t>
      </w:r>
      <w:r>
        <w:rPr>
          <w:sz w:val="24"/>
        </w:rPr>
        <w:t>de</w:t>
      </w:r>
      <w:r>
        <w:rPr>
          <w:spacing w:val="-7"/>
          <w:sz w:val="24"/>
        </w:rPr>
        <w:t> </w:t>
      </w:r>
      <w:r>
        <w:rPr>
          <w:sz w:val="24"/>
        </w:rPr>
        <w:t>las</w:t>
      </w:r>
      <w:r>
        <w:rPr>
          <w:spacing w:val="-10"/>
          <w:sz w:val="24"/>
        </w:rPr>
        <w:t> </w:t>
      </w:r>
      <w:r>
        <w:rPr>
          <w:sz w:val="24"/>
        </w:rPr>
        <w:t>empresas</w:t>
      </w:r>
      <w:r>
        <w:rPr>
          <w:spacing w:val="-8"/>
          <w:sz w:val="24"/>
        </w:rPr>
        <w:t> </w:t>
      </w:r>
      <w:r>
        <w:rPr>
          <w:sz w:val="24"/>
        </w:rPr>
        <w:t>comerciales</w:t>
      </w:r>
      <w:r>
        <w:rPr>
          <w:spacing w:val="-7"/>
          <w:sz w:val="24"/>
        </w:rPr>
        <w:t> </w:t>
      </w:r>
      <w:r>
        <w:rPr>
          <w:sz w:val="24"/>
        </w:rPr>
        <w:t>autorizadas</w:t>
      </w:r>
      <w:r>
        <w:rPr>
          <w:spacing w:val="-8"/>
          <w:sz w:val="24"/>
        </w:rPr>
        <w:t> </w:t>
      </w:r>
      <w:r>
        <w:rPr>
          <w:sz w:val="24"/>
        </w:rPr>
        <w:t>para</w:t>
      </w:r>
      <w:r>
        <w:rPr>
          <w:spacing w:val="-8"/>
          <w:sz w:val="24"/>
        </w:rPr>
        <w:t> </w:t>
      </w:r>
      <w:r>
        <w:rPr>
          <w:sz w:val="24"/>
        </w:rPr>
        <w:t>ello</w:t>
      </w:r>
      <w:r>
        <w:rPr>
          <w:spacing w:val="-9"/>
          <w:sz w:val="24"/>
        </w:rPr>
        <w:t> </w:t>
      </w:r>
      <w:r>
        <w:rPr>
          <w:sz w:val="24"/>
        </w:rPr>
        <w:t>por</w:t>
      </w:r>
      <w:r>
        <w:rPr>
          <w:spacing w:val="-6"/>
          <w:sz w:val="24"/>
        </w:rPr>
        <w:t> </w:t>
      </w:r>
      <w:r>
        <w:rPr>
          <w:sz w:val="24"/>
        </w:rPr>
        <w:t>la</w:t>
      </w:r>
      <w:r>
        <w:rPr>
          <w:spacing w:val="-7"/>
          <w:sz w:val="24"/>
        </w:rPr>
        <w:t> </w:t>
      </w:r>
      <w:r>
        <w:rPr>
          <w:sz w:val="24"/>
        </w:rPr>
        <w:t>Secretaría de Finanzas del Estado.</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3"/>
        <w:jc w:val="both"/>
      </w:pPr>
      <w:r>
        <w:rPr/>
        <w:t>En relación a los pagos señalados en los incisos que anteceden y en cuanto al monto</w:t>
      </w:r>
      <w:r>
        <w:rPr>
          <w:spacing w:val="-5"/>
        </w:rPr>
        <w:t> </w:t>
      </w:r>
      <w:r>
        <w:rPr/>
        <w:t>de</w:t>
      </w:r>
      <w:r>
        <w:rPr>
          <w:spacing w:val="-6"/>
        </w:rPr>
        <w:t> </w:t>
      </w:r>
      <w:r>
        <w:rPr/>
        <w:t>dichos</w:t>
      </w:r>
      <w:r>
        <w:rPr>
          <w:spacing w:val="-4"/>
        </w:rPr>
        <w:t> </w:t>
      </w:r>
      <w:r>
        <w:rPr/>
        <w:t>pagos</w:t>
      </w:r>
      <w:r>
        <w:rPr>
          <w:spacing w:val="-4"/>
        </w:rPr>
        <w:t> </w:t>
      </w:r>
      <w:r>
        <w:rPr/>
        <w:t>se</w:t>
      </w:r>
      <w:r>
        <w:rPr>
          <w:spacing w:val="-3"/>
        </w:rPr>
        <w:t> </w:t>
      </w:r>
      <w:r>
        <w:rPr/>
        <w:t>tendrá</w:t>
      </w:r>
      <w:r>
        <w:rPr>
          <w:spacing w:val="-4"/>
        </w:rPr>
        <w:t> </w:t>
      </w:r>
      <w:r>
        <w:rPr/>
        <w:t>en</w:t>
      </w:r>
      <w:r>
        <w:rPr>
          <w:spacing w:val="-4"/>
        </w:rPr>
        <w:t> </w:t>
      </w:r>
      <w:r>
        <w:rPr/>
        <w:t>cuenta</w:t>
      </w:r>
      <w:r>
        <w:rPr>
          <w:spacing w:val="-5"/>
        </w:rPr>
        <w:t> </w:t>
      </w:r>
      <w:r>
        <w:rPr/>
        <w:t>el</w:t>
      </w:r>
      <w:r>
        <w:rPr>
          <w:spacing w:val="-4"/>
        </w:rPr>
        <w:t> </w:t>
      </w:r>
      <w:r>
        <w:rPr/>
        <w:t>límite</w:t>
      </w:r>
      <w:r>
        <w:rPr>
          <w:spacing w:val="-4"/>
        </w:rPr>
        <w:t> </w:t>
      </w:r>
      <w:r>
        <w:rPr/>
        <w:t>establecido</w:t>
      </w:r>
      <w:r>
        <w:rPr>
          <w:spacing w:val="-5"/>
        </w:rPr>
        <w:t> </w:t>
      </w:r>
      <w:r>
        <w:rPr/>
        <w:t>por</w:t>
      </w:r>
      <w:r>
        <w:rPr>
          <w:spacing w:val="-4"/>
        </w:rPr>
        <w:t> </w:t>
      </w:r>
      <w:r>
        <w:rPr/>
        <w:t>la</w:t>
      </w:r>
      <w:r>
        <w:rPr>
          <w:spacing w:val="-4"/>
        </w:rPr>
        <w:t> </w:t>
      </w:r>
      <w:r>
        <w:rPr/>
        <w:t>Ley</w:t>
      </w:r>
      <w:r>
        <w:rPr>
          <w:spacing w:val="-6"/>
        </w:rPr>
        <w:t> </w:t>
      </w:r>
      <w:r>
        <w:rPr/>
        <w:t>Federal para la Prevención e Identificación de Operaciones con Recursos de Procedencia Ilícita en cuanto se trate de pagos en efectivo.</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5"/>
        <w:jc w:val="both"/>
      </w:pPr>
      <w:r>
        <w:rPr/>
        <w:t>Los pagos de referencia se documentarán usando las formas autorizadas por la Secretaría de Finanzas del Estado, o con las formas precodificadas autorizadas para ello.</w:t>
      </w:r>
    </w:p>
    <w:p>
      <w:pPr>
        <w:pStyle w:val="BodyText"/>
      </w:pPr>
    </w:p>
    <w:p>
      <w:pPr>
        <w:pStyle w:val="BodyText"/>
      </w:pPr>
    </w:p>
    <w:p>
      <w:pPr>
        <w:spacing w:before="0"/>
        <w:ind w:left="262" w:right="3631" w:firstLine="0"/>
        <w:jc w:val="left"/>
        <w:rPr>
          <w:sz w:val="24"/>
        </w:rPr>
      </w:pPr>
      <w:r>
        <w:rPr>
          <w:sz w:val="24"/>
        </w:rPr>
        <w:t>(REFORMADO,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TITULO SEGUNDO</w:t>
      </w:r>
    </w:p>
    <w:p>
      <w:pPr>
        <w:pStyle w:val="BodyText"/>
      </w:pPr>
    </w:p>
    <w:p>
      <w:pPr>
        <w:spacing w:before="1"/>
        <w:ind w:left="262" w:right="0" w:firstLine="0"/>
        <w:jc w:val="left"/>
        <w:rPr>
          <w:sz w:val="24"/>
        </w:rPr>
      </w:pPr>
      <w:r>
        <w:rPr>
          <w:sz w:val="24"/>
        </w:rPr>
        <w:t>DE</w:t>
      </w:r>
      <w:r>
        <w:rPr>
          <w:spacing w:val="-3"/>
          <w:sz w:val="24"/>
        </w:rPr>
        <w:t> </w:t>
      </w:r>
      <w:r>
        <w:rPr>
          <w:sz w:val="24"/>
        </w:rPr>
        <w:t>LOS</w:t>
      </w:r>
      <w:r>
        <w:rPr>
          <w:spacing w:val="-3"/>
          <w:sz w:val="24"/>
        </w:rPr>
        <w:t> </w:t>
      </w:r>
      <w:r>
        <w:rPr>
          <w:spacing w:val="-2"/>
          <w:sz w:val="24"/>
        </w:rPr>
        <w:t>IMPUESTOS</w:t>
      </w:r>
    </w:p>
    <w:p>
      <w:pPr>
        <w:pStyle w:val="BodyText"/>
        <w:spacing w:before="275"/>
      </w:pPr>
    </w:p>
    <w:p>
      <w:pPr>
        <w:spacing w:before="1"/>
        <w:ind w:left="262" w:right="702" w:firstLine="0"/>
        <w:jc w:val="left"/>
        <w:rPr>
          <w:sz w:val="24"/>
        </w:rPr>
      </w:pPr>
      <w:r>
        <w:rPr>
          <w:sz w:val="24"/>
        </w:rPr>
        <w:t>(REFORMADA</w:t>
      </w:r>
      <w:r>
        <w:rPr>
          <w:spacing w:val="-5"/>
          <w:sz w:val="24"/>
        </w:rPr>
        <w:t> </w:t>
      </w:r>
      <w:r>
        <w:rPr>
          <w:sz w:val="24"/>
        </w:rPr>
        <w:t>SU</w:t>
      </w:r>
      <w:r>
        <w:rPr>
          <w:spacing w:val="-5"/>
          <w:sz w:val="24"/>
        </w:rPr>
        <w:t> </w:t>
      </w:r>
      <w:r>
        <w:rPr>
          <w:sz w:val="24"/>
        </w:rPr>
        <w:t>DENOMINACIÓN,</w:t>
      </w:r>
      <w:r>
        <w:rPr>
          <w:spacing w:val="-5"/>
          <w:sz w:val="24"/>
        </w:rPr>
        <w:t> </w:t>
      </w:r>
      <w:r>
        <w:rPr>
          <w:sz w:val="24"/>
        </w:rPr>
        <w:t>P.O.</w:t>
      </w:r>
      <w:r>
        <w:rPr>
          <w:spacing w:val="-7"/>
          <w:sz w:val="24"/>
        </w:rPr>
        <w:t> </w:t>
      </w:r>
      <w:r>
        <w:rPr>
          <w:sz w:val="24"/>
        </w:rPr>
        <w:t>31</w:t>
      </w:r>
      <w:r>
        <w:rPr>
          <w:spacing w:val="-5"/>
          <w:sz w:val="24"/>
        </w:rPr>
        <w:t> </w:t>
      </w:r>
      <w:r>
        <w:rPr>
          <w:sz w:val="24"/>
        </w:rPr>
        <w:t>DE</w:t>
      </w:r>
      <w:r>
        <w:rPr>
          <w:spacing w:val="-5"/>
          <w:sz w:val="24"/>
        </w:rPr>
        <w:t> </w:t>
      </w:r>
      <w:r>
        <w:rPr>
          <w:sz w:val="24"/>
        </w:rPr>
        <w:t>DICIEMBRE</w:t>
      </w:r>
      <w:r>
        <w:rPr>
          <w:spacing w:val="-5"/>
          <w:sz w:val="24"/>
        </w:rPr>
        <w:t> </w:t>
      </w:r>
      <w:r>
        <w:rPr>
          <w:sz w:val="24"/>
        </w:rPr>
        <w:t>DE</w:t>
      </w:r>
      <w:r>
        <w:rPr>
          <w:spacing w:val="-7"/>
          <w:sz w:val="24"/>
        </w:rPr>
        <w:t> </w:t>
      </w:r>
      <w:r>
        <w:rPr>
          <w:sz w:val="24"/>
        </w:rPr>
        <w:t>2013) CAPÍTULO I</w:t>
      </w:r>
    </w:p>
    <w:p>
      <w:pPr>
        <w:pStyle w:val="BodyText"/>
      </w:pPr>
    </w:p>
    <w:p>
      <w:pPr>
        <w:pStyle w:val="BodyText"/>
        <w:ind w:left="262"/>
        <w:jc w:val="both"/>
      </w:pPr>
      <w:r>
        <w:rPr/>
        <w:t>Del</w:t>
      </w:r>
      <w:r>
        <w:rPr>
          <w:spacing w:val="-5"/>
        </w:rPr>
        <w:t> </w:t>
      </w:r>
      <w:r>
        <w:rPr/>
        <w:t>Impuesto</w:t>
      </w:r>
      <w:r>
        <w:rPr>
          <w:spacing w:val="-4"/>
        </w:rPr>
        <w:t> </w:t>
      </w:r>
      <w:r>
        <w:rPr/>
        <w:t>sobre</w:t>
      </w:r>
      <w:r>
        <w:rPr>
          <w:spacing w:val="-4"/>
        </w:rPr>
        <w:t> </w:t>
      </w:r>
      <w:r>
        <w:rPr/>
        <w:t>Negocios</w:t>
      </w:r>
      <w:r>
        <w:rPr>
          <w:spacing w:val="-4"/>
        </w:rPr>
        <w:t> </w:t>
      </w:r>
      <w:r>
        <w:rPr/>
        <w:t>Jurídicos</w:t>
      </w:r>
      <w:r>
        <w:rPr>
          <w:spacing w:val="-6"/>
        </w:rPr>
        <w:t> </w:t>
      </w:r>
      <w:r>
        <w:rPr/>
        <w:t>e</w:t>
      </w:r>
      <w:r>
        <w:rPr>
          <w:spacing w:val="-4"/>
        </w:rPr>
        <w:t> </w:t>
      </w:r>
      <w:r>
        <w:rPr/>
        <w:t>Instrumentos</w:t>
      </w:r>
      <w:r>
        <w:rPr>
          <w:spacing w:val="-7"/>
        </w:rPr>
        <w:t> </w:t>
      </w:r>
      <w:r>
        <w:rPr>
          <w:spacing w:val="-2"/>
        </w:rPr>
        <w:t>Notariales</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PRIMERA</w:t>
      </w:r>
    </w:p>
    <w:p>
      <w:pPr>
        <w:pStyle w:val="BodyText"/>
      </w:pPr>
    </w:p>
    <w:p>
      <w:pPr>
        <w:pStyle w:val="BodyText"/>
        <w:ind w:left="262"/>
        <w:jc w:val="both"/>
      </w:pPr>
      <w:r>
        <w:rPr/>
        <w:t>Del</w:t>
      </w:r>
      <w:r>
        <w:rPr>
          <w:spacing w:val="-6"/>
        </w:rPr>
        <w:t> </w:t>
      </w:r>
      <w:r>
        <w:rPr>
          <w:spacing w:val="-2"/>
        </w:rPr>
        <w:t>Objeto</w:t>
      </w:r>
    </w:p>
    <w:p>
      <w:pPr>
        <w:pStyle w:val="BodyText"/>
      </w:pPr>
    </w:p>
    <w:p>
      <w:pPr>
        <w:pStyle w:val="Heading1"/>
        <w:spacing w:line="275" w:lineRule="exact"/>
      </w:pPr>
      <w:r>
        <w:rPr/>
        <w:t>(REFORMADO,</w:t>
      </w:r>
      <w:r>
        <w:rPr>
          <w:spacing w:val="-3"/>
        </w:rPr>
        <w:t> </w:t>
      </w:r>
      <w:r>
        <w:rPr/>
        <w:t>[N.</w:t>
      </w:r>
      <w:r>
        <w:rPr>
          <w:spacing w:val="-3"/>
        </w:rPr>
        <w:t> </w:t>
      </w:r>
      <w:r>
        <w:rPr/>
        <w:t>DE</w:t>
      </w:r>
      <w:r>
        <w:rPr>
          <w:spacing w:val="-3"/>
        </w:rPr>
        <w:t> </w:t>
      </w:r>
      <w:r>
        <w:rPr/>
        <w:t>E.</w:t>
      </w:r>
      <w:r>
        <w:rPr>
          <w:spacing w:val="-4"/>
        </w:rPr>
        <w:t> </w:t>
      </w:r>
      <w:r>
        <w:rPr/>
        <w:t>ADICIONADO],</w:t>
      </w:r>
      <w:r>
        <w:rPr>
          <w:spacing w:val="-5"/>
        </w:rPr>
        <w:t> </w:t>
      </w:r>
      <w:r>
        <w:rPr/>
        <w:t>P.O.</w:t>
      </w:r>
      <w:r>
        <w:rPr>
          <w:spacing w:val="-2"/>
        </w:rPr>
        <w:t> </w:t>
      </w:r>
      <w:r>
        <w:rPr/>
        <w:t>31</w:t>
      </w:r>
      <w:r>
        <w:rPr>
          <w:spacing w:val="-3"/>
        </w:rPr>
        <w:t> </w:t>
      </w:r>
      <w:r>
        <w:rPr/>
        <w:t>DE</w:t>
      </w:r>
      <w:r>
        <w:rPr>
          <w:spacing w:val="-3"/>
        </w:rPr>
        <w:t> </w:t>
      </w:r>
      <w:r>
        <w:rPr/>
        <w:t>DICIEMBRE</w:t>
      </w:r>
      <w:r>
        <w:rPr>
          <w:spacing w:val="-5"/>
        </w:rPr>
        <w:t> </w:t>
      </w:r>
      <w:r>
        <w:rPr/>
        <w:t>DE</w:t>
      </w:r>
      <w:r>
        <w:rPr>
          <w:spacing w:val="-3"/>
        </w:rPr>
        <w:t> </w:t>
      </w:r>
      <w:r>
        <w:rPr>
          <w:spacing w:val="-2"/>
        </w:rPr>
        <w:t>2013)</w:t>
      </w:r>
    </w:p>
    <w:p>
      <w:pPr>
        <w:pStyle w:val="BodyText"/>
        <w:ind w:left="262" w:right="258"/>
        <w:jc w:val="both"/>
      </w:pPr>
      <w:r>
        <w:rPr/>
        <w:t>ARTICULO</w:t>
      </w:r>
      <w:r>
        <w:rPr>
          <w:spacing w:val="-6"/>
        </w:rPr>
        <w:t> </w:t>
      </w:r>
      <w:r>
        <w:rPr/>
        <w:t>6°.-</w:t>
      </w:r>
      <w:r>
        <w:rPr>
          <w:spacing w:val="-8"/>
        </w:rPr>
        <w:t> </w:t>
      </w:r>
      <w:r>
        <w:rPr/>
        <w:t>Son</w:t>
      </w:r>
      <w:r>
        <w:rPr>
          <w:spacing w:val="-8"/>
        </w:rPr>
        <w:t> </w:t>
      </w:r>
      <w:r>
        <w:rPr/>
        <w:t>objeto</w:t>
      </w:r>
      <w:r>
        <w:rPr>
          <w:spacing w:val="-9"/>
        </w:rPr>
        <w:t> </w:t>
      </w:r>
      <w:r>
        <w:rPr/>
        <w:t>de</w:t>
      </w:r>
      <w:r>
        <w:rPr>
          <w:spacing w:val="-8"/>
        </w:rPr>
        <w:t> </w:t>
      </w:r>
      <w:r>
        <w:rPr/>
        <w:t>este</w:t>
      </w:r>
      <w:r>
        <w:rPr>
          <w:spacing w:val="-8"/>
        </w:rPr>
        <w:t> </w:t>
      </w:r>
      <w:r>
        <w:rPr/>
        <w:t>impuesto</w:t>
      </w:r>
      <w:r>
        <w:rPr>
          <w:spacing w:val="-8"/>
        </w:rPr>
        <w:t> </w:t>
      </w:r>
      <w:r>
        <w:rPr/>
        <w:t>la</w:t>
      </w:r>
      <w:r>
        <w:rPr>
          <w:spacing w:val="-7"/>
        </w:rPr>
        <w:t> </w:t>
      </w:r>
      <w:r>
        <w:rPr/>
        <w:t>celebración,</w:t>
      </w:r>
      <w:r>
        <w:rPr>
          <w:spacing w:val="-5"/>
        </w:rPr>
        <w:t> </w:t>
      </w:r>
      <w:r>
        <w:rPr/>
        <w:t>realización</w:t>
      </w:r>
      <w:r>
        <w:rPr>
          <w:spacing w:val="-5"/>
        </w:rPr>
        <w:t> </w:t>
      </w:r>
      <w:r>
        <w:rPr/>
        <w:t>o</w:t>
      </w:r>
      <w:r>
        <w:rPr>
          <w:spacing w:val="-8"/>
        </w:rPr>
        <w:t> </w:t>
      </w:r>
      <w:r>
        <w:rPr/>
        <w:t>ejecución en</w:t>
      </w:r>
      <w:r>
        <w:rPr>
          <w:spacing w:val="-5"/>
        </w:rPr>
        <w:t> </w:t>
      </w:r>
      <w:r>
        <w:rPr/>
        <w:t>el</w:t>
      </w:r>
      <w:r>
        <w:rPr>
          <w:spacing w:val="-8"/>
        </w:rPr>
        <w:t> </w:t>
      </w:r>
      <w:r>
        <w:rPr/>
        <w:t>Estado</w:t>
      </w:r>
      <w:r>
        <w:rPr>
          <w:spacing w:val="-7"/>
        </w:rPr>
        <w:t> </w:t>
      </w:r>
      <w:r>
        <w:rPr/>
        <w:t>de</w:t>
      </w:r>
      <w:r>
        <w:rPr>
          <w:spacing w:val="-5"/>
        </w:rPr>
        <w:t> </w:t>
      </w:r>
      <w:r>
        <w:rPr/>
        <w:t>los</w:t>
      </w:r>
      <w:r>
        <w:rPr>
          <w:spacing w:val="-7"/>
        </w:rPr>
        <w:t> </w:t>
      </w:r>
      <w:r>
        <w:rPr/>
        <w:t>actos</w:t>
      </w:r>
      <w:r>
        <w:rPr>
          <w:spacing w:val="-5"/>
        </w:rPr>
        <w:t> </w:t>
      </w:r>
      <w:r>
        <w:rPr/>
        <w:t>o</w:t>
      </w:r>
      <w:r>
        <w:rPr>
          <w:spacing w:val="-5"/>
        </w:rPr>
        <w:t> </w:t>
      </w:r>
      <w:r>
        <w:rPr/>
        <w:t>contratos</w:t>
      </w:r>
      <w:r>
        <w:rPr>
          <w:spacing w:val="-5"/>
        </w:rPr>
        <w:t> </w:t>
      </w:r>
      <w:r>
        <w:rPr/>
        <w:t>descritos</w:t>
      </w:r>
      <w:r>
        <w:rPr>
          <w:spacing w:val="-5"/>
        </w:rPr>
        <w:t> </w:t>
      </w:r>
      <w:r>
        <w:rPr/>
        <w:t>en</w:t>
      </w:r>
      <w:r>
        <w:rPr>
          <w:spacing w:val="-7"/>
        </w:rPr>
        <w:t> </w:t>
      </w:r>
      <w:r>
        <w:rPr/>
        <w:t>el</w:t>
      </w:r>
      <w:r>
        <w:rPr>
          <w:spacing w:val="-6"/>
        </w:rPr>
        <w:t> </w:t>
      </w:r>
      <w:r>
        <w:rPr/>
        <w:t>presente</w:t>
      </w:r>
      <w:r>
        <w:rPr>
          <w:spacing w:val="-6"/>
        </w:rPr>
        <w:t> </w:t>
      </w:r>
      <w:r>
        <w:rPr/>
        <w:t>Artículo,</w:t>
      </w:r>
      <w:r>
        <w:rPr>
          <w:spacing w:val="-5"/>
        </w:rPr>
        <w:t> </w:t>
      </w:r>
      <w:r>
        <w:rPr/>
        <w:t>que</w:t>
      </w:r>
      <w:r>
        <w:rPr>
          <w:spacing w:val="-5"/>
        </w:rPr>
        <w:t> </w:t>
      </w:r>
      <w:r>
        <w:rPr/>
        <w:t>consten</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en</w:t>
      </w:r>
      <w:r>
        <w:rPr>
          <w:spacing w:val="-17"/>
        </w:rPr>
        <w:t> </w:t>
      </w:r>
      <w:r>
        <w:rPr/>
        <w:t>instrumentos</w:t>
      </w:r>
      <w:r>
        <w:rPr>
          <w:spacing w:val="-16"/>
        </w:rPr>
        <w:t> </w:t>
      </w:r>
      <w:r>
        <w:rPr/>
        <w:t>públicos</w:t>
      </w:r>
      <w:r>
        <w:rPr>
          <w:spacing w:val="-16"/>
        </w:rPr>
        <w:t> </w:t>
      </w:r>
      <w:r>
        <w:rPr/>
        <w:t>o</w:t>
      </w:r>
      <w:r>
        <w:rPr>
          <w:spacing w:val="-15"/>
        </w:rPr>
        <w:t> </w:t>
      </w:r>
      <w:r>
        <w:rPr/>
        <w:t>privados,</w:t>
      </w:r>
      <w:r>
        <w:rPr>
          <w:spacing w:val="-15"/>
        </w:rPr>
        <w:t> </w:t>
      </w:r>
      <w:r>
        <w:rPr/>
        <w:t>ya</w:t>
      </w:r>
      <w:r>
        <w:rPr>
          <w:spacing w:val="-15"/>
        </w:rPr>
        <w:t> </w:t>
      </w:r>
      <w:r>
        <w:rPr/>
        <w:t>sea</w:t>
      </w:r>
      <w:r>
        <w:rPr>
          <w:spacing w:val="-15"/>
        </w:rPr>
        <w:t> </w:t>
      </w:r>
      <w:r>
        <w:rPr/>
        <w:t>que</w:t>
      </w:r>
      <w:r>
        <w:rPr>
          <w:spacing w:val="-15"/>
        </w:rPr>
        <w:t> </w:t>
      </w:r>
      <w:r>
        <w:rPr/>
        <w:t>representen</w:t>
      </w:r>
      <w:r>
        <w:rPr>
          <w:spacing w:val="-17"/>
        </w:rPr>
        <w:t> </w:t>
      </w:r>
      <w:r>
        <w:rPr/>
        <w:t>o</w:t>
      </w:r>
      <w:r>
        <w:rPr>
          <w:spacing w:val="-15"/>
        </w:rPr>
        <w:t> </w:t>
      </w:r>
      <w:r>
        <w:rPr/>
        <w:t>no</w:t>
      </w:r>
      <w:r>
        <w:rPr>
          <w:spacing w:val="-17"/>
        </w:rPr>
        <w:t> </w:t>
      </w:r>
      <w:r>
        <w:rPr/>
        <w:t>interés</w:t>
      </w:r>
      <w:r>
        <w:rPr>
          <w:spacing w:val="-16"/>
        </w:rPr>
        <w:t> </w:t>
      </w:r>
      <w:r>
        <w:rPr/>
        <w:t>pecuniario para los contratantes.</w:t>
      </w:r>
    </w:p>
    <w:p>
      <w:pPr>
        <w:pStyle w:val="BodyText"/>
      </w:pPr>
    </w:p>
    <w:p>
      <w:pPr>
        <w:pStyle w:val="BodyText"/>
        <w:ind w:left="262"/>
        <w:jc w:val="both"/>
      </w:pPr>
      <w:r>
        <w:rPr/>
        <w:t>Se</w:t>
      </w:r>
      <w:r>
        <w:rPr>
          <w:spacing w:val="-3"/>
        </w:rPr>
        <w:t> </w:t>
      </w:r>
      <w:r>
        <w:rPr/>
        <w:t>causará</w:t>
      </w:r>
      <w:r>
        <w:rPr>
          <w:spacing w:val="-4"/>
        </w:rPr>
        <w:t> </w:t>
      </w:r>
      <w:r>
        <w:rPr/>
        <w:t>el</w:t>
      </w:r>
      <w:r>
        <w:rPr>
          <w:spacing w:val="-2"/>
        </w:rPr>
        <w:t> </w:t>
      </w:r>
      <w:r>
        <w:rPr/>
        <w:t>impuesto</w:t>
      </w:r>
      <w:r>
        <w:rPr>
          <w:spacing w:val="-3"/>
        </w:rPr>
        <w:t> </w:t>
      </w:r>
      <w:r>
        <w:rPr/>
        <w:t>por</w:t>
      </w:r>
      <w:r>
        <w:rPr>
          <w:spacing w:val="-2"/>
        </w:rPr>
        <w:t> </w:t>
      </w:r>
      <w:r>
        <w:rPr/>
        <w:t>los</w:t>
      </w:r>
      <w:r>
        <w:rPr>
          <w:spacing w:val="-5"/>
        </w:rPr>
        <w:t> </w:t>
      </w:r>
      <w:r>
        <w:rPr/>
        <w:t>siguientes</w:t>
      </w:r>
      <w:r>
        <w:rPr>
          <w:spacing w:val="-5"/>
        </w:rPr>
        <w:t> </w:t>
      </w:r>
      <w:r>
        <w:rPr>
          <w:spacing w:val="-2"/>
        </w:rPr>
        <w:t>actos:</w:t>
      </w:r>
    </w:p>
    <w:p>
      <w:pPr>
        <w:pStyle w:val="BodyText"/>
      </w:pPr>
    </w:p>
    <w:p>
      <w:pPr>
        <w:pStyle w:val="BodyText"/>
        <w:ind w:left="262"/>
        <w:jc w:val="both"/>
      </w:pPr>
      <w:r>
        <w:rPr/>
        <w:t>I.-</w:t>
      </w:r>
      <w:r>
        <w:rPr>
          <w:spacing w:val="-6"/>
        </w:rPr>
        <w:t> </w:t>
      </w:r>
      <w:r>
        <w:rPr/>
        <w:t>La</w:t>
      </w:r>
      <w:r>
        <w:rPr>
          <w:spacing w:val="-3"/>
        </w:rPr>
        <w:t> </w:t>
      </w:r>
      <w:r>
        <w:rPr/>
        <w:t>realización</w:t>
      </w:r>
      <w:r>
        <w:rPr>
          <w:spacing w:val="-4"/>
        </w:rPr>
        <w:t> </w:t>
      </w:r>
      <w:r>
        <w:rPr/>
        <w:t>de</w:t>
      </w:r>
      <w:r>
        <w:rPr>
          <w:spacing w:val="-4"/>
        </w:rPr>
        <w:t> </w:t>
      </w:r>
      <w:r>
        <w:rPr/>
        <w:t>los</w:t>
      </w:r>
      <w:r>
        <w:rPr>
          <w:spacing w:val="-3"/>
        </w:rPr>
        <w:t> </w:t>
      </w:r>
      <w:r>
        <w:rPr/>
        <w:t>siguientes</w:t>
      </w:r>
      <w:r>
        <w:rPr>
          <w:spacing w:val="-4"/>
        </w:rPr>
        <w:t> </w:t>
      </w:r>
      <w:r>
        <w:rPr/>
        <w:t>negocios</w:t>
      </w:r>
      <w:r>
        <w:rPr>
          <w:spacing w:val="-3"/>
        </w:rPr>
        <w:t> </w:t>
      </w:r>
      <w:r>
        <w:rPr>
          <w:spacing w:val="-2"/>
        </w:rPr>
        <w:t>jurídicos:</w:t>
      </w:r>
    </w:p>
    <w:p>
      <w:pPr>
        <w:pStyle w:val="BodyText"/>
      </w:pPr>
    </w:p>
    <w:p>
      <w:pPr>
        <w:pStyle w:val="Heading1"/>
        <w:numPr>
          <w:ilvl w:val="0"/>
          <w:numId w:val="2"/>
        </w:numPr>
        <w:tabs>
          <w:tab w:pos="542" w:val="left" w:leader="none"/>
        </w:tabs>
        <w:spacing w:line="240" w:lineRule="auto" w:before="0" w:after="0"/>
        <w:ind w:left="542" w:right="0" w:hanging="280"/>
        <w:jc w:val="left"/>
      </w:pPr>
      <w:r>
        <w:rPr/>
        <w:t>(DEROGADO,</w:t>
      </w:r>
      <w:r>
        <w:rPr>
          <w:spacing w:val="-4"/>
        </w:rPr>
        <w:t> </w:t>
      </w:r>
      <w:r>
        <w:rPr/>
        <w:t>P.O.</w:t>
      </w:r>
      <w:r>
        <w:rPr>
          <w:spacing w:val="-5"/>
        </w:rPr>
        <w:t> </w:t>
      </w:r>
      <w:r>
        <w:rPr/>
        <w:t>31</w:t>
      </w:r>
      <w:r>
        <w:rPr>
          <w:spacing w:val="-3"/>
        </w:rPr>
        <w:t> </w:t>
      </w:r>
      <w:r>
        <w:rPr/>
        <w:t>DE</w:t>
      </w:r>
      <w:r>
        <w:rPr>
          <w:spacing w:val="-4"/>
        </w:rPr>
        <w:t> </w:t>
      </w:r>
      <w:r>
        <w:rPr/>
        <w:t>DICIEMBRE</w:t>
      </w:r>
      <w:r>
        <w:rPr>
          <w:spacing w:val="-3"/>
        </w:rPr>
        <w:t> </w:t>
      </w:r>
      <w:r>
        <w:rPr/>
        <w:t>DE</w:t>
      </w:r>
      <w:r>
        <w:rPr>
          <w:spacing w:val="-4"/>
        </w:rPr>
        <w:t> </w:t>
      </w:r>
      <w:r>
        <w:rPr>
          <w:spacing w:val="-2"/>
        </w:rPr>
        <w:t>2014)</w:t>
      </w:r>
    </w:p>
    <w:p>
      <w:pPr>
        <w:pStyle w:val="BodyText"/>
        <w:spacing w:before="1"/>
      </w:pPr>
    </w:p>
    <w:p>
      <w:pPr>
        <w:pStyle w:val="ListParagraph"/>
        <w:numPr>
          <w:ilvl w:val="0"/>
          <w:numId w:val="2"/>
        </w:numPr>
        <w:tabs>
          <w:tab w:pos="542" w:val="left" w:leader="none"/>
        </w:tabs>
        <w:spacing w:line="240" w:lineRule="auto" w:before="0" w:after="0"/>
        <w:ind w:left="542" w:right="0" w:hanging="280"/>
        <w:jc w:val="left"/>
        <w:rPr>
          <w:sz w:val="24"/>
        </w:rPr>
      </w:pPr>
      <w:r>
        <w:rPr>
          <w:sz w:val="24"/>
        </w:rPr>
        <w:t>Fusión</w:t>
      </w:r>
      <w:r>
        <w:rPr>
          <w:spacing w:val="-6"/>
          <w:sz w:val="24"/>
        </w:rPr>
        <w:t> </w:t>
      </w:r>
      <w:r>
        <w:rPr>
          <w:sz w:val="24"/>
        </w:rPr>
        <w:t>de</w:t>
      </w:r>
      <w:r>
        <w:rPr>
          <w:spacing w:val="-3"/>
          <w:sz w:val="24"/>
        </w:rPr>
        <w:t> </w:t>
      </w:r>
      <w:r>
        <w:rPr>
          <w:sz w:val="24"/>
        </w:rPr>
        <w:t>sociedades</w:t>
      </w:r>
      <w:r>
        <w:rPr>
          <w:spacing w:val="-4"/>
          <w:sz w:val="24"/>
        </w:rPr>
        <w:t> </w:t>
      </w:r>
      <w:r>
        <w:rPr>
          <w:sz w:val="24"/>
        </w:rPr>
        <w:t>civiles</w:t>
      </w:r>
      <w:r>
        <w:rPr>
          <w:spacing w:val="-3"/>
          <w:sz w:val="24"/>
        </w:rPr>
        <w:t> </w:t>
      </w:r>
      <w:r>
        <w:rPr>
          <w:sz w:val="24"/>
        </w:rPr>
        <w:t>y</w:t>
      </w:r>
      <w:r>
        <w:rPr>
          <w:spacing w:val="-3"/>
          <w:sz w:val="24"/>
        </w:rPr>
        <w:t> </w:t>
      </w:r>
      <w:r>
        <w:rPr>
          <w:spacing w:val="-2"/>
          <w:sz w:val="24"/>
        </w:rPr>
        <w:t>mercantiles;</w:t>
      </w:r>
    </w:p>
    <w:p>
      <w:pPr>
        <w:pStyle w:val="BodyText"/>
      </w:pPr>
    </w:p>
    <w:p>
      <w:pPr>
        <w:pStyle w:val="ListParagraph"/>
        <w:numPr>
          <w:ilvl w:val="0"/>
          <w:numId w:val="2"/>
        </w:numPr>
        <w:tabs>
          <w:tab w:pos="528" w:val="left" w:leader="none"/>
        </w:tabs>
        <w:spacing w:line="240" w:lineRule="auto" w:before="0" w:after="0"/>
        <w:ind w:left="528" w:right="0" w:hanging="266"/>
        <w:jc w:val="left"/>
        <w:rPr>
          <w:sz w:val="24"/>
        </w:rPr>
      </w:pPr>
      <w:r>
        <w:rPr>
          <w:sz w:val="24"/>
        </w:rPr>
        <w:t>Aumentos</w:t>
      </w:r>
      <w:r>
        <w:rPr>
          <w:spacing w:val="-10"/>
          <w:sz w:val="24"/>
        </w:rPr>
        <w:t> </w:t>
      </w:r>
      <w:r>
        <w:rPr>
          <w:sz w:val="24"/>
        </w:rPr>
        <w:t>de</w:t>
      </w:r>
      <w:r>
        <w:rPr>
          <w:spacing w:val="-9"/>
          <w:sz w:val="24"/>
        </w:rPr>
        <w:t> </w:t>
      </w:r>
      <w:r>
        <w:rPr>
          <w:sz w:val="24"/>
        </w:rPr>
        <w:t>capital</w:t>
      </w:r>
      <w:r>
        <w:rPr>
          <w:spacing w:val="-13"/>
          <w:sz w:val="24"/>
        </w:rPr>
        <w:t> </w:t>
      </w:r>
      <w:r>
        <w:rPr>
          <w:sz w:val="24"/>
        </w:rPr>
        <w:t>de</w:t>
      </w:r>
      <w:r>
        <w:rPr>
          <w:spacing w:val="-9"/>
          <w:sz w:val="24"/>
        </w:rPr>
        <w:t> </w:t>
      </w:r>
      <w:r>
        <w:rPr>
          <w:sz w:val="24"/>
        </w:rPr>
        <w:t>sociedades</w:t>
      </w:r>
      <w:r>
        <w:rPr>
          <w:spacing w:val="-9"/>
          <w:sz w:val="24"/>
        </w:rPr>
        <w:t> </w:t>
      </w:r>
      <w:r>
        <w:rPr>
          <w:sz w:val="24"/>
        </w:rPr>
        <w:t>civiles</w:t>
      </w:r>
      <w:r>
        <w:rPr>
          <w:spacing w:val="-12"/>
          <w:sz w:val="24"/>
        </w:rPr>
        <w:t> </w:t>
      </w:r>
      <w:r>
        <w:rPr>
          <w:sz w:val="24"/>
        </w:rPr>
        <w:t>y</w:t>
      </w:r>
      <w:r>
        <w:rPr>
          <w:spacing w:val="-9"/>
          <w:sz w:val="24"/>
        </w:rPr>
        <w:t> </w:t>
      </w:r>
      <w:r>
        <w:rPr>
          <w:spacing w:val="-2"/>
          <w:sz w:val="24"/>
        </w:rPr>
        <w:t>mercantiles;</w:t>
      </w:r>
    </w:p>
    <w:p>
      <w:pPr>
        <w:pStyle w:val="BodyText"/>
      </w:pPr>
    </w:p>
    <w:p>
      <w:pPr>
        <w:pStyle w:val="ListParagraph"/>
        <w:numPr>
          <w:ilvl w:val="0"/>
          <w:numId w:val="2"/>
        </w:numPr>
        <w:tabs>
          <w:tab w:pos="542" w:val="left" w:leader="none"/>
        </w:tabs>
        <w:spacing w:line="240" w:lineRule="auto" w:before="0" w:after="0"/>
        <w:ind w:left="542" w:right="0" w:hanging="280"/>
        <w:jc w:val="left"/>
        <w:rPr>
          <w:sz w:val="24"/>
        </w:rPr>
      </w:pPr>
      <w:r>
        <w:rPr>
          <w:sz w:val="24"/>
        </w:rPr>
        <w:t>Disolución</w:t>
      </w:r>
      <w:r>
        <w:rPr>
          <w:spacing w:val="-5"/>
          <w:sz w:val="24"/>
        </w:rPr>
        <w:t> </w:t>
      </w:r>
      <w:r>
        <w:rPr>
          <w:sz w:val="24"/>
        </w:rPr>
        <w:t>y</w:t>
      </w:r>
      <w:r>
        <w:rPr>
          <w:spacing w:val="-5"/>
          <w:sz w:val="24"/>
        </w:rPr>
        <w:t> </w:t>
      </w:r>
      <w:r>
        <w:rPr>
          <w:sz w:val="24"/>
        </w:rPr>
        <w:t>liquidación</w:t>
      </w:r>
      <w:r>
        <w:rPr>
          <w:spacing w:val="-4"/>
          <w:sz w:val="24"/>
        </w:rPr>
        <w:t> </w:t>
      </w:r>
      <w:r>
        <w:rPr>
          <w:sz w:val="24"/>
        </w:rPr>
        <w:t>de</w:t>
      </w:r>
      <w:r>
        <w:rPr>
          <w:spacing w:val="-5"/>
          <w:sz w:val="24"/>
        </w:rPr>
        <w:t> </w:t>
      </w:r>
      <w:r>
        <w:rPr>
          <w:spacing w:val="-2"/>
          <w:sz w:val="24"/>
        </w:rPr>
        <w:t>sociedades;</w:t>
      </w:r>
    </w:p>
    <w:p>
      <w:pPr>
        <w:pStyle w:val="ListParagraph"/>
        <w:numPr>
          <w:ilvl w:val="0"/>
          <w:numId w:val="2"/>
        </w:numPr>
        <w:tabs>
          <w:tab w:pos="542" w:val="left" w:leader="none"/>
        </w:tabs>
        <w:spacing w:line="550" w:lineRule="atLeast" w:before="2" w:after="0"/>
        <w:ind w:left="262" w:right="1537" w:firstLine="0"/>
        <w:jc w:val="left"/>
        <w:rPr>
          <w:sz w:val="24"/>
        </w:rPr>
      </w:pPr>
      <w:r>
        <w:rPr>
          <w:sz w:val="24"/>
        </w:rPr>
        <w:t>Cualquier</w:t>
      </w:r>
      <w:r>
        <w:rPr>
          <w:spacing w:val="-6"/>
          <w:sz w:val="24"/>
        </w:rPr>
        <w:t> </w:t>
      </w:r>
      <w:r>
        <w:rPr>
          <w:sz w:val="24"/>
        </w:rPr>
        <w:t>otra</w:t>
      </w:r>
      <w:r>
        <w:rPr>
          <w:spacing w:val="-7"/>
          <w:sz w:val="24"/>
        </w:rPr>
        <w:t> </w:t>
      </w:r>
      <w:r>
        <w:rPr>
          <w:sz w:val="24"/>
        </w:rPr>
        <w:t>modificación</w:t>
      </w:r>
      <w:r>
        <w:rPr>
          <w:spacing w:val="-6"/>
          <w:sz w:val="24"/>
        </w:rPr>
        <w:t> </w:t>
      </w:r>
      <w:r>
        <w:rPr>
          <w:sz w:val="24"/>
        </w:rPr>
        <w:t>a</w:t>
      </w:r>
      <w:r>
        <w:rPr>
          <w:spacing w:val="-6"/>
          <w:sz w:val="24"/>
        </w:rPr>
        <w:t> </w:t>
      </w:r>
      <w:r>
        <w:rPr>
          <w:sz w:val="24"/>
        </w:rPr>
        <w:t>escrituras</w:t>
      </w:r>
      <w:r>
        <w:rPr>
          <w:spacing w:val="-6"/>
          <w:sz w:val="24"/>
        </w:rPr>
        <w:t> </w:t>
      </w:r>
      <w:r>
        <w:rPr>
          <w:sz w:val="24"/>
        </w:rPr>
        <w:t>constitutivas</w:t>
      </w:r>
      <w:r>
        <w:rPr>
          <w:spacing w:val="-8"/>
          <w:sz w:val="24"/>
        </w:rPr>
        <w:t> </w:t>
      </w:r>
      <w:r>
        <w:rPr>
          <w:sz w:val="24"/>
        </w:rPr>
        <w:t>de</w:t>
      </w:r>
      <w:r>
        <w:rPr>
          <w:spacing w:val="-7"/>
          <w:sz w:val="24"/>
        </w:rPr>
        <w:t> </w:t>
      </w:r>
      <w:r>
        <w:rPr>
          <w:sz w:val="24"/>
        </w:rPr>
        <w:t>sociedades; (REFORMADO, P.O. 31 DE DICIEMBRE DE 2014)</w:t>
      </w:r>
    </w:p>
    <w:p>
      <w:pPr>
        <w:pStyle w:val="ListParagraph"/>
        <w:numPr>
          <w:ilvl w:val="0"/>
          <w:numId w:val="2"/>
        </w:numPr>
        <w:tabs>
          <w:tab w:pos="470" w:val="left" w:leader="none"/>
        </w:tabs>
        <w:spacing w:line="240" w:lineRule="auto" w:before="2" w:after="0"/>
        <w:ind w:left="262" w:right="263" w:firstLine="0"/>
        <w:jc w:val="left"/>
        <w:rPr>
          <w:sz w:val="24"/>
        </w:rPr>
      </w:pPr>
      <w:r>
        <w:rPr>
          <w:sz w:val="24"/>
        </w:rPr>
        <w:t>Contratos</w:t>
      </w:r>
      <w:r>
        <w:rPr>
          <w:spacing w:val="-11"/>
          <w:sz w:val="24"/>
        </w:rPr>
        <w:t> </w:t>
      </w:r>
      <w:r>
        <w:rPr>
          <w:sz w:val="24"/>
        </w:rPr>
        <w:t>de</w:t>
      </w:r>
      <w:r>
        <w:rPr>
          <w:spacing w:val="-10"/>
          <w:sz w:val="24"/>
        </w:rPr>
        <w:t> </w:t>
      </w:r>
      <w:r>
        <w:rPr>
          <w:sz w:val="24"/>
        </w:rPr>
        <w:t>mutuo</w:t>
      </w:r>
      <w:r>
        <w:rPr>
          <w:spacing w:val="-10"/>
          <w:sz w:val="24"/>
        </w:rPr>
        <w:t> </w:t>
      </w:r>
      <w:r>
        <w:rPr>
          <w:sz w:val="24"/>
        </w:rPr>
        <w:t>entre</w:t>
      </w:r>
      <w:r>
        <w:rPr>
          <w:spacing w:val="-10"/>
          <w:sz w:val="24"/>
        </w:rPr>
        <w:t> </w:t>
      </w:r>
      <w:r>
        <w:rPr>
          <w:sz w:val="24"/>
        </w:rPr>
        <w:t>particulares</w:t>
      </w:r>
      <w:r>
        <w:rPr>
          <w:spacing w:val="-9"/>
          <w:sz w:val="24"/>
        </w:rPr>
        <w:t> </w:t>
      </w:r>
      <w:r>
        <w:rPr>
          <w:sz w:val="24"/>
        </w:rPr>
        <w:t>con</w:t>
      </w:r>
      <w:r>
        <w:rPr>
          <w:spacing w:val="-13"/>
          <w:sz w:val="24"/>
        </w:rPr>
        <w:t> </w:t>
      </w:r>
      <w:r>
        <w:rPr>
          <w:sz w:val="24"/>
        </w:rPr>
        <w:t>o</w:t>
      </w:r>
      <w:r>
        <w:rPr>
          <w:spacing w:val="-8"/>
          <w:sz w:val="24"/>
        </w:rPr>
        <w:t> </w:t>
      </w:r>
      <w:r>
        <w:rPr>
          <w:sz w:val="24"/>
        </w:rPr>
        <w:t>sin</w:t>
      </w:r>
      <w:r>
        <w:rPr>
          <w:spacing w:val="-11"/>
          <w:sz w:val="24"/>
        </w:rPr>
        <w:t> </w:t>
      </w:r>
      <w:r>
        <w:rPr>
          <w:sz w:val="24"/>
        </w:rPr>
        <w:t>garantía,</w:t>
      </w:r>
      <w:r>
        <w:rPr>
          <w:spacing w:val="-10"/>
          <w:sz w:val="24"/>
        </w:rPr>
        <w:t> </w:t>
      </w:r>
      <w:r>
        <w:rPr>
          <w:sz w:val="24"/>
        </w:rPr>
        <w:t>así</w:t>
      </w:r>
      <w:r>
        <w:rPr>
          <w:spacing w:val="-10"/>
          <w:sz w:val="24"/>
        </w:rPr>
        <w:t> </w:t>
      </w:r>
      <w:r>
        <w:rPr>
          <w:sz w:val="24"/>
        </w:rPr>
        <w:t>como</w:t>
      </w:r>
      <w:r>
        <w:rPr>
          <w:spacing w:val="-7"/>
          <w:sz w:val="24"/>
        </w:rPr>
        <w:t> </w:t>
      </w:r>
      <w:r>
        <w:rPr>
          <w:sz w:val="24"/>
        </w:rPr>
        <w:t>la</w:t>
      </w:r>
      <w:r>
        <w:rPr>
          <w:spacing w:val="-10"/>
          <w:sz w:val="24"/>
        </w:rPr>
        <w:t> </w:t>
      </w:r>
      <w:r>
        <w:rPr>
          <w:sz w:val="24"/>
        </w:rPr>
        <w:t>constitución de garantías, para el cumplimiento de cualquier otra obligación.</w:t>
      </w:r>
    </w:p>
    <w:p>
      <w:pPr>
        <w:pStyle w:val="BodyText"/>
      </w:pPr>
    </w:p>
    <w:p>
      <w:pPr>
        <w:pStyle w:val="ListParagraph"/>
        <w:numPr>
          <w:ilvl w:val="0"/>
          <w:numId w:val="2"/>
        </w:numPr>
        <w:tabs>
          <w:tab w:pos="565" w:val="left" w:leader="none"/>
        </w:tabs>
        <w:spacing w:line="240" w:lineRule="auto" w:before="0" w:after="0"/>
        <w:ind w:left="262" w:right="266" w:firstLine="0"/>
        <w:jc w:val="left"/>
        <w:rPr>
          <w:sz w:val="24"/>
        </w:rPr>
      </w:pPr>
      <w:r>
        <w:rPr>
          <w:sz w:val="24"/>
        </w:rPr>
        <w:t>Cesión de los derechos derivados de los actos y contratos a que se refiere el</w:t>
      </w:r>
      <w:r>
        <w:rPr>
          <w:spacing w:val="80"/>
          <w:sz w:val="24"/>
        </w:rPr>
        <w:t> </w:t>
      </w:r>
      <w:r>
        <w:rPr>
          <w:sz w:val="24"/>
        </w:rPr>
        <w:t>inciso f) anterior;</w:t>
      </w:r>
    </w:p>
    <w:p>
      <w:pPr>
        <w:pStyle w:val="BodyText"/>
      </w:pPr>
    </w:p>
    <w:p>
      <w:pPr>
        <w:pStyle w:val="ListParagraph"/>
        <w:numPr>
          <w:ilvl w:val="0"/>
          <w:numId w:val="2"/>
        </w:numPr>
        <w:tabs>
          <w:tab w:pos="542" w:val="left" w:leader="none"/>
        </w:tabs>
        <w:spacing w:line="240" w:lineRule="auto" w:before="0" w:after="0"/>
        <w:ind w:left="542" w:right="0" w:hanging="280"/>
        <w:jc w:val="left"/>
        <w:rPr>
          <w:sz w:val="24"/>
        </w:rPr>
      </w:pPr>
      <w:r>
        <w:rPr>
          <w:sz w:val="24"/>
        </w:rPr>
        <w:t>Otorgamiento,</w:t>
      </w:r>
      <w:r>
        <w:rPr>
          <w:spacing w:val="-7"/>
          <w:sz w:val="24"/>
        </w:rPr>
        <w:t> </w:t>
      </w:r>
      <w:r>
        <w:rPr>
          <w:sz w:val="24"/>
        </w:rPr>
        <w:t>sustitución,</w:t>
      </w:r>
      <w:r>
        <w:rPr>
          <w:spacing w:val="-5"/>
          <w:sz w:val="24"/>
        </w:rPr>
        <w:t> </w:t>
      </w:r>
      <w:r>
        <w:rPr>
          <w:sz w:val="24"/>
        </w:rPr>
        <w:t>renuncia</w:t>
      </w:r>
      <w:r>
        <w:rPr>
          <w:spacing w:val="-5"/>
          <w:sz w:val="24"/>
        </w:rPr>
        <w:t> </w:t>
      </w:r>
      <w:r>
        <w:rPr>
          <w:sz w:val="24"/>
        </w:rPr>
        <w:t>o</w:t>
      </w:r>
      <w:r>
        <w:rPr>
          <w:spacing w:val="-7"/>
          <w:sz w:val="24"/>
        </w:rPr>
        <w:t> </w:t>
      </w:r>
      <w:r>
        <w:rPr>
          <w:sz w:val="24"/>
        </w:rPr>
        <w:t>revocación</w:t>
      </w:r>
      <w:r>
        <w:rPr>
          <w:spacing w:val="-6"/>
          <w:sz w:val="24"/>
        </w:rPr>
        <w:t> </w:t>
      </w:r>
      <w:r>
        <w:rPr>
          <w:sz w:val="24"/>
        </w:rPr>
        <w:t>de</w:t>
      </w:r>
      <w:r>
        <w:rPr>
          <w:spacing w:val="-4"/>
          <w:sz w:val="24"/>
        </w:rPr>
        <w:t> </w:t>
      </w:r>
      <w:r>
        <w:rPr>
          <w:spacing w:val="-2"/>
          <w:sz w:val="24"/>
        </w:rPr>
        <w:t>poderes;</w:t>
      </w:r>
    </w:p>
    <w:p>
      <w:pPr>
        <w:pStyle w:val="BodyText"/>
      </w:pPr>
    </w:p>
    <w:p>
      <w:pPr>
        <w:pStyle w:val="ListParagraph"/>
        <w:numPr>
          <w:ilvl w:val="0"/>
          <w:numId w:val="2"/>
        </w:numPr>
        <w:tabs>
          <w:tab w:pos="459" w:val="left" w:leader="none"/>
        </w:tabs>
        <w:spacing w:line="240" w:lineRule="auto" w:before="0" w:after="0"/>
        <w:ind w:left="459" w:right="0" w:hanging="197"/>
        <w:jc w:val="left"/>
        <w:rPr>
          <w:sz w:val="24"/>
        </w:rPr>
      </w:pPr>
      <w:r>
        <w:rPr>
          <w:sz w:val="24"/>
        </w:rPr>
        <w:t>Rectificaciones</w:t>
      </w:r>
      <w:r>
        <w:rPr>
          <w:spacing w:val="-6"/>
          <w:sz w:val="24"/>
        </w:rPr>
        <w:t> </w:t>
      </w:r>
      <w:r>
        <w:rPr>
          <w:sz w:val="24"/>
        </w:rPr>
        <w:t>o</w:t>
      </w:r>
      <w:r>
        <w:rPr>
          <w:spacing w:val="-4"/>
          <w:sz w:val="24"/>
        </w:rPr>
        <w:t> </w:t>
      </w:r>
      <w:r>
        <w:rPr>
          <w:sz w:val="24"/>
        </w:rPr>
        <w:t>ratificaciones</w:t>
      </w:r>
      <w:r>
        <w:rPr>
          <w:spacing w:val="-7"/>
          <w:sz w:val="24"/>
        </w:rPr>
        <w:t> </w:t>
      </w:r>
      <w:r>
        <w:rPr>
          <w:sz w:val="24"/>
        </w:rPr>
        <w:t>de</w:t>
      </w:r>
      <w:r>
        <w:rPr>
          <w:spacing w:val="-4"/>
          <w:sz w:val="24"/>
        </w:rPr>
        <w:t> </w:t>
      </w:r>
      <w:r>
        <w:rPr>
          <w:sz w:val="24"/>
        </w:rPr>
        <w:t>cualquier</w:t>
      </w:r>
      <w:r>
        <w:rPr>
          <w:spacing w:val="-7"/>
          <w:sz w:val="24"/>
        </w:rPr>
        <w:t> </w:t>
      </w:r>
      <w:r>
        <w:rPr>
          <w:sz w:val="24"/>
        </w:rPr>
        <w:t>acto</w:t>
      </w:r>
      <w:r>
        <w:rPr>
          <w:spacing w:val="-5"/>
          <w:sz w:val="24"/>
        </w:rPr>
        <w:t> </w:t>
      </w:r>
      <w:r>
        <w:rPr>
          <w:sz w:val="24"/>
        </w:rPr>
        <w:t>o</w:t>
      </w:r>
      <w:r>
        <w:rPr>
          <w:spacing w:val="-4"/>
          <w:sz w:val="24"/>
        </w:rPr>
        <w:t> </w:t>
      </w:r>
      <w:r>
        <w:rPr>
          <w:spacing w:val="-2"/>
          <w:sz w:val="24"/>
        </w:rPr>
        <w:t>contrato;</w:t>
      </w:r>
    </w:p>
    <w:p>
      <w:pPr>
        <w:pStyle w:val="ListParagraph"/>
        <w:numPr>
          <w:ilvl w:val="0"/>
          <w:numId w:val="2"/>
        </w:numPr>
        <w:tabs>
          <w:tab w:pos="459" w:val="left" w:leader="none"/>
        </w:tabs>
        <w:spacing w:line="550" w:lineRule="atLeast" w:before="2" w:after="0"/>
        <w:ind w:left="262" w:right="3631" w:firstLine="0"/>
        <w:jc w:val="left"/>
        <w:rPr>
          <w:sz w:val="24"/>
        </w:rPr>
      </w:pPr>
      <w:r>
        <w:rPr>
          <w:sz w:val="24"/>
        </w:rPr>
        <w:t>Celebración de instrumentos privados; y (REFORMADO,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2014)</w:t>
      </w:r>
    </w:p>
    <w:p>
      <w:pPr>
        <w:pStyle w:val="ListParagraph"/>
        <w:numPr>
          <w:ilvl w:val="0"/>
          <w:numId w:val="2"/>
        </w:numPr>
        <w:tabs>
          <w:tab w:pos="590" w:val="left" w:leader="none"/>
        </w:tabs>
        <w:spacing w:line="240" w:lineRule="auto" w:before="2" w:after="0"/>
        <w:ind w:left="262" w:right="256" w:firstLine="0"/>
        <w:jc w:val="left"/>
        <w:rPr>
          <w:sz w:val="24"/>
        </w:rPr>
      </w:pPr>
      <w:r>
        <w:rPr>
          <w:sz w:val="24"/>
        </w:rPr>
        <w:t>Celebración</w:t>
      </w:r>
      <w:r>
        <w:rPr>
          <w:spacing w:val="40"/>
          <w:sz w:val="24"/>
        </w:rPr>
        <w:t> </w:t>
      </w:r>
      <w:r>
        <w:rPr>
          <w:sz w:val="24"/>
        </w:rPr>
        <w:t>de</w:t>
      </w:r>
      <w:r>
        <w:rPr>
          <w:spacing w:val="40"/>
          <w:sz w:val="24"/>
        </w:rPr>
        <w:t> </w:t>
      </w:r>
      <w:r>
        <w:rPr>
          <w:sz w:val="24"/>
        </w:rPr>
        <w:t>contratos</w:t>
      </w:r>
      <w:r>
        <w:rPr>
          <w:spacing w:val="40"/>
          <w:sz w:val="24"/>
        </w:rPr>
        <w:t> </w:t>
      </w:r>
      <w:r>
        <w:rPr>
          <w:sz w:val="24"/>
        </w:rPr>
        <w:t>de</w:t>
      </w:r>
      <w:r>
        <w:rPr>
          <w:spacing w:val="40"/>
          <w:sz w:val="24"/>
        </w:rPr>
        <w:t> </w:t>
      </w:r>
      <w:r>
        <w:rPr>
          <w:sz w:val="24"/>
        </w:rPr>
        <w:t>arrendamiento</w:t>
      </w:r>
      <w:r>
        <w:rPr>
          <w:spacing w:val="40"/>
          <w:sz w:val="24"/>
        </w:rPr>
        <w:t> </w:t>
      </w:r>
      <w:r>
        <w:rPr>
          <w:sz w:val="24"/>
        </w:rPr>
        <w:t>puro</w:t>
      </w:r>
      <w:r>
        <w:rPr>
          <w:spacing w:val="40"/>
          <w:sz w:val="24"/>
        </w:rPr>
        <w:t> </w:t>
      </w:r>
      <w:r>
        <w:rPr>
          <w:sz w:val="24"/>
        </w:rPr>
        <w:t>o</w:t>
      </w:r>
      <w:r>
        <w:rPr>
          <w:spacing w:val="40"/>
          <w:sz w:val="24"/>
        </w:rPr>
        <w:t> </w:t>
      </w:r>
      <w:r>
        <w:rPr>
          <w:sz w:val="24"/>
        </w:rPr>
        <w:t>financiero</w:t>
      </w:r>
      <w:r>
        <w:rPr>
          <w:spacing w:val="40"/>
          <w:sz w:val="24"/>
        </w:rPr>
        <w:t> </w:t>
      </w:r>
      <w:r>
        <w:rPr>
          <w:sz w:val="24"/>
        </w:rPr>
        <w:t>en</w:t>
      </w:r>
      <w:r>
        <w:rPr>
          <w:spacing w:val="40"/>
          <w:sz w:val="24"/>
        </w:rPr>
        <w:t> </w:t>
      </w:r>
      <w:r>
        <w:rPr>
          <w:sz w:val="24"/>
        </w:rPr>
        <w:t>todas</w:t>
      </w:r>
      <w:r>
        <w:rPr>
          <w:spacing w:val="40"/>
          <w:sz w:val="24"/>
        </w:rPr>
        <w:t> </w:t>
      </w:r>
      <w:r>
        <w:rPr>
          <w:sz w:val="24"/>
        </w:rPr>
        <w:t>sus modalidades, entre personas de derecho privado.</w:t>
      </w:r>
    </w:p>
    <w:p>
      <w:pPr>
        <w:pStyle w:val="BodyText"/>
        <w:spacing w:before="1"/>
      </w:pPr>
    </w:p>
    <w:p>
      <w:pPr>
        <w:pStyle w:val="BodyText"/>
        <w:ind w:left="262" w:right="264"/>
        <w:jc w:val="both"/>
      </w:pPr>
      <w:r>
        <w:rPr/>
        <w:t>II.-</w:t>
      </w:r>
      <w:r>
        <w:rPr>
          <w:spacing w:val="-4"/>
        </w:rPr>
        <w:t> </w:t>
      </w:r>
      <w:r>
        <w:rPr/>
        <w:t>Cualquier</w:t>
      </w:r>
      <w:r>
        <w:rPr>
          <w:spacing w:val="-6"/>
        </w:rPr>
        <w:t> </w:t>
      </w:r>
      <w:r>
        <w:rPr/>
        <w:t>otro</w:t>
      </w:r>
      <w:r>
        <w:rPr>
          <w:spacing w:val="-5"/>
        </w:rPr>
        <w:t> </w:t>
      </w:r>
      <w:r>
        <w:rPr/>
        <w:t>tipo</w:t>
      </w:r>
      <w:r>
        <w:rPr>
          <w:spacing w:val="-7"/>
        </w:rPr>
        <w:t> </w:t>
      </w:r>
      <w:r>
        <w:rPr/>
        <w:t>de</w:t>
      </w:r>
      <w:r>
        <w:rPr>
          <w:spacing w:val="-5"/>
        </w:rPr>
        <w:t> </w:t>
      </w:r>
      <w:r>
        <w:rPr/>
        <w:t>acto</w:t>
      </w:r>
      <w:r>
        <w:rPr>
          <w:spacing w:val="-4"/>
        </w:rPr>
        <w:t> </w:t>
      </w:r>
      <w:r>
        <w:rPr/>
        <w:t>o</w:t>
      </w:r>
      <w:r>
        <w:rPr>
          <w:spacing w:val="-2"/>
        </w:rPr>
        <w:t> </w:t>
      </w:r>
      <w:r>
        <w:rPr/>
        <w:t>contrato</w:t>
      </w:r>
      <w:r>
        <w:rPr>
          <w:spacing w:val="-4"/>
        </w:rPr>
        <w:t> </w:t>
      </w:r>
      <w:r>
        <w:rPr/>
        <w:t>que</w:t>
      </w:r>
      <w:r>
        <w:rPr>
          <w:spacing w:val="-5"/>
        </w:rPr>
        <w:t> </w:t>
      </w:r>
      <w:r>
        <w:rPr/>
        <w:t>represente</w:t>
      </w:r>
      <w:r>
        <w:rPr>
          <w:spacing w:val="-4"/>
        </w:rPr>
        <w:t> </w:t>
      </w:r>
      <w:r>
        <w:rPr/>
        <w:t>o</w:t>
      </w:r>
      <w:r>
        <w:rPr>
          <w:spacing w:val="-5"/>
        </w:rPr>
        <w:t> </w:t>
      </w:r>
      <w:r>
        <w:rPr/>
        <w:t>no</w:t>
      </w:r>
      <w:r>
        <w:rPr>
          <w:spacing w:val="-3"/>
        </w:rPr>
        <w:t> </w:t>
      </w:r>
      <w:r>
        <w:rPr/>
        <w:t>intereses</w:t>
      </w:r>
      <w:r>
        <w:rPr>
          <w:spacing w:val="-3"/>
        </w:rPr>
        <w:t> </w:t>
      </w:r>
      <w:r>
        <w:rPr/>
        <w:t>pecuniarios para los otorgantes, siempre que el acto contenido en éstos no esté gravado por otro impuesto previsto en la presente Ley, así como las actas notariales que contengan certificación de hechos;</w:t>
      </w:r>
    </w:p>
    <w:p>
      <w:pPr>
        <w:pStyle w:val="BodyText"/>
      </w:pPr>
    </w:p>
    <w:p>
      <w:pPr>
        <w:pStyle w:val="BodyText"/>
        <w:ind w:left="262" w:right="264"/>
        <w:jc w:val="both"/>
      </w:pPr>
      <w:r>
        <w:rPr/>
        <w:t>Cuando</w:t>
      </w:r>
      <w:r>
        <w:rPr/>
        <w:t> en</w:t>
      </w:r>
      <w:r>
        <w:rPr/>
        <w:t> un</w:t>
      </w:r>
      <w:r>
        <w:rPr/>
        <w:t> instrumento</w:t>
      </w:r>
      <w:r>
        <w:rPr/>
        <w:t> jurídico</w:t>
      </w:r>
      <w:r>
        <w:rPr/>
        <w:t> se</w:t>
      </w:r>
      <w:r>
        <w:rPr/>
        <w:t> consignen</w:t>
      </w:r>
      <w:r>
        <w:rPr/>
        <w:t> dos</w:t>
      </w:r>
      <w:r>
        <w:rPr/>
        <w:t> o</w:t>
      </w:r>
      <w:r>
        <w:rPr/>
        <w:t> más</w:t>
      </w:r>
      <w:r>
        <w:rPr/>
        <w:t> negocios</w:t>
      </w:r>
      <w:r>
        <w:rPr/>
        <w:t> de</w:t>
      </w:r>
      <w:r>
        <w:rPr/>
        <w:t> los previstos en los incisos anteriores, se cubrirá el impuesto que corresponda a cada uno de ellos.</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SEGUNDA</w:t>
      </w:r>
    </w:p>
    <w:p>
      <w:pPr>
        <w:pStyle w:val="BodyText"/>
      </w:pPr>
    </w:p>
    <w:p>
      <w:pPr>
        <w:pStyle w:val="BodyText"/>
        <w:ind w:left="262"/>
        <w:jc w:val="both"/>
      </w:pPr>
      <w:r>
        <w:rPr/>
        <w:t>Del</w:t>
      </w:r>
      <w:r>
        <w:rPr>
          <w:spacing w:val="-6"/>
        </w:rPr>
        <w:t> </w:t>
      </w:r>
      <w:r>
        <w:rPr>
          <w:spacing w:val="-2"/>
        </w:rPr>
        <w:t>Sujeto</w:t>
      </w:r>
    </w:p>
    <w:p>
      <w:pPr>
        <w:pStyle w:val="BodyText"/>
      </w:pPr>
    </w:p>
    <w:p>
      <w:pPr>
        <w:pStyle w:val="Heading1"/>
      </w:pPr>
      <w:r>
        <w:rPr/>
        <w:t>(REFORMADO,</w:t>
      </w:r>
      <w:r>
        <w:rPr>
          <w:spacing w:val="-3"/>
        </w:rPr>
        <w:t> </w:t>
      </w:r>
      <w:r>
        <w:rPr/>
        <w:t>[N.</w:t>
      </w:r>
      <w:r>
        <w:rPr>
          <w:spacing w:val="-3"/>
        </w:rPr>
        <w:t> </w:t>
      </w:r>
      <w:r>
        <w:rPr/>
        <w:t>DE</w:t>
      </w:r>
      <w:r>
        <w:rPr>
          <w:spacing w:val="-3"/>
        </w:rPr>
        <w:t> </w:t>
      </w:r>
      <w:r>
        <w:rPr/>
        <w:t>E.</w:t>
      </w:r>
      <w:r>
        <w:rPr>
          <w:spacing w:val="-4"/>
        </w:rPr>
        <w:t> </w:t>
      </w:r>
      <w:r>
        <w:rPr/>
        <w:t>ADICIONADO],</w:t>
      </w:r>
      <w:r>
        <w:rPr>
          <w:spacing w:val="-5"/>
        </w:rPr>
        <w:t> </w:t>
      </w:r>
      <w:r>
        <w:rPr/>
        <w:t>P.O.</w:t>
      </w:r>
      <w:r>
        <w:rPr>
          <w:spacing w:val="-2"/>
        </w:rPr>
        <w:t> </w:t>
      </w:r>
      <w:r>
        <w:rPr/>
        <w:t>31</w:t>
      </w:r>
      <w:r>
        <w:rPr>
          <w:spacing w:val="-3"/>
        </w:rPr>
        <w:t> </w:t>
      </w:r>
      <w:r>
        <w:rPr/>
        <w:t>DE</w:t>
      </w:r>
      <w:r>
        <w:rPr>
          <w:spacing w:val="-3"/>
        </w:rPr>
        <w:t> </w:t>
      </w:r>
      <w:r>
        <w:rPr/>
        <w:t>DICIEMBRE</w:t>
      </w:r>
      <w:r>
        <w:rPr>
          <w:spacing w:val="-5"/>
        </w:rPr>
        <w:t> </w:t>
      </w:r>
      <w:r>
        <w:rPr/>
        <w:t>DE</w:t>
      </w:r>
      <w:r>
        <w:rPr>
          <w:spacing w:val="-3"/>
        </w:rPr>
        <w:t> </w:t>
      </w:r>
      <w:r>
        <w:rPr>
          <w:spacing w:val="-2"/>
        </w:rPr>
        <w:t>2013)</w:t>
      </w:r>
    </w:p>
    <w:p>
      <w:pPr>
        <w:pStyle w:val="BodyText"/>
        <w:ind w:left="262" w:right="261"/>
        <w:jc w:val="both"/>
      </w:pPr>
      <w:r>
        <w:rPr/>
        <w:t>ARTICULO</w:t>
      </w:r>
      <w:r>
        <w:rPr>
          <w:spacing w:val="-4"/>
        </w:rPr>
        <w:t> </w:t>
      </w:r>
      <w:r>
        <w:rPr/>
        <w:t>7°.-</w:t>
      </w:r>
      <w:r>
        <w:rPr>
          <w:spacing w:val="-6"/>
        </w:rPr>
        <w:t> </w:t>
      </w:r>
      <w:r>
        <w:rPr/>
        <w:t>Son</w:t>
      </w:r>
      <w:r>
        <w:rPr>
          <w:spacing w:val="-5"/>
        </w:rPr>
        <w:t> </w:t>
      </w:r>
      <w:r>
        <w:rPr/>
        <w:t>sujetos</w:t>
      </w:r>
      <w:r>
        <w:rPr>
          <w:spacing w:val="-8"/>
        </w:rPr>
        <w:t> </w:t>
      </w:r>
      <w:r>
        <w:rPr/>
        <w:t>de</w:t>
      </w:r>
      <w:r>
        <w:rPr>
          <w:spacing w:val="-5"/>
        </w:rPr>
        <w:t> </w:t>
      </w:r>
      <w:r>
        <w:rPr/>
        <w:t>este</w:t>
      </w:r>
      <w:r>
        <w:rPr>
          <w:spacing w:val="-5"/>
        </w:rPr>
        <w:t> </w:t>
      </w:r>
      <w:r>
        <w:rPr/>
        <w:t>impuesto</w:t>
      </w:r>
      <w:r>
        <w:rPr>
          <w:spacing w:val="-5"/>
        </w:rPr>
        <w:t> </w:t>
      </w:r>
      <w:r>
        <w:rPr/>
        <w:t>las</w:t>
      </w:r>
      <w:r>
        <w:rPr>
          <w:spacing w:val="-5"/>
        </w:rPr>
        <w:t> </w:t>
      </w:r>
      <w:r>
        <w:rPr/>
        <w:t>personas</w:t>
      </w:r>
      <w:r>
        <w:rPr>
          <w:spacing w:val="-8"/>
        </w:rPr>
        <w:t> </w:t>
      </w:r>
      <w:r>
        <w:rPr/>
        <w:t>que</w:t>
      </w:r>
      <w:r>
        <w:rPr>
          <w:spacing w:val="-5"/>
        </w:rPr>
        <w:t> </w:t>
      </w:r>
      <w:r>
        <w:rPr/>
        <w:t>celebren</w:t>
      </w:r>
      <w:r>
        <w:rPr>
          <w:spacing w:val="-7"/>
        </w:rPr>
        <w:t> </w:t>
      </w:r>
      <w:r>
        <w:rPr/>
        <w:t>o</w:t>
      </w:r>
      <w:r>
        <w:rPr>
          <w:spacing w:val="-5"/>
        </w:rPr>
        <w:t> </w:t>
      </w:r>
      <w:r>
        <w:rPr/>
        <w:t>realicen los contratos o actos jurídicos descritos en el Artículo anterior.</w:t>
      </w:r>
    </w:p>
    <w:p>
      <w:pPr>
        <w:pStyle w:val="BodyText"/>
        <w:spacing w:before="1"/>
      </w:pPr>
    </w:p>
    <w:p>
      <w:pPr>
        <w:pStyle w:val="BodyText"/>
        <w:ind w:left="262" w:right="264"/>
        <w:jc w:val="both"/>
      </w:pPr>
      <w:r>
        <w:rPr/>
        <w:t>Todos los otorgantes que participen en los actos descritos en el Artículo anterior serán responsables del pago del impuesto en proporción a su participación en el acto</w:t>
      </w:r>
      <w:r>
        <w:rPr>
          <w:spacing w:val="-9"/>
        </w:rPr>
        <w:t> </w:t>
      </w:r>
      <w:r>
        <w:rPr/>
        <w:t>si</w:t>
      </w:r>
      <w:r>
        <w:rPr>
          <w:spacing w:val="-13"/>
        </w:rPr>
        <w:t> </w:t>
      </w:r>
      <w:r>
        <w:rPr/>
        <w:t>este</w:t>
      </w:r>
      <w:r>
        <w:rPr>
          <w:spacing w:val="-9"/>
        </w:rPr>
        <w:t> </w:t>
      </w:r>
      <w:r>
        <w:rPr/>
        <w:t>es</w:t>
      </w:r>
      <w:r>
        <w:rPr>
          <w:spacing w:val="-13"/>
        </w:rPr>
        <w:t> </w:t>
      </w:r>
      <w:r>
        <w:rPr/>
        <w:t>cuantificable,</w:t>
      </w:r>
      <w:r>
        <w:rPr>
          <w:spacing w:val="-12"/>
        </w:rPr>
        <w:t> </w:t>
      </w:r>
      <w:r>
        <w:rPr/>
        <w:t>sino</w:t>
      </w:r>
      <w:r>
        <w:rPr>
          <w:spacing w:val="-11"/>
        </w:rPr>
        <w:t> </w:t>
      </w:r>
      <w:r>
        <w:rPr/>
        <w:t>lo</w:t>
      </w:r>
      <w:r>
        <w:rPr>
          <w:spacing w:val="-12"/>
        </w:rPr>
        <w:t> </w:t>
      </w:r>
      <w:r>
        <w:rPr/>
        <w:t>es</w:t>
      </w:r>
      <w:r>
        <w:rPr>
          <w:spacing w:val="-10"/>
        </w:rPr>
        <w:t> </w:t>
      </w:r>
      <w:r>
        <w:rPr/>
        <w:t>serán</w:t>
      </w:r>
      <w:r>
        <w:rPr>
          <w:spacing w:val="-12"/>
        </w:rPr>
        <w:t> </w:t>
      </w:r>
      <w:r>
        <w:rPr/>
        <w:t>obligados</w:t>
      </w:r>
      <w:r>
        <w:rPr>
          <w:spacing w:val="-13"/>
        </w:rPr>
        <w:t> </w:t>
      </w:r>
      <w:r>
        <w:rPr/>
        <w:t>en</w:t>
      </w:r>
      <w:r>
        <w:rPr>
          <w:spacing w:val="-12"/>
        </w:rPr>
        <w:t> </w:t>
      </w:r>
      <w:r>
        <w:rPr/>
        <w:t>partes</w:t>
      </w:r>
      <w:r>
        <w:rPr>
          <w:spacing w:val="-13"/>
        </w:rPr>
        <w:t> </w:t>
      </w:r>
      <w:r>
        <w:rPr/>
        <w:t>iguales,</w:t>
      </w:r>
      <w:r>
        <w:rPr>
          <w:spacing w:val="-12"/>
        </w:rPr>
        <w:t> </w:t>
      </w:r>
      <w:r>
        <w:rPr/>
        <w:t>quedando todos ellos obligados al pago del mismo de forma solidaria.</w:t>
      </w:r>
    </w:p>
    <w:p>
      <w:pPr>
        <w:pStyle w:val="BodyText"/>
      </w:pPr>
    </w:p>
    <w:p>
      <w:pPr>
        <w:pStyle w:val="BodyText"/>
      </w:pPr>
    </w:p>
    <w:p>
      <w:pPr>
        <w:pStyle w:val="Heading1"/>
        <w:ind w:right="702"/>
      </w:pPr>
      <w:r>
        <w:rPr/>
        <w:t>(REFORMADA</w:t>
      </w:r>
      <w:r>
        <w:rPr>
          <w:spacing w:val="-5"/>
        </w:rPr>
        <w:t> </w:t>
      </w:r>
      <w:r>
        <w:rPr/>
        <w:t>SU</w:t>
      </w:r>
      <w:r>
        <w:rPr>
          <w:spacing w:val="-5"/>
        </w:rPr>
        <w:t> </w:t>
      </w:r>
      <w:r>
        <w:rPr/>
        <w:t>DENOMINACIÓN,</w:t>
      </w:r>
      <w:r>
        <w:rPr>
          <w:spacing w:val="-5"/>
        </w:rPr>
        <w:t> </w:t>
      </w:r>
      <w:r>
        <w:rPr/>
        <w:t>P.O.</w:t>
      </w:r>
      <w:r>
        <w:rPr>
          <w:spacing w:val="-7"/>
        </w:rPr>
        <w:t> </w:t>
      </w:r>
      <w:r>
        <w:rPr/>
        <w:t>31</w:t>
      </w:r>
      <w:r>
        <w:rPr>
          <w:spacing w:val="-5"/>
        </w:rPr>
        <w:t> </w:t>
      </w:r>
      <w:r>
        <w:rPr/>
        <w:t>DE</w:t>
      </w:r>
      <w:r>
        <w:rPr>
          <w:spacing w:val="-5"/>
        </w:rPr>
        <w:t> </w:t>
      </w:r>
      <w:r>
        <w:rPr/>
        <w:t>DICIEMBRE</w:t>
      </w:r>
      <w:r>
        <w:rPr>
          <w:spacing w:val="-5"/>
        </w:rPr>
        <w:t> </w:t>
      </w:r>
      <w:r>
        <w:rPr/>
        <w:t>DE</w:t>
      </w:r>
      <w:r>
        <w:rPr>
          <w:spacing w:val="-7"/>
        </w:rPr>
        <w:t> </w:t>
      </w:r>
      <w:r>
        <w:rPr/>
        <w:t>2013) SECCIÓN TERCERA</w:t>
      </w:r>
    </w:p>
    <w:p>
      <w:pPr>
        <w:pStyle w:val="BodyText"/>
      </w:pPr>
    </w:p>
    <w:p>
      <w:pPr>
        <w:pStyle w:val="BodyText"/>
        <w:ind w:left="262"/>
        <w:jc w:val="both"/>
      </w:pPr>
      <w:r>
        <w:rPr/>
        <w:t>De</w:t>
      </w:r>
      <w:r>
        <w:rPr>
          <w:spacing w:val="-3"/>
        </w:rPr>
        <w:t> </w:t>
      </w:r>
      <w:r>
        <w:rPr/>
        <w:t>la</w:t>
      </w:r>
      <w:r>
        <w:rPr>
          <w:spacing w:val="-3"/>
        </w:rPr>
        <w:t> </w:t>
      </w:r>
      <w:r>
        <w:rPr>
          <w:spacing w:val="-4"/>
        </w:rPr>
        <w:t>Base</w:t>
      </w:r>
    </w:p>
    <w:p>
      <w:pPr>
        <w:pStyle w:val="BodyText"/>
      </w:pPr>
    </w:p>
    <w:p>
      <w:pPr>
        <w:pStyle w:val="Heading1"/>
      </w:pPr>
      <w:r>
        <w:rPr/>
        <w:t>(REFORMADO,</w:t>
      </w:r>
      <w:r>
        <w:rPr>
          <w:spacing w:val="-3"/>
        </w:rPr>
        <w:t> </w:t>
      </w:r>
      <w:r>
        <w:rPr/>
        <w:t>[N.</w:t>
      </w:r>
      <w:r>
        <w:rPr>
          <w:spacing w:val="-3"/>
        </w:rPr>
        <w:t> </w:t>
      </w:r>
      <w:r>
        <w:rPr/>
        <w:t>DE</w:t>
      </w:r>
      <w:r>
        <w:rPr>
          <w:spacing w:val="-3"/>
        </w:rPr>
        <w:t> </w:t>
      </w:r>
      <w:r>
        <w:rPr/>
        <w:t>E.</w:t>
      </w:r>
      <w:r>
        <w:rPr>
          <w:spacing w:val="-4"/>
        </w:rPr>
        <w:t> </w:t>
      </w:r>
      <w:r>
        <w:rPr/>
        <w:t>ADICIONADO],</w:t>
      </w:r>
      <w:r>
        <w:rPr>
          <w:spacing w:val="-5"/>
        </w:rPr>
        <w:t> </w:t>
      </w:r>
      <w:r>
        <w:rPr/>
        <w:t>P.O.</w:t>
      </w:r>
      <w:r>
        <w:rPr>
          <w:spacing w:val="-2"/>
        </w:rPr>
        <w:t> </w:t>
      </w:r>
      <w:r>
        <w:rPr/>
        <w:t>31</w:t>
      </w:r>
      <w:r>
        <w:rPr>
          <w:spacing w:val="-3"/>
        </w:rPr>
        <w:t> </w:t>
      </w:r>
      <w:r>
        <w:rPr/>
        <w:t>DE</w:t>
      </w:r>
      <w:r>
        <w:rPr>
          <w:spacing w:val="-3"/>
        </w:rPr>
        <w:t> </w:t>
      </w:r>
      <w:r>
        <w:rPr/>
        <w:t>DICIEMBRE</w:t>
      </w:r>
      <w:r>
        <w:rPr>
          <w:spacing w:val="-5"/>
        </w:rPr>
        <w:t> </w:t>
      </w:r>
      <w:r>
        <w:rPr/>
        <w:t>DE</w:t>
      </w:r>
      <w:r>
        <w:rPr>
          <w:spacing w:val="-3"/>
        </w:rPr>
        <w:t> </w:t>
      </w:r>
      <w:r>
        <w:rPr>
          <w:spacing w:val="-2"/>
        </w:rPr>
        <w:t>2013)</w:t>
      </w:r>
    </w:p>
    <w:p>
      <w:pPr>
        <w:pStyle w:val="BodyText"/>
        <w:ind w:left="262" w:right="263"/>
        <w:jc w:val="both"/>
      </w:pPr>
      <w:r>
        <w:rPr/>
        <w:t>ARTICULO 8°.-</w:t>
      </w:r>
      <w:r>
        <w:rPr>
          <w:spacing w:val="-1"/>
        </w:rPr>
        <w:t> </w:t>
      </w:r>
      <w:r>
        <w:rPr/>
        <w:t>Será</w:t>
      </w:r>
      <w:r>
        <w:rPr>
          <w:spacing w:val="-1"/>
        </w:rPr>
        <w:t> </w:t>
      </w:r>
      <w:r>
        <w:rPr/>
        <w:t>base para</w:t>
      </w:r>
      <w:r>
        <w:rPr>
          <w:spacing w:val="-3"/>
        </w:rPr>
        <w:t> </w:t>
      </w:r>
      <w:r>
        <w:rPr/>
        <w:t>el</w:t>
      </w:r>
      <w:r>
        <w:rPr>
          <w:spacing w:val="-1"/>
        </w:rPr>
        <w:t> </w:t>
      </w:r>
      <w:r>
        <w:rPr/>
        <w:t>pago de este impuesto el</w:t>
      </w:r>
      <w:r>
        <w:rPr>
          <w:spacing w:val="-1"/>
        </w:rPr>
        <w:t> </w:t>
      </w:r>
      <w:r>
        <w:rPr/>
        <w:t>monto</w:t>
      </w:r>
      <w:r>
        <w:rPr>
          <w:spacing w:val="-2"/>
        </w:rPr>
        <w:t> </w:t>
      </w:r>
      <w:r>
        <w:rPr/>
        <w:t>establecido por las</w:t>
      </w:r>
      <w:r>
        <w:rPr>
          <w:spacing w:val="-10"/>
        </w:rPr>
        <w:t> </w:t>
      </w:r>
      <w:r>
        <w:rPr/>
        <w:t>partes</w:t>
      </w:r>
      <w:r>
        <w:rPr>
          <w:spacing w:val="-10"/>
        </w:rPr>
        <w:t> </w:t>
      </w:r>
      <w:r>
        <w:rPr/>
        <w:t>en</w:t>
      </w:r>
      <w:r>
        <w:rPr>
          <w:spacing w:val="-9"/>
        </w:rPr>
        <w:t> </w:t>
      </w:r>
      <w:r>
        <w:rPr/>
        <w:t>los</w:t>
      </w:r>
      <w:r>
        <w:rPr>
          <w:spacing w:val="-10"/>
        </w:rPr>
        <w:t> </w:t>
      </w:r>
      <w:r>
        <w:rPr/>
        <w:t>contratos</w:t>
      </w:r>
      <w:r>
        <w:rPr>
          <w:spacing w:val="-10"/>
        </w:rPr>
        <w:t> </w:t>
      </w:r>
      <w:r>
        <w:rPr/>
        <w:t>y</w:t>
      </w:r>
      <w:r>
        <w:rPr>
          <w:spacing w:val="-10"/>
        </w:rPr>
        <w:t> </w:t>
      </w:r>
      <w:r>
        <w:rPr/>
        <w:t>actos</w:t>
      </w:r>
      <w:r>
        <w:rPr>
          <w:spacing w:val="-10"/>
        </w:rPr>
        <w:t> </w:t>
      </w:r>
      <w:r>
        <w:rPr/>
        <w:t>jurídicos</w:t>
      </w:r>
      <w:r>
        <w:rPr>
          <w:spacing w:val="-10"/>
        </w:rPr>
        <w:t> </w:t>
      </w:r>
      <w:r>
        <w:rPr/>
        <w:t>objeto</w:t>
      </w:r>
      <w:r>
        <w:rPr>
          <w:spacing w:val="-9"/>
        </w:rPr>
        <w:t> </w:t>
      </w:r>
      <w:r>
        <w:rPr/>
        <w:t>del</w:t>
      </w:r>
      <w:r>
        <w:rPr>
          <w:spacing w:val="-11"/>
        </w:rPr>
        <w:t> </w:t>
      </w:r>
      <w:r>
        <w:rPr/>
        <w:t>presente</w:t>
      </w:r>
      <w:r>
        <w:rPr>
          <w:spacing w:val="-9"/>
        </w:rPr>
        <w:t> </w:t>
      </w:r>
      <w:r>
        <w:rPr/>
        <w:t>impuesto,</w:t>
      </w:r>
      <w:r>
        <w:rPr>
          <w:spacing w:val="-10"/>
        </w:rPr>
        <w:t> </w:t>
      </w:r>
      <w:r>
        <w:rPr/>
        <w:t>en</w:t>
      </w:r>
      <w:r>
        <w:rPr>
          <w:spacing w:val="-9"/>
        </w:rPr>
        <w:t> </w:t>
      </w:r>
      <w:r>
        <w:rPr/>
        <w:t>que</w:t>
      </w:r>
      <w:r>
        <w:rPr>
          <w:spacing w:val="-9"/>
        </w:rPr>
        <w:t> </w:t>
      </w:r>
      <w:r>
        <w:rPr/>
        <w:t>se estipulen obligaciones pecuniarias o determinables en dinero. En caso de obligaciones alternativas, el monto de la más elevada.</w:t>
      </w:r>
    </w:p>
    <w:p>
      <w:pPr>
        <w:pStyle w:val="BodyText"/>
      </w:pPr>
    </w:p>
    <w:p>
      <w:pPr>
        <w:pStyle w:val="BodyText"/>
        <w:spacing w:before="1"/>
        <w:ind w:left="262" w:right="267"/>
        <w:jc w:val="both"/>
      </w:pPr>
      <w:r>
        <w:rPr/>
        <w:t>Si las obligaciones pecuniarias se estipulan a base de obligaciones periódicas, su monto se calculará por la suma de todas ellas.</w:t>
      </w:r>
    </w:p>
    <w:p>
      <w:pPr>
        <w:pStyle w:val="Heading1"/>
        <w:spacing w:before="276"/>
      </w:pPr>
      <w:r>
        <w:rPr/>
        <w:t>(REFORMADO,</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264"/>
        <w:jc w:val="both"/>
      </w:pPr>
      <w:r>
        <w:rPr/>
        <w:t>En</w:t>
      </w:r>
      <w:r>
        <w:rPr>
          <w:spacing w:val="-14"/>
        </w:rPr>
        <w:t> </w:t>
      </w:r>
      <w:r>
        <w:rPr/>
        <w:t>el</w:t>
      </w:r>
      <w:r>
        <w:rPr>
          <w:spacing w:val="-15"/>
        </w:rPr>
        <w:t> </w:t>
      </w:r>
      <w:r>
        <w:rPr/>
        <w:t>caso</w:t>
      </w:r>
      <w:r>
        <w:rPr>
          <w:spacing w:val="-14"/>
        </w:rPr>
        <w:t> </w:t>
      </w:r>
      <w:r>
        <w:rPr/>
        <w:t>de</w:t>
      </w:r>
      <w:r>
        <w:rPr>
          <w:spacing w:val="-14"/>
        </w:rPr>
        <w:t> </w:t>
      </w:r>
      <w:r>
        <w:rPr/>
        <w:t>que</w:t>
      </w:r>
      <w:r>
        <w:rPr>
          <w:spacing w:val="-14"/>
        </w:rPr>
        <w:t> </w:t>
      </w:r>
      <w:r>
        <w:rPr/>
        <w:t>no</w:t>
      </w:r>
      <w:r>
        <w:rPr>
          <w:spacing w:val="-17"/>
        </w:rPr>
        <w:t> </w:t>
      </w:r>
      <w:r>
        <w:rPr/>
        <w:t>exista</w:t>
      </w:r>
      <w:r>
        <w:rPr>
          <w:spacing w:val="-13"/>
        </w:rPr>
        <w:t> </w:t>
      </w:r>
      <w:r>
        <w:rPr/>
        <w:t>o</w:t>
      </w:r>
      <w:r>
        <w:rPr>
          <w:spacing w:val="-14"/>
        </w:rPr>
        <w:t> </w:t>
      </w:r>
      <w:r>
        <w:rPr/>
        <w:t>no</w:t>
      </w:r>
      <w:r>
        <w:rPr>
          <w:spacing w:val="-14"/>
        </w:rPr>
        <w:t> </w:t>
      </w:r>
      <w:r>
        <w:rPr/>
        <w:t>pudiera</w:t>
      </w:r>
      <w:r>
        <w:rPr>
          <w:spacing w:val="-15"/>
        </w:rPr>
        <w:t> </w:t>
      </w:r>
      <w:r>
        <w:rPr/>
        <w:t>ser</w:t>
      </w:r>
      <w:r>
        <w:rPr>
          <w:spacing w:val="-16"/>
        </w:rPr>
        <w:t> </w:t>
      </w:r>
      <w:r>
        <w:rPr/>
        <w:t>determinable</w:t>
      </w:r>
      <w:r>
        <w:rPr>
          <w:spacing w:val="-17"/>
        </w:rPr>
        <w:t> </w:t>
      </w:r>
      <w:r>
        <w:rPr/>
        <w:t>una</w:t>
      </w:r>
      <w:r>
        <w:rPr>
          <w:spacing w:val="-16"/>
        </w:rPr>
        <w:t> </w:t>
      </w:r>
      <w:r>
        <w:rPr/>
        <w:t>obligación</w:t>
      </w:r>
      <w:r>
        <w:rPr>
          <w:spacing w:val="-14"/>
        </w:rPr>
        <w:t> </w:t>
      </w:r>
      <w:r>
        <w:rPr/>
        <w:t>pecuniaria derivada</w:t>
      </w:r>
      <w:r>
        <w:rPr>
          <w:spacing w:val="-17"/>
        </w:rPr>
        <w:t> </w:t>
      </w:r>
      <w:r>
        <w:rPr/>
        <w:t>de</w:t>
      </w:r>
      <w:r>
        <w:rPr>
          <w:spacing w:val="-17"/>
        </w:rPr>
        <w:t> </w:t>
      </w:r>
      <w:r>
        <w:rPr/>
        <w:t>los</w:t>
      </w:r>
      <w:r>
        <w:rPr>
          <w:spacing w:val="-16"/>
        </w:rPr>
        <w:t> </w:t>
      </w:r>
      <w:r>
        <w:rPr/>
        <w:t>contratos</w:t>
      </w:r>
      <w:r>
        <w:rPr>
          <w:spacing w:val="-17"/>
        </w:rPr>
        <w:t> </w:t>
      </w:r>
      <w:r>
        <w:rPr/>
        <w:t>y/o</w:t>
      </w:r>
      <w:r>
        <w:rPr>
          <w:spacing w:val="-17"/>
        </w:rPr>
        <w:t> </w:t>
      </w:r>
      <w:r>
        <w:rPr/>
        <w:t>actos</w:t>
      </w:r>
      <w:r>
        <w:rPr>
          <w:spacing w:val="-17"/>
        </w:rPr>
        <w:t> </w:t>
      </w:r>
      <w:r>
        <w:rPr/>
        <w:t>jurídicos</w:t>
      </w:r>
      <w:r>
        <w:rPr>
          <w:spacing w:val="-16"/>
        </w:rPr>
        <w:t> </w:t>
      </w:r>
      <w:r>
        <w:rPr/>
        <w:t>y</w:t>
      </w:r>
      <w:r>
        <w:rPr>
          <w:spacing w:val="-17"/>
        </w:rPr>
        <w:t> </w:t>
      </w:r>
      <w:r>
        <w:rPr/>
        <w:t>notariales,</w:t>
      </w:r>
      <w:r>
        <w:rPr>
          <w:spacing w:val="-17"/>
        </w:rPr>
        <w:t> </w:t>
      </w:r>
      <w:r>
        <w:rPr/>
        <w:t>el</w:t>
      </w:r>
      <w:r>
        <w:rPr>
          <w:spacing w:val="-16"/>
        </w:rPr>
        <w:t> </w:t>
      </w:r>
      <w:r>
        <w:rPr/>
        <w:t>impuesto</w:t>
      </w:r>
      <w:r>
        <w:rPr>
          <w:spacing w:val="-16"/>
        </w:rPr>
        <w:t> </w:t>
      </w:r>
      <w:r>
        <w:rPr/>
        <w:t>se</w:t>
      </w:r>
      <w:r>
        <w:rPr>
          <w:spacing w:val="-15"/>
        </w:rPr>
        <w:t> </w:t>
      </w:r>
      <w:r>
        <w:rPr/>
        <w:t>determinará a razón de una</w:t>
      </w:r>
      <w:r>
        <w:rPr>
          <w:spacing w:val="-2"/>
        </w:rPr>
        <w:t> </w:t>
      </w:r>
      <w:r>
        <w:rPr/>
        <w:t>vez</w:t>
      </w:r>
      <w:r>
        <w:rPr>
          <w:spacing w:val="-3"/>
        </w:rPr>
        <w:t> </w:t>
      </w:r>
      <w:r>
        <w:rPr/>
        <w:t>el</w:t>
      </w:r>
      <w:r>
        <w:rPr>
          <w:spacing w:val="-3"/>
        </w:rPr>
        <w:t> </w:t>
      </w:r>
      <w:r>
        <w:rPr/>
        <w:t>valor</w:t>
      </w:r>
      <w:r>
        <w:rPr>
          <w:spacing w:val="-1"/>
        </w:rPr>
        <w:t> </w:t>
      </w:r>
      <w:r>
        <w:rPr/>
        <w:t>diario</w:t>
      </w:r>
      <w:r>
        <w:rPr>
          <w:spacing w:val="-3"/>
        </w:rPr>
        <w:t> </w:t>
      </w:r>
      <w:r>
        <w:rPr/>
        <w:t>de</w:t>
      </w:r>
      <w:r>
        <w:rPr>
          <w:spacing w:val="-2"/>
        </w:rPr>
        <w:t> </w:t>
      </w:r>
      <w:r>
        <w:rPr/>
        <w:t>la unidad de</w:t>
      </w:r>
      <w:r>
        <w:rPr>
          <w:spacing w:val="-3"/>
        </w:rPr>
        <w:t> </w:t>
      </w:r>
      <w:r>
        <w:rPr/>
        <w:t>medida y</w:t>
      </w:r>
      <w:r>
        <w:rPr>
          <w:spacing w:val="-3"/>
        </w:rPr>
        <w:t> </w:t>
      </w:r>
      <w:r>
        <w:rPr/>
        <w:t>actualización,</w:t>
      </w:r>
      <w:r>
        <w:rPr>
          <w:spacing w:val="-3"/>
        </w:rPr>
        <w:t> </w:t>
      </w:r>
      <w:r>
        <w:rPr/>
        <w:t>por</w:t>
      </w:r>
      <w:r>
        <w:rPr>
          <w:spacing w:val="-2"/>
        </w:rPr>
        <w:t> </w:t>
      </w:r>
      <w:r>
        <w:rPr/>
        <w:t>cada acto jurídico que obre en el instrumento respectivo.</w:t>
      </w:r>
    </w:p>
    <w:p>
      <w:pPr>
        <w:pStyle w:val="BodyText"/>
      </w:pPr>
    </w:p>
    <w:p>
      <w:pPr>
        <w:pStyle w:val="BodyText"/>
      </w:pPr>
    </w:p>
    <w:p>
      <w:pPr>
        <w:pStyle w:val="Heading1"/>
        <w:ind w:right="702"/>
      </w:pPr>
      <w:r>
        <w:rPr/>
        <w:t>(REFORMADA</w:t>
      </w:r>
      <w:r>
        <w:rPr>
          <w:spacing w:val="-5"/>
        </w:rPr>
        <w:t> </w:t>
      </w:r>
      <w:r>
        <w:rPr/>
        <w:t>SU</w:t>
      </w:r>
      <w:r>
        <w:rPr>
          <w:spacing w:val="-5"/>
        </w:rPr>
        <w:t> </w:t>
      </w:r>
      <w:r>
        <w:rPr/>
        <w:t>DENOMINACIÓN,</w:t>
      </w:r>
      <w:r>
        <w:rPr>
          <w:spacing w:val="-5"/>
        </w:rPr>
        <w:t> </w:t>
      </w:r>
      <w:r>
        <w:rPr/>
        <w:t>P.O.</w:t>
      </w:r>
      <w:r>
        <w:rPr>
          <w:spacing w:val="-7"/>
        </w:rPr>
        <w:t> </w:t>
      </w:r>
      <w:r>
        <w:rPr/>
        <w:t>31</w:t>
      </w:r>
      <w:r>
        <w:rPr>
          <w:spacing w:val="-5"/>
        </w:rPr>
        <w:t> </w:t>
      </w:r>
      <w:r>
        <w:rPr/>
        <w:t>DE</w:t>
      </w:r>
      <w:r>
        <w:rPr>
          <w:spacing w:val="-5"/>
        </w:rPr>
        <w:t> </w:t>
      </w:r>
      <w:r>
        <w:rPr/>
        <w:t>DICIEMBRE</w:t>
      </w:r>
      <w:r>
        <w:rPr>
          <w:spacing w:val="-5"/>
        </w:rPr>
        <w:t> </w:t>
      </w:r>
      <w:r>
        <w:rPr/>
        <w:t>DE</w:t>
      </w:r>
      <w:r>
        <w:rPr>
          <w:spacing w:val="-7"/>
        </w:rPr>
        <w:t> </w:t>
      </w:r>
      <w:r>
        <w:rPr/>
        <w:t>2013) SECCIÓN CUARTA</w:t>
      </w:r>
    </w:p>
    <w:p>
      <w:pPr>
        <w:pStyle w:val="BodyText"/>
      </w:pPr>
    </w:p>
    <w:p>
      <w:pPr>
        <w:pStyle w:val="BodyText"/>
        <w:ind w:left="262"/>
        <w:jc w:val="both"/>
      </w:pPr>
      <w:r>
        <w:rPr/>
        <w:t>De</w:t>
      </w:r>
      <w:r>
        <w:rPr>
          <w:spacing w:val="-3"/>
        </w:rPr>
        <w:t> </w:t>
      </w:r>
      <w:r>
        <w:rPr/>
        <w:t>la</w:t>
      </w:r>
      <w:r>
        <w:rPr>
          <w:spacing w:val="-2"/>
        </w:rPr>
        <w:t> </w:t>
      </w:r>
      <w:r>
        <w:rPr/>
        <w:t>Cuota</w:t>
      </w:r>
      <w:r>
        <w:rPr>
          <w:spacing w:val="-1"/>
        </w:rPr>
        <w:t> </w:t>
      </w:r>
      <w:r>
        <w:rPr/>
        <w:t>o</w:t>
      </w:r>
      <w:r>
        <w:rPr>
          <w:spacing w:val="-4"/>
        </w:rPr>
        <w:t> </w:t>
      </w:r>
      <w:r>
        <w:rPr>
          <w:spacing w:val="-2"/>
        </w:rPr>
        <w:t>Tarifa</w:t>
      </w:r>
    </w:p>
    <w:p>
      <w:pPr>
        <w:pStyle w:val="BodyText"/>
      </w:pPr>
    </w:p>
    <w:p>
      <w:pPr>
        <w:pStyle w:val="Heading1"/>
        <w:spacing w:line="275" w:lineRule="exact"/>
      </w:pPr>
      <w:r>
        <w:rPr/>
        <w:t>(REFORMADO,</w:t>
      </w:r>
      <w:r>
        <w:rPr>
          <w:spacing w:val="-3"/>
        </w:rPr>
        <w:t> </w:t>
      </w:r>
      <w:r>
        <w:rPr/>
        <w:t>[N.</w:t>
      </w:r>
      <w:r>
        <w:rPr>
          <w:spacing w:val="-3"/>
        </w:rPr>
        <w:t> </w:t>
      </w:r>
      <w:r>
        <w:rPr/>
        <w:t>DE</w:t>
      </w:r>
      <w:r>
        <w:rPr>
          <w:spacing w:val="-3"/>
        </w:rPr>
        <w:t> </w:t>
      </w:r>
      <w:r>
        <w:rPr/>
        <w:t>E.</w:t>
      </w:r>
      <w:r>
        <w:rPr>
          <w:spacing w:val="-4"/>
        </w:rPr>
        <w:t> </w:t>
      </w:r>
      <w:r>
        <w:rPr/>
        <w:t>ADICIONADO],</w:t>
      </w:r>
      <w:r>
        <w:rPr>
          <w:spacing w:val="-5"/>
        </w:rPr>
        <w:t> </w:t>
      </w:r>
      <w:r>
        <w:rPr/>
        <w:t>P.O.</w:t>
      </w:r>
      <w:r>
        <w:rPr>
          <w:spacing w:val="-2"/>
        </w:rPr>
        <w:t> </w:t>
      </w:r>
      <w:r>
        <w:rPr/>
        <w:t>31</w:t>
      </w:r>
      <w:r>
        <w:rPr>
          <w:spacing w:val="-3"/>
        </w:rPr>
        <w:t> </w:t>
      </w:r>
      <w:r>
        <w:rPr/>
        <w:t>DE</w:t>
      </w:r>
      <w:r>
        <w:rPr>
          <w:spacing w:val="-3"/>
        </w:rPr>
        <w:t> </w:t>
      </w:r>
      <w:r>
        <w:rPr/>
        <w:t>DICIEMBRE</w:t>
      </w:r>
      <w:r>
        <w:rPr>
          <w:spacing w:val="-5"/>
        </w:rPr>
        <w:t> </w:t>
      </w:r>
      <w:r>
        <w:rPr/>
        <w:t>DE</w:t>
      </w:r>
      <w:r>
        <w:rPr>
          <w:spacing w:val="-3"/>
        </w:rPr>
        <w:t> </w:t>
      </w:r>
      <w:r>
        <w:rPr>
          <w:spacing w:val="-2"/>
        </w:rPr>
        <w:t>2013)</w:t>
      </w:r>
    </w:p>
    <w:p>
      <w:pPr>
        <w:pStyle w:val="BodyText"/>
        <w:ind w:left="262" w:right="263"/>
        <w:jc w:val="both"/>
      </w:pPr>
      <w:r>
        <w:rPr/>
        <w:t>ARTICULO</w:t>
      </w:r>
      <w:r>
        <w:rPr>
          <w:spacing w:val="-7"/>
        </w:rPr>
        <w:t> </w:t>
      </w:r>
      <w:r>
        <w:rPr/>
        <w:t>9°.-</w:t>
      </w:r>
      <w:r>
        <w:rPr>
          <w:spacing w:val="-8"/>
        </w:rPr>
        <w:t> </w:t>
      </w:r>
      <w:r>
        <w:rPr/>
        <w:t>El</w:t>
      </w:r>
      <w:r>
        <w:rPr>
          <w:spacing w:val="-8"/>
        </w:rPr>
        <w:t> </w:t>
      </w:r>
      <w:r>
        <w:rPr/>
        <w:t>impuesto</w:t>
      </w:r>
      <w:r>
        <w:rPr>
          <w:spacing w:val="-7"/>
        </w:rPr>
        <w:t> </w:t>
      </w:r>
      <w:r>
        <w:rPr/>
        <w:t>se</w:t>
      </w:r>
      <w:r>
        <w:rPr>
          <w:spacing w:val="-7"/>
        </w:rPr>
        <w:t> </w:t>
      </w:r>
      <w:r>
        <w:rPr/>
        <w:t>causará</w:t>
      </w:r>
      <w:r>
        <w:rPr>
          <w:spacing w:val="-8"/>
        </w:rPr>
        <w:t> </w:t>
      </w:r>
      <w:r>
        <w:rPr/>
        <w:t>de</w:t>
      </w:r>
      <w:r>
        <w:rPr>
          <w:spacing w:val="-7"/>
        </w:rPr>
        <w:t> </w:t>
      </w:r>
      <w:r>
        <w:rPr/>
        <w:t>conformidad</w:t>
      </w:r>
      <w:r>
        <w:rPr>
          <w:spacing w:val="-7"/>
        </w:rPr>
        <w:t> </w:t>
      </w:r>
      <w:r>
        <w:rPr/>
        <w:t>con</w:t>
      </w:r>
      <w:r>
        <w:rPr>
          <w:spacing w:val="-7"/>
        </w:rPr>
        <w:t> </w:t>
      </w:r>
      <w:r>
        <w:rPr/>
        <w:t>las</w:t>
      </w:r>
      <w:r>
        <w:rPr>
          <w:spacing w:val="-7"/>
        </w:rPr>
        <w:t> </w:t>
      </w:r>
      <w:r>
        <w:rPr/>
        <w:t>siguientes</w:t>
      </w:r>
      <w:r>
        <w:rPr>
          <w:spacing w:val="-8"/>
        </w:rPr>
        <w:t> </w:t>
      </w:r>
      <w:r>
        <w:rPr/>
        <w:t>cuotas</w:t>
      </w:r>
      <w:r>
        <w:rPr>
          <w:spacing w:val="-13"/>
        </w:rPr>
        <w:t> </w:t>
      </w:r>
      <w:r>
        <w:rPr/>
        <w:t>o </w:t>
      </w:r>
      <w:r>
        <w:rPr>
          <w:spacing w:val="-2"/>
        </w:rPr>
        <w:t>tarifas:</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Heading1"/>
      </w:pPr>
      <w:r>
        <w:rPr/>
        <w:t>I.-</w:t>
      </w:r>
      <w:r>
        <w:rPr>
          <w:spacing w:val="-6"/>
        </w:rPr>
        <w:t> </w:t>
      </w:r>
      <w:r>
        <w:rPr/>
        <w:t>(DEROGADA,</w:t>
      </w:r>
      <w:r>
        <w:rPr>
          <w:spacing w:val="-3"/>
        </w:rPr>
        <w:t> </w:t>
      </w:r>
      <w:r>
        <w:rPr/>
        <w:t>P.O.</w:t>
      </w:r>
      <w:r>
        <w:rPr>
          <w:spacing w:val="-6"/>
        </w:rPr>
        <w:t> </w:t>
      </w:r>
      <w:r>
        <w:rPr/>
        <w:t>31</w:t>
      </w:r>
      <w:r>
        <w:rPr>
          <w:spacing w:val="-3"/>
        </w:rPr>
        <w:t> </w:t>
      </w:r>
      <w:r>
        <w:rPr/>
        <w:t>DE</w:t>
      </w:r>
      <w:r>
        <w:rPr>
          <w:spacing w:val="-4"/>
        </w:rPr>
        <w:t> </w:t>
      </w:r>
      <w:r>
        <w:rPr/>
        <w:t>DICIEMBRE</w:t>
      </w:r>
      <w:r>
        <w:rPr>
          <w:spacing w:val="-3"/>
        </w:rPr>
        <w:t> </w:t>
      </w:r>
      <w:r>
        <w:rPr/>
        <w:t>DE</w:t>
      </w:r>
      <w:r>
        <w:rPr>
          <w:spacing w:val="-4"/>
        </w:rPr>
        <w:t> </w:t>
      </w:r>
      <w:r>
        <w:rPr>
          <w:spacing w:val="-2"/>
        </w:rPr>
        <w:t>2014)</w:t>
      </w:r>
    </w:p>
    <w:p>
      <w:pPr>
        <w:pStyle w:val="BodyText"/>
      </w:pPr>
    </w:p>
    <w:p>
      <w:pPr>
        <w:pStyle w:val="BodyText"/>
        <w:ind w:left="262" w:right="264"/>
        <w:jc w:val="both"/>
      </w:pPr>
      <w:r>
        <w:rPr/>
        <w:t>II.- Por la fusión de sociedades civiles y mercantiles la base del impuesto será la diferencia entre el capital social de la fusionante antes y después de la fusión y sobre dicho monto se causará el impuesto a razón de seis al millar;</w:t>
      </w:r>
    </w:p>
    <w:p>
      <w:pPr>
        <w:pStyle w:val="BodyText"/>
      </w:pPr>
    </w:p>
    <w:p>
      <w:pPr>
        <w:pStyle w:val="BodyText"/>
        <w:ind w:left="262" w:right="264"/>
        <w:jc w:val="both"/>
      </w:pPr>
      <w:r>
        <w:rPr/>
        <w:t>III.-</w:t>
      </w:r>
      <w:r>
        <w:rPr>
          <w:spacing w:val="-2"/>
        </w:rPr>
        <w:t> </w:t>
      </w:r>
      <w:r>
        <w:rPr/>
        <w:t>Por</w:t>
      </w:r>
      <w:r>
        <w:rPr>
          <w:spacing w:val="-2"/>
        </w:rPr>
        <w:t> </w:t>
      </w:r>
      <w:r>
        <w:rPr/>
        <w:t>los</w:t>
      </w:r>
      <w:r>
        <w:rPr>
          <w:spacing w:val="-3"/>
        </w:rPr>
        <w:t> </w:t>
      </w:r>
      <w:r>
        <w:rPr/>
        <w:t>aumentos</w:t>
      </w:r>
      <w:r>
        <w:rPr>
          <w:spacing w:val="-3"/>
        </w:rPr>
        <w:t> </w:t>
      </w:r>
      <w:r>
        <w:rPr/>
        <w:t>de</w:t>
      </w:r>
      <w:r>
        <w:rPr>
          <w:spacing w:val="-1"/>
        </w:rPr>
        <w:t> </w:t>
      </w:r>
      <w:r>
        <w:rPr/>
        <w:t>capital</w:t>
      </w:r>
      <w:r>
        <w:rPr>
          <w:spacing w:val="-2"/>
        </w:rPr>
        <w:t> </w:t>
      </w:r>
      <w:r>
        <w:rPr/>
        <w:t>de</w:t>
      </w:r>
      <w:r>
        <w:rPr>
          <w:spacing w:val="-1"/>
        </w:rPr>
        <w:t> </w:t>
      </w:r>
      <w:r>
        <w:rPr/>
        <w:t>sociedades</w:t>
      </w:r>
      <w:r>
        <w:rPr>
          <w:spacing w:val="-2"/>
        </w:rPr>
        <w:t> </w:t>
      </w:r>
      <w:r>
        <w:rPr/>
        <w:t>civiles</w:t>
      </w:r>
      <w:r>
        <w:rPr>
          <w:spacing w:val="-1"/>
        </w:rPr>
        <w:t> </w:t>
      </w:r>
      <w:r>
        <w:rPr/>
        <w:t>y</w:t>
      </w:r>
      <w:r>
        <w:rPr>
          <w:spacing w:val="-6"/>
        </w:rPr>
        <w:t> </w:t>
      </w:r>
      <w:r>
        <w:rPr/>
        <w:t>mercantiles</w:t>
      </w:r>
      <w:r>
        <w:rPr>
          <w:spacing w:val="-2"/>
        </w:rPr>
        <w:t> </w:t>
      </w:r>
      <w:r>
        <w:rPr/>
        <w:t>la</w:t>
      </w:r>
      <w:r>
        <w:rPr>
          <w:spacing w:val="-3"/>
        </w:rPr>
        <w:t> </w:t>
      </w:r>
      <w:r>
        <w:rPr/>
        <w:t>base</w:t>
      </w:r>
      <w:r>
        <w:rPr>
          <w:spacing w:val="-1"/>
        </w:rPr>
        <w:t> </w:t>
      </w:r>
      <w:r>
        <w:rPr/>
        <w:t>será</w:t>
      </w:r>
      <w:r>
        <w:rPr>
          <w:spacing w:val="-3"/>
        </w:rPr>
        <w:t> </w:t>
      </w:r>
      <w:r>
        <w:rPr/>
        <w:t>el importe</w:t>
      </w:r>
      <w:r>
        <w:rPr>
          <w:spacing w:val="-3"/>
        </w:rPr>
        <w:t> </w:t>
      </w:r>
      <w:r>
        <w:rPr/>
        <w:t>del</w:t>
      </w:r>
      <w:r>
        <w:rPr>
          <w:spacing w:val="-3"/>
        </w:rPr>
        <w:t> </w:t>
      </w:r>
      <w:r>
        <w:rPr/>
        <w:t>capital</w:t>
      </w:r>
      <w:r>
        <w:rPr>
          <w:spacing w:val="-6"/>
        </w:rPr>
        <w:t> </w:t>
      </w:r>
      <w:r>
        <w:rPr/>
        <w:t>aumentado</w:t>
      </w:r>
      <w:r>
        <w:rPr>
          <w:spacing w:val="-3"/>
        </w:rPr>
        <w:t> </w:t>
      </w:r>
      <w:r>
        <w:rPr/>
        <w:t>y</w:t>
      </w:r>
      <w:r>
        <w:rPr>
          <w:spacing w:val="-5"/>
        </w:rPr>
        <w:t> </w:t>
      </w:r>
      <w:r>
        <w:rPr/>
        <w:t>sobre</w:t>
      </w:r>
      <w:r>
        <w:rPr>
          <w:spacing w:val="-3"/>
        </w:rPr>
        <w:t> </w:t>
      </w:r>
      <w:r>
        <w:rPr/>
        <w:t>dicho</w:t>
      </w:r>
      <w:r>
        <w:rPr>
          <w:spacing w:val="-5"/>
        </w:rPr>
        <w:t> </w:t>
      </w:r>
      <w:r>
        <w:rPr/>
        <w:t>monto</w:t>
      </w:r>
      <w:r>
        <w:rPr>
          <w:spacing w:val="-4"/>
        </w:rPr>
        <w:t> </w:t>
      </w:r>
      <w:r>
        <w:rPr/>
        <w:t>se</w:t>
      </w:r>
      <w:r>
        <w:rPr>
          <w:spacing w:val="-4"/>
        </w:rPr>
        <w:t> </w:t>
      </w:r>
      <w:r>
        <w:rPr/>
        <w:t>causará</w:t>
      </w:r>
      <w:r>
        <w:rPr>
          <w:spacing w:val="-5"/>
        </w:rPr>
        <w:t> </w:t>
      </w:r>
      <w:r>
        <w:rPr/>
        <w:t>el</w:t>
      </w:r>
      <w:r>
        <w:rPr>
          <w:spacing w:val="-3"/>
        </w:rPr>
        <w:t> </w:t>
      </w:r>
      <w:r>
        <w:rPr/>
        <w:t>impuesto</w:t>
      </w:r>
      <w:r>
        <w:rPr>
          <w:spacing w:val="-4"/>
        </w:rPr>
        <w:t> </w:t>
      </w:r>
      <w:r>
        <w:rPr/>
        <w:t>a</w:t>
      </w:r>
      <w:r>
        <w:rPr>
          <w:spacing w:val="-4"/>
        </w:rPr>
        <w:t> </w:t>
      </w:r>
      <w:r>
        <w:rPr/>
        <w:t>razón de seis al millar;</w:t>
      </w:r>
    </w:p>
    <w:p>
      <w:pPr>
        <w:pStyle w:val="BodyText"/>
        <w:spacing w:before="1"/>
      </w:pPr>
    </w:p>
    <w:p>
      <w:pPr>
        <w:pStyle w:val="Heading1"/>
      </w:pPr>
      <w:r>
        <w:rPr/>
        <w:t>(REFORMADA,</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266"/>
        <w:jc w:val="both"/>
      </w:pPr>
      <w:r>
        <w:rPr/>
        <w:t>IV.- Por la disolución y liquidación de sociedades, se causará el impuesto a razón de una vez el valor diario de la unidad de medida y actualización, por cada acto;</w:t>
      </w:r>
    </w:p>
    <w:p>
      <w:pPr>
        <w:pStyle w:val="BodyText"/>
      </w:pPr>
    </w:p>
    <w:p>
      <w:pPr>
        <w:pStyle w:val="Heading1"/>
      </w:pPr>
      <w:r>
        <w:rPr/>
        <w:t>(REFORMADA,</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265"/>
        <w:jc w:val="both"/>
      </w:pPr>
      <w:r>
        <w:rPr/>
        <w:t>V.-</w:t>
      </w:r>
      <w:r>
        <w:rPr/>
        <w:t> Por</w:t>
      </w:r>
      <w:r>
        <w:rPr/>
        <w:t> cualquier</w:t>
      </w:r>
      <w:r>
        <w:rPr/>
        <w:t> otra</w:t>
      </w:r>
      <w:r>
        <w:rPr/>
        <w:t> modificación</w:t>
      </w:r>
      <w:r>
        <w:rPr/>
        <w:t> a</w:t>
      </w:r>
      <w:r>
        <w:rPr/>
        <w:t> escrituras</w:t>
      </w:r>
      <w:r>
        <w:rPr/>
        <w:t> constitutivas</w:t>
      </w:r>
      <w:r>
        <w:rPr/>
        <w:t> de</w:t>
      </w:r>
      <w:r>
        <w:rPr/>
        <w:t> sociedades, se causará el impuesto a razón de una vez el valor diario de la unidad de medida y actualización, por cada acto;</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4"/>
        <w:jc w:val="both"/>
      </w:pPr>
      <w:r>
        <w:rPr/>
        <w:t>VI.- Por los contratos de mutuo entre particulares con o sin garantía, así como la constitución</w:t>
      </w:r>
      <w:r>
        <w:rPr>
          <w:spacing w:val="-14"/>
        </w:rPr>
        <w:t> </w:t>
      </w:r>
      <w:r>
        <w:rPr/>
        <w:t>de</w:t>
      </w:r>
      <w:r>
        <w:rPr>
          <w:spacing w:val="-14"/>
        </w:rPr>
        <w:t> </w:t>
      </w:r>
      <w:r>
        <w:rPr/>
        <w:t>garantías,</w:t>
      </w:r>
      <w:r>
        <w:rPr>
          <w:spacing w:val="-12"/>
        </w:rPr>
        <w:t> </w:t>
      </w:r>
      <w:r>
        <w:rPr/>
        <w:t>para</w:t>
      </w:r>
      <w:r>
        <w:rPr>
          <w:spacing w:val="-14"/>
        </w:rPr>
        <w:t> </w:t>
      </w:r>
      <w:r>
        <w:rPr/>
        <w:t>el</w:t>
      </w:r>
      <w:r>
        <w:rPr>
          <w:spacing w:val="-13"/>
        </w:rPr>
        <w:t> </w:t>
      </w:r>
      <w:r>
        <w:rPr/>
        <w:t>cumplimiento</w:t>
      </w:r>
      <w:r>
        <w:rPr>
          <w:spacing w:val="-11"/>
        </w:rPr>
        <w:t> </w:t>
      </w:r>
      <w:r>
        <w:rPr/>
        <w:t>de</w:t>
      </w:r>
      <w:r>
        <w:rPr>
          <w:spacing w:val="-11"/>
        </w:rPr>
        <w:t> </w:t>
      </w:r>
      <w:r>
        <w:rPr/>
        <w:t>cualquier</w:t>
      </w:r>
      <w:r>
        <w:rPr>
          <w:spacing w:val="-13"/>
        </w:rPr>
        <w:t> </w:t>
      </w:r>
      <w:r>
        <w:rPr/>
        <w:t>otra</w:t>
      </w:r>
      <w:r>
        <w:rPr>
          <w:spacing w:val="-11"/>
        </w:rPr>
        <w:t> </w:t>
      </w:r>
      <w:r>
        <w:rPr/>
        <w:t>obligación,</w:t>
      </w:r>
      <w:r>
        <w:rPr>
          <w:spacing w:val="-12"/>
        </w:rPr>
        <w:t> </w:t>
      </w:r>
      <w:r>
        <w:rPr/>
        <w:t>la</w:t>
      </w:r>
      <w:r>
        <w:rPr>
          <w:spacing w:val="-14"/>
        </w:rPr>
        <w:t> </w:t>
      </w:r>
      <w:r>
        <w:rPr/>
        <w:t>base del impuesto será el importe del contrato y sobre dicho monto se causará el impuesto a razón de 6 al millar;</w:t>
      </w:r>
    </w:p>
    <w:p>
      <w:pPr>
        <w:pStyle w:val="BodyText"/>
      </w:pPr>
    </w:p>
    <w:p>
      <w:pPr>
        <w:pStyle w:val="BodyText"/>
        <w:spacing w:before="1"/>
        <w:ind w:left="262" w:right="260"/>
        <w:jc w:val="both"/>
      </w:pPr>
      <w:r>
        <w:rPr/>
        <w:t>VII.-</w:t>
      </w:r>
      <w:r>
        <w:rPr>
          <w:spacing w:val="-4"/>
        </w:rPr>
        <w:t> </w:t>
      </w:r>
      <w:r>
        <w:rPr/>
        <w:t>Por</w:t>
      </w:r>
      <w:r>
        <w:rPr>
          <w:spacing w:val="-3"/>
        </w:rPr>
        <w:t> </w:t>
      </w:r>
      <w:r>
        <w:rPr/>
        <w:t>la</w:t>
      </w:r>
      <w:r>
        <w:rPr>
          <w:spacing w:val="-3"/>
        </w:rPr>
        <w:t> </w:t>
      </w:r>
      <w:r>
        <w:rPr/>
        <w:t>cesión</w:t>
      </w:r>
      <w:r>
        <w:rPr>
          <w:spacing w:val="-4"/>
        </w:rPr>
        <w:t> </w:t>
      </w:r>
      <w:r>
        <w:rPr/>
        <w:t>de</w:t>
      </w:r>
      <w:r>
        <w:rPr>
          <w:spacing w:val="-5"/>
        </w:rPr>
        <w:t> </w:t>
      </w:r>
      <w:r>
        <w:rPr/>
        <w:t>los</w:t>
      </w:r>
      <w:r>
        <w:rPr>
          <w:spacing w:val="-3"/>
        </w:rPr>
        <w:t> </w:t>
      </w:r>
      <w:r>
        <w:rPr/>
        <w:t>derechos</w:t>
      </w:r>
      <w:r>
        <w:rPr>
          <w:spacing w:val="-6"/>
        </w:rPr>
        <w:t> </w:t>
      </w:r>
      <w:r>
        <w:rPr/>
        <w:t>derivados</w:t>
      </w:r>
      <w:r>
        <w:rPr>
          <w:spacing w:val="-6"/>
        </w:rPr>
        <w:t> </w:t>
      </w:r>
      <w:r>
        <w:rPr/>
        <w:t>de</w:t>
      </w:r>
      <w:r>
        <w:rPr>
          <w:spacing w:val="-5"/>
        </w:rPr>
        <w:t> </w:t>
      </w:r>
      <w:r>
        <w:rPr/>
        <w:t>los</w:t>
      </w:r>
      <w:r>
        <w:rPr>
          <w:spacing w:val="-3"/>
        </w:rPr>
        <w:t> </w:t>
      </w:r>
      <w:r>
        <w:rPr/>
        <w:t>actos</w:t>
      </w:r>
      <w:r>
        <w:rPr>
          <w:spacing w:val="-3"/>
        </w:rPr>
        <w:t> </w:t>
      </w:r>
      <w:r>
        <w:rPr/>
        <w:t>y</w:t>
      </w:r>
      <w:r>
        <w:rPr>
          <w:spacing w:val="-5"/>
        </w:rPr>
        <w:t> </w:t>
      </w:r>
      <w:r>
        <w:rPr/>
        <w:t>contratos</w:t>
      </w:r>
      <w:r>
        <w:rPr>
          <w:spacing w:val="-3"/>
        </w:rPr>
        <w:t> </w:t>
      </w:r>
      <w:r>
        <w:rPr/>
        <w:t>previsto</w:t>
      </w:r>
      <w:r>
        <w:rPr>
          <w:spacing w:val="-3"/>
        </w:rPr>
        <w:t> </w:t>
      </w:r>
      <w:r>
        <w:rPr/>
        <w:t>en</w:t>
      </w:r>
      <w:r>
        <w:rPr>
          <w:spacing w:val="-3"/>
        </w:rPr>
        <w:t> </w:t>
      </w:r>
      <w:r>
        <w:rPr/>
        <w:t>la Fracción</w:t>
      </w:r>
      <w:r>
        <w:rPr>
          <w:spacing w:val="-17"/>
        </w:rPr>
        <w:t> </w:t>
      </w:r>
      <w:r>
        <w:rPr/>
        <w:t>inmediata</w:t>
      </w:r>
      <w:r>
        <w:rPr>
          <w:spacing w:val="-16"/>
        </w:rPr>
        <w:t> </w:t>
      </w:r>
      <w:r>
        <w:rPr/>
        <w:t>anterior</w:t>
      </w:r>
      <w:r>
        <w:rPr>
          <w:spacing w:val="-17"/>
        </w:rPr>
        <w:t> </w:t>
      </w:r>
      <w:r>
        <w:rPr/>
        <w:t>la</w:t>
      </w:r>
      <w:r>
        <w:rPr>
          <w:spacing w:val="-17"/>
        </w:rPr>
        <w:t> </w:t>
      </w:r>
      <w:r>
        <w:rPr/>
        <w:t>base</w:t>
      </w:r>
      <w:r>
        <w:rPr>
          <w:spacing w:val="-16"/>
        </w:rPr>
        <w:t> </w:t>
      </w:r>
      <w:r>
        <w:rPr/>
        <w:t>del</w:t>
      </w:r>
      <w:r>
        <w:rPr>
          <w:spacing w:val="-16"/>
        </w:rPr>
        <w:t> </w:t>
      </w:r>
      <w:r>
        <w:rPr/>
        <w:t>impuesto</w:t>
      </w:r>
      <w:r>
        <w:rPr>
          <w:spacing w:val="-15"/>
        </w:rPr>
        <w:t> </w:t>
      </w:r>
      <w:r>
        <w:rPr/>
        <w:t>será</w:t>
      </w:r>
      <w:r>
        <w:rPr>
          <w:spacing w:val="-17"/>
        </w:rPr>
        <w:t> </w:t>
      </w:r>
      <w:r>
        <w:rPr/>
        <w:t>el</w:t>
      </w:r>
      <w:r>
        <w:rPr>
          <w:spacing w:val="-17"/>
        </w:rPr>
        <w:t> </w:t>
      </w:r>
      <w:r>
        <w:rPr/>
        <w:t>monto</w:t>
      </w:r>
      <w:r>
        <w:rPr>
          <w:spacing w:val="-16"/>
        </w:rPr>
        <w:t> </w:t>
      </w:r>
      <w:r>
        <w:rPr/>
        <w:t>de</w:t>
      </w:r>
      <w:r>
        <w:rPr>
          <w:spacing w:val="-17"/>
        </w:rPr>
        <w:t> </w:t>
      </w:r>
      <w:r>
        <w:rPr/>
        <w:t>los</w:t>
      </w:r>
      <w:r>
        <w:rPr>
          <w:spacing w:val="-15"/>
        </w:rPr>
        <w:t> </w:t>
      </w:r>
      <w:r>
        <w:rPr/>
        <w:t>actos</w:t>
      </w:r>
      <w:r>
        <w:rPr>
          <w:spacing w:val="-16"/>
        </w:rPr>
        <w:t> </w:t>
      </w:r>
      <w:r>
        <w:rPr/>
        <w:t>jurídicos y sobre dicho monto se causará el impuesto a razón de seis al millar;</w:t>
      </w:r>
    </w:p>
    <w:p>
      <w:pPr>
        <w:pStyle w:val="Heading1"/>
        <w:spacing w:before="276"/>
      </w:pPr>
      <w:r>
        <w:rPr/>
        <w:t>(REFORMADA,</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263"/>
        <w:jc w:val="both"/>
      </w:pPr>
      <w:r>
        <w:rPr/>
        <w:t>VIII.-</w:t>
      </w:r>
      <w:r>
        <w:rPr>
          <w:spacing w:val="-17"/>
        </w:rPr>
        <w:t> </w:t>
      </w:r>
      <w:r>
        <w:rPr/>
        <w:t>Por</w:t>
      </w:r>
      <w:r>
        <w:rPr>
          <w:spacing w:val="-17"/>
        </w:rPr>
        <w:t> </w:t>
      </w:r>
      <w:r>
        <w:rPr/>
        <w:t>el</w:t>
      </w:r>
      <w:r>
        <w:rPr>
          <w:spacing w:val="-16"/>
        </w:rPr>
        <w:t> </w:t>
      </w:r>
      <w:r>
        <w:rPr/>
        <w:t>otorgamiento,</w:t>
      </w:r>
      <w:r>
        <w:rPr>
          <w:spacing w:val="-17"/>
        </w:rPr>
        <w:t> </w:t>
      </w:r>
      <w:r>
        <w:rPr/>
        <w:t>sustitución,</w:t>
      </w:r>
      <w:r>
        <w:rPr>
          <w:spacing w:val="-17"/>
        </w:rPr>
        <w:t> </w:t>
      </w:r>
      <w:r>
        <w:rPr/>
        <w:t>renuncia</w:t>
      </w:r>
      <w:r>
        <w:rPr>
          <w:spacing w:val="-17"/>
        </w:rPr>
        <w:t> </w:t>
      </w:r>
      <w:r>
        <w:rPr/>
        <w:t>o</w:t>
      </w:r>
      <w:r>
        <w:rPr>
          <w:spacing w:val="-16"/>
        </w:rPr>
        <w:t> </w:t>
      </w:r>
      <w:r>
        <w:rPr/>
        <w:t>revocación</w:t>
      </w:r>
      <w:r>
        <w:rPr>
          <w:spacing w:val="-17"/>
        </w:rPr>
        <w:t> </w:t>
      </w:r>
      <w:r>
        <w:rPr/>
        <w:t>de</w:t>
      </w:r>
      <w:r>
        <w:rPr>
          <w:spacing w:val="-17"/>
        </w:rPr>
        <w:t> </w:t>
      </w:r>
      <w:r>
        <w:rPr/>
        <w:t>poderes,</w:t>
      </w:r>
      <w:r>
        <w:rPr>
          <w:spacing w:val="-16"/>
        </w:rPr>
        <w:t> </w:t>
      </w:r>
      <w:r>
        <w:rPr/>
        <w:t>se</w:t>
      </w:r>
      <w:r>
        <w:rPr>
          <w:spacing w:val="-17"/>
        </w:rPr>
        <w:t> </w:t>
      </w:r>
      <w:r>
        <w:rPr/>
        <w:t>causará </w:t>
      </w:r>
      <w:r>
        <w:rPr>
          <w:spacing w:val="-2"/>
        </w:rPr>
        <w:t>el</w:t>
      </w:r>
      <w:r>
        <w:rPr>
          <w:spacing w:val="-11"/>
        </w:rPr>
        <w:t> </w:t>
      </w:r>
      <w:r>
        <w:rPr>
          <w:spacing w:val="-2"/>
        </w:rPr>
        <w:t>impuesto</w:t>
      </w:r>
      <w:r>
        <w:rPr>
          <w:spacing w:val="-12"/>
        </w:rPr>
        <w:t> </w:t>
      </w:r>
      <w:r>
        <w:rPr>
          <w:spacing w:val="-2"/>
        </w:rPr>
        <w:t>a</w:t>
      </w:r>
      <w:r>
        <w:rPr>
          <w:spacing w:val="-10"/>
        </w:rPr>
        <w:t> </w:t>
      </w:r>
      <w:r>
        <w:rPr>
          <w:spacing w:val="-2"/>
        </w:rPr>
        <w:t>razón</w:t>
      </w:r>
      <w:r>
        <w:rPr>
          <w:spacing w:val="-10"/>
        </w:rPr>
        <w:t> </w:t>
      </w:r>
      <w:r>
        <w:rPr>
          <w:spacing w:val="-2"/>
        </w:rPr>
        <w:t>de</w:t>
      </w:r>
      <w:r>
        <w:rPr>
          <w:spacing w:val="-12"/>
        </w:rPr>
        <w:t> </w:t>
      </w:r>
      <w:r>
        <w:rPr>
          <w:spacing w:val="-2"/>
        </w:rPr>
        <w:t>una</w:t>
      </w:r>
      <w:r>
        <w:rPr>
          <w:spacing w:val="-10"/>
        </w:rPr>
        <w:t> </w:t>
      </w:r>
      <w:r>
        <w:rPr>
          <w:spacing w:val="-2"/>
        </w:rPr>
        <w:t>vez</w:t>
      </w:r>
      <w:r>
        <w:rPr>
          <w:spacing w:val="-11"/>
        </w:rPr>
        <w:t> </w:t>
      </w:r>
      <w:r>
        <w:rPr>
          <w:spacing w:val="-2"/>
        </w:rPr>
        <w:t>el</w:t>
      </w:r>
      <w:r>
        <w:rPr>
          <w:spacing w:val="-11"/>
        </w:rPr>
        <w:t> </w:t>
      </w:r>
      <w:r>
        <w:rPr>
          <w:spacing w:val="-2"/>
        </w:rPr>
        <w:t>valor</w:t>
      </w:r>
      <w:r>
        <w:rPr>
          <w:spacing w:val="-11"/>
        </w:rPr>
        <w:t> </w:t>
      </w:r>
      <w:r>
        <w:rPr>
          <w:spacing w:val="-2"/>
        </w:rPr>
        <w:t>diario</w:t>
      </w:r>
      <w:r>
        <w:rPr>
          <w:spacing w:val="-12"/>
        </w:rPr>
        <w:t> </w:t>
      </w:r>
      <w:r>
        <w:rPr>
          <w:spacing w:val="-2"/>
        </w:rPr>
        <w:t>de</w:t>
      </w:r>
      <w:r>
        <w:rPr>
          <w:spacing w:val="-10"/>
        </w:rPr>
        <w:t> </w:t>
      </w:r>
      <w:r>
        <w:rPr>
          <w:spacing w:val="-2"/>
        </w:rPr>
        <w:t>la</w:t>
      </w:r>
      <w:r>
        <w:rPr>
          <w:spacing w:val="-10"/>
        </w:rPr>
        <w:t> </w:t>
      </w:r>
      <w:r>
        <w:rPr>
          <w:spacing w:val="-2"/>
        </w:rPr>
        <w:t>unidad</w:t>
      </w:r>
      <w:r>
        <w:rPr>
          <w:spacing w:val="-12"/>
        </w:rPr>
        <w:t> </w:t>
      </w:r>
      <w:r>
        <w:rPr>
          <w:spacing w:val="-2"/>
        </w:rPr>
        <w:t>de</w:t>
      </w:r>
      <w:r>
        <w:rPr>
          <w:spacing w:val="-12"/>
        </w:rPr>
        <w:t> </w:t>
      </w:r>
      <w:r>
        <w:rPr>
          <w:spacing w:val="-2"/>
        </w:rPr>
        <w:t>medida</w:t>
      </w:r>
      <w:r>
        <w:rPr>
          <w:spacing w:val="-12"/>
        </w:rPr>
        <w:t> </w:t>
      </w:r>
      <w:r>
        <w:rPr>
          <w:spacing w:val="-2"/>
        </w:rPr>
        <w:t>y</w:t>
      </w:r>
      <w:r>
        <w:rPr>
          <w:spacing w:val="-11"/>
        </w:rPr>
        <w:t> </w:t>
      </w:r>
      <w:r>
        <w:rPr>
          <w:spacing w:val="-2"/>
        </w:rPr>
        <w:t>actualización, </w:t>
      </w:r>
      <w:r>
        <w:rPr/>
        <w:t>por cada acto;</w:t>
      </w:r>
    </w:p>
    <w:p>
      <w:pPr>
        <w:pStyle w:val="BodyText"/>
      </w:pPr>
    </w:p>
    <w:p>
      <w:pPr>
        <w:pStyle w:val="Heading1"/>
      </w:pPr>
      <w:r>
        <w:rPr/>
        <w:t>(REFORMADA,</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265"/>
        <w:jc w:val="both"/>
      </w:pPr>
      <w:r>
        <w:rPr/>
        <w:t>IX.- Por las rectificaciones o ratificaciones de</w:t>
      </w:r>
      <w:r>
        <w:rPr>
          <w:spacing w:val="-1"/>
        </w:rPr>
        <w:t> </w:t>
      </w:r>
      <w:r>
        <w:rPr/>
        <w:t>cualquier acto</w:t>
      </w:r>
      <w:r>
        <w:rPr>
          <w:spacing w:val="-1"/>
        </w:rPr>
        <w:t> </w:t>
      </w:r>
      <w:r>
        <w:rPr/>
        <w:t>o contrato, se causará </w:t>
      </w:r>
      <w:r>
        <w:rPr>
          <w:spacing w:val="-2"/>
        </w:rPr>
        <w:t>el</w:t>
      </w:r>
      <w:r>
        <w:rPr>
          <w:spacing w:val="-11"/>
        </w:rPr>
        <w:t> </w:t>
      </w:r>
      <w:r>
        <w:rPr>
          <w:spacing w:val="-2"/>
        </w:rPr>
        <w:t>impuesto</w:t>
      </w:r>
      <w:r>
        <w:rPr>
          <w:spacing w:val="-12"/>
        </w:rPr>
        <w:t> </w:t>
      </w:r>
      <w:r>
        <w:rPr>
          <w:spacing w:val="-2"/>
        </w:rPr>
        <w:t>a</w:t>
      </w:r>
      <w:r>
        <w:rPr>
          <w:spacing w:val="-10"/>
        </w:rPr>
        <w:t> </w:t>
      </w:r>
      <w:r>
        <w:rPr>
          <w:spacing w:val="-2"/>
        </w:rPr>
        <w:t>razón</w:t>
      </w:r>
      <w:r>
        <w:rPr>
          <w:spacing w:val="-10"/>
        </w:rPr>
        <w:t> </w:t>
      </w:r>
      <w:r>
        <w:rPr>
          <w:spacing w:val="-2"/>
        </w:rPr>
        <w:t>de</w:t>
      </w:r>
      <w:r>
        <w:rPr>
          <w:spacing w:val="-12"/>
        </w:rPr>
        <w:t> </w:t>
      </w:r>
      <w:r>
        <w:rPr>
          <w:spacing w:val="-2"/>
        </w:rPr>
        <w:t>una</w:t>
      </w:r>
      <w:r>
        <w:rPr>
          <w:spacing w:val="-10"/>
        </w:rPr>
        <w:t> </w:t>
      </w:r>
      <w:r>
        <w:rPr>
          <w:spacing w:val="-2"/>
        </w:rPr>
        <w:t>vez</w:t>
      </w:r>
      <w:r>
        <w:rPr>
          <w:spacing w:val="-11"/>
        </w:rPr>
        <w:t> </w:t>
      </w:r>
      <w:r>
        <w:rPr>
          <w:spacing w:val="-2"/>
        </w:rPr>
        <w:t>el</w:t>
      </w:r>
      <w:r>
        <w:rPr>
          <w:spacing w:val="-11"/>
        </w:rPr>
        <w:t> </w:t>
      </w:r>
      <w:r>
        <w:rPr>
          <w:spacing w:val="-2"/>
        </w:rPr>
        <w:t>valor</w:t>
      </w:r>
      <w:r>
        <w:rPr>
          <w:spacing w:val="-11"/>
        </w:rPr>
        <w:t> </w:t>
      </w:r>
      <w:r>
        <w:rPr>
          <w:spacing w:val="-2"/>
        </w:rPr>
        <w:t>diario</w:t>
      </w:r>
      <w:r>
        <w:rPr>
          <w:spacing w:val="-12"/>
        </w:rPr>
        <w:t> </w:t>
      </w:r>
      <w:r>
        <w:rPr>
          <w:spacing w:val="-2"/>
        </w:rPr>
        <w:t>de</w:t>
      </w:r>
      <w:r>
        <w:rPr>
          <w:spacing w:val="-10"/>
        </w:rPr>
        <w:t> </w:t>
      </w:r>
      <w:r>
        <w:rPr>
          <w:spacing w:val="-2"/>
        </w:rPr>
        <w:t>la</w:t>
      </w:r>
      <w:r>
        <w:rPr>
          <w:spacing w:val="-10"/>
        </w:rPr>
        <w:t> </w:t>
      </w:r>
      <w:r>
        <w:rPr>
          <w:spacing w:val="-2"/>
        </w:rPr>
        <w:t>unidad</w:t>
      </w:r>
      <w:r>
        <w:rPr>
          <w:spacing w:val="-12"/>
        </w:rPr>
        <w:t> </w:t>
      </w:r>
      <w:r>
        <w:rPr>
          <w:spacing w:val="-2"/>
        </w:rPr>
        <w:t>de</w:t>
      </w:r>
      <w:r>
        <w:rPr>
          <w:spacing w:val="-12"/>
        </w:rPr>
        <w:t> </w:t>
      </w:r>
      <w:r>
        <w:rPr>
          <w:spacing w:val="-2"/>
        </w:rPr>
        <w:t>medida</w:t>
      </w:r>
      <w:r>
        <w:rPr>
          <w:spacing w:val="-12"/>
        </w:rPr>
        <w:t> </w:t>
      </w:r>
      <w:r>
        <w:rPr>
          <w:spacing w:val="-2"/>
        </w:rPr>
        <w:t>y</w:t>
      </w:r>
      <w:r>
        <w:rPr>
          <w:spacing w:val="-11"/>
        </w:rPr>
        <w:t> </w:t>
      </w:r>
      <w:r>
        <w:rPr>
          <w:spacing w:val="-2"/>
        </w:rPr>
        <w:t>actualización, </w:t>
      </w:r>
      <w:r>
        <w:rPr/>
        <w:t>por cada acto;</w:t>
      </w:r>
    </w:p>
    <w:p>
      <w:pPr>
        <w:pStyle w:val="BodyText"/>
      </w:pPr>
    </w:p>
    <w:p>
      <w:pPr>
        <w:pStyle w:val="Heading1"/>
      </w:pPr>
      <w:r>
        <w:rPr/>
        <w:t>(REFORMADA,</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spacing w:line="237" w:lineRule="auto" w:before="3"/>
        <w:ind w:left="262" w:right="265"/>
        <w:jc w:val="both"/>
      </w:pPr>
      <w:r>
        <w:rPr/>
        <w:t>X.-</w:t>
      </w:r>
      <w:r>
        <w:rPr>
          <w:spacing w:val="-5"/>
        </w:rPr>
        <w:t> </w:t>
      </w:r>
      <w:r>
        <w:rPr/>
        <w:t>Por</w:t>
      </w:r>
      <w:r>
        <w:rPr>
          <w:spacing w:val="-4"/>
        </w:rPr>
        <w:t> </w:t>
      </w:r>
      <w:r>
        <w:rPr/>
        <w:t>la</w:t>
      </w:r>
      <w:r>
        <w:rPr>
          <w:spacing w:val="-4"/>
        </w:rPr>
        <w:t> </w:t>
      </w:r>
      <w:r>
        <w:rPr/>
        <w:t>celebración</w:t>
      </w:r>
      <w:r>
        <w:rPr>
          <w:spacing w:val="-6"/>
        </w:rPr>
        <w:t> </w:t>
      </w:r>
      <w:r>
        <w:rPr/>
        <w:t>de</w:t>
      </w:r>
      <w:r>
        <w:rPr>
          <w:spacing w:val="-4"/>
        </w:rPr>
        <w:t> </w:t>
      </w:r>
      <w:r>
        <w:rPr/>
        <w:t>instrumentos</w:t>
      </w:r>
      <w:r>
        <w:rPr>
          <w:spacing w:val="-4"/>
        </w:rPr>
        <w:t> </w:t>
      </w:r>
      <w:r>
        <w:rPr/>
        <w:t>privados,</w:t>
      </w:r>
      <w:r>
        <w:rPr>
          <w:spacing w:val="-3"/>
        </w:rPr>
        <w:t> </w:t>
      </w:r>
      <w:r>
        <w:rPr/>
        <w:t>se</w:t>
      </w:r>
      <w:r>
        <w:rPr>
          <w:spacing w:val="-5"/>
        </w:rPr>
        <w:t> </w:t>
      </w:r>
      <w:r>
        <w:rPr/>
        <w:t>causará</w:t>
      </w:r>
      <w:r>
        <w:rPr>
          <w:spacing w:val="-5"/>
        </w:rPr>
        <w:t> </w:t>
      </w:r>
      <w:r>
        <w:rPr/>
        <w:t>el</w:t>
      </w:r>
      <w:r>
        <w:rPr>
          <w:spacing w:val="-3"/>
        </w:rPr>
        <w:t> </w:t>
      </w:r>
      <w:r>
        <w:rPr/>
        <w:t>impuesto</w:t>
      </w:r>
      <w:r>
        <w:rPr>
          <w:spacing w:val="-4"/>
        </w:rPr>
        <w:t> </w:t>
      </w:r>
      <w:r>
        <w:rPr/>
        <w:t>a</w:t>
      </w:r>
      <w:r>
        <w:rPr>
          <w:spacing w:val="-3"/>
        </w:rPr>
        <w:t> </w:t>
      </w:r>
      <w:r>
        <w:rPr/>
        <w:t>razón</w:t>
      </w:r>
      <w:r>
        <w:rPr>
          <w:spacing w:val="-5"/>
        </w:rPr>
        <w:t> </w:t>
      </w:r>
      <w:r>
        <w:rPr/>
        <w:t>de una vez el valor diario de la unidad de medida y actualización, por cada acto;</w:t>
      </w:r>
    </w:p>
    <w:p>
      <w:pPr>
        <w:pStyle w:val="BodyText"/>
        <w:spacing w:after="0" w:line="237" w:lineRule="auto"/>
        <w:jc w:val="both"/>
        <w:sectPr>
          <w:pgSz w:w="12240" w:h="15840"/>
          <w:pgMar w:header="429" w:footer="0" w:top="2240" w:bottom="280" w:left="1440" w:right="1440"/>
        </w:sectPr>
      </w:pPr>
    </w:p>
    <w:p>
      <w:pPr>
        <w:pStyle w:val="BodyText"/>
      </w:pPr>
    </w:p>
    <w:p>
      <w:pPr>
        <w:pStyle w:val="BodyText"/>
        <w:spacing w:before="35"/>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3"/>
        <w:jc w:val="both"/>
      </w:pPr>
      <w:r>
        <w:rPr/>
        <w:t>XI.-</w:t>
      </w:r>
      <w:r>
        <w:rPr>
          <w:spacing w:val="-16"/>
        </w:rPr>
        <w:t> </w:t>
      </w:r>
      <w:r>
        <w:rPr/>
        <w:t>Por</w:t>
      </w:r>
      <w:r>
        <w:rPr>
          <w:spacing w:val="-16"/>
        </w:rPr>
        <w:t> </w:t>
      </w:r>
      <w:r>
        <w:rPr/>
        <w:t>la</w:t>
      </w:r>
      <w:r>
        <w:rPr>
          <w:spacing w:val="-15"/>
        </w:rPr>
        <w:t> </w:t>
      </w:r>
      <w:r>
        <w:rPr/>
        <w:t>celebración</w:t>
      </w:r>
      <w:r>
        <w:rPr>
          <w:spacing w:val="-14"/>
        </w:rPr>
        <w:t> </w:t>
      </w:r>
      <w:r>
        <w:rPr/>
        <w:t>de</w:t>
      </w:r>
      <w:r>
        <w:rPr>
          <w:spacing w:val="-14"/>
        </w:rPr>
        <w:t> </w:t>
      </w:r>
      <w:r>
        <w:rPr/>
        <w:t>contratos</w:t>
      </w:r>
      <w:r>
        <w:rPr>
          <w:spacing w:val="-15"/>
        </w:rPr>
        <w:t> </w:t>
      </w:r>
      <w:r>
        <w:rPr/>
        <w:t>de</w:t>
      </w:r>
      <w:r>
        <w:rPr>
          <w:spacing w:val="-14"/>
        </w:rPr>
        <w:t> </w:t>
      </w:r>
      <w:r>
        <w:rPr/>
        <w:t>arrendamiento</w:t>
      </w:r>
      <w:r>
        <w:rPr>
          <w:spacing w:val="-14"/>
        </w:rPr>
        <w:t> </w:t>
      </w:r>
      <w:r>
        <w:rPr/>
        <w:t>puro</w:t>
      </w:r>
      <w:r>
        <w:rPr>
          <w:spacing w:val="-15"/>
        </w:rPr>
        <w:t> </w:t>
      </w:r>
      <w:r>
        <w:rPr/>
        <w:t>o</w:t>
      </w:r>
      <w:r>
        <w:rPr>
          <w:spacing w:val="-14"/>
        </w:rPr>
        <w:t> </w:t>
      </w:r>
      <w:r>
        <w:rPr/>
        <w:t>financiero</w:t>
      </w:r>
      <w:r>
        <w:rPr>
          <w:spacing w:val="-15"/>
        </w:rPr>
        <w:t> </w:t>
      </w:r>
      <w:r>
        <w:rPr/>
        <w:t>en</w:t>
      </w:r>
      <w:r>
        <w:rPr>
          <w:spacing w:val="-14"/>
        </w:rPr>
        <w:t> </w:t>
      </w:r>
      <w:r>
        <w:rPr/>
        <w:t>todas</w:t>
      </w:r>
      <w:r>
        <w:rPr>
          <w:spacing w:val="-15"/>
        </w:rPr>
        <w:t> </w:t>
      </w:r>
      <w:r>
        <w:rPr/>
        <w:t>sus modalidades,</w:t>
      </w:r>
      <w:r>
        <w:rPr>
          <w:spacing w:val="-14"/>
        </w:rPr>
        <w:t> </w:t>
      </w:r>
      <w:r>
        <w:rPr/>
        <w:t>entre</w:t>
      </w:r>
      <w:r>
        <w:rPr>
          <w:spacing w:val="-15"/>
        </w:rPr>
        <w:t> </w:t>
      </w:r>
      <w:r>
        <w:rPr/>
        <w:t>personas</w:t>
      </w:r>
      <w:r>
        <w:rPr>
          <w:spacing w:val="-15"/>
        </w:rPr>
        <w:t> </w:t>
      </w:r>
      <w:r>
        <w:rPr/>
        <w:t>de</w:t>
      </w:r>
      <w:r>
        <w:rPr>
          <w:spacing w:val="-14"/>
        </w:rPr>
        <w:t> </w:t>
      </w:r>
      <w:r>
        <w:rPr/>
        <w:t>derecho</w:t>
      </w:r>
      <w:r>
        <w:rPr>
          <w:spacing w:val="-14"/>
        </w:rPr>
        <w:t> </w:t>
      </w:r>
      <w:r>
        <w:rPr/>
        <w:t>privado,</w:t>
      </w:r>
      <w:r>
        <w:rPr>
          <w:spacing w:val="-14"/>
        </w:rPr>
        <w:t> </w:t>
      </w:r>
      <w:r>
        <w:rPr/>
        <w:t>la</w:t>
      </w:r>
      <w:r>
        <w:rPr>
          <w:spacing w:val="-15"/>
        </w:rPr>
        <w:t> </w:t>
      </w:r>
      <w:r>
        <w:rPr/>
        <w:t>base</w:t>
      </w:r>
      <w:r>
        <w:rPr>
          <w:spacing w:val="-14"/>
        </w:rPr>
        <w:t> </w:t>
      </w:r>
      <w:r>
        <w:rPr/>
        <w:t>será</w:t>
      </w:r>
      <w:r>
        <w:rPr>
          <w:spacing w:val="-15"/>
        </w:rPr>
        <w:t> </w:t>
      </w:r>
      <w:r>
        <w:rPr/>
        <w:t>el</w:t>
      </w:r>
      <w:r>
        <w:rPr>
          <w:spacing w:val="-15"/>
        </w:rPr>
        <w:t> </w:t>
      </w:r>
      <w:r>
        <w:rPr/>
        <w:t>monto</w:t>
      </w:r>
      <w:r>
        <w:rPr>
          <w:spacing w:val="-14"/>
        </w:rPr>
        <w:t> </w:t>
      </w:r>
      <w:r>
        <w:rPr/>
        <w:t>del</w:t>
      </w:r>
      <w:r>
        <w:rPr>
          <w:spacing w:val="-15"/>
        </w:rPr>
        <w:t> </w:t>
      </w:r>
      <w:r>
        <w:rPr/>
        <w:t>contrato y sobre dicho monto se causará el impuesto, a razón de seis al millar;</w:t>
      </w:r>
    </w:p>
    <w:p>
      <w:pPr>
        <w:pStyle w:val="BodyText"/>
      </w:pPr>
    </w:p>
    <w:p>
      <w:pPr>
        <w:pStyle w:val="Heading1"/>
      </w:pPr>
      <w:r>
        <w:rPr/>
        <w:t>(REFORMADA,</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262"/>
        <w:jc w:val="both"/>
      </w:pPr>
      <w:r>
        <w:rPr/>
        <w:t>XII.-</w:t>
      </w:r>
      <w:r>
        <w:rPr/>
        <w:t> Por</w:t>
      </w:r>
      <w:r>
        <w:rPr/>
        <w:t> cualquier</w:t>
      </w:r>
      <w:r>
        <w:rPr/>
        <w:t> otro</w:t>
      </w:r>
      <w:r>
        <w:rPr/>
        <w:t> tipo</w:t>
      </w:r>
      <w:r>
        <w:rPr/>
        <w:t> de</w:t>
      </w:r>
      <w:r>
        <w:rPr/>
        <w:t> acto</w:t>
      </w:r>
      <w:r>
        <w:rPr/>
        <w:t> o</w:t>
      </w:r>
      <w:r>
        <w:rPr/>
        <w:t> contrato</w:t>
      </w:r>
      <w:r>
        <w:rPr/>
        <w:t> que</w:t>
      </w:r>
      <w:r>
        <w:rPr/>
        <w:t> represente</w:t>
      </w:r>
      <w:r>
        <w:rPr/>
        <w:t> o</w:t>
      </w:r>
      <w:r>
        <w:rPr/>
        <w:t> no</w:t>
      </w:r>
      <w:r>
        <w:rPr/>
        <w:t> intereses pecuniarios para los otorgantes, siempre que el acto contenido en éstos no esté gravado por otro impuesto estatal, así como las actas notariales que contengan certificación de hechos, se causará el impuesto a razón de una vez el valor diario de la unidad de medida y actualización, por cada acto;</w:t>
      </w:r>
    </w:p>
    <w:p>
      <w:pPr>
        <w:pStyle w:val="BodyText"/>
        <w:spacing w:before="1"/>
      </w:pPr>
    </w:p>
    <w:p>
      <w:pPr>
        <w:pStyle w:val="Heading1"/>
      </w:pPr>
      <w:r>
        <w:rPr/>
        <w:t>(REFORMADA,</w:t>
      </w:r>
      <w:r>
        <w:rPr>
          <w:spacing w:val="-4"/>
        </w:rPr>
        <w:t> </w:t>
      </w:r>
      <w:r>
        <w:rPr/>
        <w:t>P.O.</w:t>
      </w:r>
      <w:r>
        <w:rPr>
          <w:spacing w:val="-4"/>
        </w:rPr>
        <w:t> </w:t>
      </w:r>
      <w:r>
        <w:rPr/>
        <w:t>3</w:t>
      </w:r>
      <w:r>
        <w:rPr>
          <w:spacing w:val="-5"/>
        </w:rPr>
        <w:t> </w:t>
      </w:r>
      <w:r>
        <w:rPr/>
        <w:t>DE</w:t>
      </w:r>
      <w:r>
        <w:rPr>
          <w:spacing w:val="-3"/>
        </w:rPr>
        <w:t> </w:t>
      </w:r>
      <w:r>
        <w:rPr/>
        <w:t>JULIO</w:t>
      </w:r>
      <w:r>
        <w:rPr>
          <w:spacing w:val="-3"/>
        </w:rPr>
        <w:t> </w:t>
      </w:r>
      <w:r>
        <w:rPr/>
        <w:t>DE</w:t>
      </w:r>
      <w:r>
        <w:rPr>
          <w:spacing w:val="-5"/>
        </w:rPr>
        <w:t> </w:t>
      </w:r>
      <w:r>
        <w:rPr>
          <w:spacing w:val="-4"/>
        </w:rPr>
        <w:t>2017)</w:t>
      </w:r>
    </w:p>
    <w:p>
      <w:pPr>
        <w:pStyle w:val="BodyText"/>
        <w:ind w:left="262" w:right="263"/>
        <w:jc w:val="both"/>
      </w:pPr>
      <w:r>
        <w:rPr/>
        <w:t>XIII.- Cuando no exista o no pudiera ser determinable una obligación pecuniaria derivada</w:t>
      </w:r>
      <w:r>
        <w:rPr/>
        <w:t> de</w:t>
      </w:r>
      <w:r>
        <w:rPr/>
        <w:t> los</w:t>
      </w:r>
      <w:r>
        <w:rPr/>
        <w:t> contratos</w:t>
      </w:r>
      <w:r>
        <w:rPr/>
        <w:t> y/o actos jurídicos y notariales objeto de la presente contribución,</w:t>
      </w:r>
      <w:r>
        <w:rPr>
          <w:spacing w:val="-5"/>
        </w:rPr>
        <w:t> </w:t>
      </w:r>
      <w:r>
        <w:rPr/>
        <w:t>se</w:t>
      </w:r>
      <w:r>
        <w:rPr>
          <w:spacing w:val="-7"/>
        </w:rPr>
        <w:t> </w:t>
      </w:r>
      <w:r>
        <w:rPr/>
        <w:t>causará</w:t>
      </w:r>
      <w:r>
        <w:rPr>
          <w:spacing w:val="-5"/>
        </w:rPr>
        <w:t> </w:t>
      </w:r>
      <w:r>
        <w:rPr/>
        <w:t>el</w:t>
      </w:r>
      <w:r>
        <w:rPr>
          <w:spacing w:val="-6"/>
        </w:rPr>
        <w:t> </w:t>
      </w:r>
      <w:r>
        <w:rPr/>
        <w:t>impuesto</w:t>
      </w:r>
      <w:r>
        <w:rPr>
          <w:spacing w:val="-5"/>
        </w:rPr>
        <w:t> </w:t>
      </w:r>
      <w:r>
        <w:rPr/>
        <w:t>a</w:t>
      </w:r>
      <w:r>
        <w:rPr>
          <w:spacing w:val="-5"/>
        </w:rPr>
        <w:t> </w:t>
      </w:r>
      <w:r>
        <w:rPr/>
        <w:t>razón</w:t>
      </w:r>
      <w:r>
        <w:rPr>
          <w:spacing w:val="-7"/>
        </w:rPr>
        <w:t> </w:t>
      </w:r>
      <w:r>
        <w:rPr/>
        <w:t>de</w:t>
      </w:r>
      <w:r>
        <w:rPr>
          <w:spacing w:val="-5"/>
        </w:rPr>
        <w:t> </w:t>
      </w:r>
      <w:r>
        <w:rPr/>
        <w:t>una</w:t>
      </w:r>
      <w:r>
        <w:rPr>
          <w:spacing w:val="-5"/>
        </w:rPr>
        <w:t> </w:t>
      </w:r>
      <w:r>
        <w:rPr/>
        <w:t>vez</w:t>
      </w:r>
      <w:r>
        <w:rPr>
          <w:spacing w:val="-5"/>
        </w:rPr>
        <w:t> </w:t>
      </w:r>
      <w:r>
        <w:rPr/>
        <w:t>el</w:t>
      </w:r>
      <w:r>
        <w:rPr>
          <w:spacing w:val="-6"/>
        </w:rPr>
        <w:t> </w:t>
      </w:r>
      <w:r>
        <w:rPr/>
        <w:t>valor</w:t>
      </w:r>
      <w:r>
        <w:rPr>
          <w:spacing w:val="-6"/>
        </w:rPr>
        <w:t> </w:t>
      </w:r>
      <w:r>
        <w:rPr/>
        <w:t>diario</w:t>
      </w:r>
      <w:r>
        <w:rPr>
          <w:spacing w:val="-5"/>
        </w:rPr>
        <w:t> </w:t>
      </w:r>
      <w:r>
        <w:rPr/>
        <w:t>de</w:t>
      </w:r>
      <w:r>
        <w:rPr>
          <w:spacing w:val="-5"/>
        </w:rPr>
        <w:t> </w:t>
      </w:r>
      <w:r>
        <w:rPr/>
        <w:t>la</w:t>
      </w:r>
      <w:r>
        <w:rPr>
          <w:spacing w:val="-7"/>
        </w:rPr>
        <w:t> </w:t>
      </w:r>
      <w:r>
        <w:rPr/>
        <w:t>unidad de medida y actualización, por cada acto.</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QUINTA</w:t>
      </w:r>
    </w:p>
    <w:p>
      <w:pPr>
        <w:pStyle w:val="BodyText"/>
      </w:pPr>
    </w:p>
    <w:p>
      <w:pPr>
        <w:pStyle w:val="BodyText"/>
        <w:ind w:left="262"/>
        <w:jc w:val="both"/>
      </w:pPr>
      <w:r>
        <w:rPr/>
        <w:t>Del</w:t>
      </w:r>
      <w:r>
        <w:rPr>
          <w:spacing w:val="-6"/>
        </w:rPr>
        <w:t> </w:t>
      </w:r>
      <w:r>
        <w:rPr>
          <w:spacing w:val="-4"/>
        </w:rPr>
        <w:t>Pago</w:t>
      </w:r>
    </w:p>
    <w:p>
      <w:pPr>
        <w:pStyle w:val="BodyText"/>
      </w:pPr>
    </w:p>
    <w:p>
      <w:pPr>
        <w:pStyle w:val="Heading1"/>
      </w:pPr>
      <w:r>
        <w:rPr/>
        <w:t>(REFORMADO,</w:t>
      </w:r>
      <w:r>
        <w:rPr>
          <w:spacing w:val="-3"/>
        </w:rPr>
        <w:t> </w:t>
      </w:r>
      <w:r>
        <w:rPr/>
        <w:t>[N.</w:t>
      </w:r>
      <w:r>
        <w:rPr>
          <w:spacing w:val="-3"/>
        </w:rPr>
        <w:t> </w:t>
      </w:r>
      <w:r>
        <w:rPr/>
        <w:t>DE</w:t>
      </w:r>
      <w:r>
        <w:rPr>
          <w:spacing w:val="-3"/>
        </w:rPr>
        <w:t> </w:t>
      </w:r>
      <w:r>
        <w:rPr/>
        <w:t>E.</w:t>
      </w:r>
      <w:r>
        <w:rPr>
          <w:spacing w:val="-4"/>
        </w:rPr>
        <w:t> </w:t>
      </w:r>
      <w:r>
        <w:rPr/>
        <w:t>ADICIONADO],</w:t>
      </w:r>
      <w:r>
        <w:rPr>
          <w:spacing w:val="-5"/>
        </w:rPr>
        <w:t> </w:t>
      </w:r>
      <w:r>
        <w:rPr/>
        <w:t>P.O.</w:t>
      </w:r>
      <w:r>
        <w:rPr>
          <w:spacing w:val="-2"/>
        </w:rPr>
        <w:t> </w:t>
      </w:r>
      <w:r>
        <w:rPr/>
        <w:t>31</w:t>
      </w:r>
      <w:r>
        <w:rPr>
          <w:spacing w:val="-3"/>
        </w:rPr>
        <w:t> </w:t>
      </w:r>
      <w:r>
        <w:rPr/>
        <w:t>DE</w:t>
      </w:r>
      <w:r>
        <w:rPr>
          <w:spacing w:val="-3"/>
        </w:rPr>
        <w:t> </w:t>
      </w:r>
      <w:r>
        <w:rPr/>
        <w:t>DICIEMBRE</w:t>
      </w:r>
      <w:r>
        <w:rPr>
          <w:spacing w:val="-5"/>
        </w:rPr>
        <w:t> </w:t>
      </w:r>
      <w:r>
        <w:rPr/>
        <w:t>DE</w:t>
      </w:r>
      <w:r>
        <w:rPr>
          <w:spacing w:val="-3"/>
        </w:rPr>
        <w:t> </w:t>
      </w:r>
      <w:r>
        <w:rPr>
          <w:spacing w:val="-2"/>
        </w:rPr>
        <w:t>2013)</w:t>
      </w:r>
    </w:p>
    <w:p>
      <w:pPr>
        <w:pStyle w:val="BodyText"/>
        <w:spacing w:before="1"/>
        <w:ind w:left="262" w:right="264"/>
        <w:jc w:val="both"/>
      </w:pPr>
      <w:r>
        <w:rPr/>
        <w:t>ARTICULO 10.- El pago de este impuesto se efectuará dentro de los treinta días naturales siguientes a la fecha de celebración del acto jurídico o contrato.</w:t>
      </w:r>
    </w:p>
    <w:p>
      <w:pPr>
        <w:pStyle w:val="Heading1"/>
        <w:spacing w:before="276"/>
      </w:pPr>
      <w:r>
        <w:rPr/>
        <w:t>(REFORMADO,</w:t>
      </w:r>
      <w:r>
        <w:rPr>
          <w:spacing w:val="-3"/>
        </w:rPr>
        <w:t> </w:t>
      </w:r>
      <w:r>
        <w:rPr/>
        <w:t>[N.</w:t>
      </w:r>
      <w:r>
        <w:rPr>
          <w:spacing w:val="-3"/>
        </w:rPr>
        <w:t> </w:t>
      </w:r>
      <w:r>
        <w:rPr/>
        <w:t>DE</w:t>
      </w:r>
      <w:r>
        <w:rPr>
          <w:spacing w:val="-3"/>
        </w:rPr>
        <w:t> </w:t>
      </w:r>
      <w:r>
        <w:rPr/>
        <w:t>E.</w:t>
      </w:r>
      <w:r>
        <w:rPr>
          <w:spacing w:val="-4"/>
        </w:rPr>
        <w:t> </w:t>
      </w:r>
      <w:r>
        <w:rPr/>
        <w:t>ADICIONADO],</w:t>
      </w:r>
      <w:r>
        <w:rPr>
          <w:spacing w:val="-5"/>
        </w:rPr>
        <w:t> </w:t>
      </w:r>
      <w:r>
        <w:rPr/>
        <w:t>P.O.</w:t>
      </w:r>
      <w:r>
        <w:rPr>
          <w:spacing w:val="-2"/>
        </w:rPr>
        <w:t> </w:t>
      </w:r>
      <w:r>
        <w:rPr/>
        <w:t>31</w:t>
      </w:r>
      <w:r>
        <w:rPr>
          <w:spacing w:val="-3"/>
        </w:rPr>
        <w:t> </w:t>
      </w:r>
      <w:r>
        <w:rPr/>
        <w:t>DE</w:t>
      </w:r>
      <w:r>
        <w:rPr>
          <w:spacing w:val="-3"/>
        </w:rPr>
        <w:t> </w:t>
      </w:r>
      <w:r>
        <w:rPr/>
        <w:t>DICIEMBRE</w:t>
      </w:r>
      <w:r>
        <w:rPr>
          <w:spacing w:val="-5"/>
        </w:rPr>
        <w:t> </w:t>
      </w:r>
      <w:r>
        <w:rPr/>
        <w:t>DE</w:t>
      </w:r>
      <w:r>
        <w:rPr>
          <w:spacing w:val="-3"/>
        </w:rPr>
        <w:t> </w:t>
      </w:r>
      <w:r>
        <w:rPr>
          <w:spacing w:val="-2"/>
        </w:rPr>
        <w:t>2013)</w:t>
      </w:r>
    </w:p>
    <w:p>
      <w:pPr>
        <w:pStyle w:val="BodyText"/>
        <w:ind w:left="262" w:right="263"/>
        <w:jc w:val="both"/>
      </w:pPr>
      <w:r>
        <w:rPr/>
        <w:t>ARTICULO 11.- En</w:t>
      </w:r>
      <w:r>
        <w:rPr/>
        <w:t> los actos que</w:t>
      </w:r>
      <w:r>
        <w:rPr/>
        <w:t> se</w:t>
      </w:r>
      <w:r>
        <w:rPr/>
        <w:t> hagan</w:t>
      </w:r>
      <w:r>
        <w:rPr/>
        <w:t> constar</w:t>
      </w:r>
      <w:r>
        <w:rPr/>
        <w:t> en</w:t>
      </w:r>
      <w:r>
        <w:rPr/>
        <w:t> escritura</w:t>
      </w:r>
      <w:r>
        <w:rPr/>
        <w:t> pública, los fedatarios que por disposición legal tengan fe pública en el Estado, calcularán y procederán a recaudar el impuesto bajo su responsabilidad y mediante declaraciones lo enterarán en las oficinas autorizadas, dentro del plazo a que se refiere el párrafo anterior.</w:t>
      </w:r>
    </w:p>
    <w:p>
      <w:pPr>
        <w:pStyle w:val="BodyText"/>
      </w:pPr>
    </w:p>
    <w:p>
      <w:pPr>
        <w:pStyle w:val="Heading1"/>
      </w:pPr>
      <w:r>
        <w:rPr/>
        <w:t>(REFORMADO,</w:t>
      </w:r>
      <w:r>
        <w:rPr>
          <w:spacing w:val="-5"/>
        </w:rPr>
        <w:t> </w:t>
      </w:r>
      <w:r>
        <w:rPr/>
        <w:t>P.O.</w:t>
      </w:r>
      <w:r>
        <w:rPr>
          <w:spacing w:val="-7"/>
        </w:rPr>
        <w:t> </w:t>
      </w:r>
      <w:r>
        <w:rPr/>
        <w:t>10</w:t>
      </w:r>
      <w:r>
        <w:rPr>
          <w:spacing w:val="-5"/>
        </w:rPr>
        <w:t> </w:t>
      </w:r>
      <w:r>
        <w:rPr/>
        <w:t>DE</w:t>
      </w:r>
      <w:r>
        <w:rPr>
          <w:spacing w:val="-4"/>
        </w:rPr>
        <w:t> </w:t>
      </w:r>
      <w:r>
        <w:rPr/>
        <w:t>SEPTIEMBRE</w:t>
      </w:r>
      <w:r>
        <w:rPr>
          <w:spacing w:val="-5"/>
        </w:rPr>
        <w:t> </w:t>
      </w:r>
      <w:r>
        <w:rPr/>
        <w:t>DE</w:t>
      </w:r>
      <w:r>
        <w:rPr>
          <w:spacing w:val="-5"/>
        </w:rPr>
        <w:t> </w:t>
      </w:r>
      <w:r>
        <w:rPr>
          <w:spacing w:val="-2"/>
        </w:rPr>
        <w:t>2018.)</w:t>
      </w:r>
    </w:p>
    <w:p>
      <w:pPr>
        <w:pStyle w:val="BodyText"/>
        <w:ind w:left="262" w:right="256"/>
        <w:jc w:val="both"/>
      </w:pPr>
      <w:r>
        <w:rPr/>
        <w:t>Los notarios, corredores públicos o quienes hagan sus veces, los registradores y las autoridades competentes en el Estado, asentarán al margen de la matriz y en los testimonios de</w:t>
      </w:r>
      <w:r>
        <w:rPr>
          <w:spacing w:val="-1"/>
        </w:rPr>
        <w:t> </w:t>
      </w:r>
      <w:r>
        <w:rPr/>
        <w:t>los</w:t>
      </w:r>
      <w:r>
        <w:rPr>
          <w:spacing w:val="-2"/>
        </w:rPr>
        <w:t> </w:t>
      </w:r>
      <w:r>
        <w:rPr/>
        <w:t>documentos</w:t>
      </w:r>
      <w:r>
        <w:rPr>
          <w:spacing w:val="-2"/>
        </w:rPr>
        <w:t> </w:t>
      </w:r>
      <w:r>
        <w:rPr/>
        <w:t>privados,</w:t>
      </w:r>
      <w:r>
        <w:rPr>
          <w:spacing w:val="-2"/>
        </w:rPr>
        <w:t> </w:t>
      </w:r>
      <w:r>
        <w:rPr/>
        <w:t>la constancia</w:t>
      </w:r>
      <w:r>
        <w:rPr>
          <w:spacing w:val="-2"/>
        </w:rPr>
        <w:t> </w:t>
      </w:r>
      <w:r>
        <w:rPr/>
        <w:t>de</w:t>
      </w:r>
      <w:r>
        <w:rPr>
          <w:spacing w:val="-2"/>
        </w:rPr>
        <w:t> </w:t>
      </w:r>
      <w:r>
        <w:rPr/>
        <w:t>pago</w:t>
      </w:r>
      <w:r>
        <w:rPr>
          <w:spacing w:val="-2"/>
        </w:rPr>
        <w:t> </w:t>
      </w:r>
      <w:r>
        <w:rPr/>
        <w:t>o la leyenda de que éste no se causa.</w:t>
      </w:r>
    </w:p>
    <w:p>
      <w:pPr>
        <w:pStyle w:val="BodyText"/>
      </w:pPr>
    </w:p>
    <w:p>
      <w:pPr>
        <w:pStyle w:val="Heading1"/>
        <w:spacing w:line="275" w:lineRule="exact"/>
      </w:pPr>
      <w:r>
        <w:rPr/>
        <w:t>(ADICIONADO,</w:t>
      </w:r>
      <w:r>
        <w:rPr>
          <w:spacing w:val="-5"/>
        </w:rPr>
        <w:t> </w:t>
      </w:r>
      <w:r>
        <w:rPr/>
        <w:t>P.O.</w:t>
      </w:r>
      <w:r>
        <w:rPr>
          <w:spacing w:val="-4"/>
        </w:rPr>
        <w:t> </w:t>
      </w:r>
      <w:r>
        <w:rPr/>
        <w:t>10</w:t>
      </w:r>
      <w:r>
        <w:rPr>
          <w:spacing w:val="-4"/>
        </w:rPr>
        <w:t> </w:t>
      </w:r>
      <w:r>
        <w:rPr/>
        <w:t>DE</w:t>
      </w:r>
      <w:r>
        <w:rPr>
          <w:spacing w:val="-4"/>
        </w:rPr>
        <w:t> </w:t>
      </w:r>
      <w:r>
        <w:rPr/>
        <w:t>SEPTIEMBRE</w:t>
      </w:r>
      <w:r>
        <w:rPr>
          <w:spacing w:val="-4"/>
        </w:rPr>
        <w:t> </w:t>
      </w:r>
      <w:r>
        <w:rPr/>
        <w:t>DE</w:t>
      </w:r>
      <w:r>
        <w:rPr>
          <w:spacing w:val="-4"/>
        </w:rPr>
        <w:t> </w:t>
      </w:r>
      <w:r>
        <w:rPr>
          <w:spacing w:val="-2"/>
        </w:rPr>
        <w:t>2018.)</w:t>
      </w:r>
    </w:p>
    <w:p>
      <w:pPr>
        <w:pStyle w:val="BodyText"/>
        <w:ind w:left="262" w:right="264"/>
        <w:jc w:val="both"/>
      </w:pPr>
      <w:r>
        <w:rPr/>
        <w:t>Los notarios, corredores públicos o quienes hagan sus veces, los registradores y las</w:t>
      </w:r>
      <w:r>
        <w:rPr>
          <w:spacing w:val="-17"/>
        </w:rPr>
        <w:t> </w:t>
      </w:r>
      <w:r>
        <w:rPr/>
        <w:t>autoridades</w:t>
      </w:r>
      <w:r>
        <w:rPr>
          <w:spacing w:val="-15"/>
        </w:rPr>
        <w:t> </w:t>
      </w:r>
      <w:r>
        <w:rPr/>
        <w:t>competentes</w:t>
      </w:r>
      <w:r>
        <w:rPr>
          <w:spacing w:val="-16"/>
        </w:rPr>
        <w:t> </w:t>
      </w:r>
      <w:r>
        <w:rPr/>
        <w:t>en</w:t>
      </w:r>
      <w:r>
        <w:rPr>
          <w:spacing w:val="-17"/>
        </w:rPr>
        <w:t> </w:t>
      </w:r>
      <w:r>
        <w:rPr/>
        <w:t>el</w:t>
      </w:r>
      <w:r>
        <w:rPr>
          <w:spacing w:val="-16"/>
        </w:rPr>
        <w:t> </w:t>
      </w:r>
      <w:r>
        <w:rPr/>
        <w:t>Estado,</w:t>
      </w:r>
      <w:r>
        <w:rPr>
          <w:spacing w:val="-17"/>
        </w:rPr>
        <w:t> </w:t>
      </w:r>
      <w:r>
        <w:rPr/>
        <w:t>no</w:t>
      </w:r>
      <w:r>
        <w:rPr>
          <w:spacing w:val="-17"/>
        </w:rPr>
        <w:t> </w:t>
      </w:r>
      <w:r>
        <w:rPr/>
        <w:t>expedirán</w:t>
      </w:r>
      <w:r>
        <w:rPr>
          <w:spacing w:val="-14"/>
        </w:rPr>
        <w:t> </w:t>
      </w:r>
      <w:r>
        <w:rPr/>
        <w:t>testimonios,</w:t>
      </w:r>
      <w:r>
        <w:rPr>
          <w:spacing w:val="-17"/>
        </w:rPr>
        <w:t> </w:t>
      </w:r>
      <w:r>
        <w:rPr/>
        <w:t>no</w:t>
      </w:r>
      <w:r>
        <w:rPr>
          <w:spacing w:val="-15"/>
        </w:rPr>
        <w:t> </w:t>
      </w:r>
      <w:r>
        <w:rPr/>
        <w:t>registrarán,</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ni darán trámite a los actos, contratos o documentos públicos o privados que se celebren</w:t>
      </w:r>
      <w:r>
        <w:rPr>
          <w:spacing w:val="-5"/>
        </w:rPr>
        <w:t> </w:t>
      </w:r>
      <w:r>
        <w:rPr/>
        <w:t>o</w:t>
      </w:r>
      <w:r>
        <w:rPr>
          <w:spacing w:val="-5"/>
        </w:rPr>
        <w:t> </w:t>
      </w:r>
      <w:r>
        <w:rPr/>
        <w:t>presenten</w:t>
      </w:r>
      <w:r>
        <w:rPr>
          <w:spacing w:val="-5"/>
        </w:rPr>
        <w:t> </w:t>
      </w:r>
      <w:r>
        <w:rPr/>
        <w:t>ante</w:t>
      </w:r>
      <w:r>
        <w:rPr>
          <w:spacing w:val="-5"/>
        </w:rPr>
        <w:t> </w:t>
      </w:r>
      <w:r>
        <w:rPr/>
        <w:t>estos,</w:t>
      </w:r>
      <w:r>
        <w:rPr>
          <w:spacing w:val="-4"/>
        </w:rPr>
        <w:t> </w:t>
      </w:r>
      <w:r>
        <w:rPr/>
        <w:t>sino</w:t>
      </w:r>
      <w:r>
        <w:rPr>
          <w:spacing w:val="-5"/>
        </w:rPr>
        <w:t> </w:t>
      </w:r>
      <w:r>
        <w:rPr/>
        <w:t>hasta</w:t>
      </w:r>
      <w:r>
        <w:rPr>
          <w:spacing w:val="-4"/>
        </w:rPr>
        <w:t> </w:t>
      </w:r>
      <w:r>
        <w:rPr/>
        <w:t>que</w:t>
      </w:r>
      <w:r>
        <w:rPr>
          <w:spacing w:val="-4"/>
        </w:rPr>
        <w:t> </w:t>
      </w:r>
      <w:r>
        <w:rPr/>
        <w:t>se</w:t>
      </w:r>
      <w:r>
        <w:rPr>
          <w:spacing w:val="-5"/>
        </w:rPr>
        <w:t> </w:t>
      </w:r>
      <w:r>
        <w:rPr/>
        <w:t>haya</w:t>
      </w:r>
      <w:r>
        <w:rPr>
          <w:spacing w:val="-5"/>
        </w:rPr>
        <w:t> </w:t>
      </w:r>
      <w:r>
        <w:rPr/>
        <w:t>presentado</w:t>
      </w:r>
      <w:r>
        <w:rPr>
          <w:spacing w:val="-5"/>
        </w:rPr>
        <w:t> </w:t>
      </w:r>
      <w:r>
        <w:rPr/>
        <w:t>la</w:t>
      </w:r>
      <w:r>
        <w:rPr>
          <w:spacing w:val="-5"/>
        </w:rPr>
        <w:t> </w:t>
      </w:r>
      <w:r>
        <w:rPr/>
        <w:t>declaración correspondiente</w:t>
      </w:r>
      <w:r>
        <w:rPr>
          <w:spacing w:val="-17"/>
        </w:rPr>
        <w:t> </w:t>
      </w:r>
      <w:r>
        <w:rPr/>
        <w:t>y</w:t>
      </w:r>
      <w:r>
        <w:rPr>
          <w:spacing w:val="-17"/>
        </w:rPr>
        <w:t> </w:t>
      </w:r>
      <w:r>
        <w:rPr/>
        <w:t>efectuado</w:t>
      </w:r>
      <w:r>
        <w:rPr>
          <w:spacing w:val="-16"/>
        </w:rPr>
        <w:t> </w:t>
      </w:r>
      <w:r>
        <w:rPr/>
        <w:t>el</w:t>
      </w:r>
      <w:r>
        <w:rPr>
          <w:spacing w:val="-17"/>
        </w:rPr>
        <w:t> </w:t>
      </w:r>
      <w:r>
        <w:rPr/>
        <w:t>pago</w:t>
      </w:r>
      <w:r>
        <w:rPr>
          <w:spacing w:val="-17"/>
        </w:rPr>
        <w:t> </w:t>
      </w:r>
      <w:r>
        <w:rPr/>
        <w:t>a</w:t>
      </w:r>
      <w:r>
        <w:rPr>
          <w:spacing w:val="-16"/>
        </w:rPr>
        <w:t> </w:t>
      </w:r>
      <w:r>
        <w:rPr/>
        <w:t>que</w:t>
      </w:r>
      <w:r>
        <w:rPr>
          <w:spacing w:val="-16"/>
        </w:rPr>
        <w:t> </w:t>
      </w:r>
      <w:r>
        <w:rPr/>
        <w:t>refriere</w:t>
      </w:r>
      <w:r>
        <w:rPr>
          <w:spacing w:val="-16"/>
        </w:rPr>
        <w:t> </w:t>
      </w:r>
      <w:r>
        <w:rPr/>
        <w:t>el</w:t>
      </w:r>
      <w:r>
        <w:rPr>
          <w:spacing w:val="-17"/>
        </w:rPr>
        <w:t> </w:t>
      </w:r>
      <w:r>
        <w:rPr/>
        <w:t>primer</w:t>
      </w:r>
      <w:r>
        <w:rPr>
          <w:spacing w:val="-16"/>
        </w:rPr>
        <w:t> </w:t>
      </w:r>
      <w:r>
        <w:rPr/>
        <w:t>párrafo</w:t>
      </w:r>
      <w:r>
        <w:rPr>
          <w:spacing w:val="-17"/>
        </w:rPr>
        <w:t> </w:t>
      </w:r>
      <w:r>
        <w:rPr/>
        <w:t>de</w:t>
      </w:r>
      <w:r>
        <w:rPr>
          <w:spacing w:val="-14"/>
        </w:rPr>
        <w:t> </w:t>
      </w:r>
      <w:r>
        <w:rPr/>
        <w:t>este</w:t>
      </w:r>
      <w:r>
        <w:rPr>
          <w:spacing w:val="-17"/>
        </w:rPr>
        <w:t> </w:t>
      </w:r>
      <w:r>
        <w:rPr/>
        <w:t>Artículo.</w:t>
      </w:r>
    </w:p>
    <w:p>
      <w:pPr>
        <w:pStyle w:val="BodyText"/>
      </w:pPr>
    </w:p>
    <w:p>
      <w:pPr>
        <w:pStyle w:val="Heading1"/>
        <w:jc w:val="both"/>
      </w:pPr>
      <w:r>
        <w:rPr/>
        <w:t>(ADICIONADO,</w:t>
      </w:r>
      <w:r>
        <w:rPr>
          <w:spacing w:val="-5"/>
        </w:rPr>
        <w:t> </w:t>
      </w:r>
      <w:r>
        <w:rPr/>
        <w:t>P.O.</w:t>
      </w:r>
      <w:r>
        <w:rPr>
          <w:spacing w:val="-4"/>
        </w:rPr>
        <w:t> </w:t>
      </w:r>
      <w:r>
        <w:rPr/>
        <w:t>10</w:t>
      </w:r>
      <w:r>
        <w:rPr>
          <w:spacing w:val="-4"/>
        </w:rPr>
        <w:t> </w:t>
      </w:r>
      <w:r>
        <w:rPr/>
        <w:t>DE</w:t>
      </w:r>
      <w:r>
        <w:rPr>
          <w:spacing w:val="-4"/>
        </w:rPr>
        <w:t> </w:t>
      </w:r>
      <w:r>
        <w:rPr/>
        <w:t>SEPTIEMBRE</w:t>
      </w:r>
      <w:r>
        <w:rPr>
          <w:spacing w:val="-4"/>
        </w:rPr>
        <w:t> </w:t>
      </w:r>
      <w:r>
        <w:rPr/>
        <w:t>DE</w:t>
      </w:r>
      <w:r>
        <w:rPr>
          <w:spacing w:val="-4"/>
        </w:rPr>
        <w:t> </w:t>
      </w:r>
      <w:r>
        <w:rPr>
          <w:spacing w:val="-2"/>
        </w:rPr>
        <w:t>2018.)</w:t>
      </w:r>
    </w:p>
    <w:p>
      <w:pPr>
        <w:pStyle w:val="BodyText"/>
        <w:ind w:left="262" w:right="263"/>
        <w:jc w:val="both"/>
      </w:pPr>
      <w:r>
        <w:rPr/>
        <w:t>ARTICULO 11 BIS.- Lo dispuesto en el tercer párrafo del Artículo anterior, no será aplicable</w:t>
      </w:r>
      <w:r>
        <w:rPr>
          <w:spacing w:val="-13"/>
        </w:rPr>
        <w:t> </w:t>
      </w:r>
      <w:r>
        <w:rPr/>
        <w:t>cuando</w:t>
      </w:r>
      <w:r>
        <w:rPr>
          <w:spacing w:val="-15"/>
        </w:rPr>
        <w:t> </w:t>
      </w:r>
      <w:r>
        <w:rPr/>
        <w:t>el</w:t>
      </w:r>
      <w:r>
        <w:rPr>
          <w:spacing w:val="-14"/>
        </w:rPr>
        <w:t> </w:t>
      </w:r>
      <w:r>
        <w:rPr/>
        <w:t>contribuyente</w:t>
      </w:r>
      <w:r>
        <w:rPr>
          <w:spacing w:val="-12"/>
        </w:rPr>
        <w:t> </w:t>
      </w:r>
      <w:r>
        <w:rPr/>
        <w:t>realice</w:t>
      </w:r>
      <w:r>
        <w:rPr>
          <w:spacing w:val="-13"/>
        </w:rPr>
        <w:t> </w:t>
      </w:r>
      <w:r>
        <w:rPr/>
        <w:t>directamente</w:t>
      </w:r>
      <w:r>
        <w:rPr>
          <w:spacing w:val="-13"/>
        </w:rPr>
        <w:t> </w:t>
      </w:r>
      <w:r>
        <w:rPr/>
        <w:t>el</w:t>
      </w:r>
      <w:r>
        <w:rPr>
          <w:spacing w:val="-14"/>
        </w:rPr>
        <w:t> </w:t>
      </w:r>
      <w:r>
        <w:rPr/>
        <w:t>pago</w:t>
      </w:r>
      <w:r>
        <w:rPr>
          <w:spacing w:val="-15"/>
        </w:rPr>
        <w:t> </w:t>
      </w:r>
      <w:r>
        <w:rPr/>
        <w:t>ante</w:t>
      </w:r>
      <w:r>
        <w:rPr>
          <w:spacing w:val="-15"/>
        </w:rPr>
        <w:t> </w:t>
      </w:r>
      <w:r>
        <w:rPr/>
        <w:t>la</w:t>
      </w:r>
      <w:r>
        <w:rPr>
          <w:spacing w:val="-13"/>
        </w:rPr>
        <w:t> </w:t>
      </w:r>
      <w:r>
        <w:rPr/>
        <w:t>Secretaría</w:t>
      </w:r>
      <w:r>
        <w:rPr>
          <w:spacing w:val="-13"/>
        </w:rPr>
        <w:t> </w:t>
      </w:r>
      <w:r>
        <w:rPr/>
        <w:t>de Finanzas del Estado, siempre que se cuente con el documento oficial emitido por los fedatarios públicos, en el que se haga constar el impuesto a cargo del contribuyente</w:t>
      </w:r>
      <w:r>
        <w:rPr>
          <w:spacing w:val="-8"/>
        </w:rPr>
        <w:t> </w:t>
      </w:r>
      <w:r>
        <w:rPr/>
        <w:t>causado</w:t>
      </w:r>
      <w:r>
        <w:rPr>
          <w:spacing w:val="-10"/>
        </w:rPr>
        <w:t> </w:t>
      </w:r>
      <w:r>
        <w:rPr/>
        <w:t>con</w:t>
      </w:r>
      <w:r>
        <w:rPr>
          <w:spacing w:val="-8"/>
        </w:rPr>
        <w:t> </w:t>
      </w:r>
      <w:r>
        <w:rPr/>
        <w:t>motivo</w:t>
      </w:r>
      <w:r>
        <w:rPr>
          <w:spacing w:val="-10"/>
        </w:rPr>
        <w:t> </w:t>
      </w:r>
      <w:r>
        <w:rPr/>
        <w:t>de</w:t>
      </w:r>
      <w:r>
        <w:rPr>
          <w:spacing w:val="-8"/>
        </w:rPr>
        <w:t> </w:t>
      </w:r>
      <w:r>
        <w:rPr/>
        <w:t>la</w:t>
      </w:r>
      <w:r>
        <w:rPr>
          <w:spacing w:val="-8"/>
        </w:rPr>
        <w:t> </w:t>
      </w:r>
      <w:r>
        <w:rPr/>
        <w:t>celebración</w:t>
      </w:r>
      <w:r>
        <w:rPr>
          <w:spacing w:val="-8"/>
        </w:rPr>
        <w:t> </w:t>
      </w:r>
      <w:r>
        <w:rPr/>
        <w:t>del</w:t>
      </w:r>
      <w:r>
        <w:rPr>
          <w:spacing w:val="-12"/>
        </w:rPr>
        <w:t> </w:t>
      </w:r>
      <w:r>
        <w:rPr/>
        <w:t>acto,</w:t>
      </w:r>
      <w:r>
        <w:rPr>
          <w:spacing w:val="-8"/>
        </w:rPr>
        <w:t> </w:t>
      </w:r>
      <w:r>
        <w:rPr/>
        <w:t>contrato</w:t>
      </w:r>
      <w:r>
        <w:rPr>
          <w:spacing w:val="-8"/>
        </w:rPr>
        <w:t> </w:t>
      </w:r>
      <w:r>
        <w:rPr/>
        <w:t>o</w:t>
      </w:r>
      <w:r>
        <w:rPr>
          <w:spacing w:val="-8"/>
        </w:rPr>
        <w:t> </w:t>
      </w:r>
      <w:r>
        <w:rPr/>
        <w:t>documento público</w:t>
      </w:r>
      <w:r>
        <w:rPr>
          <w:spacing w:val="-7"/>
        </w:rPr>
        <w:t> </w:t>
      </w:r>
      <w:r>
        <w:rPr/>
        <w:t>o</w:t>
      </w:r>
      <w:r>
        <w:rPr>
          <w:spacing w:val="-7"/>
        </w:rPr>
        <w:t> </w:t>
      </w:r>
      <w:r>
        <w:rPr/>
        <w:t>privado,</w:t>
      </w:r>
      <w:r>
        <w:rPr>
          <w:spacing w:val="-7"/>
        </w:rPr>
        <w:t> </w:t>
      </w:r>
      <w:r>
        <w:rPr/>
        <w:t>por</w:t>
      </w:r>
      <w:r>
        <w:rPr>
          <w:spacing w:val="-8"/>
        </w:rPr>
        <w:t> </w:t>
      </w:r>
      <w:r>
        <w:rPr/>
        <w:t>el</w:t>
      </w:r>
      <w:r>
        <w:rPr>
          <w:spacing w:val="-6"/>
        </w:rPr>
        <w:t> </w:t>
      </w:r>
      <w:r>
        <w:rPr/>
        <w:t>que</w:t>
      </w:r>
      <w:r>
        <w:rPr>
          <w:spacing w:val="-7"/>
        </w:rPr>
        <w:t> </w:t>
      </w:r>
      <w:r>
        <w:rPr/>
        <w:t>se</w:t>
      </w:r>
      <w:r>
        <w:rPr>
          <w:spacing w:val="-7"/>
        </w:rPr>
        <w:t> </w:t>
      </w:r>
      <w:r>
        <w:rPr/>
        <w:t>deba</w:t>
      </w:r>
      <w:r>
        <w:rPr>
          <w:spacing w:val="-7"/>
        </w:rPr>
        <w:t> </w:t>
      </w:r>
      <w:r>
        <w:rPr/>
        <w:t>expedir</w:t>
      </w:r>
      <w:r>
        <w:rPr>
          <w:spacing w:val="-7"/>
        </w:rPr>
        <w:t> </w:t>
      </w:r>
      <w:r>
        <w:rPr/>
        <w:t>testimonio,</w:t>
      </w:r>
      <w:r>
        <w:rPr>
          <w:spacing w:val="-7"/>
        </w:rPr>
        <w:t> </w:t>
      </w:r>
      <w:r>
        <w:rPr/>
        <w:t>registrarse</w:t>
      </w:r>
      <w:r>
        <w:rPr>
          <w:spacing w:val="-10"/>
        </w:rPr>
        <w:t> </w:t>
      </w:r>
      <w:r>
        <w:rPr/>
        <w:t>o</w:t>
      </w:r>
      <w:r>
        <w:rPr>
          <w:spacing w:val="-5"/>
        </w:rPr>
        <w:t> </w:t>
      </w:r>
      <w:r>
        <w:rPr/>
        <w:t>darse</w:t>
      </w:r>
      <w:r>
        <w:rPr>
          <w:spacing w:val="-8"/>
        </w:rPr>
        <w:t> </w:t>
      </w:r>
      <w:r>
        <w:rPr/>
        <w:t>trámite </w:t>
      </w:r>
      <w:r>
        <w:rPr>
          <w:spacing w:val="-2"/>
        </w:rPr>
        <w:t>diverso.</w:t>
      </w:r>
    </w:p>
    <w:p>
      <w:pPr>
        <w:pStyle w:val="BodyText"/>
        <w:spacing w:before="1"/>
      </w:pPr>
    </w:p>
    <w:p>
      <w:pPr>
        <w:pStyle w:val="BodyText"/>
        <w:ind w:left="262" w:right="261"/>
        <w:jc w:val="both"/>
      </w:pPr>
      <w:r>
        <w:rPr/>
        <w:t>Si</w:t>
      </w:r>
      <w:r>
        <w:rPr>
          <w:spacing w:val="-11"/>
        </w:rPr>
        <w:t> </w:t>
      </w:r>
      <w:r>
        <w:rPr/>
        <w:t>durante</w:t>
      </w:r>
      <w:r>
        <w:rPr>
          <w:spacing w:val="-11"/>
        </w:rPr>
        <w:t> </w:t>
      </w:r>
      <w:r>
        <w:rPr/>
        <w:t>los</w:t>
      </w:r>
      <w:r>
        <w:rPr>
          <w:spacing w:val="-12"/>
        </w:rPr>
        <w:t> </w:t>
      </w:r>
      <w:r>
        <w:rPr/>
        <w:t>trabajos</w:t>
      </w:r>
      <w:r>
        <w:rPr>
          <w:spacing w:val="-13"/>
        </w:rPr>
        <w:t> </w:t>
      </w:r>
      <w:r>
        <w:rPr/>
        <w:t>de</w:t>
      </w:r>
      <w:r>
        <w:rPr>
          <w:spacing w:val="-10"/>
        </w:rPr>
        <w:t> </w:t>
      </w:r>
      <w:r>
        <w:rPr/>
        <w:t>la</w:t>
      </w:r>
      <w:r>
        <w:rPr>
          <w:spacing w:val="-12"/>
        </w:rPr>
        <w:t> </w:t>
      </w:r>
      <w:r>
        <w:rPr/>
        <w:t>celebración</w:t>
      </w:r>
      <w:r>
        <w:rPr>
          <w:spacing w:val="-12"/>
        </w:rPr>
        <w:t> </w:t>
      </w:r>
      <w:r>
        <w:rPr/>
        <w:t>del</w:t>
      </w:r>
      <w:r>
        <w:rPr>
          <w:spacing w:val="-11"/>
        </w:rPr>
        <w:t> </w:t>
      </w:r>
      <w:r>
        <w:rPr/>
        <w:t>acto</w:t>
      </w:r>
      <w:r>
        <w:rPr>
          <w:spacing w:val="-10"/>
        </w:rPr>
        <w:t> </w:t>
      </w:r>
      <w:r>
        <w:rPr/>
        <w:t>o</w:t>
      </w:r>
      <w:r>
        <w:rPr>
          <w:spacing w:val="-12"/>
        </w:rPr>
        <w:t> </w:t>
      </w:r>
      <w:r>
        <w:rPr/>
        <w:t>contrato</w:t>
      </w:r>
      <w:r>
        <w:rPr>
          <w:spacing w:val="-10"/>
        </w:rPr>
        <w:t> </w:t>
      </w:r>
      <w:r>
        <w:rPr/>
        <w:t>surgieran</w:t>
      </w:r>
      <w:r>
        <w:rPr>
          <w:spacing w:val="-10"/>
        </w:rPr>
        <w:t> </w:t>
      </w:r>
      <w:r>
        <w:rPr/>
        <w:t>diferencias</w:t>
      </w:r>
      <w:r>
        <w:rPr>
          <w:spacing w:val="-12"/>
        </w:rPr>
        <w:t> </w:t>
      </w:r>
      <w:r>
        <w:rPr/>
        <w:t>en el impuesto causado, no se expedirá el testimonio, no se registrará, ni se dará el trámite</w:t>
      </w:r>
      <w:r>
        <w:rPr>
          <w:spacing w:val="-9"/>
        </w:rPr>
        <w:t> </w:t>
      </w:r>
      <w:r>
        <w:rPr/>
        <w:t>correspondiente,</w:t>
      </w:r>
      <w:r>
        <w:rPr>
          <w:spacing w:val="-10"/>
        </w:rPr>
        <w:t> </w:t>
      </w:r>
      <w:r>
        <w:rPr/>
        <w:t>hasta</w:t>
      </w:r>
      <w:r>
        <w:rPr>
          <w:spacing w:val="-9"/>
        </w:rPr>
        <w:t> </w:t>
      </w:r>
      <w:r>
        <w:rPr/>
        <w:t>en</w:t>
      </w:r>
      <w:r>
        <w:rPr>
          <w:spacing w:val="-9"/>
        </w:rPr>
        <w:t> </w:t>
      </w:r>
      <w:r>
        <w:rPr/>
        <w:t>tanto</w:t>
      </w:r>
      <w:r>
        <w:rPr>
          <w:spacing w:val="-9"/>
        </w:rPr>
        <w:t> </w:t>
      </w:r>
      <w:r>
        <w:rPr/>
        <w:t>se</w:t>
      </w:r>
      <w:r>
        <w:rPr>
          <w:spacing w:val="-9"/>
        </w:rPr>
        <w:t> </w:t>
      </w:r>
      <w:r>
        <w:rPr/>
        <w:t>efectúe</w:t>
      </w:r>
      <w:r>
        <w:rPr>
          <w:spacing w:val="-12"/>
        </w:rPr>
        <w:t> </w:t>
      </w:r>
      <w:r>
        <w:rPr/>
        <w:t>el</w:t>
      </w:r>
      <w:r>
        <w:rPr>
          <w:spacing w:val="-11"/>
        </w:rPr>
        <w:t> </w:t>
      </w:r>
      <w:r>
        <w:rPr/>
        <w:t>pago</w:t>
      </w:r>
      <w:r>
        <w:rPr>
          <w:spacing w:val="-9"/>
        </w:rPr>
        <w:t> </w:t>
      </w:r>
      <w:r>
        <w:rPr/>
        <w:t>por</w:t>
      </w:r>
      <w:r>
        <w:rPr>
          <w:spacing w:val="-11"/>
        </w:rPr>
        <w:t> </w:t>
      </w:r>
      <w:r>
        <w:rPr/>
        <w:t>la</w:t>
      </w:r>
      <w:r>
        <w:rPr>
          <w:spacing w:val="-10"/>
        </w:rPr>
        <w:t> </w:t>
      </w:r>
      <w:r>
        <w:rPr/>
        <w:t>diferencia</w:t>
      </w:r>
      <w:r>
        <w:rPr>
          <w:spacing w:val="-10"/>
        </w:rPr>
        <w:t> </w:t>
      </w:r>
      <w:r>
        <w:rPr/>
        <w:t>restante directamente por el contribuyente a la Secretaría de Finanzas del Estado, siempre que se cuente con el documento oficial emitido por el notario, corredor o fedatario público o quienes hagan sus veces.</w:t>
      </w:r>
    </w:p>
    <w:p>
      <w:pPr>
        <w:pStyle w:val="BodyText"/>
      </w:pPr>
    </w:p>
    <w:p>
      <w:pPr>
        <w:pStyle w:val="BodyText"/>
        <w:ind w:left="262" w:right="265"/>
        <w:jc w:val="both"/>
      </w:pPr>
      <w:r>
        <w:rPr/>
        <w:t>Asimismo,</w:t>
      </w:r>
      <w:r>
        <w:rPr>
          <w:spacing w:val="-1"/>
        </w:rPr>
        <w:t> </w:t>
      </w:r>
      <w:r>
        <w:rPr/>
        <w:t>el</w:t>
      </w:r>
      <w:r>
        <w:rPr>
          <w:spacing w:val="-2"/>
        </w:rPr>
        <w:t> </w:t>
      </w:r>
      <w:r>
        <w:rPr/>
        <w:t>notario,</w:t>
      </w:r>
      <w:r>
        <w:rPr>
          <w:spacing w:val="-1"/>
        </w:rPr>
        <w:t> </w:t>
      </w:r>
      <w:r>
        <w:rPr/>
        <w:t>corredor,</w:t>
      </w:r>
      <w:r>
        <w:rPr>
          <w:spacing w:val="-2"/>
        </w:rPr>
        <w:t> </w:t>
      </w:r>
      <w:r>
        <w:rPr/>
        <w:t>fedatario</w:t>
      </w:r>
      <w:r>
        <w:rPr>
          <w:spacing w:val="-1"/>
        </w:rPr>
        <w:t> </w:t>
      </w:r>
      <w:r>
        <w:rPr/>
        <w:t>público</w:t>
      </w:r>
      <w:r>
        <w:rPr>
          <w:spacing w:val="-1"/>
        </w:rPr>
        <w:t> </w:t>
      </w:r>
      <w:r>
        <w:rPr/>
        <w:t>o</w:t>
      </w:r>
      <w:r>
        <w:rPr>
          <w:spacing w:val="-1"/>
        </w:rPr>
        <w:t> </w:t>
      </w:r>
      <w:r>
        <w:rPr/>
        <w:t>quienes</w:t>
      </w:r>
      <w:r>
        <w:rPr>
          <w:spacing w:val="-4"/>
        </w:rPr>
        <w:t> </w:t>
      </w:r>
      <w:r>
        <w:rPr/>
        <w:t>hagan</w:t>
      </w:r>
      <w:r>
        <w:rPr>
          <w:spacing w:val="-1"/>
        </w:rPr>
        <w:t> </w:t>
      </w:r>
      <w:r>
        <w:rPr/>
        <w:t>sus</w:t>
      </w:r>
      <w:r>
        <w:rPr>
          <w:spacing w:val="-2"/>
        </w:rPr>
        <w:t> </w:t>
      </w:r>
      <w:r>
        <w:rPr/>
        <w:t>veces,</w:t>
      </w:r>
      <w:r>
        <w:rPr>
          <w:spacing w:val="-1"/>
        </w:rPr>
        <w:t> </w:t>
      </w:r>
      <w:r>
        <w:rPr/>
        <w:t>podrá efectuar el pago restante mediante declaración que se presente en términos de lo dispuesto</w:t>
      </w:r>
      <w:r>
        <w:rPr>
          <w:spacing w:val="-2"/>
        </w:rPr>
        <w:t> </w:t>
      </w:r>
      <w:r>
        <w:rPr/>
        <w:t>por</w:t>
      </w:r>
      <w:r>
        <w:rPr>
          <w:spacing w:val="-3"/>
        </w:rPr>
        <w:t> </w:t>
      </w:r>
      <w:r>
        <w:rPr/>
        <w:t>el</w:t>
      </w:r>
      <w:r>
        <w:rPr>
          <w:spacing w:val="-3"/>
        </w:rPr>
        <w:t> </w:t>
      </w:r>
      <w:r>
        <w:rPr/>
        <w:t>Artículo</w:t>
      </w:r>
      <w:r>
        <w:rPr>
          <w:spacing w:val="-3"/>
        </w:rPr>
        <w:t> </w:t>
      </w:r>
      <w:r>
        <w:rPr/>
        <w:t>10</w:t>
      </w:r>
      <w:r>
        <w:rPr>
          <w:spacing w:val="-5"/>
        </w:rPr>
        <w:t> </w:t>
      </w:r>
      <w:r>
        <w:rPr/>
        <w:t>de</w:t>
      </w:r>
      <w:r>
        <w:rPr>
          <w:spacing w:val="-3"/>
        </w:rPr>
        <w:t> </w:t>
      </w:r>
      <w:r>
        <w:rPr/>
        <w:t>esta</w:t>
      </w:r>
      <w:r>
        <w:rPr>
          <w:spacing w:val="-2"/>
        </w:rPr>
        <w:t> </w:t>
      </w:r>
      <w:r>
        <w:rPr/>
        <w:t>Ley,</w:t>
      </w:r>
      <w:r>
        <w:rPr>
          <w:spacing w:val="-5"/>
        </w:rPr>
        <w:t> </w:t>
      </w:r>
      <w:r>
        <w:rPr/>
        <w:t>en</w:t>
      </w:r>
      <w:r>
        <w:rPr>
          <w:spacing w:val="-3"/>
        </w:rPr>
        <w:t> </w:t>
      </w:r>
      <w:r>
        <w:rPr/>
        <w:t>la</w:t>
      </w:r>
      <w:r>
        <w:rPr>
          <w:spacing w:val="-5"/>
        </w:rPr>
        <w:t> </w:t>
      </w:r>
      <w:r>
        <w:rPr/>
        <w:t>que</w:t>
      </w:r>
      <w:r>
        <w:rPr>
          <w:spacing w:val="-3"/>
        </w:rPr>
        <w:t> </w:t>
      </w:r>
      <w:r>
        <w:rPr/>
        <w:t>conste</w:t>
      </w:r>
      <w:r>
        <w:rPr>
          <w:spacing w:val="-3"/>
        </w:rPr>
        <w:t> </w:t>
      </w:r>
      <w:r>
        <w:rPr/>
        <w:t>el</w:t>
      </w:r>
      <w:r>
        <w:rPr>
          <w:spacing w:val="-3"/>
        </w:rPr>
        <w:t> </w:t>
      </w:r>
      <w:r>
        <w:rPr/>
        <w:t>primer</w:t>
      </w:r>
      <w:r>
        <w:rPr>
          <w:spacing w:val="-3"/>
        </w:rPr>
        <w:t> </w:t>
      </w:r>
      <w:r>
        <w:rPr/>
        <w:t>pago</w:t>
      </w:r>
      <w:r>
        <w:rPr>
          <w:spacing w:val="-5"/>
        </w:rPr>
        <w:t> </w:t>
      </w:r>
      <w:r>
        <w:rPr/>
        <w:t>efectuado por el contribuyente y la diferencia que habrá de cubrirse para efecto de continuar con el trámite, registro o testimonio correspondiente, respecto a la celebración del acto, contrato o documento público o privado.</w:t>
      </w:r>
    </w:p>
    <w:p>
      <w:pPr>
        <w:pStyle w:val="BodyText"/>
      </w:pPr>
    </w:p>
    <w:p>
      <w:pPr>
        <w:pStyle w:val="BodyText"/>
        <w:spacing w:before="1"/>
        <w:ind w:left="262" w:right="263"/>
        <w:jc w:val="both"/>
      </w:pPr>
      <w:r>
        <w:rPr/>
        <w:t>Cuando</w:t>
      </w:r>
      <w:r>
        <w:rPr>
          <w:spacing w:val="-5"/>
        </w:rPr>
        <w:t> </w:t>
      </w:r>
      <w:r>
        <w:rPr/>
        <w:t>el</w:t>
      </w:r>
      <w:r>
        <w:rPr>
          <w:spacing w:val="-3"/>
        </w:rPr>
        <w:t> </w:t>
      </w:r>
      <w:r>
        <w:rPr/>
        <w:t>notario,</w:t>
      </w:r>
      <w:r>
        <w:rPr>
          <w:spacing w:val="-4"/>
        </w:rPr>
        <w:t> </w:t>
      </w:r>
      <w:r>
        <w:rPr/>
        <w:t>corredor,</w:t>
      </w:r>
      <w:r>
        <w:rPr>
          <w:spacing w:val="-4"/>
        </w:rPr>
        <w:t> </w:t>
      </w:r>
      <w:r>
        <w:rPr/>
        <w:t>fedatario</w:t>
      </w:r>
      <w:r>
        <w:rPr>
          <w:spacing w:val="-3"/>
        </w:rPr>
        <w:t> </w:t>
      </w:r>
      <w:r>
        <w:rPr/>
        <w:t>público</w:t>
      </w:r>
      <w:r>
        <w:rPr>
          <w:spacing w:val="-4"/>
        </w:rPr>
        <w:t> </w:t>
      </w:r>
      <w:r>
        <w:rPr/>
        <w:t>o</w:t>
      </w:r>
      <w:r>
        <w:rPr>
          <w:spacing w:val="-1"/>
        </w:rPr>
        <w:t> </w:t>
      </w:r>
      <w:r>
        <w:rPr/>
        <w:t>quienes</w:t>
      </w:r>
      <w:r>
        <w:rPr>
          <w:spacing w:val="-2"/>
        </w:rPr>
        <w:t> </w:t>
      </w:r>
      <w:r>
        <w:rPr/>
        <w:t>hagan</w:t>
      </w:r>
      <w:r>
        <w:rPr>
          <w:spacing w:val="-1"/>
        </w:rPr>
        <w:t> </w:t>
      </w:r>
      <w:r>
        <w:rPr/>
        <w:t>sus</w:t>
      </w:r>
      <w:r>
        <w:rPr>
          <w:spacing w:val="-2"/>
        </w:rPr>
        <w:t> </w:t>
      </w:r>
      <w:r>
        <w:rPr/>
        <w:t>veces,</w:t>
      </w:r>
      <w:r>
        <w:rPr>
          <w:spacing w:val="-1"/>
        </w:rPr>
        <w:t> </w:t>
      </w:r>
      <w:r>
        <w:rPr/>
        <w:t>conozca que el pago del impuesto resultó en exceso, expedirá documento oficial en que conste tal situación, para efecto de que el contribuyente realice el trámite de devolución correspondiente de conformidad con el Código Fiscal del Estado de </w:t>
      </w:r>
      <w:r>
        <w:rPr>
          <w:spacing w:val="-2"/>
        </w:rPr>
        <w:t>Aguascalientes.</w:t>
      </w:r>
    </w:p>
    <w:p>
      <w:pPr>
        <w:pStyle w:val="BodyText"/>
      </w:pPr>
    </w:p>
    <w:p>
      <w:pPr>
        <w:pStyle w:val="BodyText"/>
        <w:ind w:left="262" w:right="263"/>
        <w:jc w:val="both"/>
      </w:pPr>
      <w:r>
        <w:rPr/>
        <w:t>No</w:t>
      </w:r>
      <w:r>
        <w:rPr>
          <w:spacing w:val="-7"/>
        </w:rPr>
        <w:t> </w:t>
      </w:r>
      <w:r>
        <w:rPr/>
        <w:t>procederá</w:t>
      </w:r>
      <w:r>
        <w:rPr>
          <w:spacing w:val="-10"/>
        </w:rPr>
        <w:t> </w:t>
      </w:r>
      <w:r>
        <w:rPr/>
        <w:t>la</w:t>
      </w:r>
      <w:r>
        <w:rPr>
          <w:spacing w:val="-10"/>
        </w:rPr>
        <w:t> </w:t>
      </w:r>
      <w:r>
        <w:rPr/>
        <w:t>devolución</w:t>
      </w:r>
      <w:r>
        <w:rPr>
          <w:spacing w:val="-9"/>
        </w:rPr>
        <w:t> </w:t>
      </w:r>
      <w:r>
        <w:rPr/>
        <w:t>del</w:t>
      </w:r>
      <w:r>
        <w:rPr>
          <w:spacing w:val="-11"/>
        </w:rPr>
        <w:t> </w:t>
      </w:r>
      <w:r>
        <w:rPr/>
        <w:t>impuesto</w:t>
      </w:r>
      <w:r>
        <w:rPr>
          <w:spacing w:val="-7"/>
        </w:rPr>
        <w:t> </w:t>
      </w:r>
      <w:r>
        <w:rPr/>
        <w:t>si</w:t>
      </w:r>
      <w:r>
        <w:rPr>
          <w:spacing w:val="-11"/>
        </w:rPr>
        <w:t> </w:t>
      </w:r>
      <w:r>
        <w:rPr/>
        <w:t>al</w:t>
      </w:r>
      <w:r>
        <w:rPr>
          <w:spacing w:val="-8"/>
        </w:rPr>
        <w:t> </w:t>
      </w:r>
      <w:r>
        <w:rPr/>
        <w:t>trámite</w:t>
      </w:r>
      <w:r>
        <w:rPr>
          <w:spacing w:val="-9"/>
        </w:rPr>
        <w:t> </w:t>
      </w:r>
      <w:r>
        <w:rPr/>
        <w:t>de</w:t>
      </w:r>
      <w:r>
        <w:rPr>
          <w:spacing w:val="-9"/>
        </w:rPr>
        <w:t> </w:t>
      </w:r>
      <w:r>
        <w:rPr/>
        <w:t>devolución</w:t>
      </w:r>
      <w:r>
        <w:rPr>
          <w:spacing w:val="-12"/>
        </w:rPr>
        <w:t> </w:t>
      </w:r>
      <w:r>
        <w:rPr/>
        <w:t>que</w:t>
      </w:r>
      <w:r>
        <w:rPr>
          <w:spacing w:val="-9"/>
        </w:rPr>
        <w:t> </w:t>
      </w:r>
      <w:r>
        <w:rPr/>
        <w:t>presente</w:t>
      </w:r>
      <w:r>
        <w:rPr>
          <w:spacing w:val="-9"/>
        </w:rPr>
        <w:t> </w:t>
      </w:r>
      <w:r>
        <w:rPr/>
        <w:t>el contribuyente no se acompaña el documento oficial expedido por el notario, corredor, fedatario público o quienes hagan sus veces, así como el documento público o privado, en que se haya hecho constar el acto, contrato o testimonio.</w:t>
      </w:r>
    </w:p>
    <w:p>
      <w:pPr>
        <w:pStyle w:val="BodyText"/>
      </w:pPr>
    </w:p>
    <w:p>
      <w:pPr>
        <w:pStyle w:val="BodyText"/>
        <w:ind w:left="262" w:right="265"/>
        <w:jc w:val="both"/>
      </w:pPr>
      <w:r>
        <w:rPr/>
        <w:t>Para</w:t>
      </w:r>
      <w:r>
        <w:rPr>
          <w:spacing w:val="-5"/>
        </w:rPr>
        <w:t> </w:t>
      </w:r>
      <w:r>
        <w:rPr/>
        <w:t>el</w:t>
      </w:r>
      <w:r>
        <w:rPr>
          <w:spacing w:val="-6"/>
        </w:rPr>
        <w:t> </w:t>
      </w:r>
      <w:r>
        <w:rPr/>
        <w:t>caso</w:t>
      </w:r>
      <w:r>
        <w:rPr>
          <w:spacing w:val="-7"/>
        </w:rPr>
        <w:t> </w:t>
      </w:r>
      <w:r>
        <w:rPr/>
        <w:t>en</w:t>
      </w:r>
      <w:r>
        <w:rPr>
          <w:spacing w:val="-7"/>
        </w:rPr>
        <w:t> </w:t>
      </w:r>
      <w:r>
        <w:rPr/>
        <w:t>el</w:t>
      </w:r>
      <w:r>
        <w:rPr>
          <w:spacing w:val="-6"/>
        </w:rPr>
        <w:t> </w:t>
      </w:r>
      <w:r>
        <w:rPr/>
        <w:t>que</w:t>
      </w:r>
      <w:r>
        <w:rPr>
          <w:spacing w:val="-7"/>
        </w:rPr>
        <w:t> </w:t>
      </w:r>
      <w:r>
        <w:rPr/>
        <w:t>el</w:t>
      </w:r>
      <w:r>
        <w:rPr>
          <w:spacing w:val="-6"/>
        </w:rPr>
        <w:t> </w:t>
      </w:r>
      <w:r>
        <w:rPr/>
        <w:t>contribuyente</w:t>
      </w:r>
      <w:r>
        <w:rPr>
          <w:spacing w:val="-7"/>
        </w:rPr>
        <w:t> </w:t>
      </w:r>
      <w:r>
        <w:rPr/>
        <w:t>opte</w:t>
      </w:r>
      <w:r>
        <w:rPr>
          <w:spacing w:val="-5"/>
        </w:rPr>
        <w:t> </w:t>
      </w:r>
      <w:r>
        <w:rPr/>
        <w:t>por</w:t>
      </w:r>
      <w:r>
        <w:rPr>
          <w:spacing w:val="-6"/>
        </w:rPr>
        <w:t> </w:t>
      </w:r>
      <w:r>
        <w:rPr/>
        <w:t>efectuar</w:t>
      </w:r>
      <w:r>
        <w:rPr>
          <w:spacing w:val="-8"/>
        </w:rPr>
        <w:t> </w:t>
      </w:r>
      <w:r>
        <w:rPr/>
        <w:t>el</w:t>
      </w:r>
      <w:r>
        <w:rPr>
          <w:spacing w:val="-6"/>
        </w:rPr>
        <w:t> </w:t>
      </w:r>
      <w:r>
        <w:rPr/>
        <w:t>pago</w:t>
      </w:r>
      <w:r>
        <w:rPr>
          <w:spacing w:val="-7"/>
        </w:rPr>
        <w:t> </w:t>
      </w:r>
      <w:r>
        <w:rPr/>
        <w:t>directamente</w:t>
      </w:r>
      <w:r>
        <w:rPr>
          <w:spacing w:val="-7"/>
        </w:rPr>
        <w:t> </w:t>
      </w:r>
      <w:r>
        <w:rPr/>
        <w:t>ante la</w:t>
      </w:r>
      <w:r>
        <w:rPr>
          <w:spacing w:val="-13"/>
        </w:rPr>
        <w:t> </w:t>
      </w:r>
      <w:r>
        <w:rPr/>
        <w:t>Secretaría</w:t>
      </w:r>
      <w:r>
        <w:rPr>
          <w:spacing w:val="-15"/>
        </w:rPr>
        <w:t> </w:t>
      </w:r>
      <w:r>
        <w:rPr/>
        <w:t>de</w:t>
      </w:r>
      <w:r>
        <w:rPr>
          <w:spacing w:val="-13"/>
        </w:rPr>
        <w:t> </w:t>
      </w:r>
      <w:r>
        <w:rPr/>
        <w:t>Finanzas</w:t>
      </w:r>
      <w:r>
        <w:rPr>
          <w:spacing w:val="-14"/>
        </w:rPr>
        <w:t> </w:t>
      </w:r>
      <w:r>
        <w:rPr/>
        <w:t>del</w:t>
      </w:r>
      <w:r>
        <w:rPr>
          <w:spacing w:val="-14"/>
        </w:rPr>
        <w:t> </w:t>
      </w:r>
      <w:r>
        <w:rPr/>
        <w:t>Estado</w:t>
      </w:r>
      <w:r>
        <w:rPr>
          <w:spacing w:val="-15"/>
        </w:rPr>
        <w:t> </w:t>
      </w:r>
      <w:r>
        <w:rPr/>
        <w:t>del</w:t>
      </w:r>
      <w:r>
        <w:rPr>
          <w:spacing w:val="-16"/>
        </w:rPr>
        <w:t> </w:t>
      </w:r>
      <w:r>
        <w:rPr/>
        <w:t>impuesto</w:t>
      </w:r>
      <w:r>
        <w:rPr>
          <w:spacing w:val="-15"/>
        </w:rPr>
        <w:t> </w:t>
      </w:r>
      <w:r>
        <w:rPr/>
        <w:t>estimado</w:t>
      </w:r>
      <w:r>
        <w:rPr>
          <w:spacing w:val="-15"/>
        </w:rPr>
        <w:t> </w:t>
      </w:r>
      <w:r>
        <w:rPr/>
        <w:t>por</w:t>
      </w:r>
      <w:r>
        <w:rPr>
          <w:spacing w:val="-17"/>
        </w:rPr>
        <w:t> </w:t>
      </w:r>
      <w:r>
        <w:rPr/>
        <w:t>el</w:t>
      </w:r>
      <w:r>
        <w:rPr>
          <w:spacing w:val="-16"/>
        </w:rPr>
        <w:t> </w:t>
      </w:r>
      <w:r>
        <w:rPr/>
        <w:t>notario,</w:t>
      </w:r>
      <w:r>
        <w:rPr>
          <w:spacing w:val="-13"/>
        </w:rPr>
        <w:t> </w:t>
      </w:r>
      <w:r>
        <w:rPr/>
        <w:t>corredor, fedatario público o quienes hagan sus veces; éstos quedarán relevados de presentar la declaración a que se refiere el Artículo anterior, siempre que se presente el aviso correspondiente ante la Secretaría de Finanzas informando tal </w:t>
      </w:r>
      <w:r>
        <w:rPr>
          <w:spacing w:val="-2"/>
        </w:rPr>
        <w:t>situación.</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Heading1"/>
        <w:jc w:val="both"/>
      </w:pPr>
      <w:r>
        <w:rPr/>
        <w:t>(ADICIONADO,</w:t>
      </w:r>
      <w:r>
        <w:rPr>
          <w:spacing w:val="-5"/>
        </w:rPr>
        <w:t> </w:t>
      </w:r>
      <w:r>
        <w:rPr/>
        <w:t>P.O.</w:t>
      </w:r>
      <w:r>
        <w:rPr>
          <w:spacing w:val="-4"/>
        </w:rPr>
        <w:t> </w:t>
      </w:r>
      <w:r>
        <w:rPr/>
        <w:t>10</w:t>
      </w:r>
      <w:r>
        <w:rPr>
          <w:spacing w:val="-4"/>
        </w:rPr>
        <w:t> </w:t>
      </w:r>
      <w:r>
        <w:rPr/>
        <w:t>DE</w:t>
      </w:r>
      <w:r>
        <w:rPr>
          <w:spacing w:val="-4"/>
        </w:rPr>
        <w:t> </w:t>
      </w:r>
      <w:r>
        <w:rPr/>
        <w:t>SEPTIEMBRE</w:t>
      </w:r>
      <w:r>
        <w:rPr>
          <w:spacing w:val="-4"/>
        </w:rPr>
        <w:t> </w:t>
      </w:r>
      <w:r>
        <w:rPr/>
        <w:t>DE</w:t>
      </w:r>
      <w:r>
        <w:rPr>
          <w:spacing w:val="-4"/>
        </w:rPr>
        <w:t> </w:t>
      </w:r>
      <w:r>
        <w:rPr>
          <w:spacing w:val="-2"/>
        </w:rPr>
        <w:t>2018.)</w:t>
      </w:r>
    </w:p>
    <w:p>
      <w:pPr>
        <w:pStyle w:val="BodyText"/>
        <w:ind w:left="262" w:right="262"/>
        <w:jc w:val="both"/>
      </w:pPr>
      <w:r>
        <w:rPr/>
        <w:t>ARTICULO 11 TER.- De conformidad con el Artículo anterior, los notarios, corredores,</w:t>
      </w:r>
      <w:r>
        <w:rPr>
          <w:spacing w:val="-17"/>
        </w:rPr>
        <w:t> </w:t>
      </w:r>
      <w:r>
        <w:rPr/>
        <w:t>fedatarios</w:t>
      </w:r>
      <w:r>
        <w:rPr>
          <w:spacing w:val="-17"/>
        </w:rPr>
        <w:t> </w:t>
      </w:r>
      <w:r>
        <w:rPr/>
        <w:t>públicos</w:t>
      </w:r>
      <w:r>
        <w:rPr>
          <w:spacing w:val="-16"/>
        </w:rPr>
        <w:t> </w:t>
      </w:r>
      <w:r>
        <w:rPr/>
        <w:t>o</w:t>
      </w:r>
      <w:r>
        <w:rPr>
          <w:spacing w:val="-17"/>
        </w:rPr>
        <w:t> </w:t>
      </w:r>
      <w:r>
        <w:rPr/>
        <w:t>quienes</w:t>
      </w:r>
      <w:r>
        <w:rPr>
          <w:spacing w:val="-17"/>
        </w:rPr>
        <w:t> </w:t>
      </w:r>
      <w:r>
        <w:rPr/>
        <w:t>hagan</w:t>
      </w:r>
      <w:r>
        <w:rPr>
          <w:spacing w:val="-17"/>
        </w:rPr>
        <w:t> </w:t>
      </w:r>
      <w:r>
        <w:rPr/>
        <w:t>sus</w:t>
      </w:r>
      <w:r>
        <w:rPr>
          <w:spacing w:val="-16"/>
        </w:rPr>
        <w:t> </w:t>
      </w:r>
      <w:r>
        <w:rPr/>
        <w:t>veces,</w:t>
      </w:r>
      <w:r>
        <w:rPr>
          <w:spacing w:val="-17"/>
        </w:rPr>
        <w:t> </w:t>
      </w:r>
      <w:r>
        <w:rPr/>
        <w:t>tendrán</w:t>
      </w:r>
      <w:r>
        <w:rPr>
          <w:spacing w:val="-17"/>
        </w:rPr>
        <w:t> </w:t>
      </w:r>
      <w:r>
        <w:rPr/>
        <w:t>las</w:t>
      </w:r>
      <w:r>
        <w:rPr>
          <w:spacing w:val="-16"/>
        </w:rPr>
        <w:t> </w:t>
      </w:r>
      <w:r>
        <w:rPr/>
        <w:t>obligaciones </w:t>
      </w:r>
      <w:r>
        <w:rPr>
          <w:spacing w:val="-2"/>
        </w:rPr>
        <w:t>siguientes:</w:t>
      </w:r>
    </w:p>
    <w:p>
      <w:pPr>
        <w:pStyle w:val="BodyText"/>
      </w:pPr>
    </w:p>
    <w:p>
      <w:pPr>
        <w:pStyle w:val="BodyText"/>
        <w:ind w:left="262" w:right="264"/>
        <w:jc w:val="both"/>
      </w:pPr>
      <w:r>
        <w:rPr/>
        <w:t>I.- Expedir el documento oficial en el que conste sello y firma del notario, corredor, fedatario público o quienes hagan sus veces, que para tal efecto apruebe la Secretaría</w:t>
      </w:r>
      <w:r>
        <w:rPr>
          <w:spacing w:val="-4"/>
        </w:rPr>
        <w:t> </w:t>
      </w:r>
      <w:r>
        <w:rPr/>
        <w:t>de</w:t>
      </w:r>
      <w:r>
        <w:rPr>
          <w:spacing w:val="-4"/>
        </w:rPr>
        <w:t> </w:t>
      </w:r>
      <w:r>
        <w:rPr/>
        <w:t>Finanzas</w:t>
      </w:r>
      <w:r>
        <w:rPr>
          <w:spacing w:val="-4"/>
        </w:rPr>
        <w:t> </w:t>
      </w:r>
      <w:r>
        <w:rPr/>
        <w:t>del</w:t>
      </w:r>
      <w:r>
        <w:rPr>
          <w:spacing w:val="-7"/>
        </w:rPr>
        <w:t> </w:t>
      </w:r>
      <w:r>
        <w:rPr/>
        <w:t>Estado,</w:t>
      </w:r>
      <w:r>
        <w:rPr>
          <w:spacing w:val="-6"/>
        </w:rPr>
        <w:t> </w:t>
      </w:r>
      <w:r>
        <w:rPr/>
        <w:t>en</w:t>
      </w:r>
      <w:r>
        <w:rPr>
          <w:spacing w:val="-4"/>
        </w:rPr>
        <w:t> </w:t>
      </w:r>
      <w:r>
        <w:rPr/>
        <w:t>el</w:t>
      </w:r>
      <w:r>
        <w:rPr>
          <w:spacing w:val="-7"/>
        </w:rPr>
        <w:t> </w:t>
      </w:r>
      <w:r>
        <w:rPr/>
        <w:t>que</w:t>
      </w:r>
      <w:r>
        <w:rPr>
          <w:spacing w:val="-6"/>
        </w:rPr>
        <w:t> </w:t>
      </w:r>
      <w:r>
        <w:rPr/>
        <w:t>se</w:t>
      </w:r>
      <w:r>
        <w:rPr>
          <w:spacing w:val="-5"/>
        </w:rPr>
        <w:t> </w:t>
      </w:r>
      <w:r>
        <w:rPr/>
        <w:t>haga</w:t>
      </w:r>
      <w:r>
        <w:rPr>
          <w:spacing w:val="-4"/>
        </w:rPr>
        <w:t> </w:t>
      </w:r>
      <w:r>
        <w:rPr/>
        <w:t>constar</w:t>
      </w:r>
      <w:r>
        <w:rPr>
          <w:spacing w:val="-4"/>
        </w:rPr>
        <w:t> </w:t>
      </w:r>
      <w:r>
        <w:rPr/>
        <w:t>el</w:t>
      </w:r>
      <w:r>
        <w:rPr>
          <w:spacing w:val="-4"/>
        </w:rPr>
        <w:t> </w:t>
      </w:r>
      <w:r>
        <w:rPr/>
        <w:t>impuesto</w:t>
      </w:r>
      <w:r>
        <w:rPr>
          <w:spacing w:val="-4"/>
        </w:rPr>
        <w:t> </w:t>
      </w:r>
      <w:r>
        <w:rPr/>
        <w:t>causado a cargo del contribuyente, con motivo de la celebración del acto, contrato o documento público o privado, por el que deba expedirse testimonio, registrarse o darse trámite diverso, cuando se opte por aplicar lo dispuesto en el primer párrafo del Artículo 11 BIS de la presente Ley;</w:t>
      </w:r>
    </w:p>
    <w:p>
      <w:pPr>
        <w:pStyle w:val="BodyText"/>
        <w:spacing w:before="1"/>
      </w:pPr>
    </w:p>
    <w:p>
      <w:pPr>
        <w:pStyle w:val="BodyText"/>
        <w:ind w:left="262" w:right="265"/>
        <w:jc w:val="both"/>
      </w:pPr>
      <w:r>
        <w:rPr/>
        <w:t>II.-</w:t>
      </w:r>
      <w:r>
        <w:rPr>
          <w:spacing w:val="-2"/>
        </w:rPr>
        <w:t> </w:t>
      </w:r>
      <w:r>
        <w:rPr/>
        <w:t>Expedir</w:t>
      </w:r>
      <w:r>
        <w:rPr>
          <w:spacing w:val="-2"/>
        </w:rPr>
        <w:t> </w:t>
      </w:r>
      <w:r>
        <w:rPr/>
        <w:t>el</w:t>
      </w:r>
      <w:r>
        <w:rPr>
          <w:spacing w:val="-2"/>
        </w:rPr>
        <w:t> </w:t>
      </w:r>
      <w:r>
        <w:rPr/>
        <w:t>documento</w:t>
      </w:r>
      <w:r>
        <w:rPr>
          <w:spacing w:val="-2"/>
        </w:rPr>
        <w:t> </w:t>
      </w:r>
      <w:r>
        <w:rPr/>
        <w:t>oficial</w:t>
      </w:r>
      <w:r>
        <w:rPr>
          <w:spacing w:val="-2"/>
        </w:rPr>
        <w:t> </w:t>
      </w:r>
      <w:r>
        <w:rPr/>
        <w:t>en</w:t>
      </w:r>
      <w:r>
        <w:rPr>
          <w:spacing w:val="-2"/>
        </w:rPr>
        <w:t> </w:t>
      </w:r>
      <w:r>
        <w:rPr/>
        <w:t>el</w:t>
      </w:r>
      <w:r>
        <w:rPr>
          <w:spacing w:val="-2"/>
        </w:rPr>
        <w:t> </w:t>
      </w:r>
      <w:r>
        <w:rPr/>
        <w:t>que</w:t>
      </w:r>
      <w:r>
        <w:rPr>
          <w:spacing w:val="-1"/>
        </w:rPr>
        <w:t> </w:t>
      </w:r>
      <w:r>
        <w:rPr/>
        <w:t>conste</w:t>
      </w:r>
      <w:r>
        <w:rPr>
          <w:spacing w:val="-1"/>
        </w:rPr>
        <w:t> </w:t>
      </w:r>
      <w:r>
        <w:rPr/>
        <w:t>sello</w:t>
      </w:r>
      <w:r>
        <w:rPr>
          <w:spacing w:val="-1"/>
        </w:rPr>
        <w:t> </w:t>
      </w:r>
      <w:r>
        <w:rPr/>
        <w:t>y</w:t>
      </w:r>
      <w:r>
        <w:rPr>
          <w:spacing w:val="-2"/>
        </w:rPr>
        <w:t> </w:t>
      </w:r>
      <w:r>
        <w:rPr/>
        <w:t>firma</w:t>
      </w:r>
      <w:r>
        <w:rPr>
          <w:spacing w:val="-1"/>
        </w:rPr>
        <w:t> </w:t>
      </w:r>
      <w:r>
        <w:rPr/>
        <w:t>del</w:t>
      </w:r>
      <w:r>
        <w:rPr>
          <w:spacing w:val="-2"/>
        </w:rPr>
        <w:t> </w:t>
      </w:r>
      <w:r>
        <w:rPr/>
        <w:t>notario, corredor, fedatario público o quienes hagan sus veces, que para tal efecto apruebe la Secretaría de Finanzas del Estado, en el que se haga constar la cantidad restante del impuesto causado a cargo del contribuyente, con motivo de la celebración del acto, contrato o documento público o privado, por el que deba expedirse el testimonio, registrarse o darse trámite diverso, cuando se actualice el supuesto previsto por el párrafo segundo del Artículo 11 BIS de esta Ley;</w:t>
      </w:r>
    </w:p>
    <w:p>
      <w:pPr>
        <w:pStyle w:val="BodyText"/>
      </w:pPr>
    </w:p>
    <w:p>
      <w:pPr>
        <w:pStyle w:val="BodyText"/>
        <w:ind w:left="262" w:right="263"/>
        <w:jc w:val="both"/>
      </w:pPr>
      <w:r>
        <w:rPr/>
        <w:t>III.-</w:t>
      </w:r>
      <w:r>
        <w:rPr>
          <w:spacing w:val="-6"/>
        </w:rPr>
        <w:t> </w:t>
      </w:r>
      <w:r>
        <w:rPr/>
        <w:t>Expedir</w:t>
      </w:r>
      <w:r>
        <w:rPr>
          <w:spacing w:val="-7"/>
        </w:rPr>
        <w:t> </w:t>
      </w:r>
      <w:r>
        <w:rPr/>
        <w:t>el</w:t>
      </w:r>
      <w:r>
        <w:rPr>
          <w:spacing w:val="-8"/>
        </w:rPr>
        <w:t> </w:t>
      </w:r>
      <w:r>
        <w:rPr/>
        <w:t>documento</w:t>
      </w:r>
      <w:r>
        <w:rPr>
          <w:spacing w:val="-7"/>
        </w:rPr>
        <w:t> </w:t>
      </w:r>
      <w:r>
        <w:rPr/>
        <w:t>oficial</w:t>
      </w:r>
      <w:r>
        <w:rPr>
          <w:spacing w:val="-5"/>
        </w:rPr>
        <w:t> </w:t>
      </w:r>
      <w:r>
        <w:rPr/>
        <w:t>en</w:t>
      </w:r>
      <w:r>
        <w:rPr>
          <w:spacing w:val="-7"/>
        </w:rPr>
        <w:t> </w:t>
      </w:r>
      <w:r>
        <w:rPr/>
        <w:t>el</w:t>
      </w:r>
      <w:r>
        <w:rPr>
          <w:spacing w:val="-6"/>
        </w:rPr>
        <w:t> </w:t>
      </w:r>
      <w:r>
        <w:rPr/>
        <w:t>que</w:t>
      </w:r>
      <w:r>
        <w:rPr>
          <w:spacing w:val="-5"/>
        </w:rPr>
        <w:t> </w:t>
      </w:r>
      <w:r>
        <w:rPr/>
        <w:t>conste</w:t>
      </w:r>
      <w:r>
        <w:rPr>
          <w:spacing w:val="-4"/>
        </w:rPr>
        <w:t> </w:t>
      </w:r>
      <w:r>
        <w:rPr/>
        <w:t>sello</w:t>
      </w:r>
      <w:r>
        <w:rPr>
          <w:spacing w:val="-5"/>
        </w:rPr>
        <w:t> </w:t>
      </w:r>
      <w:r>
        <w:rPr/>
        <w:t>y</w:t>
      </w:r>
      <w:r>
        <w:rPr>
          <w:spacing w:val="-5"/>
        </w:rPr>
        <w:t> </w:t>
      </w:r>
      <w:r>
        <w:rPr/>
        <w:t>firma</w:t>
      </w:r>
      <w:r>
        <w:rPr>
          <w:spacing w:val="-5"/>
        </w:rPr>
        <w:t> </w:t>
      </w:r>
      <w:r>
        <w:rPr/>
        <w:t>del</w:t>
      </w:r>
      <w:r>
        <w:rPr>
          <w:spacing w:val="-6"/>
        </w:rPr>
        <w:t> </w:t>
      </w:r>
      <w:r>
        <w:rPr/>
        <w:t>notario,</w:t>
      </w:r>
      <w:r>
        <w:rPr>
          <w:spacing w:val="-5"/>
        </w:rPr>
        <w:t> </w:t>
      </w:r>
      <w:r>
        <w:rPr/>
        <w:t>corredor, fedatario público o quienes hagan sus veces, que para tal afecto apruebe la Secretaría</w:t>
      </w:r>
      <w:r>
        <w:rPr>
          <w:spacing w:val="-12"/>
        </w:rPr>
        <w:t> </w:t>
      </w:r>
      <w:r>
        <w:rPr/>
        <w:t>de</w:t>
      </w:r>
      <w:r>
        <w:rPr>
          <w:spacing w:val="-12"/>
        </w:rPr>
        <w:t> </w:t>
      </w:r>
      <w:r>
        <w:rPr/>
        <w:t>Finanzas</w:t>
      </w:r>
      <w:r>
        <w:rPr>
          <w:spacing w:val="-13"/>
        </w:rPr>
        <w:t> </w:t>
      </w:r>
      <w:r>
        <w:rPr/>
        <w:t>del</w:t>
      </w:r>
      <w:r>
        <w:rPr>
          <w:spacing w:val="-15"/>
        </w:rPr>
        <w:t> </w:t>
      </w:r>
      <w:r>
        <w:rPr/>
        <w:t>Estado,</w:t>
      </w:r>
      <w:r>
        <w:rPr>
          <w:spacing w:val="-14"/>
        </w:rPr>
        <w:t> </w:t>
      </w:r>
      <w:r>
        <w:rPr/>
        <w:t>en</w:t>
      </w:r>
      <w:r>
        <w:rPr>
          <w:spacing w:val="-14"/>
        </w:rPr>
        <w:t> </w:t>
      </w:r>
      <w:r>
        <w:rPr/>
        <w:t>el</w:t>
      </w:r>
      <w:r>
        <w:rPr>
          <w:spacing w:val="-15"/>
        </w:rPr>
        <w:t> </w:t>
      </w:r>
      <w:r>
        <w:rPr/>
        <w:t>que</w:t>
      </w:r>
      <w:r>
        <w:rPr>
          <w:spacing w:val="-14"/>
        </w:rPr>
        <w:t> </w:t>
      </w:r>
      <w:r>
        <w:rPr/>
        <w:t>se</w:t>
      </w:r>
      <w:r>
        <w:rPr>
          <w:spacing w:val="-12"/>
        </w:rPr>
        <w:t> </w:t>
      </w:r>
      <w:r>
        <w:rPr/>
        <w:t>haga</w:t>
      </w:r>
      <w:r>
        <w:rPr>
          <w:spacing w:val="-14"/>
        </w:rPr>
        <w:t> </w:t>
      </w:r>
      <w:r>
        <w:rPr/>
        <w:t>constar</w:t>
      </w:r>
      <w:r>
        <w:rPr>
          <w:spacing w:val="-13"/>
        </w:rPr>
        <w:t> </w:t>
      </w:r>
      <w:r>
        <w:rPr/>
        <w:t>la</w:t>
      </w:r>
      <w:r>
        <w:rPr>
          <w:spacing w:val="-15"/>
        </w:rPr>
        <w:t> </w:t>
      </w:r>
      <w:r>
        <w:rPr/>
        <w:t>cantidad</w:t>
      </w:r>
      <w:r>
        <w:rPr>
          <w:spacing w:val="-14"/>
        </w:rPr>
        <w:t> </w:t>
      </w:r>
      <w:r>
        <w:rPr/>
        <w:t>a</w:t>
      </w:r>
      <w:r>
        <w:rPr>
          <w:spacing w:val="-14"/>
        </w:rPr>
        <w:t> </w:t>
      </w:r>
      <w:r>
        <w:rPr/>
        <w:t>devolver del impuesto causado a cargo del contribuyente, con motivo de la celebración del acto,</w:t>
      </w:r>
      <w:r>
        <w:rPr>
          <w:spacing w:val="-10"/>
        </w:rPr>
        <w:t> </w:t>
      </w:r>
      <w:r>
        <w:rPr/>
        <w:t>contrato</w:t>
      </w:r>
      <w:r>
        <w:rPr>
          <w:spacing w:val="-11"/>
        </w:rPr>
        <w:t> </w:t>
      </w:r>
      <w:r>
        <w:rPr/>
        <w:t>o</w:t>
      </w:r>
      <w:r>
        <w:rPr>
          <w:spacing w:val="-9"/>
        </w:rPr>
        <w:t> </w:t>
      </w:r>
      <w:r>
        <w:rPr/>
        <w:t>documento</w:t>
      </w:r>
      <w:r>
        <w:rPr>
          <w:spacing w:val="-11"/>
        </w:rPr>
        <w:t> </w:t>
      </w:r>
      <w:r>
        <w:rPr/>
        <w:t>público</w:t>
      </w:r>
      <w:r>
        <w:rPr>
          <w:spacing w:val="-9"/>
        </w:rPr>
        <w:t> </w:t>
      </w:r>
      <w:r>
        <w:rPr/>
        <w:t>o</w:t>
      </w:r>
      <w:r>
        <w:rPr>
          <w:spacing w:val="-12"/>
        </w:rPr>
        <w:t> </w:t>
      </w:r>
      <w:r>
        <w:rPr/>
        <w:t>privado,</w:t>
      </w:r>
      <w:r>
        <w:rPr>
          <w:spacing w:val="-12"/>
        </w:rPr>
        <w:t> </w:t>
      </w:r>
      <w:r>
        <w:rPr/>
        <w:t>por</w:t>
      </w:r>
      <w:r>
        <w:rPr>
          <w:spacing w:val="-11"/>
        </w:rPr>
        <w:t> </w:t>
      </w:r>
      <w:r>
        <w:rPr/>
        <w:t>el</w:t>
      </w:r>
      <w:r>
        <w:rPr>
          <w:spacing w:val="-13"/>
        </w:rPr>
        <w:t> </w:t>
      </w:r>
      <w:r>
        <w:rPr/>
        <w:t>que</w:t>
      </w:r>
      <w:r>
        <w:rPr>
          <w:spacing w:val="-12"/>
        </w:rPr>
        <w:t> </w:t>
      </w:r>
      <w:r>
        <w:rPr/>
        <w:t>deba</w:t>
      </w:r>
      <w:r>
        <w:rPr>
          <w:spacing w:val="-12"/>
        </w:rPr>
        <w:t> </w:t>
      </w:r>
      <w:r>
        <w:rPr/>
        <w:t>expedirse</w:t>
      </w:r>
      <w:r>
        <w:rPr>
          <w:spacing w:val="-10"/>
        </w:rPr>
        <w:t> </w:t>
      </w:r>
      <w:r>
        <w:rPr/>
        <w:t>testimonio, registrarse o darse trámite diverso, cuando se actualice el supuesto previsto por el tercer párrafo del</w:t>
      </w:r>
      <w:r>
        <w:rPr>
          <w:spacing w:val="-1"/>
        </w:rPr>
        <w:t> </w:t>
      </w:r>
      <w:r>
        <w:rPr/>
        <w:t>Artículo 11 BIS de la presente Ley, aun cuando no sea solicitado por parte del contribuyente;</w:t>
      </w:r>
    </w:p>
    <w:p>
      <w:pPr>
        <w:pStyle w:val="BodyText"/>
      </w:pPr>
    </w:p>
    <w:p>
      <w:pPr>
        <w:pStyle w:val="BodyText"/>
        <w:spacing w:before="1"/>
        <w:ind w:left="262" w:right="264"/>
        <w:jc w:val="both"/>
      </w:pPr>
      <w:r>
        <w:rPr/>
        <w:t>IV.-</w:t>
      </w:r>
      <w:r>
        <w:rPr>
          <w:spacing w:val="-13"/>
        </w:rPr>
        <w:t> </w:t>
      </w:r>
      <w:r>
        <w:rPr/>
        <w:t>Efectuar</w:t>
      </w:r>
      <w:r>
        <w:rPr>
          <w:spacing w:val="-16"/>
        </w:rPr>
        <w:t> </w:t>
      </w:r>
      <w:r>
        <w:rPr/>
        <w:t>el</w:t>
      </w:r>
      <w:r>
        <w:rPr>
          <w:spacing w:val="-13"/>
        </w:rPr>
        <w:t> </w:t>
      </w:r>
      <w:r>
        <w:rPr/>
        <w:t>pago</w:t>
      </w:r>
      <w:r>
        <w:rPr>
          <w:spacing w:val="-14"/>
        </w:rPr>
        <w:t> </w:t>
      </w:r>
      <w:r>
        <w:rPr/>
        <w:t>dentro</w:t>
      </w:r>
      <w:r>
        <w:rPr>
          <w:spacing w:val="-15"/>
        </w:rPr>
        <w:t> </w:t>
      </w:r>
      <w:r>
        <w:rPr/>
        <w:t>del</w:t>
      </w:r>
      <w:r>
        <w:rPr>
          <w:spacing w:val="-13"/>
        </w:rPr>
        <w:t> </w:t>
      </w:r>
      <w:r>
        <w:rPr/>
        <w:t>plazo</w:t>
      </w:r>
      <w:r>
        <w:rPr>
          <w:spacing w:val="-12"/>
        </w:rPr>
        <w:t> </w:t>
      </w:r>
      <w:r>
        <w:rPr/>
        <w:t>previsto</w:t>
      </w:r>
      <w:r>
        <w:rPr>
          <w:spacing w:val="-14"/>
        </w:rPr>
        <w:t> </w:t>
      </w:r>
      <w:r>
        <w:rPr/>
        <w:t>por</w:t>
      </w:r>
      <w:r>
        <w:rPr>
          <w:spacing w:val="-13"/>
        </w:rPr>
        <w:t> </w:t>
      </w:r>
      <w:r>
        <w:rPr/>
        <w:t>el</w:t>
      </w:r>
      <w:r>
        <w:rPr>
          <w:spacing w:val="-13"/>
        </w:rPr>
        <w:t> </w:t>
      </w:r>
      <w:r>
        <w:rPr/>
        <w:t>Artículo</w:t>
      </w:r>
      <w:r>
        <w:rPr>
          <w:spacing w:val="-12"/>
        </w:rPr>
        <w:t> </w:t>
      </w:r>
      <w:r>
        <w:rPr/>
        <w:t>10</w:t>
      </w:r>
      <w:r>
        <w:rPr>
          <w:spacing w:val="-11"/>
        </w:rPr>
        <w:t> </w:t>
      </w:r>
      <w:r>
        <w:rPr/>
        <w:t>de</w:t>
      </w:r>
      <w:r>
        <w:rPr>
          <w:spacing w:val="-11"/>
        </w:rPr>
        <w:t> </w:t>
      </w:r>
      <w:r>
        <w:rPr/>
        <w:t>esta</w:t>
      </w:r>
      <w:r>
        <w:rPr>
          <w:spacing w:val="-10"/>
        </w:rPr>
        <w:t> </w:t>
      </w:r>
      <w:r>
        <w:rPr/>
        <w:t>Ley,</w:t>
      </w:r>
      <w:r>
        <w:rPr>
          <w:spacing w:val="-11"/>
        </w:rPr>
        <w:t> </w:t>
      </w:r>
      <w:r>
        <w:rPr/>
        <w:t>cuando se opte por aplicar lo dispuesto por el primer párrafo del Artículo 11 del propio ordenamiento; y</w:t>
      </w:r>
    </w:p>
    <w:p>
      <w:pPr>
        <w:pStyle w:val="BodyText"/>
      </w:pPr>
    </w:p>
    <w:p>
      <w:pPr>
        <w:pStyle w:val="BodyText"/>
        <w:ind w:left="262" w:right="265"/>
        <w:jc w:val="both"/>
      </w:pPr>
      <w:r>
        <w:rPr>
          <w:spacing w:val="-2"/>
        </w:rPr>
        <w:t>V.-</w:t>
      </w:r>
      <w:r>
        <w:rPr>
          <w:spacing w:val="-9"/>
        </w:rPr>
        <w:t> </w:t>
      </w:r>
      <w:r>
        <w:rPr>
          <w:spacing w:val="-2"/>
        </w:rPr>
        <w:t>Presentar</w:t>
      </w:r>
      <w:r>
        <w:rPr>
          <w:spacing w:val="-8"/>
        </w:rPr>
        <w:t> </w:t>
      </w:r>
      <w:r>
        <w:rPr>
          <w:spacing w:val="-2"/>
        </w:rPr>
        <w:t>las</w:t>
      </w:r>
      <w:r>
        <w:rPr>
          <w:spacing w:val="-7"/>
        </w:rPr>
        <w:t> </w:t>
      </w:r>
      <w:r>
        <w:rPr>
          <w:spacing w:val="-2"/>
        </w:rPr>
        <w:t>declaraciones</w:t>
      </w:r>
      <w:r>
        <w:rPr>
          <w:spacing w:val="-8"/>
        </w:rPr>
        <w:t> </w:t>
      </w:r>
      <w:r>
        <w:rPr>
          <w:spacing w:val="-2"/>
        </w:rPr>
        <w:t>en</w:t>
      </w:r>
      <w:r>
        <w:rPr>
          <w:spacing w:val="-7"/>
        </w:rPr>
        <w:t> </w:t>
      </w:r>
      <w:r>
        <w:rPr>
          <w:spacing w:val="-2"/>
        </w:rPr>
        <w:t>tiempo</w:t>
      </w:r>
      <w:r>
        <w:rPr>
          <w:spacing w:val="-7"/>
        </w:rPr>
        <w:t> </w:t>
      </w:r>
      <w:r>
        <w:rPr>
          <w:spacing w:val="-2"/>
        </w:rPr>
        <w:t>y</w:t>
      </w:r>
      <w:r>
        <w:rPr>
          <w:spacing w:val="-8"/>
        </w:rPr>
        <w:t> </w:t>
      </w:r>
      <w:r>
        <w:rPr>
          <w:spacing w:val="-2"/>
        </w:rPr>
        <w:t>forma</w:t>
      </w:r>
      <w:r>
        <w:rPr>
          <w:spacing w:val="-7"/>
        </w:rPr>
        <w:t> </w:t>
      </w:r>
      <w:r>
        <w:rPr>
          <w:spacing w:val="-2"/>
        </w:rPr>
        <w:t>en</w:t>
      </w:r>
      <w:r>
        <w:rPr>
          <w:spacing w:val="-7"/>
        </w:rPr>
        <w:t> </w:t>
      </w:r>
      <w:r>
        <w:rPr>
          <w:spacing w:val="-2"/>
        </w:rPr>
        <w:t>las</w:t>
      </w:r>
      <w:r>
        <w:rPr>
          <w:spacing w:val="-8"/>
        </w:rPr>
        <w:t> </w:t>
      </w:r>
      <w:r>
        <w:rPr>
          <w:spacing w:val="-2"/>
        </w:rPr>
        <w:t>oficinas</w:t>
      </w:r>
      <w:r>
        <w:rPr>
          <w:spacing w:val="-11"/>
        </w:rPr>
        <w:t> </w:t>
      </w:r>
      <w:r>
        <w:rPr>
          <w:spacing w:val="-2"/>
        </w:rPr>
        <w:t>autorizadas,</w:t>
      </w:r>
      <w:r>
        <w:rPr>
          <w:spacing w:val="-10"/>
        </w:rPr>
        <w:t> </w:t>
      </w:r>
      <w:r>
        <w:rPr>
          <w:spacing w:val="-2"/>
        </w:rPr>
        <w:t>dentro </w:t>
      </w:r>
      <w:r>
        <w:rPr/>
        <w:t>del plazo previsto en el Artículo 10 de la presente Ley, cuando se esté obligado a </w:t>
      </w:r>
      <w:r>
        <w:rPr>
          <w:spacing w:val="-2"/>
        </w:rPr>
        <w:t>ello.</w:t>
      </w:r>
    </w:p>
    <w:p>
      <w:pPr>
        <w:pStyle w:val="BodyText"/>
      </w:pPr>
    </w:p>
    <w:p>
      <w:pPr>
        <w:pStyle w:val="Heading1"/>
        <w:jc w:val="both"/>
      </w:pPr>
      <w:r>
        <w:rPr/>
        <w:t>(ADICIONADO,</w:t>
      </w:r>
      <w:r>
        <w:rPr>
          <w:spacing w:val="-5"/>
        </w:rPr>
        <w:t> </w:t>
      </w:r>
      <w:r>
        <w:rPr/>
        <w:t>P.O.</w:t>
      </w:r>
      <w:r>
        <w:rPr>
          <w:spacing w:val="-4"/>
        </w:rPr>
        <w:t> </w:t>
      </w:r>
      <w:r>
        <w:rPr/>
        <w:t>10</w:t>
      </w:r>
      <w:r>
        <w:rPr>
          <w:spacing w:val="-4"/>
        </w:rPr>
        <w:t> </w:t>
      </w:r>
      <w:r>
        <w:rPr/>
        <w:t>DE</w:t>
      </w:r>
      <w:r>
        <w:rPr>
          <w:spacing w:val="-4"/>
        </w:rPr>
        <w:t> </w:t>
      </w:r>
      <w:r>
        <w:rPr/>
        <w:t>SEPTIEMBRE</w:t>
      </w:r>
      <w:r>
        <w:rPr>
          <w:spacing w:val="-4"/>
        </w:rPr>
        <w:t> </w:t>
      </w:r>
      <w:r>
        <w:rPr/>
        <w:t>DE</w:t>
      </w:r>
      <w:r>
        <w:rPr>
          <w:spacing w:val="-4"/>
        </w:rPr>
        <w:t> </w:t>
      </w:r>
      <w:r>
        <w:rPr>
          <w:spacing w:val="-2"/>
        </w:rPr>
        <w:t>2018.)</w:t>
      </w:r>
    </w:p>
    <w:p>
      <w:pPr>
        <w:pStyle w:val="BodyText"/>
        <w:ind w:left="262" w:right="261"/>
        <w:jc w:val="both"/>
      </w:pPr>
      <w:r>
        <w:rPr/>
        <w:t>ARTICULO 11 QUATER.- Se sancionará a los notarios, corredores, fedatarios públicos</w:t>
      </w:r>
      <w:r>
        <w:rPr>
          <w:spacing w:val="-1"/>
        </w:rPr>
        <w:t> </w:t>
      </w:r>
      <w:r>
        <w:rPr/>
        <w:t>o</w:t>
      </w:r>
      <w:r>
        <w:rPr>
          <w:spacing w:val="-3"/>
        </w:rPr>
        <w:t> </w:t>
      </w:r>
      <w:r>
        <w:rPr/>
        <w:t>quienes</w:t>
      </w:r>
      <w:r>
        <w:rPr>
          <w:spacing w:val="-1"/>
        </w:rPr>
        <w:t> </w:t>
      </w:r>
      <w:r>
        <w:rPr/>
        <w:t>hagan sus</w:t>
      </w:r>
      <w:r>
        <w:rPr>
          <w:spacing w:val="-1"/>
        </w:rPr>
        <w:t> </w:t>
      </w:r>
      <w:r>
        <w:rPr/>
        <w:t>veces,</w:t>
      </w:r>
      <w:r>
        <w:rPr>
          <w:spacing w:val="-3"/>
        </w:rPr>
        <w:t> </w:t>
      </w:r>
      <w:r>
        <w:rPr/>
        <w:t>que incumplan con las obligaciones</w:t>
      </w:r>
      <w:r>
        <w:rPr>
          <w:spacing w:val="-1"/>
        </w:rPr>
        <w:t> </w:t>
      </w:r>
      <w:r>
        <w:rPr/>
        <w:t>previstas por el Artículo 11 TER, conforme a lo siguiente:</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I.-</w:t>
      </w:r>
      <w:r>
        <w:rPr>
          <w:spacing w:val="-11"/>
        </w:rPr>
        <w:t> </w:t>
      </w:r>
      <w:r>
        <w:rPr/>
        <w:t>Con</w:t>
      </w:r>
      <w:r>
        <w:rPr>
          <w:spacing w:val="-9"/>
        </w:rPr>
        <w:t> </w:t>
      </w:r>
      <w:r>
        <w:rPr/>
        <w:t>10</w:t>
      </w:r>
      <w:r>
        <w:rPr>
          <w:spacing w:val="-9"/>
        </w:rPr>
        <w:t> </w:t>
      </w:r>
      <w:r>
        <w:rPr/>
        <w:t>a</w:t>
      </w:r>
      <w:r>
        <w:rPr>
          <w:spacing w:val="-12"/>
        </w:rPr>
        <w:t> </w:t>
      </w:r>
      <w:r>
        <w:rPr/>
        <w:t>100</w:t>
      </w:r>
      <w:r>
        <w:rPr>
          <w:spacing w:val="-9"/>
        </w:rPr>
        <w:t> </w:t>
      </w:r>
      <w:r>
        <w:rPr/>
        <w:t>unidades</w:t>
      </w:r>
      <w:r>
        <w:rPr>
          <w:spacing w:val="-10"/>
        </w:rPr>
        <w:t> </w:t>
      </w:r>
      <w:r>
        <w:rPr/>
        <w:t>de</w:t>
      </w:r>
      <w:r>
        <w:rPr>
          <w:spacing w:val="-12"/>
        </w:rPr>
        <w:t> </w:t>
      </w:r>
      <w:r>
        <w:rPr/>
        <w:t>medida</w:t>
      </w:r>
      <w:r>
        <w:rPr>
          <w:spacing w:val="-9"/>
        </w:rPr>
        <w:t> </w:t>
      </w:r>
      <w:r>
        <w:rPr/>
        <w:t>y</w:t>
      </w:r>
      <w:r>
        <w:rPr>
          <w:spacing w:val="-13"/>
        </w:rPr>
        <w:t> </w:t>
      </w:r>
      <w:r>
        <w:rPr/>
        <w:t>actualización</w:t>
      </w:r>
      <w:r>
        <w:rPr>
          <w:spacing w:val="-9"/>
        </w:rPr>
        <w:t> </w:t>
      </w:r>
      <w:r>
        <w:rPr/>
        <w:t>diaria,</w:t>
      </w:r>
      <w:r>
        <w:rPr>
          <w:spacing w:val="-12"/>
        </w:rPr>
        <w:t> </w:t>
      </w:r>
      <w:r>
        <w:rPr/>
        <w:t>por</w:t>
      </w:r>
      <w:r>
        <w:rPr>
          <w:spacing w:val="-13"/>
        </w:rPr>
        <w:t> </w:t>
      </w:r>
      <w:r>
        <w:rPr/>
        <w:t>no</w:t>
      </w:r>
      <w:r>
        <w:rPr>
          <w:spacing w:val="-9"/>
        </w:rPr>
        <w:t> </w:t>
      </w:r>
      <w:r>
        <w:rPr/>
        <w:t>sellar</w:t>
      </w:r>
      <w:r>
        <w:rPr>
          <w:spacing w:val="-11"/>
        </w:rPr>
        <w:t> </w:t>
      </w:r>
      <w:r>
        <w:rPr/>
        <w:t>o</w:t>
      </w:r>
      <w:r>
        <w:rPr>
          <w:spacing w:val="-9"/>
        </w:rPr>
        <w:t> </w:t>
      </w:r>
      <w:r>
        <w:rPr/>
        <w:t>firmar</w:t>
      </w:r>
      <w:r>
        <w:rPr>
          <w:spacing w:val="-11"/>
        </w:rPr>
        <w:t> </w:t>
      </w:r>
      <w:r>
        <w:rPr/>
        <w:t>los documentos</w:t>
      </w:r>
      <w:r>
        <w:rPr>
          <w:spacing w:val="-1"/>
        </w:rPr>
        <w:t> </w:t>
      </w:r>
      <w:r>
        <w:rPr/>
        <w:t>oficiales</w:t>
      </w:r>
      <w:r>
        <w:rPr>
          <w:spacing w:val="-1"/>
        </w:rPr>
        <w:t> </w:t>
      </w:r>
      <w:r>
        <w:rPr/>
        <w:t>que refrieren las fracciones</w:t>
      </w:r>
      <w:r>
        <w:rPr>
          <w:spacing w:val="-1"/>
        </w:rPr>
        <w:t> </w:t>
      </w:r>
      <w:r>
        <w:rPr/>
        <w:t>I, II y</w:t>
      </w:r>
      <w:r>
        <w:rPr>
          <w:spacing w:val="-1"/>
        </w:rPr>
        <w:t> </w:t>
      </w:r>
      <w:r>
        <w:rPr/>
        <w:t>III del</w:t>
      </w:r>
      <w:r>
        <w:rPr>
          <w:spacing w:val="-1"/>
        </w:rPr>
        <w:t> </w:t>
      </w:r>
      <w:r>
        <w:rPr/>
        <w:t>Artículo 11 TER</w:t>
      </w:r>
      <w:r>
        <w:rPr>
          <w:spacing w:val="-1"/>
        </w:rPr>
        <w:t> </w:t>
      </w:r>
      <w:r>
        <w:rPr/>
        <w:t>de la presente Ley, cuando se opte por la opción de pago a cargo del contribuyente;</w:t>
      </w:r>
    </w:p>
    <w:p>
      <w:pPr>
        <w:pStyle w:val="BodyText"/>
      </w:pPr>
    </w:p>
    <w:p>
      <w:pPr>
        <w:pStyle w:val="BodyText"/>
        <w:ind w:left="262" w:right="263"/>
        <w:jc w:val="both"/>
      </w:pPr>
      <w:r>
        <w:rPr/>
        <w:t>II.- Con 10 a 150 unidades de medida y actualización diaria, por no expedir documento oficial cuando se esté obligado a ello, según lo dispuesto por las fracciones I, II y III del Artículo 11 TER;</w:t>
      </w:r>
    </w:p>
    <w:p>
      <w:pPr>
        <w:pStyle w:val="BodyText"/>
        <w:spacing w:before="1"/>
      </w:pPr>
    </w:p>
    <w:p>
      <w:pPr>
        <w:pStyle w:val="BodyText"/>
        <w:ind w:left="262" w:right="265"/>
        <w:jc w:val="both"/>
      </w:pPr>
      <w:r>
        <w:rPr/>
        <w:t>III.-</w:t>
      </w:r>
      <w:r>
        <w:rPr>
          <w:spacing w:val="-13"/>
        </w:rPr>
        <w:t> </w:t>
      </w:r>
      <w:r>
        <w:rPr/>
        <w:t>Con</w:t>
      </w:r>
      <w:r>
        <w:rPr>
          <w:spacing w:val="-14"/>
        </w:rPr>
        <w:t> </w:t>
      </w:r>
      <w:r>
        <w:rPr/>
        <w:t>10</w:t>
      </w:r>
      <w:r>
        <w:rPr>
          <w:spacing w:val="-14"/>
        </w:rPr>
        <w:t> </w:t>
      </w:r>
      <w:r>
        <w:rPr/>
        <w:t>a</w:t>
      </w:r>
      <w:r>
        <w:rPr>
          <w:spacing w:val="-12"/>
        </w:rPr>
        <w:t> </w:t>
      </w:r>
      <w:r>
        <w:rPr/>
        <w:t>200</w:t>
      </w:r>
      <w:r>
        <w:rPr>
          <w:spacing w:val="-12"/>
        </w:rPr>
        <w:t> </w:t>
      </w:r>
      <w:r>
        <w:rPr/>
        <w:t>unidades</w:t>
      </w:r>
      <w:r>
        <w:rPr>
          <w:spacing w:val="-15"/>
        </w:rPr>
        <w:t> </w:t>
      </w:r>
      <w:r>
        <w:rPr/>
        <w:t>de</w:t>
      </w:r>
      <w:r>
        <w:rPr>
          <w:spacing w:val="-14"/>
        </w:rPr>
        <w:t> </w:t>
      </w:r>
      <w:r>
        <w:rPr/>
        <w:t>medida</w:t>
      </w:r>
      <w:r>
        <w:rPr>
          <w:spacing w:val="-11"/>
        </w:rPr>
        <w:t> </w:t>
      </w:r>
      <w:r>
        <w:rPr/>
        <w:t>y</w:t>
      </w:r>
      <w:r>
        <w:rPr>
          <w:spacing w:val="-15"/>
        </w:rPr>
        <w:t> </w:t>
      </w:r>
      <w:r>
        <w:rPr/>
        <w:t>actualización</w:t>
      </w:r>
      <w:r>
        <w:rPr>
          <w:spacing w:val="-11"/>
        </w:rPr>
        <w:t> </w:t>
      </w:r>
      <w:r>
        <w:rPr/>
        <w:t>diaria,</w:t>
      </w:r>
      <w:r>
        <w:rPr>
          <w:spacing w:val="-12"/>
        </w:rPr>
        <w:t> </w:t>
      </w:r>
      <w:r>
        <w:rPr/>
        <w:t>por</w:t>
      </w:r>
      <w:r>
        <w:rPr>
          <w:spacing w:val="-13"/>
        </w:rPr>
        <w:t> </w:t>
      </w:r>
      <w:r>
        <w:rPr/>
        <w:t>no</w:t>
      </w:r>
      <w:r>
        <w:rPr>
          <w:spacing w:val="-14"/>
        </w:rPr>
        <w:t> </w:t>
      </w:r>
      <w:r>
        <w:rPr/>
        <w:t>efectuar</w:t>
      </w:r>
      <w:r>
        <w:rPr>
          <w:spacing w:val="-13"/>
        </w:rPr>
        <w:t> </w:t>
      </w:r>
      <w:r>
        <w:rPr/>
        <w:t>el</w:t>
      </w:r>
      <w:r>
        <w:rPr>
          <w:spacing w:val="-13"/>
        </w:rPr>
        <w:t> </w:t>
      </w:r>
      <w:r>
        <w:rPr/>
        <w:t>pago dentro</w:t>
      </w:r>
      <w:r>
        <w:rPr>
          <w:spacing w:val="-17"/>
        </w:rPr>
        <w:t> </w:t>
      </w:r>
      <w:r>
        <w:rPr/>
        <w:t>del</w:t>
      </w:r>
      <w:r>
        <w:rPr>
          <w:spacing w:val="-17"/>
        </w:rPr>
        <w:t> </w:t>
      </w:r>
      <w:r>
        <w:rPr/>
        <w:t>plazo</w:t>
      </w:r>
      <w:r>
        <w:rPr>
          <w:spacing w:val="-16"/>
        </w:rPr>
        <w:t> </w:t>
      </w:r>
      <w:r>
        <w:rPr/>
        <w:t>previsto</w:t>
      </w:r>
      <w:r>
        <w:rPr>
          <w:spacing w:val="-17"/>
        </w:rPr>
        <w:t> </w:t>
      </w:r>
      <w:r>
        <w:rPr/>
        <w:t>en</w:t>
      </w:r>
      <w:r>
        <w:rPr>
          <w:spacing w:val="-17"/>
        </w:rPr>
        <w:t> </w:t>
      </w:r>
      <w:r>
        <w:rPr/>
        <w:t>el</w:t>
      </w:r>
      <w:r>
        <w:rPr>
          <w:spacing w:val="-17"/>
        </w:rPr>
        <w:t> </w:t>
      </w:r>
      <w:r>
        <w:rPr/>
        <w:t>presente</w:t>
      </w:r>
      <w:r>
        <w:rPr>
          <w:spacing w:val="-16"/>
        </w:rPr>
        <w:t> </w:t>
      </w:r>
      <w:r>
        <w:rPr/>
        <w:t>capítulo,</w:t>
      </w:r>
      <w:r>
        <w:rPr>
          <w:spacing w:val="-17"/>
        </w:rPr>
        <w:t> </w:t>
      </w:r>
      <w:r>
        <w:rPr/>
        <w:t>cuando</w:t>
      </w:r>
      <w:r>
        <w:rPr>
          <w:spacing w:val="-17"/>
        </w:rPr>
        <w:t> </w:t>
      </w:r>
      <w:r>
        <w:rPr/>
        <w:t>no</w:t>
      </w:r>
      <w:r>
        <w:rPr>
          <w:spacing w:val="-16"/>
        </w:rPr>
        <w:t> </w:t>
      </w:r>
      <w:r>
        <w:rPr/>
        <w:t>se</w:t>
      </w:r>
      <w:r>
        <w:rPr>
          <w:spacing w:val="-17"/>
        </w:rPr>
        <w:t> </w:t>
      </w:r>
      <w:r>
        <w:rPr/>
        <w:t>siga</w:t>
      </w:r>
      <w:r>
        <w:rPr>
          <w:spacing w:val="-17"/>
        </w:rPr>
        <w:t> </w:t>
      </w:r>
      <w:r>
        <w:rPr/>
        <w:t>el</w:t>
      </w:r>
      <w:r>
        <w:rPr>
          <w:spacing w:val="-16"/>
        </w:rPr>
        <w:t> </w:t>
      </w:r>
      <w:r>
        <w:rPr/>
        <w:t>procedimiento a que refiere el Artículo 11 BIS; o</w:t>
      </w:r>
    </w:p>
    <w:p>
      <w:pPr>
        <w:pStyle w:val="BodyText"/>
      </w:pPr>
    </w:p>
    <w:p>
      <w:pPr>
        <w:pStyle w:val="BodyText"/>
        <w:ind w:left="262" w:right="266"/>
        <w:jc w:val="both"/>
      </w:pPr>
      <w:r>
        <w:rPr/>
        <w:t>IV.- Con 10 a 200 unidades de medida y actualización diaria, por no presentar la declaración</w:t>
      </w:r>
      <w:r>
        <w:rPr>
          <w:spacing w:val="-3"/>
        </w:rPr>
        <w:t> </w:t>
      </w:r>
      <w:r>
        <w:rPr/>
        <w:t>en</w:t>
      </w:r>
      <w:r>
        <w:rPr>
          <w:spacing w:val="-3"/>
        </w:rPr>
        <w:t> </w:t>
      </w:r>
      <w:r>
        <w:rPr/>
        <w:t>tiempo</w:t>
      </w:r>
      <w:r>
        <w:rPr>
          <w:spacing w:val="-5"/>
        </w:rPr>
        <w:t> </w:t>
      </w:r>
      <w:r>
        <w:rPr/>
        <w:t>y forma</w:t>
      </w:r>
      <w:r>
        <w:rPr>
          <w:spacing w:val="-2"/>
        </w:rPr>
        <w:t> </w:t>
      </w:r>
      <w:r>
        <w:rPr/>
        <w:t>ante las</w:t>
      </w:r>
      <w:r>
        <w:rPr>
          <w:spacing w:val="-3"/>
        </w:rPr>
        <w:t> </w:t>
      </w:r>
      <w:r>
        <w:rPr/>
        <w:t>oficinas</w:t>
      </w:r>
      <w:r>
        <w:rPr>
          <w:spacing w:val="-1"/>
        </w:rPr>
        <w:t> </w:t>
      </w:r>
      <w:r>
        <w:rPr/>
        <w:t>autorizadas,</w:t>
      </w:r>
      <w:r>
        <w:rPr>
          <w:spacing w:val="-3"/>
        </w:rPr>
        <w:t> </w:t>
      </w:r>
      <w:r>
        <w:rPr/>
        <w:t>dentro</w:t>
      </w:r>
      <w:r>
        <w:rPr>
          <w:spacing w:val="-5"/>
        </w:rPr>
        <w:t> </w:t>
      </w:r>
      <w:r>
        <w:rPr/>
        <w:t>del</w:t>
      </w:r>
      <w:r>
        <w:rPr>
          <w:spacing w:val="-3"/>
        </w:rPr>
        <w:t> </w:t>
      </w:r>
      <w:r>
        <w:rPr/>
        <w:t>plazo</w:t>
      </w:r>
      <w:r>
        <w:rPr>
          <w:spacing w:val="-2"/>
        </w:rPr>
        <w:t> </w:t>
      </w:r>
      <w:r>
        <w:rPr/>
        <w:t>a</w:t>
      </w:r>
      <w:r>
        <w:rPr>
          <w:spacing w:val="-2"/>
        </w:rPr>
        <w:t> </w:t>
      </w:r>
      <w:r>
        <w:rPr/>
        <w:t>que refiere el presente Capítulo.</w:t>
      </w:r>
    </w:p>
    <w:p>
      <w:pPr>
        <w:pStyle w:val="BodyText"/>
      </w:pPr>
    </w:p>
    <w:p>
      <w:pPr>
        <w:pStyle w:val="Heading1"/>
        <w:jc w:val="both"/>
      </w:pPr>
      <w:r>
        <w:rPr/>
        <w:t>(REFORMADO,</w:t>
      </w:r>
      <w:r>
        <w:rPr>
          <w:spacing w:val="-3"/>
        </w:rPr>
        <w:t> </w:t>
      </w:r>
      <w:r>
        <w:rPr/>
        <w:t>[N.</w:t>
      </w:r>
      <w:r>
        <w:rPr>
          <w:spacing w:val="-3"/>
        </w:rPr>
        <w:t> </w:t>
      </w:r>
      <w:r>
        <w:rPr/>
        <w:t>DE</w:t>
      </w:r>
      <w:r>
        <w:rPr>
          <w:spacing w:val="-3"/>
        </w:rPr>
        <w:t> </w:t>
      </w:r>
      <w:r>
        <w:rPr/>
        <w:t>E.</w:t>
      </w:r>
      <w:r>
        <w:rPr>
          <w:spacing w:val="-4"/>
        </w:rPr>
        <w:t> </w:t>
      </w:r>
      <w:r>
        <w:rPr/>
        <w:t>ADICIONADO],</w:t>
      </w:r>
      <w:r>
        <w:rPr>
          <w:spacing w:val="-5"/>
        </w:rPr>
        <w:t> </w:t>
      </w:r>
      <w:r>
        <w:rPr/>
        <w:t>P.O.</w:t>
      </w:r>
      <w:r>
        <w:rPr>
          <w:spacing w:val="-2"/>
        </w:rPr>
        <w:t> </w:t>
      </w:r>
      <w:r>
        <w:rPr/>
        <w:t>31</w:t>
      </w:r>
      <w:r>
        <w:rPr>
          <w:spacing w:val="-3"/>
        </w:rPr>
        <w:t> </w:t>
      </w:r>
      <w:r>
        <w:rPr/>
        <w:t>DE</w:t>
      </w:r>
      <w:r>
        <w:rPr>
          <w:spacing w:val="-3"/>
        </w:rPr>
        <w:t> </w:t>
      </w:r>
      <w:r>
        <w:rPr/>
        <w:t>DICIEMBRE</w:t>
      </w:r>
      <w:r>
        <w:rPr>
          <w:spacing w:val="-5"/>
        </w:rPr>
        <w:t> </w:t>
      </w:r>
      <w:r>
        <w:rPr/>
        <w:t>DE</w:t>
      </w:r>
      <w:r>
        <w:rPr>
          <w:spacing w:val="-3"/>
        </w:rPr>
        <w:t> </w:t>
      </w:r>
      <w:r>
        <w:rPr>
          <w:spacing w:val="-2"/>
        </w:rPr>
        <w:t>2013)</w:t>
      </w:r>
    </w:p>
    <w:p>
      <w:pPr>
        <w:pStyle w:val="BodyText"/>
        <w:ind w:left="262" w:right="261"/>
        <w:jc w:val="both"/>
      </w:pPr>
      <w:r>
        <w:rPr/>
        <w:t>ARTÍCULO</w:t>
      </w:r>
      <w:r>
        <w:rPr>
          <w:spacing w:val="-17"/>
        </w:rPr>
        <w:t> </w:t>
      </w:r>
      <w:r>
        <w:rPr/>
        <w:t>12.-</w:t>
      </w:r>
      <w:r>
        <w:rPr>
          <w:spacing w:val="-17"/>
        </w:rPr>
        <w:t> </w:t>
      </w:r>
      <w:r>
        <w:rPr/>
        <w:t>Los</w:t>
      </w:r>
      <w:r>
        <w:rPr>
          <w:spacing w:val="-16"/>
        </w:rPr>
        <w:t> </w:t>
      </w:r>
      <w:r>
        <w:rPr/>
        <w:t>fedatarios</w:t>
      </w:r>
      <w:r>
        <w:rPr>
          <w:spacing w:val="-17"/>
        </w:rPr>
        <w:t> </w:t>
      </w:r>
      <w:r>
        <w:rPr/>
        <w:t>públicos</w:t>
      </w:r>
      <w:r>
        <w:rPr>
          <w:spacing w:val="-17"/>
        </w:rPr>
        <w:t> </w:t>
      </w:r>
      <w:r>
        <w:rPr/>
        <w:t>o</w:t>
      </w:r>
      <w:r>
        <w:rPr>
          <w:spacing w:val="-17"/>
        </w:rPr>
        <w:t> </w:t>
      </w:r>
      <w:r>
        <w:rPr/>
        <w:t>quienes</w:t>
      </w:r>
      <w:r>
        <w:rPr>
          <w:spacing w:val="-16"/>
        </w:rPr>
        <w:t> </w:t>
      </w:r>
      <w:r>
        <w:rPr/>
        <w:t>hagan</w:t>
      </w:r>
      <w:r>
        <w:rPr>
          <w:spacing w:val="-17"/>
        </w:rPr>
        <w:t> </w:t>
      </w:r>
      <w:r>
        <w:rPr/>
        <w:t>sus</w:t>
      </w:r>
      <w:r>
        <w:rPr>
          <w:spacing w:val="-17"/>
        </w:rPr>
        <w:t> </w:t>
      </w:r>
      <w:r>
        <w:rPr/>
        <w:t>veces,</w:t>
      </w:r>
      <w:r>
        <w:rPr>
          <w:spacing w:val="-16"/>
        </w:rPr>
        <w:t> </w:t>
      </w:r>
      <w:r>
        <w:rPr/>
        <w:t>los</w:t>
      </w:r>
      <w:r>
        <w:rPr>
          <w:spacing w:val="-17"/>
        </w:rPr>
        <w:t> </w:t>
      </w:r>
      <w:r>
        <w:rPr/>
        <w:t>particulares, tratándose de documentos privados u otorgados fuera del Estado y los servidores públicos, cuando sea potestativa la protocolización de sus resoluciones, deberán dar aviso a la Secretaría de Finanzas del Estado de los actos o contratos en que intervengan, gravados por el impuesto que regula este capítulo, así como atender las solicitudes de información que le realice la Secretaría de Finanzas del Estado respecto de operaciones celebradas y gravadas por este impuesto.</w:t>
      </w:r>
    </w:p>
    <w:p>
      <w:pPr>
        <w:pStyle w:val="BodyText"/>
      </w:pPr>
    </w:p>
    <w:p>
      <w:pPr>
        <w:pStyle w:val="BodyText"/>
        <w:spacing w:before="1"/>
        <w:ind w:left="262" w:right="264"/>
        <w:jc w:val="both"/>
      </w:pPr>
      <w:r>
        <w:rPr/>
        <w:t>Si</w:t>
      </w:r>
      <w:r>
        <w:rPr>
          <w:spacing w:val="-3"/>
        </w:rPr>
        <w:t> </w:t>
      </w:r>
      <w:r>
        <w:rPr/>
        <w:t>los</w:t>
      </w:r>
      <w:r>
        <w:rPr>
          <w:spacing w:val="-3"/>
        </w:rPr>
        <w:t> </w:t>
      </w:r>
      <w:r>
        <w:rPr/>
        <w:t>actos</w:t>
      </w:r>
      <w:r>
        <w:rPr>
          <w:spacing w:val="-3"/>
        </w:rPr>
        <w:t> </w:t>
      </w:r>
      <w:r>
        <w:rPr/>
        <w:t>jurídicos</w:t>
      </w:r>
      <w:r>
        <w:rPr>
          <w:spacing w:val="-3"/>
        </w:rPr>
        <w:t> </w:t>
      </w:r>
      <w:r>
        <w:rPr/>
        <w:t>se</w:t>
      </w:r>
      <w:r>
        <w:rPr>
          <w:spacing w:val="-3"/>
        </w:rPr>
        <w:t> </w:t>
      </w:r>
      <w:r>
        <w:rPr/>
        <w:t>hacen</w:t>
      </w:r>
      <w:r>
        <w:rPr>
          <w:spacing w:val="-3"/>
        </w:rPr>
        <w:t> </w:t>
      </w:r>
      <w:r>
        <w:rPr/>
        <w:t>constar</w:t>
      </w:r>
      <w:r>
        <w:rPr>
          <w:spacing w:val="-3"/>
        </w:rPr>
        <w:t> </w:t>
      </w:r>
      <w:r>
        <w:rPr/>
        <w:t>en</w:t>
      </w:r>
      <w:r>
        <w:rPr>
          <w:spacing w:val="-3"/>
        </w:rPr>
        <w:t> </w:t>
      </w:r>
      <w:r>
        <w:rPr/>
        <w:t>documentos</w:t>
      </w:r>
      <w:r>
        <w:rPr>
          <w:spacing w:val="-5"/>
        </w:rPr>
        <w:t> </w:t>
      </w:r>
      <w:r>
        <w:rPr/>
        <w:t>privados,</w:t>
      </w:r>
      <w:r>
        <w:rPr>
          <w:spacing w:val="-3"/>
        </w:rPr>
        <w:t> </w:t>
      </w:r>
      <w:r>
        <w:rPr/>
        <w:t>el</w:t>
      </w:r>
      <w:r>
        <w:rPr>
          <w:spacing w:val="-6"/>
        </w:rPr>
        <w:t> </w:t>
      </w:r>
      <w:r>
        <w:rPr/>
        <w:t>cálculo</w:t>
      </w:r>
      <w:r>
        <w:rPr>
          <w:spacing w:val="-3"/>
        </w:rPr>
        <w:t> </w:t>
      </w:r>
      <w:r>
        <w:rPr/>
        <w:t>y</w:t>
      </w:r>
      <w:r>
        <w:rPr>
          <w:spacing w:val="-3"/>
        </w:rPr>
        <w:t> </w:t>
      </w:r>
      <w:r>
        <w:rPr/>
        <w:t>entero del impuesto deberá efectuarlo cualquiera de los otorgantes, siendo todos ellos responsables del pago del impuesto de forma mancomunada y solidaria.</w:t>
      </w:r>
    </w:p>
    <w:p>
      <w:pPr>
        <w:pStyle w:val="Heading1"/>
        <w:spacing w:before="276"/>
        <w:jc w:val="both"/>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2014)</w:t>
      </w:r>
    </w:p>
    <w:p>
      <w:pPr>
        <w:pStyle w:val="BodyText"/>
        <w:ind w:left="262" w:right="263"/>
        <w:jc w:val="both"/>
      </w:pPr>
      <w:r>
        <w:rPr/>
        <w:t>En los casos en que se protocolicen actos de aumentos de capital de sociedades civiles y mercantiles, a que se refiere</w:t>
      </w:r>
      <w:r>
        <w:rPr>
          <w:spacing w:val="-1"/>
        </w:rPr>
        <w:t> </w:t>
      </w:r>
      <w:r>
        <w:rPr/>
        <w:t>el</w:t>
      </w:r>
      <w:r>
        <w:rPr>
          <w:spacing w:val="-1"/>
        </w:rPr>
        <w:t> </w:t>
      </w:r>
      <w:r>
        <w:rPr/>
        <w:t>inciso c),</w:t>
      </w:r>
      <w:r>
        <w:rPr>
          <w:spacing w:val="-1"/>
        </w:rPr>
        <w:t> </w:t>
      </w:r>
      <w:r>
        <w:rPr/>
        <w:t>de la fracción I, del artículo 6° de esta Ley, que se hubieren realizado antes del ejercicio fiscal del año 2014, los fedatarios públicos estarán obligados a cerciorarse con medios idóneos de prueba que</w:t>
      </w:r>
      <w:r>
        <w:rPr>
          <w:spacing w:val="-4"/>
        </w:rPr>
        <w:t> </w:t>
      </w:r>
      <w:r>
        <w:rPr/>
        <w:t>el</w:t>
      </w:r>
      <w:r>
        <w:rPr>
          <w:spacing w:val="-5"/>
        </w:rPr>
        <w:t> </w:t>
      </w:r>
      <w:r>
        <w:rPr/>
        <w:t>acto</w:t>
      </w:r>
      <w:r>
        <w:rPr>
          <w:spacing w:val="-4"/>
        </w:rPr>
        <w:t> </w:t>
      </w:r>
      <w:r>
        <w:rPr/>
        <w:t>de</w:t>
      </w:r>
      <w:r>
        <w:rPr>
          <w:spacing w:val="-4"/>
        </w:rPr>
        <w:t> </w:t>
      </w:r>
      <w:r>
        <w:rPr/>
        <w:t>que</w:t>
      </w:r>
      <w:r>
        <w:rPr>
          <w:spacing w:val="-4"/>
        </w:rPr>
        <w:t> </w:t>
      </w:r>
      <w:r>
        <w:rPr/>
        <w:t>se</w:t>
      </w:r>
      <w:r>
        <w:rPr>
          <w:spacing w:val="-4"/>
        </w:rPr>
        <w:t> </w:t>
      </w:r>
      <w:r>
        <w:rPr/>
        <w:t>trate</w:t>
      </w:r>
      <w:r>
        <w:rPr>
          <w:spacing w:val="-3"/>
        </w:rPr>
        <w:t> </w:t>
      </w:r>
      <w:r>
        <w:rPr/>
        <w:t>se</w:t>
      </w:r>
      <w:r>
        <w:rPr>
          <w:spacing w:val="-4"/>
        </w:rPr>
        <w:t> </w:t>
      </w:r>
      <w:r>
        <w:rPr/>
        <w:t>realizó</w:t>
      </w:r>
      <w:r>
        <w:rPr>
          <w:spacing w:val="-4"/>
        </w:rPr>
        <w:t> </w:t>
      </w:r>
      <w:r>
        <w:rPr/>
        <w:t>antes</w:t>
      </w:r>
      <w:r>
        <w:rPr>
          <w:spacing w:val="-4"/>
        </w:rPr>
        <w:t> </w:t>
      </w:r>
      <w:r>
        <w:rPr/>
        <w:t>de</w:t>
      </w:r>
      <w:r>
        <w:rPr>
          <w:spacing w:val="-4"/>
        </w:rPr>
        <w:t> </w:t>
      </w:r>
      <w:r>
        <w:rPr/>
        <w:t>ese</w:t>
      </w:r>
      <w:r>
        <w:rPr>
          <w:spacing w:val="-4"/>
        </w:rPr>
        <w:t> </w:t>
      </w:r>
      <w:r>
        <w:rPr/>
        <w:t>ejercicio,</w:t>
      </w:r>
      <w:r>
        <w:rPr>
          <w:spacing w:val="-4"/>
        </w:rPr>
        <w:t> </w:t>
      </w:r>
      <w:r>
        <w:rPr/>
        <w:t>cuando</w:t>
      </w:r>
      <w:r>
        <w:rPr>
          <w:spacing w:val="-6"/>
        </w:rPr>
        <w:t> </w:t>
      </w:r>
      <w:r>
        <w:rPr/>
        <w:t>menos</w:t>
      </w:r>
      <w:r>
        <w:rPr>
          <w:spacing w:val="-4"/>
        </w:rPr>
        <w:t> </w:t>
      </w:r>
      <w:r>
        <w:rPr/>
        <w:t>con</w:t>
      </w:r>
      <w:r>
        <w:rPr>
          <w:spacing w:val="-4"/>
        </w:rPr>
        <w:t> </w:t>
      </w:r>
      <w:r>
        <w:rPr/>
        <w:t>los </w:t>
      </w:r>
      <w:r>
        <w:rPr>
          <w:spacing w:val="-2"/>
        </w:rPr>
        <w:t>registros</w:t>
      </w:r>
      <w:r>
        <w:rPr>
          <w:spacing w:val="-8"/>
        </w:rPr>
        <w:t> </w:t>
      </w:r>
      <w:r>
        <w:rPr>
          <w:spacing w:val="-2"/>
        </w:rPr>
        <w:t>contables</w:t>
      </w:r>
      <w:r>
        <w:rPr>
          <w:spacing w:val="-10"/>
        </w:rPr>
        <w:t> </w:t>
      </w:r>
      <w:r>
        <w:rPr>
          <w:spacing w:val="-2"/>
        </w:rPr>
        <w:t>del</w:t>
      </w:r>
      <w:r>
        <w:rPr>
          <w:spacing w:val="-12"/>
        </w:rPr>
        <w:t> </w:t>
      </w:r>
      <w:r>
        <w:rPr>
          <w:spacing w:val="-2"/>
        </w:rPr>
        <w:t>aumento</w:t>
      </w:r>
      <w:r>
        <w:rPr>
          <w:spacing w:val="-7"/>
        </w:rPr>
        <w:t> </w:t>
      </w:r>
      <w:r>
        <w:rPr>
          <w:spacing w:val="-2"/>
        </w:rPr>
        <w:t>de</w:t>
      </w:r>
      <w:r>
        <w:rPr>
          <w:spacing w:val="-7"/>
        </w:rPr>
        <w:t> </w:t>
      </w:r>
      <w:r>
        <w:rPr>
          <w:spacing w:val="-2"/>
        </w:rPr>
        <w:t>capital</w:t>
      </w:r>
      <w:r>
        <w:rPr>
          <w:spacing w:val="-8"/>
        </w:rPr>
        <w:t> </w:t>
      </w:r>
      <w:r>
        <w:rPr>
          <w:spacing w:val="-2"/>
        </w:rPr>
        <w:t>y</w:t>
      </w:r>
      <w:r>
        <w:rPr>
          <w:spacing w:val="-8"/>
        </w:rPr>
        <w:t> </w:t>
      </w:r>
      <w:r>
        <w:rPr>
          <w:spacing w:val="-2"/>
        </w:rPr>
        <w:t>la</w:t>
      </w:r>
      <w:r>
        <w:rPr>
          <w:spacing w:val="-7"/>
        </w:rPr>
        <w:t> </w:t>
      </w:r>
      <w:r>
        <w:rPr>
          <w:spacing w:val="-2"/>
        </w:rPr>
        <w:t>declaración</w:t>
      </w:r>
      <w:r>
        <w:rPr>
          <w:spacing w:val="-7"/>
        </w:rPr>
        <w:t> </w:t>
      </w:r>
      <w:r>
        <w:rPr>
          <w:spacing w:val="-2"/>
        </w:rPr>
        <w:t>anual</w:t>
      </w:r>
      <w:r>
        <w:rPr>
          <w:spacing w:val="-8"/>
        </w:rPr>
        <w:t> </w:t>
      </w:r>
      <w:r>
        <w:rPr>
          <w:spacing w:val="-2"/>
        </w:rPr>
        <w:t>del</w:t>
      </w:r>
      <w:r>
        <w:rPr>
          <w:spacing w:val="-8"/>
        </w:rPr>
        <w:t> </w:t>
      </w:r>
      <w:r>
        <w:rPr>
          <w:spacing w:val="-2"/>
        </w:rPr>
        <w:t>Impuesto</w:t>
      </w:r>
      <w:r>
        <w:rPr>
          <w:spacing w:val="-9"/>
        </w:rPr>
        <w:t> </w:t>
      </w:r>
      <w:r>
        <w:rPr>
          <w:spacing w:val="-2"/>
        </w:rPr>
        <w:t>Sobre </w:t>
      </w:r>
      <w:r>
        <w:rPr/>
        <w:t>la Renta del</w:t>
      </w:r>
      <w:r>
        <w:rPr>
          <w:spacing w:val="-1"/>
        </w:rPr>
        <w:t> </w:t>
      </w:r>
      <w:r>
        <w:rPr/>
        <w:t>ejercicio en que se acordó el</w:t>
      </w:r>
      <w:r>
        <w:rPr>
          <w:spacing w:val="-1"/>
        </w:rPr>
        <w:t> </w:t>
      </w:r>
      <w:r>
        <w:rPr/>
        <w:t>aumento, presentada ante el</w:t>
      </w:r>
      <w:r>
        <w:rPr>
          <w:spacing w:val="-1"/>
        </w:rPr>
        <w:t> </w:t>
      </w:r>
      <w:r>
        <w:rPr/>
        <w:t>Servicio de Administración Tributaria, donde se vea reflejado el registro de dicho aumento de capital,</w:t>
      </w:r>
      <w:r>
        <w:rPr>
          <w:spacing w:val="-10"/>
        </w:rPr>
        <w:t> </w:t>
      </w:r>
      <w:r>
        <w:rPr/>
        <w:t>o</w:t>
      </w:r>
      <w:r>
        <w:rPr>
          <w:spacing w:val="-7"/>
        </w:rPr>
        <w:t> </w:t>
      </w:r>
      <w:r>
        <w:rPr/>
        <w:t>estados</w:t>
      </w:r>
      <w:r>
        <w:rPr>
          <w:spacing w:val="-10"/>
        </w:rPr>
        <w:t> </w:t>
      </w:r>
      <w:r>
        <w:rPr/>
        <w:t>de</w:t>
      </w:r>
      <w:r>
        <w:rPr>
          <w:spacing w:val="-7"/>
        </w:rPr>
        <w:t> </w:t>
      </w:r>
      <w:r>
        <w:rPr/>
        <w:t>cuenta</w:t>
      </w:r>
      <w:r>
        <w:rPr>
          <w:spacing w:val="-7"/>
        </w:rPr>
        <w:t> </w:t>
      </w:r>
      <w:r>
        <w:rPr/>
        <w:t>bancarios</w:t>
      </w:r>
      <w:r>
        <w:rPr>
          <w:spacing w:val="-10"/>
        </w:rPr>
        <w:t> </w:t>
      </w:r>
      <w:r>
        <w:rPr/>
        <w:t>que</w:t>
      </w:r>
      <w:r>
        <w:rPr>
          <w:spacing w:val="-9"/>
        </w:rPr>
        <w:t> </w:t>
      </w:r>
      <w:r>
        <w:rPr/>
        <w:t>acrediten</w:t>
      </w:r>
      <w:r>
        <w:rPr>
          <w:spacing w:val="-9"/>
        </w:rPr>
        <w:t> </w:t>
      </w:r>
      <w:r>
        <w:rPr/>
        <w:t>el</w:t>
      </w:r>
      <w:r>
        <w:rPr>
          <w:spacing w:val="-8"/>
        </w:rPr>
        <w:t> </w:t>
      </w:r>
      <w:r>
        <w:rPr/>
        <w:t>depósito</w:t>
      </w:r>
      <w:r>
        <w:rPr>
          <w:spacing w:val="-7"/>
        </w:rPr>
        <w:t> </w:t>
      </w:r>
      <w:r>
        <w:rPr/>
        <w:t>correspondiente</w:t>
      </w:r>
      <w:r>
        <w:rPr>
          <w:spacing w:val="-9"/>
        </w:rPr>
        <w:t> </w:t>
      </w:r>
      <w:r>
        <w:rPr/>
        <w:t>al aumento de capital, a hacer constar tal hecho en una cláusula en la escritura correspondiente y conservar en el Apéndice del Protocolo copia de las pruebas aportadas por la sociedad civil o mercantil de que se trate. De no cumplir con esta obligación, se presumirá que el hecho generador del impuesto se dio a partir de la</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6"/>
        <w:jc w:val="both"/>
      </w:pPr>
      <w:r>
        <w:rPr/>
        <w:t>entrada en vigor del presente Capítulo, y la autoridad podrá determinar la responsabilidad</w:t>
      </w:r>
      <w:r>
        <w:rPr>
          <w:spacing w:val="-5"/>
        </w:rPr>
        <w:t> </w:t>
      </w:r>
      <w:r>
        <w:rPr/>
        <w:t>solidaria</w:t>
      </w:r>
      <w:r>
        <w:rPr>
          <w:spacing w:val="-3"/>
        </w:rPr>
        <w:t> </w:t>
      </w:r>
      <w:r>
        <w:rPr/>
        <w:t>en</w:t>
      </w:r>
      <w:r>
        <w:rPr>
          <w:spacing w:val="-5"/>
        </w:rPr>
        <w:t> </w:t>
      </w:r>
      <w:r>
        <w:rPr/>
        <w:t>el</w:t>
      </w:r>
      <w:r>
        <w:rPr>
          <w:spacing w:val="-3"/>
        </w:rPr>
        <w:t> </w:t>
      </w:r>
      <w:r>
        <w:rPr/>
        <w:t>pago</w:t>
      </w:r>
      <w:r>
        <w:rPr>
          <w:spacing w:val="-5"/>
        </w:rPr>
        <w:t> </w:t>
      </w:r>
      <w:r>
        <w:rPr/>
        <w:t>de</w:t>
      </w:r>
      <w:r>
        <w:rPr>
          <w:spacing w:val="-5"/>
        </w:rPr>
        <w:t> </w:t>
      </w:r>
      <w:r>
        <w:rPr/>
        <w:t>este</w:t>
      </w:r>
      <w:r>
        <w:rPr>
          <w:spacing w:val="-4"/>
        </w:rPr>
        <w:t> </w:t>
      </w:r>
      <w:r>
        <w:rPr/>
        <w:t>impuesto</w:t>
      </w:r>
      <w:r>
        <w:rPr>
          <w:spacing w:val="-4"/>
        </w:rPr>
        <w:t> </w:t>
      </w:r>
      <w:r>
        <w:rPr/>
        <w:t>hasta</w:t>
      </w:r>
      <w:r>
        <w:rPr>
          <w:spacing w:val="-4"/>
        </w:rPr>
        <w:t> </w:t>
      </w:r>
      <w:r>
        <w:rPr/>
        <w:t>por</w:t>
      </w:r>
      <w:r>
        <w:rPr>
          <w:spacing w:val="-3"/>
        </w:rPr>
        <w:t> </w:t>
      </w:r>
      <w:r>
        <w:rPr/>
        <w:t>el</w:t>
      </w:r>
      <w:r>
        <w:rPr>
          <w:spacing w:val="-3"/>
        </w:rPr>
        <w:t> </w:t>
      </w:r>
      <w:r>
        <w:rPr/>
        <w:t>importe</w:t>
      </w:r>
      <w:r>
        <w:rPr>
          <w:spacing w:val="-3"/>
        </w:rPr>
        <w:t> </w:t>
      </w:r>
      <w:r>
        <w:rPr/>
        <w:t>de</w:t>
      </w:r>
      <w:r>
        <w:rPr>
          <w:spacing w:val="-3"/>
        </w:rPr>
        <w:t> </w:t>
      </w:r>
      <w:r>
        <w:rPr/>
        <w:t>éste.</w:t>
      </w:r>
    </w:p>
    <w:p>
      <w:pPr>
        <w:pStyle w:val="BodyText"/>
      </w:pPr>
    </w:p>
    <w:p>
      <w:pPr>
        <w:pStyle w:val="BodyText"/>
      </w:pPr>
    </w:p>
    <w:p>
      <w:pPr>
        <w:pStyle w:val="Heading1"/>
        <w:ind w:right="702"/>
      </w:pPr>
      <w:r>
        <w:rPr/>
        <w:t>(REFORMADA</w:t>
      </w:r>
      <w:r>
        <w:rPr>
          <w:spacing w:val="-5"/>
        </w:rPr>
        <w:t> </w:t>
      </w:r>
      <w:r>
        <w:rPr/>
        <w:t>SU</w:t>
      </w:r>
      <w:r>
        <w:rPr>
          <w:spacing w:val="-5"/>
        </w:rPr>
        <w:t> </w:t>
      </w:r>
      <w:r>
        <w:rPr/>
        <w:t>DENOMINACIÓN,</w:t>
      </w:r>
      <w:r>
        <w:rPr>
          <w:spacing w:val="-5"/>
        </w:rPr>
        <w:t> </w:t>
      </w:r>
      <w:r>
        <w:rPr/>
        <w:t>P.O.</w:t>
      </w:r>
      <w:r>
        <w:rPr>
          <w:spacing w:val="-7"/>
        </w:rPr>
        <w:t> </w:t>
      </w:r>
      <w:r>
        <w:rPr/>
        <w:t>31</w:t>
      </w:r>
      <w:r>
        <w:rPr>
          <w:spacing w:val="-5"/>
        </w:rPr>
        <w:t> </w:t>
      </w:r>
      <w:r>
        <w:rPr/>
        <w:t>DE</w:t>
      </w:r>
      <w:r>
        <w:rPr>
          <w:spacing w:val="-5"/>
        </w:rPr>
        <w:t> </w:t>
      </w:r>
      <w:r>
        <w:rPr/>
        <w:t>DICIEMBRE</w:t>
      </w:r>
      <w:r>
        <w:rPr>
          <w:spacing w:val="-5"/>
        </w:rPr>
        <w:t> </w:t>
      </w:r>
      <w:r>
        <w:rPr/>
        <w:t>DE</w:t>
      </w:r>
      <w:r>
        <w:rPr>
          <w:spacing w:val="-7"/>
        </w:rPr>
        <w:t> </w:t>
      </w:r>
      <w:r>
        <w:rPr/>
        <w:t>2022) SECCION SEXTA</w:t>
      </w:r>
    </w:p>
    <w:p>
      <w:pPr>
        <w:pStyle w:val="BodyText"/>
      </w:pPr>
    </w:p>
    <w:p>
      <w:pPr>
        <w:pStyle w:val="BodyText"/>
        <w:ind w:left="262"/>
        <w:jc w:val="both"/>
      </w:pPr>
      <w:r>
        <w:rPr/>
        <w:t>De</w:t>
      </w:r>
      <w:r>
        <w:rPr>
          <w:spacing w:val="-3"/>
        </w:rPr>
        <w:t> </w:t>
      </w:r>
      <w:r>
        <w:rPr/>
        <w:t>las</w:t>
      </w:r>
      <w:r>
        <w:rPr>
          <w:spacing w:val="-2"/>
        </w:rPr>
        <w:t> Exenciones</w:t>
      </w:r>
    </w:p>
    <w:p>
      <w:pPr>
        <w:pStyle w:val="BodyText"/>
        <w:spacing w:before="1"/>
      </w:pPr>
    </w:p>
    <w:p>
      <w:pPr>
        <w:pStyle w:val="Heading1"/>
      </w:pPr>
      <w:r>
        <w:rPr/>
        <w:t>(REFORMADO,</w:t>
      </w:r>
      <w:r>
        <w:rPr>
          <w:spacing w:val="-3"/>
        </w:rPr>
        <w:t> </w:t>
      </w:r>
      <w:r>
        <w:rPr/>
        <w:t>[N.</w:t>
      </w:r>
      <w:r>
        <w:rPr>
          <w:spacing w:val="-3"/>
        </w:rPr>
        <w:t> </w:t>
      </w:r>
      <w:r>
        <w:rPr/>
        <w:t>DE</w:t>
      </w:r>
      <w:r>
        <w:rPr>
          <w:spacing w:val="-3"/>
        </w:rPr>
        <w:t> </w:t>
      </w:r>
      <w:r>
        <w:rPr/>
        <w:t>E.</w:t>
      </w:r>
      <w:r>
        <w:rPr>
          <w:spacing w:val="-4"/>
        </w:rPr>
        <w:t> </w:t>
      </w:r>
      <w:r>
        <w:rPr/>
        <w:t>ADICIONADO],</w:t>
      </w:r>
      <w:r>
        <w:rPr>
          <w:spacing w:val="-5"/>
        </w:rPr>
        <w:t> </w:t>
      </w:r>
      <w:r>
        <w:rPr/>
        <w:t>P.O.</w:t>
      </w:r>
      <w:r>
        <w:rPr>
          <w:spacing w:val="-2"/>
        </w:rPr>
        <w:t> </w:t>
      </w:r>
      <w:r>
        <w:rPr/>
        <w:t>31</w:t>
      </w:r>
      <w:r>
        <w:rPr>
          <w:spacing w:val="-3"/>
        </w:rPr>
        <w:t> </w:t>
      </w:r>
      <w:r>
        <w:rPr/>
        <w:t>DE</w:t>
      </w:r>
      <w:r>
        <w:rPr>
          <w:spacing w:val="-3"/>
        </w:rPr>
        <w:t> </w:t>
      </w:r>
      <w:r>
        <w:rPr/>
        <w:t>DICIEMBRE</w:t>
      </w:r>
      <w:r>
        <w:rPr>
          <w:spacing w:val="-5"/>
        </w:rPr>
        <w:t> </w:t>
      </w:r>
      <w:r>
        <w:rPr/>
        <w:t>DE</w:t>
      </w:r>
      <w:r>
        <w:rPr>
          <w:spacing w:val="-3"/>
        </w:rPr>
        <w:t> </w:t>
      </w:r>
      <w:r>
        <w:rPr>
          <w:spacing w:val="-2"/>
        </w:rPr>
        <w:t>2013)</w:t>
      </w:r>
    </w:p>
    <w:p>
      <w:pPr>
        <w:pStyle w:val="BodyText"/>
        <w:ind w:left="262"/>
        <w:jc w:val="both"/>
      </w:pPr>
      <w:r>
        <w:rPr/>
        <w:t>ARTICULO</w:t>
      </w:r>
      <w:r>
        <w:rPr>
          <w:spacing w:val="-7"/>
        </w:rPr>
        <w:t> </w:t>
      </w:r>
      <w:r>
        <w:rPr/>
        <w:t>13.-</w:t>
      </w:r>
      <w:r>
        <w:rPr>
          <w:spacing w:val="-7"/>
        </w:rPr>
        <w:t> </w:t>
      </w:r>
      <w:r>
        <w:rPr/>
        <w:t>Están</w:t>
      </w:r>
      <w:r>
        <w:rPr>
          <w:spacing w:val="-9"/>
        </w:rPr>
        <w:t> </w:t>
      </w:r>
      <w:r>
        <w:rPr/>
        <w:t>exentos</w:t>
      </w:r>
      <w:r>
        <w:rPr>
          <w:spacing w:val="-6"/>
        </w:rPr>
        <w:t> </w:t>
      </w:r>
      <w:r>
        <w:rPr/>
        <w:t>del</w:t>
      </w:r>
      <w:r>
        <w:rPr>
          <w:spacing w:val="-7"/>
        </w:rPr>
        <w:t> </w:t>
      </w:r>
      <w:r>
        <w:rPr/>
        <w:t>pago</w:t>
      </w:r>
      <w:r>
        <w:rPr>
          <w:spacing w:val="-9"/>
        </w:rPr>
        <w:t> </w:t>
      </w:r>
      <w:r>
        <w:rPr/>
        <w:t>de</w:t>
      </w:r>
      <w:r>
        <w:rPr>
          <w:spacing w:val="-8"/>
        </w:rPr>
        <w:t> </w:t>
      </w:r>
      <w:r>
        <w:rPr/>
        <w:t>este</w:t>
      </w:r>
      <w:r>
        <w:rPr>
          <w:spacing w:val="-6"/>
        </w:rPr>
        <w:t> </w:t>
      </w:r>
      <w:r>
        <w:rPr>
          <w:spacing w:val="-2"/>
        </w:rPr>
        <w:t>impuesto:</w:t>
      </w:r>
    </w:p>
    <w:p>
      <w:pPr>
        <w:pStyle w:val="BodyText"/>
      </w:pPr>
    </w:p>
    <w:p>
      <w:pPr>
        <w:pStyle w:val="BodyText"/>
        <w:ind w:left="262" w:right="264"/>
        <w:jc w:val="both"/>
      </w:pPr>
      <w:r>
        <w:rPr/>
        <w:t>I.- Los contratos, actos jurídicos e instrumentos celebrados ante fedatario público en que intervengan como partes contratantes el Gobierno Federal, el Estado y los </w:t>
      </w:r>
      <w:r>
        <w:rPr>
          <w:spacing w:val="-2"/>
        </w:rPr>
        <w:t>municipios;</w:t>
      </w:r>
    </w:p>
    <w:p>
      <w:pPr>
        <w:pStyle w:val="BodyText"/>
      </w:pPr>
    </w:p>
    <w:p>
      <w:pPr>
        <w:pStyle w:val="BodyText"/>
        <w:ind w:left="262" w:right="262"/>
        <w:jc w:val="both"/>
      </w:pPr>
      <w:r>
        <w:rPr/>
        <w:t>II.-</w:t>
      </w:r>
      <w:r>
        <w:rPr>
          <w:spacing w:val="-7"/>
        </w:rPr>
        <w:t> </w:t>
      </w:r>
      <w:r>
        <w:rPr/>
        <w:t>Los</w:t>
      </w:r>
      <w:r>
        <w:rPr>
          <w:spacing w:val="-5"/>
        </w:rPr>
        <w:t> </w:t>
      </w:r>
      <w:r>
        <w:rPr/>
        <w:t>actos</w:t>
      </w:r>
      <w:r>
        <w:rPr>
          <w:spacing w:val="-5"/>
        </w:rPr>
        <w:t> </w:t>
      </w:r>
      <w:r>
        <w:rPr/>
        <w:t>jurídicos</w:t>
      </w:r>
      <w:r>
        <w:rPr>
          <w:spacing w:val="-7"/>
        </w:rPr>
        <w:t> </w:t>
      </w:r>
      <w:r>
        <w:rPr/>
        <w:t>o</w:t>
      </w:r>
      <w:r>
        <w:rPr>
          <w:spacing w:val="-5"/>
        </w:rPr>
        <w:t> </w:t>
      </w:r>
      <w:r>
        <w:rPr/>
        <w:t>contratos</w:t>
      </w:r>
      <w:r>
        <w:rPr>
          <w:spacing w:val="-5"/>
        </w:rPr>
        <w:t> </w:t>
      </w:r>
      <w:r>
        <w:rPr/>
        <w:t>en</w:t>
      </w:r>
      <w:r>
        <w:rPr>
          <w:spacing w:val="-5"/>
        </w:rPr>
        <w:t> </w:t>
      </w:r>
      <w:r>
        <w:rPr/>
        <w:t>los</w:t>
      </w:r>
      <w:r>
        <w:rPr>
          <w:spacing w:val="-5"/>
        </w:rPr>
        <w:t> </w:t>
      </w:r>
      <w:r>
        <w:rPr/>
        <w:t>que</w:t>
      </w:r>
      <w:r>
        <w:rPr>
          <w:spacing w:val="-7"/>
        </w:rPr>
        <w:t> </w:t>
      </w:r>
      <w:r>
        <w:rPr/>
        <w:t>intervengan</w:t>
      </w:r>
      <w:r>
        <w:rPr>
          <w:spacing w:val="-5"/>
        </w:rPr>
        <w:t> </w:t>
      </w:r>
      <w:r>
        <w:rPr/>
        <w:t>como</w:t>
      </w:r>
      <w:r>
        <w:rPr>
          <w:spacing w:val="-5"/>
        </w:rPr>
        <w:t> </w:t>
      </w:r>
      <w:r>
        <w:rPr/>
        <w:t>partes</w:t>
      </w:r>
      <w:r>
        <w:rPr>
          <w:spacing w:val="-5"/>
        </w:rPr>
        <w:t> </w:t>
      </w:r>
      <w:r>
        <w:rPr/>
        <w:t>contratantes los organismos públicos de seguridad social, órganos autónomos y partidos </w:t>
      </w:r>
      <w:r>
        <w:rPr>
          <w:spacing w:val="-2"/>
        </w:rPr>
        <w:t>políticos;</w:t>
      </w:r>
    </w:p>
    <w:p>
      <w:pPr>
        <w:pStyle w:val="BodyText"/>
      </w:pPr>
    </w:p>
    <w:p>
      <w:pPr>
        <w:pStyle w:val="BodyText"/>
        <w:ind w:left="262" w:right="262"/>
        <w:jc w:val="both"/>
      </w:pPr>
      <w:r>
        <w:rPr/>
        <w:t>III.-</w:t>
      </w:r>
      <w:r>
        <w:rPr>
          <w:spacing w:val="-8"/>
        </w:rPr>
        <w:t> </w:t>
      </w:r>
      <w:r>
        <w:rPr/>
        <w:t>Los</w:t>
      </w:r>
      <w:r>
        <w:rPr>
          <w:spacing w:val="-7"/>
        </w:rPr>
        <w:t> </w:t>
      </w:r>
      <w:r>
        <w:rPr/>
        <w:t>contratos</w:t>
      </w:r>
      <w:r>
        <w:rPr>
          <w:spacing w:val="-9"/>
        </w:rPr>
        <w:t> </w:t>
      </w:r>
      <w:r>
        <w:rPr/>
        <w:t>o</w:t>
      </w:r>
      <w:r>
        <w:rPr>
          <w:spacing w:val="-7"/>
        </w:rPr>
        <w:t> </w:t>
      </w:r>
      <w:r>
        <w:rPr/>
        <w:t>convenios</w:t>
      </w:r>
      <w:r>
        <w:rPr>
          <w:spacing w:val="-9"/>
        </w:rPr>
        <w:t> </w:t>
      </w:r>
      <w:r>
        <w:rPr/>
        <w:t>celebrados</w:t>
      </w:r>
      <w:r>
        <w:rPr>
          <w:spacing w:val="-7"/>
        </w:rPr>
        <w:t> </w:t>
      </w:r>
      <w:r>
        <w:rPr/>
        <w:t>con</w:t>
      </w:r>
      <w:r>
        <w:rPr>
          <w:spacing w:val="-7"/>
        </w:rPr>
        <w:t> </w:t>
      </w:r>
      <w:r>
        <w:rPr/>
        <w:t>instituciones</w:t>
      </w:r>
      <w:r>
        <w:rPr>
          <w:spacing w:val="-7"/>
        </w:rPr>
        <w:t> </w:t>
      </w:r>
      <w:r>
        <w:rPr/>
        <w:t>de</w:t>
      </w:r>
      <w:r>
        <w:rPr>
          <w:spacing w:val="-7"/>
        </w:rPr>
        <w:t> </w:t>
      </w:r>
      <w:r>
        <w:rPr/>
        <w:t>crédito</w:t>
      </w:r>
      <w:r>
        <w:rPr>
          <w:spacing w:val="-6"/>
        </w:rPr>
        <w:t> </w:t>
      </w:r>
      <w:r>
        <w:rPr/>
        <w:t>y</w:t>
      </w:r>
      <w:r>
        <w:rPr>
          <w:spacing w:val="-9"/>
        </w:rPr>
        <w:t> </w:t>
      </w:r>
      <w:r>
        <w:rPr/>
        <w:t>sociedades de seguros;</w:t>
      </w:r>
    </w:p>
    <w:p>
      <w:pPr>
        <w:pStyle w:val="BodyText"/>
      </w:pPr>
    </w:p>
    <w:p>
      <w:pPr>
        <w:pStyle w:val="BodyText"/>
        <w:ind w:left="262" w:right="263"/>
        <w:jc w:val="both"/>
      </w:pPr>
      <w:r>
        <w:rPr>
          <w:spacing w:val="-2"/>
        </w:rPr>
        <w:t>IV.-</w:t>
      </w:r>
      <w:r>
        <w:rPr>
          <w:spacing w:val="-10"/>
        </w:rPr>
        <w:t> </w:t>
      </w:r>
      <w:r>
        <w:rPr>
          <w:spacing w:val="-2"/>
        </w:rPr>
        <w:t>Los</w:t>
      </w:r>
      <w:r>
        <w:rPr>
          <w:spacing w:val="-8"/>
        </w:rPr>
        <w:t> </w:t>
      </w:r>
      <w:r>
        <w:rPr>
          <w:spacing w:val="-2"/>
        </w:rPr>
        <w:t>contratos</w:t>
      </w:r>
      <w:r>
        <w:rPr>
          <w:spacing w:val="-8"/>
        </w:rPr>
        <w:t> </w:t>
      </w:r>
      <w:r>
        <w:rPr>
          <w:spacing w:val="-2"/>
        </w:rPr>
        <w:t>de</w:t>
      </w:r>
      <w:r>
        <w:rPr>
          <w:spacing w:val="-9"/>
        </w:rPr>
        <w:t> </w:t>
      </w:r>
      <w:r>
        <w:rPr>
          <w:spacing w:val="-2"/>
        </w:rPr>
        <w:t>financiamiento</w:t>
      </w:r>
      <w:r>
        <w:rPr>
          <w:spacing w:val="-7"/>
        </w:rPr>
        <w:t> </w:t>
      </w:r>
      <w:r>
        <w:rPr>
          <w:spacing w:val="-2"/>
        </w:rPr>
        <w:t>relativos</w:t>
      </w:r>
      <w:r>
        <w:rPr>
          <w:spacing w:val="-10"/>
        </w:rPr>
        <w:t> </w:t>
      </w:r>
      <w:r>
        <w:rPr>
          <w:spacing w:val="-2"/>
        </w:rPr>
        <w:t>a</w:t>
      </w:r>
      <w:r>
        <w:rPr>
          <w:spacing w:val="-7"/>
        </w:rPr>
        <w:t> </w:t>
      </w:r>
      <w:r>
        <w:rPr>
          <w:spacing w:val="-2"/>
        </w:rPr>
        <w:t>la</w:t>
      </w:r>
      <w:r>
        <w:rPr>
          <w:spacing w:val="-7"/>
        </w:rPr>
        <w:t> </w:t>
      </w:r>
      <w:r>
        <w:rPr>
          <w:spacing w:val="-2"/>
        </w:rPr>
        <w:t>adquisición</w:t>
      </w:r>
      <w:r>
        <w:rPr>
          <w:spacing w:val="-7"/>
        </w:rPr>
        <w:t> </w:t>
      </w:r>
      <w:r>
        <w:rPr>
          <w:spacing w:val="-2"/>
        </w:rPr>
        <w:t>de</w:t>
      </w:r>
      <w:r>
        <w:rPr>
          <w:spacing w:val="-7"/>
        </w:rPr>
        <w:t> </w:t>
      </w:r>
      <w:r>
        <w:rPr>
          <w:spacing w:val="-2"/>
        </w:rPr>
        <w:t>viviendas</w:t>
      </w:r>
      <w:r>
        <w:rPr>
          <w:spacing w:val="-8"/>
        </w:rPr>
        <w:t> </w:t>
      </w:r>
      <w:r>
        <w:rPr>
          <w:spacing w:val="-2"/>
        </w:rPr>
        <w:t>de</w:t>
      </w:r>
      <w:r>
        <w:rPr>
          <w:spacing w:val="-7"/>
        </w:rPr>
        <w:t> </w:t>
      </w:r>
      <w:r>
        <w:rPr>
          <w:spacing w:val="-2"/>
        </w:rPr>
        <w:t>interés </w:t>
      </w:r>
      <w:r>
        <w:rPr/>
        <w:t>social, popular o unifamiliar;</w:t>
      </w:r>
    </w:p>
    <w:p>
      <w:pPr>
        <w:pStyle w:val="BodyText"/>
      </w:pPr>
    </w:p>
    <w:p>
      <w:pPr>
        <w:pStyle w:val="BodyText"/>
        <w:spacing w:before="1"/>
        <w:ind w:left="262"/>
        <w:jc w:val="both"/>
      </w:pPr>
      <w:r>
        <w:rPr/>
        <w:t>V.-</w:t>
      </w:r>
      <w:r>
        <w:rPr>
          <w:spacing w:val="-5"/>
        </w:rPr>
        <w:t> </w:t>
      </w:r>
      <w:r>
        <w:rPr/>
        <w:t>Los</w:t>
      </w:r>
      <w:r>
        <w:rPr>
          <w:spacing w:val="-2"/>
        </w:rPr>
        <w:t> </w:t>
      </w:r>
      <w:r>
        <w:rPr/>
        <w:t>contratos</w:t>
      </w:r>
      <w:r>
        <w:rPr>
          <w:spacing w:val="-5"/>
        </w:rPr>
        <w:t> </w:t>
      </w:r>
      <w:r>
        <w:rPr/>
        <w:t>de</w:t>
      </w:r>
      <w:r>
        <w:rPr>
          <w:spacing w:val="-4"/>
        </w:rPr>
        <w:t> </w:t>
      </w:r>
      <w:r>
        <w:rPr/>
        <w:t>arrendamiento</w:t>
      </w:r>
      <w:r>
        <w:rPr>
          <w:spacing w:val="-4"/>
        </w:rPr>
        <w:t> </w:t>
      </w:r>
      <w:r>
        <w:rPr/>
        <w:t>de</w:t>
      </w:r>
      <w:r>
        <w:rPr>
          <w:spacing w:val="-3"/>
        </w:rPr>
        <w:t> </w:t>
      </w:r>
      <w:r>
        <w:rPr/>
        <w:t>casa</w:t>
      </w:r>
      <w:r>
        <w:rPr>
          <w:spacing w:val="-4"/>
        </w:rPr>
        <w:t> </w:t>
      </w:r>
      <w:r>
        <w:rPr>
          <w:spacing w:val="-2"/>
        </w:rPr>
        <w:t>habitación;</w:t>
      </w:r>
    </w:p>
    <w:p>
      <w:pPr>
        <w:pStyle w:val="BodyText"/>
        <w:spacing w:before="276"/>
        <w:ind w:left="262" w:right="261"/>
        <w:jc w:val="both"/>
      </w:pPr>
      <w:r>
        <w:rPr/>
        <w:t>VI.-</w:t>
      </w:r>
      <w:r>
        <w:rPr>
          <w:spacing w:val="-15"/>
        </w:rPr>
        <w:t> </w:t>
      </w:r>
      <w:r>
        <w:rPr/>
        <w:t>La</w:t>
      </w:r>
      <w:r>
        <w:rPr>
          <w:spacing w:val="-15"/>
        </w:rPr>
        <w:t> </w:t>
      </w:r>
      <w:r>
        <w:rPr/>
        <w:t>manifestación</w:t>
      </w:r>
      <w:r>
        <w:rPr>
          <w:spacing w:val="-15"/>
        </w:rPr>
        <w:t> </w:t>
      </w:r>
      <w:r>
        <w:rPr/>
        <w:t>de</w:t>
      </w:r>
      <w:r>
        <w:rPr>
          <w:spacing w:val="-13"/>
        </w:rPr>
        <w:t> </w:t>
      </w:r>
      <w:r>
        <w:rPr/>
        <w:t>voluntad</w:t>
      </w:r>
      <w:r>
        <w:rPr>
          <w:spacing w:val="-15"/>
        </w:rPr>
        <w:t> </w:t>
      </w:r>
      <w:r>
        <w:rPr/>
        <w:t>que</w:t>
      </w:r>
      <w:r>
        <w:rPr>
          <w:spacing w:val="-13"/>
        </w:rPr>
        <w:t> </w:t>
      </w:r>
      <w:r>
        <w:rPr/>
        <w:t>realicen</w:t>
      </w:r>
      <w:r>
        <w:rPr>
          <w:spacing w:val="-15"/>
        </w:rPr>
        <w:t> </w:t>
      </w:r>
      <w:r>
        <w:rPr/>
        <w:t>las</w:t>
      </w:r>
      <w:r>
        <w:rPr>
          <w:spacing w:val="-15"/>
        </w:rPr>
        <w:t> </w:t>
      </w:r>
      <w:r>
        <w:rPr/>
        <w:t>personas</w:t>
      </w:r>
      <w:r>
        <w:rPr>
          <w:spacing w:val="-16"/>
        </w:rPr>
        <w:t> </w:t>
      </w:r>
      <w:r>
        <w:rPr/>
        <w:t>para</w:t>
      </w:r>
      <w:r>
        <w:rPr>
          <w:spacing w:val="-15"/>
        </w:rPr>
        <w:t> </w:t>
      </w:r>
      <w:r>
        <w:rPr/>
        <w:t>donar</w:t>
      </w:r>
      <w:r>
        <w:rPr>
          <w:spacing w:val="-14"/>
        </w:rPr>
        <w:t> </w:t>
      </w:r>
      <w:r>
        <w:rPr/>
        <w:t>sus</w:t>
      </w:r>
      <w:r>
        <w:rPr>
          <w:spacing w:val="-16"/>
        </w:rPr>
        <w:t> </w:t>
      </w:r>
      <w:r>
        <w:rPr/>
        <w:t>órganos o tejidos para fines terapéuticos o de investigación;</w:t>
      </w:r>
    </w:p>
    <w:p>
      <w:pPr>
        <w:pStyle w:val="BodyText"/>
        <w:spacing w:before="276"/>
        <w:ind w:left="262"/>
        <w:jc w:val="both"/>
      </w:pPr>
      <w:r>
        <w:rPr/>
        <w:t>VII.-</w:t>
      </w:r>
      <w:r>
        <w:rPr>
          <w:spacing w:val="-4"/>
        </w:rPr>
        <w:t> </w:t>
      </w:r>
      <w:r>
        <w:rPr/>
        <w:t>Los</w:t>
      </w:r>
      <w:r>
        <w:rPr>
          <w:spacing w:val="-2"/>
        </w:rPr>
        <w:t> </w:t>
      </w:r>
      <w:r>
        <w:rPr/>
        <w:t>actos</w:t>
      </w:r>
      <w:r>
        <w:rPr>
          <w:spacing w:val="-1"/>
        </w:rPr>
        <w:t> </w:t>
      </w:r>
      <w:r>
        <w:rPr/>
        <w:t>del</w:t>
      </w:r>
      <w:r>
        <w:rPr>
          <w:spacing w:val="-2"/>
        </w:rPr>
        <w:t> </w:t>
      </w:r>
      <w:r>
        <w:rPr/>
        <w:t>estado</w:t>
      </w:r>
      <w:r>
        <w:rPr>
          <w:spacing w:val="-2"/>
        </w:rPr>
        <w:t> </w:t>
      </w:r>
      <w:r>
        <w:rPr/>
        <w:t>civil</w:t>
      </w:r>
      <w:r>
        <w:rPr>
          <w:spacing w:val="-3"/>
        </w:rPr>
        <w:t> </w:t>
      </w:r>
      <w:r>
        <w:rPr/>
        <w:t>de</w:t>
      </w:r>
      <w:r>
        <w:rPr>
          <w:spacing w:val="-4"/>
        </w:rPr>
        <w:t> </w:t>
      </w:r>
      <w:r>
        <w:rPr/>
        <w:t>las</w:t>
      </w:r>
      <w:r>
        <w:rPr>
          <w:spacing w:val="-1"/>
        </w:rPr>
        <w:t> </w:t>
      </w:r>
      <w:r>
        <w:rPr>
          <w:spacing w:val="-2"/>
        </w:rPr>
        <w:t>personas;</w:t>
      </w:r>
    </w:p>
    <w:p>
      <w:pPr>
        <w:pStyle w:val="BodyText"/>
      </w:pPr>
    </w:p>
    <w:p>
      <w:pPr>
        <w:pStyle w:val="BodyText"/>
        <w:ind w:left="262" w:right="266"/>
        <w:jc w:val="both"/>
      </w:pPr>
      <w:r>
        <w:rPr/>
        <w:t>VIII.-</w:t>
      </w:r>
      <w:r>
        <w:rPr/>
        <w:t> Los actos que consignen fianzas que se extiendan para excarcelación de presos insolventes y para caucionar el manejo de fondos de empleados públicos;</w:t>
      </w:r>
    </w:p>
    <w:p>
      <w:pPr>
        <w:pStyle w:val="BodyText"/>
      </w:pPr>
    </w:p>
    <w:p>
      <w:pPr>
        <w:pStyle w:val="BodyText"/>
        <w:ind w:left="262"/>
        <w:jc w:val="both"/>
      </w:pPr>
      <w:r>
        <w:rPr/>
        <w:t>IX.-</w:t>
      </w:r>
      <w:r>
        <w:rPr>
          <w:spacing w:val="-4"/>
        </w:rPr>
        <w:t> </w:t>
      </w:r>
      <w:r>
        <w:rPr/>
        <w:t>Los</w:t>
      </w:r>
      <w:r>
        <w:rPr>
          <w:spacing w:val="-5"/>
        </w:rPr>
        <w:t> </w:t>
      </w:r>
      <w:r>
        <w:rPr/>
        <w:t>actos</w:t>
      </w:r>
      <w:r>
        <w:rPr>
          <w:spacing w:val="-3"/>
        </w:rPr>
        <w:t> </w:t>
      </w:r>
      <w:r>
        <w:rPr/>
        <w:t>relativos</w:t>
      </w:r>
      <w:r>
        <w:rPr>
          <w:spacing w:val="-4"/>
        </w:rPr>
        <w:t> </w:t>
      </w:r>
      <w:r>
        <w:rPr/>
        <w:t>a</w:t>
      </w:r>
      <w:r>
        <w:rPr>
          <w:spacing w:val="-1"/>
        </w:rPr>
        <w:t> </w:t>
      </w:r>
      <w:r>
        <w:rPr/>
        <w:t>la</w:t>
      </w:r>
      <w:r>
        <w:rPr>
          <w:spacing w:val="-4"/>
        </w:rPr>
        <w:t> </w:t>
      </w:r>
      <w:r>
        <w:rPr/>
        <w:t>asistencia</w:t>
      </w:r>
      <w:r>
        <w:rPr>
          <w:spacing w:val="-4"/>
        </w:rPr>
        <w:t> </w:t>
      </w:r>
      <w:r>
        <w:rPr/>
        <w:t>pública</w:t>
      </w:r>
      <w:r>
        <w:rPr>
          <w:spacing w:val="-4"/>
        </w:rPr>
        <w:t> </w:t>
      </w:r>
      <w:r>
        <w:rPr/>
        <w:t>y</w:t>
      </w:r>
      <w:r>
        <w:rPr>
          <w:spacing w:val="-3"/>
        </w:rPr>
        <w:t> </w:t>
      </w:r>
      <w:r>
        <w:rPr/>
        <w:t>de</w:t>
      </w:r>
      <w:r>
        <w:rPr>
          <w:spacing w:val="-2"/>
        </w:rPr>
        <w:t> </w:t>
      </w:r>
      <w:r>
        <w:rPr/>
        <w:t>la</w:t>
      </w:r>
      <w:r>
        <w:rPr>
          <w:spacing w:val="-2"/>
        </w:rPr>
        <w:t> </w:t>
      </w:r>
      <w:r>
        <w:rPr/>
        <w:t>beneficencia</w:t>
      </w:r>
      <w:r>
        <w:rPr>
          <w:spacing w:val="-4"/>
        </w:rPr>
        <w:t> </w:t>
      </w:r>
      <w:r>
        <w:rPr>
          <w:spacing w:val="-2"/>
        </w:rPr>
        <w:t>privada;</w:t>
      </w:r>
    </w:p>
    <w:p>
      <w:pPr>
        <w:pStyle w:val="BodyText"/>
      </w:pPr>
    </w:p>
    <w:p>
      <w:pPr>
        <w:pStyle w:val="BodyText"/>
        <w:ind w:left="262" w:right="263"/>
        <w:jc w:val="both"/>
      </w:pPr>
      <w:r>
        <w:rPr/>
        <w:t>X.-</w:t>
      </w:r>
      <w:r>
        <w:rPr>
          <w:spacing w:val="-5"/>
        </w:rPr>
        <w:t> </w:t>
      </w:r>
      <w:r>
        <w:rPr/>
        <w:t>Los</w:t>
      </w:r>
      <w:r>
        <w:rPr>
          <w:spacing w:val="-6"/>
        </w:rPr>
        <w:t> </w:t>
      </w:r>
      <w:r>
        <w:rPr/>
        <w:t>actos</w:t>
      </w:r>
      <w:r>
        <w:rPr>
          <w:spacing w:val="-3"/>
        </w:rPr>
        <w:t> </w:t>
      </w:r>
      <w:r>
        <w:rPr/>
        <w:t>relativos</w:t>
      </w:r>
      <w:r>
        <w:rPr>
          <w:spacing w:val="-5"/>
        </w:rPr>
        <w:t> </w:t>
      </w:r>
      <w:r>
        <w:rPr/>
        <w:t>a</w:t>
      </w:r>
      <w:r>
        <w:rPr>
          <w:spacing w:val="-3"/>
        </w:rPr>
        <w:t> </w:t>
      </w:r>
      <w:r>
        <w:rPr/>
        <w:t>la</w:t>
      </w:r>
      <w:r>
        <w:rPr>
          <w:spacing w:val="-5"/>
        </w:rPr>
        <w:t> </w:t>
      </w:r>
      <w:r>
        <w:rPr/>
        <w:t>adquisición</w:t>
      </w:r>
      <w:r>
        <w:rPr>
          <w:spacing w:val="-4"/>
        </w:rPr>
        <w:t> </w:t>
      </w:r>
      <w:r>
        <w:rPr/>
        <w:t>de</w:t>
      </w:r>
      <w:r>
        <w:rPr>
          <w:spacing w:val="-5"/>
        </w:rPr>
        <w:t> </w:t>
      </w:r>
      <w:r>
        <w:rPr/>
        <w:t>muebles</w:t>
      </w:r>
      <w:r>
        <w:rPr>
          <w:spacing w:val="-5"/>
        </w:rPr>
        <w:t> </w:t>
      </w:r>
      <w:r>
        <w:rPr/>
        <w:t>destinados</w:t>
      </w:r>
      <w:r>
        <w:rPr>
          <w:spacing w:val="-3"/>
        </w:rPr>
        <w:t> </w:t>
      </w:r>
      <w:r>
        <w:rPr/>
        <w:t>a</w:t>
      </w:r>
      <w:r>
        <w:rPr>
          <w:spacing w:val="-4"/>
        </w:rPr>
        <w:t> </w:t>
      </w:r>
      <w:r>
        <w:rPr/>
        <w:t>escuelas,</w:t>
      </w:r>
      <w:r>
        <w:rPr>
          <w:spacing w:val="-5"/>
        </w:rPr>
        <w:t> </w:t>
      </w:r>
      <w:r>
        <w:rPr/>
        <w:t>colegios o bibliotecas públicas;</w:t>
      </w:r>
    </w:p>
    <w:p>
      <w:pPr>
        <w:pStyle w:val="BodyText"/>
        <w:spacing w:before="2"/>
      </w:pPr>
    </w:p>
    <w:p>
      <w:pPr>
        <w:pStyle w:val="BodyText"/>
        <w:spacing w:line="237" w:lineRule="auto" w:before="1"/>
        <w:ind w:left="262" w:right="265"/>
        <w:jc w:val="both"/>
      </w:pPr>
      <w:r>
        <w:rPr/>
        <w:t>XI.-</w:t>
      </w:r>
      <w:r>
        <w:rPr/>
        <w:t> Los actos mediante los cuales se reduzca el capital social o se disuelvan sociedades conyugales;</w:t>
      </w:r>
    </w:p>
    <w:p>
      <w:pPr>
        <w:pStyle w:val="BodyText"/>
        <w:spacing w:after="0" w:line="237" w:lineRule="auto"/>
        <w:jc w:val="both"/>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XII.-</w:t>
      </w:r>
      <w:r>
        <w:rPr/>
        <w:t> Los actos en que se consignen disposiciones testamentarias, así como las adjudicaciones provenientes de disposiciones testamentarias o intestamentarias, así como aquellos actos en donde se constituya o se cancele el régimen de patrimonio familiar;</w:t>
      </w:r>
    </w:p>
    <w:p>
      <w:pPr>
        <w:pStyle w:val="BodyText"/>
      </w:pPr>
    </w:p>
    <w:p>
      <w:pPr>
        <w:pStyle w:val="BodyText"/>
        <w:ind w:left="262" w:right="265"/>
        <w:jc w:val="both"/>
      </w:pPr>
      <w:r>
        <w:rPr/>
        <w:t>XIII.-</w:t>
      </w:r>
      <w:r>
        <w:rPr/>
        <w:t> Los actos que contengan operaciones gravadas con algún otro impuesto establecido por esta Ley o por el Impuesto sobre Adquisición de Inmuebles;</w:t>
      </w:r>
    </w:p>
    <w:p>
      <w:pPr>
        <w:pStyle w:val="BodyText"/>
        <w:spacing w:before="1"/>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jc w:val="both"/>
      </w:pPr>
      <w:r>
        <w:rPr/>
        <w:t>XIV.-</w:t>
      </w:r>
      <w:r>
        <w:rPr>
          <w:spacing w:val="-5"/>
        </w:rPr>
        <w:t> </w:t>
      </w:r>
      <w:r>
        <w:rPr/>
        <w:t>Los</w:t>
      </w:r>
      <w:r>
        <w:rPr>
          <w:spacing w:val="-3"/>
        </w:rPr>
        <w:t> </w:t>
      </w:r>
      <w:r>
        <w:rPr/>
        <w:t>contratos</w:t>
      </w:r>
      <w:r>
        <w:rPr>
          <w:spacing w:val="-3"/>
        </w:rPr>
        <w:t> </w:t>
      </w:r>
      <w:r>
        <w:rPr/>
        <w:t>individuales</w:t>
      </w:r>
      <w:r>
        <w:rPr>
          <w:spacing w:val="-3"/>
        </w:rPr>
        <w:t> </w:t>
      </w:r>
      <w:r>
        <w:rPr/>
        <w:t>o</w:t>
      </w:r>
      <w:r>
        <w:rPr>
          <w:spacing w:val="-4"/>
        </w:rPr>
        <w:t> </w:t>
      </w:r>
      <w:r>
        <w:rPr/>
        <w:t>colectivos</w:t>
      </w:r>
      <w:r>
        <w:rPr>
          <w:spacing w:val="-3"/>
        </w:rPr>
        <w:t> </w:t>
      </w:r>
      <w:r>
        <w:rPr/>
        <w:t>de</w:t>
      </w:r>
      <w:r>
        <w:rPr>
          <w:spacing w:val="-3"/>
        </w:rPr>
        <w:t> </w:t>
      </w:r>
      <w:r>
        <w:rPr>
          <w:spacing w:val="-2"/>
        </w:rPr>
        <w:t>trabajo;</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7"/>
        <w:jc w:val="both"/>
      </w:pPr>
      <w:r>
        <w:rPr/>
        <w:t>XV.- Adjudicación de bienes a víctimas por reparación del daño en términos de la Ley de Ejecución de Sanciones Penales del Estado de Aguascalientes; y</w:t>
      </w:r>
    </w:p>
    <w:p>
      <w:pPr>
        <w:pStyle w:val="BodyText"/>
      </w:pPr>
    </w:p>
    <w:p>
      <w:pPr>
        <w:pStyle w:val="Heading1"/>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2014)</w:t>
      </w:r>
    </w:p>
    <w:p>
      <w:pPr>
        <w:pStyle w:val="BodyText"/>
        <w:spacing w:line="480" w:lineRule="auto"/>
        <w:ind w:left="262" w:right="1879"/>
      </w:pPr>
      <w:r>
        <w:rPr/>
        <w:t>XVI.- La constitución de sociedades civiles y mercantiles. ARTICULO</w:t>
      </w:r>
      <w:r>
        <w:rPr>
          <w:spacing w:val="-4"/>
        </w:rPr>
        <w:t> </w:t>
      </w:r>
      <w:r>
        <w:rPr/>
        <w:t>14.-</w:t>
      </w:r>
      <w:r>
        <w:rPr>
          <w:spacing w:val="-4"/>
        </w:rPr>
        <w:t> </w:t>
      </w:r>
      <w:r>
        <w:rPr/>
        <w:t>(DEROGADO,</w:t>
      </w:r>
      <w:r>
        <w:rPr>
          <w:spacing w:val="-3"/>
        </w:rPr>
        <w:t> </w:t>
      </w:r>
      <w:r>
        <w:rPr/>
        <w:t>P.O.</w:t>
      </w:r>
      <w:r>
        <w:rPr>
          <w:spacing w:val="-6"/>
        </w:rPr>
        <w:t> </w:t>
      </w:r>
      <w:r>
        <w:rPr/>
        <w:t>31</w:t>
      </w:r>
      <w:r>
        <w:rPr>
          <w:spacing w:val="-3"/>
        </w:rPr>
        <w:t> </w:t>
      </w:r>
      <w:r>
        <w:rPr/>
        <w:t>DE</w:t>
      </w:r>
      <w:r>
        <w:rPr>
          <w:spacing w:val="-7"/>
        </w:rPr>
        <w:t> </w:t>
      </w:r>
      <w:r>
        <w:rPr/>
        <w:t>DICIEMBRE</w:t>
      </w:r>
      <w:r>
        <w:rPr>
          <w:spacing w:val="-3"/>
        </w:rPr>
        <w:t> </w:t>
      </w:r>
      <w:r>
        <w:rPr/>
        <w:t>DE</w:t>
      </w:r>
      <w:r>
        <w:rPr>
          <w:spacing w:val="-3"/>
        </w:rPr>
        <w:t> </w:t>
      </w:r>
      <w:r>
        <w:rPr>
          <w:spacing w:val="-2"/>
        </w:rPr>
        <w:t>2007)</w:t>
      </w:r>
    </w:p>
    <w:p>
      <w:pPr>
        <w:spacing w:before="0"/>
        <w:ind w:left="262" w:right="0" w:firstLine="0"/>
        <w:jc w:val="left"/>
        <w:rPr>
          <w:sz w:val="24"/>
        </w:rPr>
      </w:pPr>
      <w:r>
        <w:rPr>
          <w:sz w:val="24"/>
        </w:rPr>
        <w:t>ARTICULO</w:t>
      </w:r>
      <w:r>
        <w:rPr>
          <w:spacing w:val="-4"/>
          <w:sz w:val="24"/>
        </w:rPr>
        <w:t> </w:t>
      </w:r>
      <w:r>
        <w:rPr>
          <w:sz w:val="24"/>
        </w:rPr>
        <w:t>15.-</w:t>
      </w:r>
      <w:r>
        <w:rPr>
          <w:spacing w:val="-4"/>
          <w:sz w:val="24"/>
        </w:rPr>
        <w:t> </w:t>
      </w:r>
      <w:r>
        <w:rPr>
          <w:sz w:val="24"/>
        </w:rPr>
        <w:t>(DEROGADO,</w:t>
      </w:r>
      <w:r>
        <w:rPr>
          <w:spacing w:val="-3"/>
          <w:sz w:val="24"/>
        </w:rPr>
        <w:t> </w:t>
      </w:r>
      <w:r>
        <w:rPr>
          <w:sz w:val="24"/>
        </w:rPr>
        <w:t>P.O.</w:t>
      </w:r>
      <w:r>
        <w:rPr>
          <w:spacing w:val="-6"/>
          <w:sz w:val="24"/>
        </w:rPr>
        <w:t> </w:t>
      </w:r>
      <w:r>
        <w:rPr>
          <w:sz w:val="24"/>
        </w:rPr>
        <w:t>31</w:t>
      </w:r>
      <w:r>
        <w:rPr>
          <w:spacing w:val="-3"/>
          <w:sz w:val="24"/>
        </w:rPr>
        <w:t> </w:t>
      </w:r>
      <w:r>
        <w:rPr>
          <w:sz w:val="24"/>
        </w:rPr>
        <w:t>DE</w:t>
      </w:r>
      <w:r>
        <w:rPr>
          <w:spacing w:val="-7"/>
          <w:sz w:val="24"/>
        </w:rPr>
        <w:t> </w:t>
      </w:r>
      <w:r>
        <w:rPr>
          <w:sz w:val="24"/>
        </w:rPr>
        <w:t>DICIEMBRE</w:t>
      </w:r>
      <w:r>
        <w:rPr>
          <w:spacing w:val="-3"/>
          <w:sz w:val="24"/>
        </w:rPr>
        <w:t> </w:t>
      </w:r>
      <w:r>
        <w:rPr>
          <w:sz w:val="24"/>
        </w:rPr>
        <w:t>DE</w:t>
      </w:r>
      <w:r>
        <w:rPr>
          <w:spacing w:val="-3"/>
          <w:sz w:val="24"/>
        </w:rPr>
        <w:t> </w:t>
      </w:r>
      <w:r>
        <w:rPr>
          <w:spacing w:val="-2"/>
          <w:sz w:val="24"/>
        </w:rPr>
        <w:t>2007)</w:t>
      </w:r>
    </w:p>
    <w:p>
      <w:pPr>
        <w:pStyle w:val="BodyText"/>
      </w:pPr>
    </w:p>
    <w:p>
      <w:pPr>
        <w:spacing w:before="0"/>
        <w:ind w:left="262" w:right="0" w:firstLine="0"/>
        <w:jc w:val="left"/>
        <w:rPr>
          <w:sz w:val="24"/>
        </w:rPr>
      </w:pPr>
      <w:r>
        <w:rPr>
          <w:sz w:val="24"/>
        </w:rPr>
        <w:t>ARTICULO</w:t>
      </w:r>
      <w:r>
        <w:rPr>
          <w:spacing w:val="-4"/>
          <w:sz w:val="24"/>
        </w:rPr>
        <w:t> </w:t>
      </w:r>
      <w:r>
        <w:rPr>
          <w:sz w:val="24"/>
        </w:rPr>
        <w:t>16.-</w:t>
      </w:r>
      <w:r>
        <w:rPr>
          <w:spacing w:val="-4"/>
          <w:sz w:val="24"/>
        </w:rPr>
        <w:t> </w:t>
      </w:r>
      <w:r>
        <w:rPr>
          <w:sz w:val="24"/>
        </w:rPr>
        <w:t>(DEROGADO,</w:t>
      </w:r>
      <w:r>
        <w:rPr>
          <w:spacing w:val="-3"/>
          <w:sz w:val="24"/>
        </w:rPr>
        <w:t> </w:t>
      </w:r>
      <w:r>
        <w:rPr>
          <w:sz w:val="24"/>
        </w:rPr>
        <w:t>P.O.</w:t>
      </w:r>
      <w:r>
        <w:rPr>
          <w:spacing w:val="-6"/>
          <w:sz w:val="24"/>
        </w:rPr>
        <w:t> </w:t>
      </w:r>
      <w:r>
        <w:rPr>
          <w:sz w:val="24"/>
        </w:rPr>
        <w:t>31</w:t>
      </w:r>
      <w:r>
        <w:rPr>
          <w:spacing w:val="-3"/>
          <w:sz w:val="24"/>
        </w:rPr>
        <w:t> </w:t>
      </w:r>
      <w:r>
        <w:rPr>
          <w:sz w:val="24"/>
        </w:rPr>
        <w:t>DE</w:t>
      </w:r>
      <w:r>
        <w:rPr>
          <w:spacing w:val="-7"/>
          <w:sz w:val="24"/>
        </w:rPr>
        <w:t> </w:t>
      </w:r>
      <w:r>
        <w:rPr>
          <w:sz w:val="24"/>
        </w:rPr>
        <w:t>DICIEMBRE</w:t>
      </w:r>
      <w:r>
        <w:rPr>
          <w:spacing w:val="-3"/>
          <w:sz w:val="24"/>
        </w:rPr>
        <w:t> </w:t>
      </w:r>
      <w:r>
        <w:rPr>
          <w:sz w:val="24"/>
        </w:rPr>
        <w:t>DE</w:t>
      </w:r>
      <w:r>
        <w:rPr>
          <w:spacing w:val="-3"/>
          <w:sz w:val="24"/>
        </w:rPr>
        <w:t> </w:t>
      </w:r>
      <w:r>
        <w:rPr>
          <w:spacing w:val="-2"/>
          <w:sz w:val="24"/>
        </w:rPr>
        <w:t>2007)</w:t>
      </w:r>
    </w:p>
    <w:p>
      <w:pPr>
        <w:pStyle w:val="BodyText"/>
      </w:pPr>
    </w:p>
    <w:p>
      <w:pPr>
        <w:pStyle w:val="BodyText"/>
      </w:pPr>
    </w:p>
    <w:p>
      <w:pPr>
        <w:spacing w:before="1"/>
        <w:ind w:left="262" w:right="702" w:firstLine="0"/>
        <w:jc w:val="left"/>
        <w:rPr>
          <w:sz w:val="24"/>
        </w:rPr>
      </w:pPr>
      <w:r>
        <w:rPr>
          <w:sz w:val="24"/>
        </w:rPr>
        <w:t>(REFORMADA</w:t>
      </w:r>
      <w:r>
        <w:rPr>
          <w:spacing w:val="-5"/>
          <w:sz w:val="24"/>
        </w:rPr>
        <w:t> </w:t>
      </w:r>
      <w:r>
        <w:rPr>
          <w:sz w:val="24"/>
        </w:rPr>
        <w:t>SU</w:t>
      </w:r>
      <w:r>
        <w:rPr>
          <w:spacing w:val="-5"/>
          <w:sz w:val="24"/>
        </w:rPr>
        <w:t> </w:t>
      </w:r>
      <w:r>
        <w:rPr>
          <w:sz w:val="24"/>
        </w:rPr>
        <w:t>DENOMINACIÓN,</w:t>
      </w:r>
      <w:r>
        <w:rPr>
          <w:spacing w:val="-5"/>
          <w:sz w:val="24"/>
        </w:rPr>
        <w:t> </w:t>
      </w:r>
      <w:r>
        <w:rPr>
          <w:sz w:val="24"/>
        </w:rPr>
        <w:t>P.O.</w:t>
      </w:r>
      <w:r>
        <w:rPr>
          <w:spacing w:val="-7"/>
          <w:sz w:val="24"/>
        </w:rPr>
        <w:t> </w:t>
      </w:r>
      <w:r>
        <w:rPr>
          <w:sz w:val="24"/>
        </w:rPr>
        <w:t>10</w:t>
      </w:r>
      <w:r>
        <w:rPr>
          <w:spacing w:val="-5"/>
          <w:sz w:val="24"/>
        </w:rPr>
        <w:t> </w:t>
      </w:r>
      <w:r>
        <w:rPr>
          <w:sz w:val="24"/>
        </w:rPr>
        <w:t>DE</w:t>
      </w:r>
      <w:r>
        <w:rPr>
          <w:spacing w:val="-5"/>
          <w:sz w:val="24"/>
        </w:rPr>
        <w:t> </w:t>
      </w:r>
      <w:r>
        <w:rPr>
          <w:sz w:val="24"/>
        </w:rPr>
        <w:t>DICIEMBRE</w:t>
      </w:r>
      <w:r>
        <w:rPr>
          <w:spacing w:val="-5"/>
          <w:sz w:val="24"/>
        </w:rPr>
        <w:t> </w:t>
      </w:r>
      <w:r>
        <w:rPr>
          <w:sz w:val="24"/>
        </w:rPr>
        <w:t>DE</w:t>
      </w:r>
      <w:r>
        <w:rPr>
          <w:spacing w:val="-7"/>
          <w:sz w:val="24"/>
        </w:rPr>
        <w:t> </w:t>
      </w:r>
      <w:r>
        <w:rPr>
          <w:sz w:val="24"/>
        </w:rPr>
        <w:t>2018) CAPITULO II</w:t>
      </w:r>
    </w:p>
    <w:p>
      <w:pPr>
        <w:pStyle w:val="BodyText"/>
        <w:spacing w:before="276"/>
        <w:ind w:left="262"/>
        <w:jc w:val="both"/>
      </w:pPr>
      <w:r>
        <w:rPr/>
        <w:t>Del</w:t>
      </w:r>
      <w:r>
        <w:rPr>
          <w:spacing w:val="-5"/>
        </w:rPr>
        <w:t> </w:t>
      </w:r>
      <w:r>
        <w:rPr/>
        <w:t>Impuesto</w:t>
      </w:r>
      <w:r>
        <w:rPr>
          <w:spacing w:val="-5"/>
        </w:rPr>
        <w:t> </w:t>
      </w:r>
      <w:r>
        <w:rPr/>
        <w:t>Sobre</w:t>
      </w:r>
      <w:r>
        <w:rPr>
          <w:spacing w:val="-6"/>
        </w:rPr>
        <w:t> </w:t>
      </w:r>
      <w:r>
        <w:rPr/>
        <w:t>Espectáculos</w:t>
      </w:r>
      <w:r>
        <w:rPr>
          <w:spacing w:val="-5"/>
        </w:rPr>
        <w:t> </w:t>
      </w:r>
      <w:r>
        <w:rPr>
          <w:spacing w:val="-2"/>
        </w:rPr>
        <w:t>Públicos</w:t>
      </w:r>
    </w:p>
    <w:p>
      <w:pPr>
        <w:pStyle w:val="BodyText"/>
        <w:spacing w:before="275"/>
      </w:pPr>
    </w:p>
    <w:p>
      <w:pPr>
        <w:pStyle w:val="Heading1"/>
        <w:spacing w:before="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PRIMERA</w:t>
      </w:r>
    </w:p>
    <w:p>
      <w:pPr>
        <w:pStyle w:val="BodyText"/>
      </w:pPr>
    </w:p>
    <w:p>
      <w:pPr>
        <w:pStyle w:val="BodyText"/>
        <w:ind w:left="262"/>
        <w:jc w:val="both"/>
      </w:pPr>
      <w:r>
        <w:rPr/>
        <w:t>Del</w:t>
      </w:r>
      <w:r>
        <w:rPr>
          <w:spacing w:val="-6"/>
        </w:rPr>
        <w:t> </w:t>
      </w:r>
      <w:r>
        <w:rPr>
          <w:spacing w:val="-2"/>
        </w:rPr>
        <w:t>Objeto</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3"/>
        <w:jc w:val="both"/>
      </w:pPr>
      <w:r>
        <w:rPr/>
        <w:t>ARTICULO 17.-</w:t>
      </w:r>
      <w:r>
        <w:rPr/>
        <w:t> El</w:t>
      </w:r>
      <w:r>
        <w:rPr/>
        <w:t> objeto</w:t>
      </w:r>
      <w:r>
        <w:rPr/>
        <w:t> de</w:t>
      </w:r>
      <w:r>
        <w:rPr/>
        <w:t> este</w:t>
      </w:r>
      <w:r>
        <w:rPr/>
        <w:t> impuesto</w:t>
      </w:r>
      <w:r>
        <w:rPr/>
        <w:t> son</w:t>
      </w:r>
      <w:r>
        <w:rPr/>
        <w:t> los</w:t>
      </w:r>
      <w:r>
        <w:rPr/>
        <w:t> ingresos</w:t>
      </w:r>
      <w:r>
        <w:rPr/>
        <w:t> provenientes</w:t>
      </w:r>
      <w:r>
        <w:rPr/>
        <w:t> de</w:t>
      </w:r>
      <w:r>
        <w:rPr/>
        <w:t> la realización o explotación de espectáculos públicos, cuando no estén gravados por el Impuesto al Valor Agregado.</w:t>
      </w:r>
    </w:p>
    <w:p>
      <w:pPr>
        <w:pStyle w:val="BodyText"/>
      </w:pPr>
    </w:p>
    <w:p>
      <w:pPr>
        <w:pStyle w:val="BodyText"/>
        <w:ind w:left="262"/>
        <w:jc w:val="both"/>
      </w:pPr>
      <w:r>
        <w:rPr/>
        <w:t>Para</w:t>
      </w:r>
      <w:r>
        <w:rPr>
          <w:spacing w:val="-3"/>
        </w:rPr>
        <w:t> </w:t>
      </w:r>
      <w:r>
        <w:rPr/>
        <w:t>efectos</w:t>
      </w:r>
      <w:r>
        <w:rPr>
          <w:spacing w:val="-3"/>
        </w:rPr>
        <w:t> </w:t>
      </w:r>
      <w:r>
        <w:rPr/>
        <w:t>de</w:t>
      </w:r>
      <w:r>
        <w:rPr>
          <w:spacing w:val="-3"/>
        </w:rPr>
        <w:t> </w:t>
      </w:r>
      <w:r>
        <w:rPr/>
        <w:t>este</w:t>
      </w:r>
      <w:r>
        <w:rPr>
          <w:spacing w:val="-2"/>
        </w:rPr>
        <w:t> </w:t>
      </w:r>
      <w:r>
        <w:rPr/>
        <w:t>impuesto</w:t>
      </w:r>
      <w:r>
        <w:rPr>
          <w:spacing w:val="-4"/>
        </w:rPr>
        <w:t> </w:t>
      </w:r>
      <w:r>
        <w:rPr/>
        <w:t>se</w:t>
      </w:r>
      <w:r>
        <w:rPr>
          <w:spacing w:val="-4"/>
        </w:rPr>
        <w:t> </w:t>
      </w:r>
      <w:r>
        <w:rPr/>
        <w:t>entiende</w:t>
      </w:r>
      <w:r>
        <w:rPr>
          <w:spacing w:val="-2"/>
        </w:rPr>
        <w:t> </w:t>
      </w:r>
      <w:r>
        <w:rPr>
          <w:spacing w:val="-4"/>
        </w:rPr>
        <w:t>por:</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ListParagraph"/>
        <w:numPr>
          <w:ilvl w:val="0"/>
          <w:numId w:val="3"/>
        </w:numPr>
        <w:tabs>
          <w:tab w:pos="603" w:val="left" w:leader="none"/>
        </w:tabs>
        <w:spacing w:line="240" w:lineRule="auto" w:before="0" w:after="0"/>
        <w:ind w:left="262" w:right="265" w:firstLine="0"/>
        <w:jc w:val="both"/>
        <w:rPr>
          <w:sz w:val="24"/>
        </w:rPr>
      </w:pPr>
      <w:r>
        <w:rPr>
          <w:sz w:val="24"/>
        </w:rPr>
        <w:t>Espectáculo público: La realización de eventos a los que se asiste con el propósito de esparcimiento y en los cuales el asistente es espectador pudiendo participar en el desarrollo de los mismos.</w:t>
      </w:r>
    </w:p>
    <w:p>
      <w:pPr>
        <w:pStyle w:val="BodyText"/>
      </w:pPr>
    </w:p>
    <w:p>
      <w:pPr>
        <w:pStyle w:val="BodyText"/>
        <w:ind w:left="262" w:right="265"/>
        <w:jc w:val="both"/>
      </w:pPr>
      <w:r>
        <w:rPr/>
        <w:t>Para</w:t>
      </w:r>
      <w:r>
        <w:rPr>
          <w:spacing w:val="-1"/>
        </w:rPr>
        <w:t> </w:t>
      </w:r>
      <w:r>
        <w:rPr/>
        <w:t>efectos</w:t>
      </w:r>
      <w:r>
        <w:rPr>
          <w:spacing w:val="-1"/>
        </w:rPr>
        <w:t> </w:t>
      </w:r>
      <w:r>
        <w:rPr/>
        <w:t>de este inciso, los</w:t>
      </w:r>
      <w:r>
        <w:rPr>
          <w:spacing w:val="-1"/>
        </w:rPr>
        <w:t> </w:t>
      </w:r>
      <w:r>
        <w:rPr/>
        <w:t>eventos</w:t>
      </w:r>
      <w:r>
        <w:rPr>
          <w:spacing w:val="-1"/>
        </w:rPr>
        <w:t> </w:t>
      </w:r>
      <w:r>
        <w:rPr/>
        <w:t>generadores</w:t>
      </w:r>
      <w:r>
        <w:rPr>
          <w:spacing w:val="-1"/>
        </w:rPr>
        <w:t> </w:t>
      </w:r>
      <w:r>
        <w:rPr/>
        <w:t>de los ingresos gravados</w:t>
      </w:r>
      <w:r>
        <w:rPr>
          <w:spacing w:val="-1"/>
        </w:rPr>
        <w:t> </w:t>
      </w:r>
      <w:r>
        <w:rPr/>
        <w:t>por este impuesto se mencionan de manera enunciativa más no limitativa:</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pacing w:val="-2"/>
          <w:sz w:val="24"/>
        </w:rPr>
        <w:t>Teatrales;</w:t>
      </w:r>
    </w:p>
    <w:p>
      <w:pPr>
        <w:pStyle w:val="BodyText"/>
        <w:spacing w:before="1"/>
      </w:pPr>
    </w:p>
    <w:p>
      <w:pPr>
        <w:pStyle w:val="ListParagraph"/>
        <w:numPr>
          <w:ilvl w:val="0"/>
          <w:numId w:val="4"/>
        </w:numPr>
        <w:tabs>
          <w:tab w:pos="528" w:val="left" w:leader="none"/>
        </w:tabs>
        <w:spacing w:line="240" w:lineRule="auto" w:before="0" w:after="0"/>
        <w:ind w:left="528" w:right="0" w:hanging="266"/>
        <w:jc w:val="both"/>
        <w:rPr>
          <w:sz w:val="24"/>
        </w:rPr>
      </w:pPr>
      <w:r>
        <w:rPr>
          <w:spacing w:val="-2"/>
          <w:sz w:val="24"/>
        </w:rPr>
        <w:t>Circenses;</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z w:val="24"/>
        </w:rPr>
        <w:t>Box</w:t>
      </w:r>
      <w:r>
        <w:rPr>
          <w:spacing w:val="-3"/>
          <w:sz w:val="24"/>
        </w:rPr>
        <w:t> </w:t>
      </w:r>
      <w:r>
        <w:rPr>
          <w:sz w:val="24"/>
        </w:rPr>
        <w:t>y </w:t>
      </w:r>
      <w:r>
        <w:rPr>
          <w:spacing w:val="-2"/>
          <w:sz w:val="24"/>
        </w:rPr>
        <w:t>Lucha;</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pacing w:val="-2"/>
          <w:sz w:val="24"/>
        </w:rPr>
        <w:t>Taurinos;</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pacing w:val="-2"/>
          <w:sz w:val="24"/>
        </w:rPr>
        <w:t>Artísticos;</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z w:val="24"/>
        </w:rPr>
        <w:t>De</w:t>
      </w:r>
      <w:r>
        <w:rPr>
          <w:spacing w:val="-5"/>
          <w:sz w:val="24"/>
        </w:rPr>
        <w:t> </w:t>
      </w:r>
      <w:r>
        <w:rPr>
          <w:spacing w:val="-2"/>
          <w:sz w:val="24"/>
        </w:rPr>
        <w:t>rodeos;</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pacing w:val="-2"/>
          <w:sz w:val="24"/>
        </w:rPr>
        <w:t>Charreadas;</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z w:val="24"/>
        </w:rPr>
        <w:t>De</w:t>
      </w:r>
      <w:r>
        <w:rPr>
          <w:spacing w:val="-3"/>
          <w:sz w:val="24"/>
        </w:rPr>
        <w:t> </w:t>
      </w:r>
      <w:r>
        <w:rPr>
          <w:sz w:val="24"/>
        </w:rPr>
        <w:t>carreras</w:t>
      </w:r>
      <w:r>
        <w:rPr>
          <w:spacing w:val="-2"/>
          <w:sz w:val="24"/>
        </w:rPr>
        <w:t> </w:t>
      </w:r>
      <w:r>
        <w:rPr>
          <w:sz w:val="24"/>
        </w:rPr>
        <w:t>hípicas</w:t>
      </w:r>
      <w:r>
        <w:rPr>
          <w:spacing w:val="-4"/>
          <w:sz w:val="24"/>
        </w:rPr>
        <w:t> </w:t>
      </w:r>
      <w:r>
        <w:rPr>
          <w:sz w:val="24"/>
        </w:rPr>
        <w:t>o</w:t>
      </w:r>
      <w:r>
        <w:rPr>
          <w:spacing w:val="-3"/>
          <w:sz w:val="24"/>
        </w:rPr>
        <w:t> </w:t>
      </w:r>
      <w:r>
        <w:rPr>
          <w:sz w:val="24"/>
        </w:rPr>
        <w:t>de</w:t>
      </w:r>
      <w:r>
        <w:rPr>
          <w:spacing w:val="-4"/>
          <w:sz w:val="24"/>
        </w:rPr>
        <w:t> </w:t>
      </w:r>
      <w:r>
        <w:rPr>
          <w:sz w:val="24"/>
        </w:rPr>
        <w:t>automotores</w:t>
      </w:r>
      <w:r>
        <w:rPr>
          <w:spacing w:val="-2"/>
          <w:sz w:val="24"/>
        </w:rPr>
        <w:t> </w:t>
      </w:r>
      <w:r>
        <w:rPr>
          <w:sz w:val="24"/>
        </w:rPr>
        <w:t>en</w:t>
      </w:r>
      <w:r>
        <w:rPr>
          <w:spacing w:val="-3"/>
          <w:sz w:val="24"/>
        </w:rPr>
        <w:t> </w:t>
      </w:r>
      <w:r>
        <w:rPr>
          <w:spacing w:val="-2"/>
          <w:sz w:val="24"/>
        </w:rPr>
        <w:t>general;</w:t>
      </w:r>
    </w:p>
    <w:p>
      <w:pPr>
        <w:pStyle w:val="BodyText"/>
      </w:pPr>
    </w:p>
    <w:p>
      <w:pPr>
        <w:pStyle w:val="ListParagraph"/>
        <w:numPr>
          <w:ilvl w:val="0"/>
          <w:numId w:val="4"/>
        </w:numPr>
        <w:tabs>
          <w:tab w:pos="528" w:val="left" w:leader="none"/>
        </w:tabs>
        <w:spacing w:line="240" w:lineRule="auto" w:before="0" w:after="0"/>
        <w:ind w:left="528" w:right="0" w:hanging="266"/>
        <w:jc w:val="both"/>
        <w:rPr>
          <w:sz w:val="24"/>
        </w:rPr>
      </w:pPr>
      <w:r>
        <w:rPr>
          <w:spacing w:val="-2"/>
          <w:sz w:val="24"/>
        </w:rPr>
        <w:t>Deportivos;</w:t>
      </w:r>
    </w:p>
    <w:p>
      <w:pPr>
        <w:pStyle w:val="BodyText"/>
      </w:pPr>
    </w:p>
    <w:p>
      <w:pPr>
        <w:pStyle w:val="ListParagraph"/>
        <w:numPr>
          <w:ilvl w:val="0"/>
          <w:numId w:val="4"/>
        </w:numPr>
        <w:tabs>
          <w:tab w:pos="662" w:val="left" w:leader="none"/>
        </w:tabs>
        <w:spacing w:line="240" w:lineRule="auto" w:before="1" w:after="0"/>
        <w:ind w:left="662" w:right="0" w:hanging="400"/>
        <w:jc w:val="both"/>
        <w:rPr>
          <w:sz w:val="24"/>
        </w:rPr>
      </w:pPr>
      <w:r>
        <w:rPr>
          <w:sz w:val="24"/>
        </w:rPr>
        <w:t>Conciertos</w:t>
      </w:r>
      <w:r>
        <w:rPr>
          <w:spacing w:val="-14"/>
          <w:sz w:val="24"/>
        </w:rPr>
        <w:t> </w:t>
      </w:r>
      <w:r>
        <w:rPr>
          <w:spacing w:val="-2"/>
          <w:sz w:val="24"/>
        </w:rPr>
        <w:t>musicales;</w:t>
      </w:r>
    </w:p>
    <w:p>
      <w:pPr>
        <w:pStyle w:val="ListParagraph"/>
        <w:numPr>
          <w:ilvl w:val="0"/>
          <w:numId w:val="4"/>
        </w:numPr>
        <w:tabs>
          <w:tab w:pos="662" w:val="left" w:leader="none"/>
        </w:tabs>
        <w:spacing w:line="240" w:lineRule="auto" w:before="276" w:after="0"/>
        <w:ind w:left="662" w:right="0" w:hanging="400"/>
        <w:jc w:val="both"/>
        <w:rPr>
          <w:sz w:val="24"/>
        </w:rPr>
      </w:pPr>
      <w:r>
        <w:rPr>
          <w:sz w:val="24"/>
        </w:rPr>
        <w:t>Bailes</w:t>
      </w:r>
      <w:r>
        <w:rPr>
          <w:spacing w:val="-5"/>
          <w:sz w:val="24"/>
        </w:rPr>
        <w:t> </w:t>
      </w:r>
      <w:r>
        <w:rPr>
          <w:sz w:val="24"/>
        </w:rPr>
        <w:t>Públicos;</w:t>
      </w:r>
      <w:r>
        <w:rPr>
          <w:spacing w:val="-4"/>
          <w:sz w:val="24"/>
        </w:rPr>
        <w:t> </w:t>
      </w:r>
      <w:r>
        <w:rPr>
          <w:spacing w:val="-5"/>
          <w:sz w:val="24"/>
        </w:rPr>
        <w:t>y/o</w:t>
      </w:r>
    </w:p>
    <w:p>
      <w:pPr>
        <w:pStyle w:val="ListParagraph"/>
        <w:numPr>
          <w:ilvl w:val="0"/>
          <w:numId w:val="4"/>
        </w:numPr>
        <w:tabs>
          <w:tab w:pos="662" w:val="left" w:leader="none"/>
        </w:tabs>
        <w:spacing w:line="240" w:lineRule="auto" w:before="276" w:after="0"/>
        <w:ind w:left="662" w:right="0" w:hanging="400"/>
        <w:jc w:val="both"/>
        <w:rPr>
          <w:sz w:val="24"/>
        </w:rPr>
      </w:pPr>
      <w:r>
        <w:rPr>
          <w:sz w:val="24"/>
        </w:rPr>
        <w:t>Eventos</w:t>
      </w:r>
      <w:r>
        <w:rPr>
          <w:spacing w:val="-4"/>
          <w:sz w:val="24"/>
        </w:rPr>
        <w:t> </w:t>
      </w:r>
      <w:r>
        <w:rPr>
          <w:sz w:val="24"/>
        </w:rPr>
        <w:t>de</w:t>
      </w:r>
      <w:r>
        <w:rPr>
          <w:spacing w:val="-4"/>
          <w:sz w:val="24"/>
        </w:rPr>
        <w:t> </w:t>
      </w:r>
      <w:r>
        <w:rPr>
          <w:sz w:val="24"/>
        </w:rPr>
        <w:t>cualquier</w:t>
      </w:r>
      <w:r>
        <w:rPr>
          <w:spacing w:val="-4"/>
          <w:sz w:val="24"/>
        </w:rPr>
        <w:t> </w:t>
      </w:r>
      <w:r>
        <w:rPr>
          <w:spacing w:val="-2"/>
          <w:sz w:val="24"/>
        </w:rPr>
        <w:t>tipo;</w:t>
      </w:r>
    </w:p>
    <w:p>
      <w:pPr>
        <w:pStyle w:val="ListParagraph"/>
        <w:numPr>
          <w:ilvl w:val="0"/>
          <w:numId w:val="3"/>
        </w:numPr>
        <w:tabs>
          <w:tab w:pos="605" w:val="left" w:leader="none"/>
        </w:tabs>
        <w:spacing w:line="240" w:lineRule="auto" w:before="276" w:after="0"/>
        <w:ind w:left="262" w:right="266" w:firstLine="0"/>
        <w:jc w:val="both"/>
        <w:rPr>
          <w:sz w:val="24"/>
        </w:rPr>
      </w:pPr>
      <w:r>
        <w:rPr>
          <w:sz w:val="24"/>
        </w:rPr>
        <w:t>Boleto: Pase, acto o comprobante que permita el acceso a la diversión o espectáculo público, con costo o de cortesía; y</w:t>
      </w:r>
    </w:p>
    <w:p>
      <w:pPr>
        <w:pStyle w:val="BodyText"/>
      </w:pPr>
    </w:p>
    <w:p>
      <w:pPr>
        <w:pStyle w:val="ListParagraph"/>
        <w:numPr>
          <w:ilvl w:val="0"/>
          <w:numId w:val="3"/>
        </w:numPr>
        <w:tabs>
          <w:tab w:pos="528" w:val="left" w:leader="none"/>
        </w:tabs>
        <w:spacing w:line="240" w:lineRule="auto" w:before="0" w:after="0"/>
        <w:ind w:left="528" w:right="0" w:hanging="266"/>
        <w:jc w:val="both"/>
        <w:rPr>
          <w:sz w:val="24"/>
        </w:rPr>
      </w:pPr>
      <w:r>
        <w:rPr>
          <w:sz w:val="24"/>
        </w:rPr>
        <w:t>Autoridad</w:t>
      </w:r>
      <w:r>
        <w:rPr>
          <w:spacing w:val="-7"/>
          <w:sz w:val="24"/>
        </w:rPr>
        <w:t> </w:t>
      </w:r>
      <w:r>
        <w:rPr>
          <w:sz w:val="24"/>
        </w:rPr>
        <w:t>Fiscal</w:t>
      </w:r>
      <w:r>
        <w:rPr>
          <w:spacing w:val="-7"/>
          <w:sz w:val="24"/>
        </w:rPr>
        <w:t> </w:t>
      </w:r>
      <w:r>
        <w:rPr>
          <w:sz w:val="24"/>
        </w:rPr>
        <w:t>Estatal:</w:t>
      </w:r>
      <w:r>
        <w:rPr>
          <w:spacing w:val="-7"/>
          <w:sz w:val="24"/>
        </w:rPr>
        <w:t> </w:t>
      </w:r>
      <w:r>
        <w:rPr>
          <w:sz w:val="24"/>
        </w:rPr>
        <w:t>la</w:t>
      </w:r>
      <w:r>
        <w:rPr>
          <w:spacing w:val="-8"/>
          <w:sz w:val="24"/>
        </w:rPr>
        <w:t> </w:t>
      </w:r>
      <w:r>
        <w:rPr>
          <w:sz w:val="24"/>
        </w:rPr>
        <w:t>Secretaría</w:t>
      </w:r>
      <w:r>
        <w:rPr>
          <w:spacing w:val="-8"/>
          <w:sz w:val="24"/>
        </w:rPr>
        <w:t> </w:t>
      </w:r>
      <w:r>
        <w:rPr>
          <w:sz w:val="24"/>
        </w:rPr>
        <w:t>de</w:t>
      </w:r>
      <w:r>
        <w:rPr>
          <w:spacing w:val="-6"/>
          <w:sz w:val="24"/>
        </w:rPr>
        <w:t> </w:t>
      </w:r>
      <w:r>
        <w:rPr>
          <w:sz w:val="24"/>
        </w:rPr>
        <w:t>Finanzas</w:t>
      </w:r>
      <w:r>
        <w:rPr>
          <w:spacing w:val="-9"/>
          <w:sz w:val="24"/>
        </w:rPr>
        <w:t> </w:t>
      </w:r>
      <w:r>
        <w:rPr>
          <w:sz w:val="24"/>
        </w:rPr>
        <w:t>del</w:t>
      </w:r>
      <w:r>
        <w:rPr>
          <w:spacing w:val="-9"/>
          <w:sz w:val="24"/>
        </w:rPr>
        <w:t> </w:t>
      </w:r>
      <w:r>
        <w:rPr>
          <w:spacing w:val="-2"/>
          <w:sz w:val="24"/>
        </w:rPr>
        <w:t>Estado.</w:t>
      </w:r>
    </w:p>
    <w:p>
      <w:pPr>
        <w:pStyle w:val="BodyText"/>
      </w:pPr>
    </w:p>
    <w:p>
      <w:pPr>
        <w:pStyle w:val="BodyText"/>
        <w:ind w:left="262" w:right="266"/>
        <w:jc w:val="both"/>
      </w:pPr>
      <w:r>
        <w:rPr/>
        <w:t>Para efecto del inciso a) de este Artículo, no se consideran espectáculos públicos, los juegos o apuestas a que se refiere el capítulo V del Título Segundo de la presente Ley.</w:t>
      </w:r>
    </w:p>
    <w:p>
      <w:pPr>
        <w:pStyle w:val="BodyText"/>
      </w:pPr>
    </w:p>
    <w:p>
      <w:pPr>
        <w:pStyle w:val="BodyText"/>
        <w:spacing w:before="2"/>
      </w:pPr>
    </w:p>
    <w:p>
      <w:pPr>
        <w:pStyle w:val="Heading1"/>
        <w:spacing w:line="237" w:lineRule="auto" w:before="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SEGUNDA</w:t>
      </w:r>
    </w:p>
    <w:p>
      <w:pPr>
        <w:pStyle w:val="Heading1"/>
        <w:spacing w:after="0" w:line="237" w:lineRule="auto"/>
        <w:sectPr>
          <w:pgSz w:w="12240" w:h="15840"/>
          <w:pgMar w:header="429" w:footer="0" w:top="2240" w:bottom="280" w:left="1440" w:right="1440"/>
        </w:sectPr>
      </w:pPr>
    </w:p>
    <w:p>
      <w:pPr>
        <w:pStyle w:val="BodyText"/>
      </w:pPr>
    </w:p>
    <w:p>
      <w:pPr>
        <w:pStyle w:val="BodyText"/>
        <w:spacing w:before="35"/>
      </w:pPr>
    </w:p>
    <w:p>
      <w:pPr>
        <w:pStyle w:val="BodyText"/>
        <w:ind w:left="262"/>
        <w:jc w:val="both"/>
      </w:pPr>
      <w:r>
        <w:rPr/>
        <w:t>Del</w:t>
      </w:r>
      <w:r>
        <w:rPr>
          <w:spacing w:val="-6"/>
        </w:rPr>
        <w:t> </w:t>
      </w:r>
      <w:r>
        <w:rPr>
          <w:spacing w:val="-2"/>
        </w:rPr>
        <w:t>Sujeto</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ARTICULO 18.-</w:t>
      </w:r>
      <w:r>
        <w:rPr/>
        <w:t> Son</w:t>
      </w:r>
      <w:r>
        <w:rPr/>
        <w:t> sujetos</w:t>
      </w:r>
      <w:r>
        <w:rPr/>
        <w:t> del</w:t>
      </w:r>
      <w:r>
        <w:rPr/>
        <w:t> impuesto</w:t>
      </w:r>
      <w:r>
        <w:rPr/>
        <w:t> las</w:t>
      </w:r>
      <w:r>
        <w:rPr/>
        <w:t> personas</w:t>
      </w:r>
      <w:r>
        <w:rPr/>
        <w:t> físicas</w:t>
      </w:r>
      <w:r>
        <w:rPr/>
        <w:t> o</w:t>
      </w:r>
      <w:r>
        <w:rPr/>
        <w:t> morales</w:t>
      </w:r>
      <w:r>
        <w:rPr/>
        <w:t> que perciban ingresos por la realización o explotación de espectáculos públicos.</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TERCERA</w:t>
      </w:r>
    </w:p>
    <w:p>
      <w:pPr>
        <w:pStyle w:val="BodyText"/>
        <w:spacing w:before="1"/>
      </w:pPr>
    </w:p>
    <w:p>
      <w:pPr>
        <w:pStyle w:val="BodyText"/>
        <w:ind w:left="262"/>
        <w:jc w:val="both"/>
      </w:pPr>
      <w:r>
        <w:rPr/>
        <w:t>De</w:t>
      </w:r>
      <w:r>
        <w:rPr>
          <w:spacing w:val="-6"/>
        </w:rPr>
        <w:t> </w:t>
      </w:r>
      <w:r>
        <w:rPr/>
        <w:t>la</w:t>
      </w:r>
      <w:r>
        <w:rPr>
          <w:spacing w:val="-5"/>
        </w:rPr>
        <w:t> </w:t>
      </w:r>
      <w:r>
        <w:rPr/>
        <w:t>Responsabilidad</w:t>
      </w:r>
      <w:r>
        <w:rPr>
          <w:spacing w:val="-7"/>
        </w:rPr>
        <w:t> </w:t>
      </w:r>
      <w:r>
        <w:rPr>
          <w:spacing w:val="-2"/>
        </w:rPr>
        <w:t>Solidaria</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jc w:val="both"/>
      </w:pPr>
      <w:r>
        <w:rPr/>
        <w:t>ARTICULO</w:t>
      </w:r>
      <w:r>
        <w:rPr>
          <w:spacing w:val="-8"/>
        </w:rPr>
        <w:t> </w:t>
      </w:r>
      <w:r>
        <w:rPr/>
        <w:t>19.-</w:t>
      </w:r>
      <w:r>
        <w:rPr>
          <w:spacing w:val="-9"/>
        </w:rPr>
        <w:t> </w:t>
      </w:r>
      <w:r>
        <w:rPr/>
        <w:t>Son</w:t>
      </w:r>
      <w:r>
        <w:rPr>
          <w:spacing w:val="-7"/>
        </w:rPr>
        <w:t> </w:t>
      </w:r>
      <w:r>
        <w:rPr/>
        <w:t>responsables</w:t>
      </w:r>
      <w:r>
        <w:rPr>
          <w:spacing w:val="-10"/>
        </w:rPr>
        <w:t> </w:t>
      </w:r>
      <w:r>
        <w:rPr/>
        <w:t>solidarios</w:t>
      </w:r>
      <w:r>
        <w:rPr>
          <w:spacing w:val="-11"/>
        </w:rPr>
        <w:t> </w:t>
      </w:r>
      <w:r>
        <w:rPr/>
        <w:t>del</w:t>
      </w:r>
      <w:r>
        <w:rPr>
          <w:spacing w:val="-8"/>
        </w:rPr>
        <w:t> </w:t>
      </w:r>
      <w:r>
        <w:rPr/>
        <w:t>pago</w:t>
      </w:r>
      <w:r>
        <w:rPr>
          <w:spacing w:val="-9"/>
        </w:rPr>
        <w:t> </w:t>
      </w:r>
      <w:r>
        <w:rPr/>
        <w:t>del</w:t>
      </w:r>
      <w:r>
        <w:rPr>
          <w:spacing w:val="-8"/>
        </w:rPr>
        <w:t> </w:t>
      </w:r>
      <w:r>
        <w:rPr>
          <w:spacing w:val="-2"/>
        </w:rPr>
        <w:t>impuesto:</w:t>
      </w:r>
    </w:p>
    <w:p>
      <w:pPr>
        <w:pStyle w:val="BodyText"/>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right="260"/>
        <w:jc w:val="both"/>
      </w:pPr>
      <w:r>
        <w:rPr/>
        <w:t>I.-</w:t>
      </w:r>
      <w:r>
        <w:rPr>
          <w:spacing w:val="-12"/>
        </w:rPr>
        <w:t> </w:t>
      </w:r>
      <w:r>
        <w:rPr/>
        <w:t>Los</w:t>
      </w:r>
      <w:r>
        <w:rPr>
          <w:spacing w:val="-13"/>
        </w:rPr>
        <w:t> </w:t>
      </w:r>
      <w:r>
        <w:rPr/>
        <w:t>propietarios</w:t>
      </w:r>
      <w:r>
        <w:rPr>
          <w:spacing w:val="-13"/>
        </w:rPr>
        <w:t> </w:t>
      </w:r>
      <w:r>
        <w:rPr/>
        <w:t>o</w:t>
      </w:r>
      <w:r>
        <w:rPr>
          <w:spacing w:val="-12"/>
        </w:rPr>
        <w:t> </w:t>
      </w:r>
      <w:r>
        <w:rPr/>
        <w:t>poseedores</w:t>
      </w:r>
      <w:r>
        <w:rPr>
          <w:spacing w:val="-12"/>
        </w:rPr>
        <w:t> </w:t>
      </w:r>
      <w:r>
        <w:rPr/>
        <w:t>de</w:t>
      </w:r>
      <w:r>
        <w:rPr>
          <w:spacing w:val="-14"/>
        </w:rPr>
        <w:t> </w:t>
      </w:r>
      <w:r>
        <w:rPr/>
        <w:t>establecimientos</w:t>
      </w:r>
      <w:r>
        <w:rPr>
          <w:spacing w:val="-13"/>
        </w:rPr>
        <w:t> </w:t>
      </w:r>
      <w:r>
        <w:rPr/>
        <w:t>e</w:t>
      </w:r>
      <w:r>
        <w:rPr>
          <w:spacing w:val="-12"/>
        </w:rPr>
        <w:t> </w:t>
      </w:r>
      <w:r>
        <w:rPr/>
        <w:t>instalaciones</w:t>
      </w:r>
      <w:r>
        <w:rPr>
          <w:spacing w:val="-10"/>
        </w:rPr>
        <w:t> </w:t>
      </w:r>
      <w:r>
        <w:rPr/>
        <w:t>en</w:t>
      </w:r>
      <w:r>
        <w:rPr>
          <w:spacing w:val="-12"/>
        </w:rPr>
        <w:t> </w:t>
      </w:r>
      <w:r>
        <w:rPr/>
        <w:t>los</w:t>
      </w:r>
      <w:r>
        <w:rPr>
          <w:spacing w:val="-12"/>
        </w:rPr>
        <w:t> </w:t>
      </w:r>
      <w:r>
        <w:rPr/>
        <w:t>que</w:t>
      </w:r>
      <w:r>
        <w:rPr>
          <w:spacing w:val="-12"/>
        </w:rPr>
        <w:t> </w:t>
      </w:r>
      <w:r>
        <w:rPr/>
        <w:t>por cualquier</w:t>
      </w:r>
      <w:r>
        <w:rPr>
          <w:spacing w:val="-8"/>
        </w:rPr>
        <w:t> </w:t>
      </w:r>
      <w:r>
        <w:rPr/>
        <w:t>acto</w:t>
      </w:r>
      <w:r>
        <w:rPr>
          <w:spacing w:val="-5"/>
        </w:rPr>
        <w:t> </w:t>
      </w:r>
      <w:r>
        <w:rPr/>
        <w:t>se</w:t>
      </w:r>
      <w:r>
        <w:rPr>
          <w:spacing w:val="-7"/>
        </w:rPr>
        <w:t> </w:t>
      </w:r>
      <w:r>
        <w:rPr/>
        <w:t>permita</w:t>
      </w:r>
      <w:r>
        <w:rPr>
          <w:spacing w:val="-5"/>
        </w:rPr>
        <w:t> </w:t>
      </w:r>
      <w:r>
        <w:rPr/>
        <w:t>la</w:t>
      </w:r>
      <w:r>
        <w:rPr>
          <w:spacing w:val="-5"/>
        </w:rPr>
        <w:t> </w:t>
      </w:r>
      <w:r>
        <w:rPr/>
        <w:t>realización</w:t>
      </w:r>
      <w:r>
        <w:rPr>
          <w:spacing w:val="-6"/>
        </w:rPr>
        <w:t> </w:t>
      </w:r>
      <w:r>
        <w:rPr/>
        <w:t>de</w:t>
      </w:r>
      <w:r>
        <w:rPr>
          <w:spacing w:val="-7"/>
        </w:rPr>
        <w:t> </w:t>
      </w:r>
      <w:r>
        <w:rPr/>
        <w:t>espectáculos</w:t>
      </w:r>
      <w:r>
        <w:rPr>
          <w:spacing w:val="-7"/>
        </w:rPr>
        <w:t> </w:t>
      </w:r>
      <w:r>
        <w:rPr/>
        <w:t>públicos,</w:t>
      </w:r>
      <w:r>
        <w:rPr>
          <w:spacing w:val="-5"/>
        </w:rPr>
        <w:t> </w:t>
      </w:r>
      <w:r>
        <w:rPr/>
        <w:t>hasta</w:t>
      </w:r>
      <w:r>
        <w:rPr>
          <w:spacing w:val="-7"/>
        </w:rPr>
        <w:t> </w:t>
      </w:r>
      <w:r>
        <w:rPr/>
        <w:t>por</w:t>
      </w:r>
      <w:r>
        <w:rPr>
          <w:spacing w:val="-8"/>
        </w:rPr>
        <w:t> </w:t>
      </w:r>
      <w:r>
        <w:rPr/>
        <w:t>el</w:t>
      </w:r>
      <w:r>
        <w:rPr>
          <w:spacing w:val="-6"/>
        </w:rPr>
        <w:t> </w:t>
      </w:r>
      <w:r>
        <w:rPr/>
        <w:t>valor del inmueble en el que se lleve a cabo el evento, salvo que den aviso por escrito informando acerca de la celebración del contrato o del acto correspondiente a la Autoridad Fiscal Estatal previamente a la realización de los espectáculos públicos, dando a conocer de manera simultánea dicho acto;</w:t>
      </w:r>
    </w:p>
    <w:p>
      <w:pPr>
        <w:pStyle w:val="BodyText"/>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right="259"/>
        <w:jc w:val="both"/>
      </w:pPr>
      <w:r>
        <w:rPr/>
        <w:t>II.- Los Servidores Públicos que tengan a su cargo el otorgamiento de permisos o licencias para la celebración de espectáculos públicos, si no expiden el informe a que se refiere el Artículo 27 de esta Ley; y</w:t>
      </w:r>
    </w:p>
    <w:p>
      <w:pPr>
        <w:pStyle w:val="BodyText"/>
      </w:pPr>
    </w:p>
    <w:p>
      <w:pPr>
        <w:pStyle w:val="Heading1"/>
        <w:spacing w:before="1"/>
      </w:pPr>
      <w:r>
        <w:rPr/>
        <w:t>(ADICIONADA,</w:t>
      </w:r>
      <w:r>
        <w:rPr>
          <w:spacing w:val="-4"/>
        </w:rPr>
        <w:t> </w:t>
      </w:r>
      <w:r>
        <w:rPr/>
        <w:t>P.O.</w:t>
      </w:r>
      <w:r>
        <w:rPr>
          <w:spacing w:val="-3"/>
        </w:rPr>
        <w:t> </w:t>
      </w:r>
      <w:r>
        <w:rPr/>
        <w:t>29</w:t>
      </w:r>
      <w:r>
        <w:rPr>
          <w:spacing w:val="-3"/>
        </w:rPr>
        <w:t> </w:t>
      </w:r>
      <w:r>
        <w:rPr/>
        <w:t>DE</w:t>
      </w:r>
      <w:r>
        <w:rPr>
          <w:spacing w:val="-3"/>
        </w:rPr>
        <w:t> </w:t>
      </w:r>
      <w:r>
        <w:rPr/>
        <w:t>DICIEMBRE</w:t>
      </w:r>
      <w:r>
        <w:rPr>
          <w:spacing w:val="-3"/>
        </w:rPr>
        <w:t> </w:t>
      </w:r>
      <w:r>
        <w:rPr/>
        <w:t>DE</w:t>
      </w:r>
      <w:r>
        <w:rPr>
          <w:spacing w:val="-6"/>
        </w:rPr>
        <w:t> </w:t>
      </w:r>
      <w:r>
        <w:rPr>
          <w:spacing w:val="-2"/>
        </w:rPr>
        <w:t>2021)</w:t>
      </w:r>
    </w:p>
    <w:p>
      <w:pPr>
        <w:pStyle w:val="BodyText"/>
        <w:ind w:left="262"/>
        <w:jc w:val="both"/>
      </w:pPr>
      <w:r>
        <w:rPr/>
        <w:t>III.-</w:t>
      </w:r>
      <w:r>
        <w:rPr>
          <w:spacing w:val="-5"/>
        </w:rPr>
        <w:t> </w:t>
      </w:r>
      <w:r>
        <w:rPr/>
        <w:t>Los</w:t>
      </w:r>
      <w:r>
        <w:rPr>
          <w:spacing w:val="-2"/>
        </w:rPr>
        <w:t> </w:t>
      </w:r>
      <w:r>
        <w:rPr/>
        <w:t>demás</w:t>
      </w:r>
      <w:r>
        <w:rPr>
          <w:spacing w:val="-3"/>
        </w:rPr>
        <w:t> </w:t>
      </w:r>
      <w:r>
        <w:rPr/>
        <w:t>que</w:t>
      </w:r>
      <w:r>
        <w:rPr>
          <w:spacing w:val="-2"/>
        </w:rPr>
        <w:t> </w:t>
      </w:r>
      <w:r>
        <w:rPr/>
        <w:t>señale</w:t>
      </w:r>
      <w:r>
        <w:rPr>
          <w:spacing w:val="-4"/>
        </w:rPr>
        <w:t> </w:t>
      </w:r>
      <w:r>
        <w:rPr/>
        <w:t>el</w:t>
      </w:r>
      <w:r>
        <w:rPr>
          <w:spacing w:val="-3"/>
        </w:rPr>
        <w:t> </w:t>
      </w:r>
      <w:r>
        <w:rPr/>
        <w:t>Código</w:t>
      </w:r>
      <w:r>
        <w:rPr>
          <w:spacing w:val="-2"/>
        </w:rPr>
        <w:t> </w:t>
      </w:r>
      <w:r>
        <w:rPr/>
        <w:t>Fiscal</w:t>
      </w:r>
      <w:r>
        <w:rPr>
          <w:spacing w:val="-3"/>
        </w:rPr>
        <w:t> </w:t>
      </w:r>
      <w:r>
        <w:rPr/>
        <w:t>del</w:t>
      </w:r>
      <w:r>
        <w:rPr>
          <w:spacing w:val="-2"/>
        </w:rPr>
        <w:t> Estado.</w:t>
      </w:r>
    </w:p>
    <w:p>
      <w:pPr>
        <w:pStyle w:val="BodyText"/>
        <w:spacing w:before="275"/>
      </w:pPr>
    </w:p>
    <w:p>
      <w:pPr>
        <w:pStyle w:val="Heading1"/>
        <w:spacing w:before="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CUARTA</w:t>
      </w:r>
    </w:p>
    <w:p>
      <w:pPr>
        <w:pStyle w:val="BodyText"/>
      </w:pPr>
    </w:p>
    <w:p>
      <w:pPr>
        <w:pStyle w:val="BodyText"/>
        <w:ind w:left="262"/>
        <w:jc w:val="both"/>
      </w:pPr>
      <w:r>
        <w:rPr/>
        <w:t>De</w:t>
      </w:r>
      <w:r>
        <w:rPr>
          <w:spacing w:val="-3"/>
        </w:rPr>
        <w:t> </w:t>
      </w:r>
      <w:r>
        <w:rPr/>
        <w:t>la</w:t>
      </w:r>
      <w:r>
        <w:rPr>
          <w:spacing w:val="-3"/>
        </w:rPr>
        <w:t> </w:t>
      </w:r>
      <w:r>
        <w:rPr>
          <w:spacing w:val="-4"/>
        </w:rPr>
        <w:t>Base</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59"/>
        <w:jc w:val="both"/>
      </w:pPr>
      <w:r>
        <w:rPr/>
        <w:t>ARTICULO 20.- La base para el pago de este impuesto es el monto total de los ingresos obtenidos con motivo de la venta de boletos para la asistencia a los espectáculos públicos, así como los ingresos que se perciban en calidad de donativos,</w:t>
      </w:r>
      <w:r>
        <w:rPr>
          <w:spacing w:val="-5"/>
        </w:rPr>
        <w:t> </w:t>
      </w:r>
      <w:r>
        <w:rPr/>
        <w:t>por</w:t>
      </w:r>
      <w:r>
        <w:rPr>
          <w:spacing w:val="-7"/>
        </w:rPr>
        <w:t> </w:t>
      </w:r>
      <w:r>
        <w:rPr/>
        <w:t>cuotas</w:t>
      </w:r>
      <w:r>
        <w:rPr>
          <w:spacing w:val="-5"/>
        </w:rPr>
        <w:t> </w:t>
      </w:r>
      <w:r>
        <w:rPr/>
        <w:t>de</w:t>
      </w:r>
      <w:r>
        <w:rPr>
          <w:spacing w:val="-3"/>
        </w:rPr>
        <w:t> </w:t>
      </w:r>
      <w:r>
        <w:rPr/>
        <w:t>cooperación</w:t>
      </w:r>
      <w:r>
        <w:rPr>
          <w:spacing w:val="-5"/>
        </w:rPr>
        <w:t> </w:t>
      </w:r>
      <w:r>
        <w:rPr/>
        <w:t>o</w:t>
      </w:r>
      <w:r>
        <w:rPr>
          <w:spacing w:val="-4"/>
        </w:rPr>
        <w:t> </w:t>
      </w:r>
      <w:r>
        <w:rPr/>
        <w:t>por</w:t>
      </w:r>
      <w:r>
        <w:rPr>
          <w:spacing w:val="-3"/>
        </w:rPr>
        <w:t> </w:t>
      </w:r>
      <w:r>
        <w:rPr/>
        <w:t>cualquier</w:t>
      </w:r>
      <w:r>
        <w:rPr>
          <w:spacing w:val="-6"/>
        </w:rPr>
        <w:t> </w:t>
      </w:r>
      <w:r>
        <w:rPr/>
        <w:t>otro</w:t>
      </w:r>
      <w:r>
        <w:rPr>
          <w:spacing w:val="-5"/>
        </w:rPr>
        <w:t> </w:t>
      </w:r>
      <w:r>
        <w:rPr/>
        <w:t>concepto</w:t>
      </w:r>
      <w:r>
        <w:rPr>
          <w:spacing w:val="-4"/>
        </w:rPr>
        <w:t> </w:t>
      </w:r>
      <w:r>
        <w:rPr/>
        <w:t>que</w:t>
      </w:r>
      <w:r>
        <w:rPr>
          <w:spacing w:val="-5"/>
        </w:rPr>
        <w:t> </w:t>
      </w:r>
      <w:r>
        <w:rPr/>
        <w:t>condicione el</w:t>
      </w:r>
      <w:r>
        <w:rPr>
          <w:spacing w:val="-12"/>
        </w:rPr>
        <w:t> </w:t>
      </w:r>
      <w:r>
        <w:rPr/>
        <w:t>acceso</w:t>
      </w:r>
      <w:r>
        <w:rPr>
          <w:spacing w:val="-13"/>
        </w:rPr>
        <w:t> </w:t>
      </w:r>
      <w:r>
        <w:rPr/>
        <w:t>al</w:t>
      </w:r>
      <w:r>
        <w:rPr>
          <w:spacing w:val="-12"/>
        </w:rPr>
        <w:t> </w:t>
      </w:r>
      <w:r>
        <w:rPr/>
        <w:t>espectáculo</w:t>
      </w:r>
      <w:r>
        <w:rPr>
          <w:spacing w:val="-11"/>
        </w:rPr>
        <w:t> </w:t>
      </w:r>
      <w:r>
        <w:rPr/>
        <w:t>público,</w:t>
      </w:r>
      <w:r>
        <w:rPr>
          <w:spacing w:val="-11"/>
        </w:rPr>
        <w:t> </w:t>
      </w:r>
      <w:r>
        <w:rPr/>
        <w:t>ya</w:t>
      </w:r>
      <w:r>
        <w:rPr>
          <w:spacing w:val="-10"/>
        </w:rPr>
        <w:t> </w:t>
      </w:r>
      <w:r>
        <w:rPr/>
        <w:t>sea</w:t>
      </w:r>
      <w:r>
        <w:rPr>
          <w:spacing w:val="-13"/>
        </w:rPr>
        <w:t> </w:t>
      </w:r>
      <w:r>
        <w:rPr/>
        <w:t>directamente</w:t>
      </w:r>
      <w:r>
        <w:rPr>
          <w:spacing w:val="-10"/>
        </w:rPr>
        <w:t> </w:t>
      </w:r>
      <w:r>
        <w:rPr/>
        <w:t>o</w:t>
      </w:r>
      <w:r>
        <w:rPr>
          <w:spacing w:val="-13"/>
        </w:rPr>
        <w:t> </w:t>
      </w:r>
      <w:r>
        <w:rPr/>
        <w:t>por</w:t>
      </w:r>
      <w:r>
        <w:rPr>
          <w:spacing w:val="-12"/>
        </w:rPr>
        <w:t> </w:t>
      </w:r>
      <w:r>
        <w:rPr/>
        <w:t>conducto</w:t>
      </w:r>
      <w:r>
        <w:rPr>
          <w:spacing w:val="-10"/>
        </w:rPr>
        <w:t> </w:t>
      </w:r>
      <w:r>
        <w:rPr/>
        <w:t>de</w:t>
      </w:r>
      <w:r>
        <w:rPr>
          <w:spacing w:val="-10"/>
        </w:rPr>
        <w:t> </w:t>
      </w:r>
      <w:r>
        <w:rPr/>
        <w:t>un</w:t>
      </w:r>
      <w:r>
        <w:rPr>
          <w:spacing w:val="-10"/>
        </w:rPr>
        <w:t> </w:t>
      </w:r>
      <w:r>
        <w:rPr/>
        <w:t>tercero,</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incluyendo las que se paguen por derecho a reservar, apartar o adquirir anticipadamente el boleto de acceso al espectáculo público.</w:t>
      </w:r>
    </w:p>
    <w:p>
      <w:pPr>
        <w:pStyle w:val="BodyText"/>
      </w:pPr>
    </w:p>
    <w:p>
      <w:pPr>
        <w:pStyle w:val="Heading1"/>
        <w:spacing w:line="480" w:lineRule="auto"/>
      </w:pPr>
      <w:r>
        <w:rPr/>
        <w:t>(DEROGADO</w:t>
      </w:r>
      <w:r>
        <w:rPr>
          <w:spacing w:val="-5"/>
        </w:rPr>
        <w:t> </w:t>
      </w:r>
      <w:r>
        <w:rPr/>
        <w:t>SEGUNDO</w:t>
      </w:r>
      <w:r>
        <w:rPr>
          <w:spacing w:val="-5"/>
        </w:rPr>
        <w:t> </w:t>
      </w:r>
      <w:r>
        <w:rPr/>
        <w:t>PÁRRAFO,</w:t>
      </w:r>
      <w:r>
        <w:rPr>
          <w:spacing w:val="-5"/>
        </w:rPr>
        <w:t> </w:t>
      </w:r>
      <w:r>
        <w:rPr/>
        <w:t>P.O.</w:t>
      </w:r>
      <w:r>
        <w:rPr>
          <w:spacing w:val="-7"/>
        </w:rPr>
        <w:t> </w:t>
      </w:r>
      <w:r>
        <w:rPr/>
        <w:t>27</w:t>
      </w:r>
      <w:r>
        <w:rPr>
          <w:spacing w:val="-5"/>
        </w:rPr>
        <w:t> </w:t>
      </w:r>
      <w:r>
        <w:rPr/>
        <w:t>DE</w:t>
      </w:r>
      <w:r>
        <w:rPr>
          <w:spacing w:val="-5"/>
        </w:rPr>
        <w:t> </w:t>
      </w:r>
      <w:r>
        <w:rPr/>
        <w:t>DICIEMBRE</w:t>
      </w:r>
      <w:r>
        <w:rPr>
          <w:spacing w:val="-5"/>
        </w:rPr>
        <w:t> </w:t>
      </w:r>
      <w:r>
        <w:rPr/>
        <w:t>DE</w:t>
      </w:r>
      <w:r>
        <w:rPr>
          <w:spacing w:val="-7"/>
        </w:rPr>
        <w:t> </w:t>
      </w:r>
      <w:r>
        <w:rPr/>
        <w:t>2024) (DEROGADO TERCER PÁRRAFO, P.O. 27 DE DICIEMBRE DE 2024)</w:t>
      </w:r>
    </w:p>
    <w:p>
      <w:pPr>
        <w:pStyle w:val="BodyText"/>
        <w:spacing w:before="1"/>
      </w:pPr>
    </w:p>
    <w:p>
      <w:pPr>
        <w:spacing w:before="0"/>
        <w:ind w:left="262" w:right="2668" w:firstLine="0"/>
        <w:jc w:val="left"/>
        <w:rPr>
          <w:sz w:val="24"/>
        </w:rPr>
      </w:pPr>
      <w:r>
        <w:rPr>
          <w:sz w:val="24"/>
        </w:rPr>
        <w:t>(REFORMADA,</w:t>
      </w:r>
      <w:r>
        <w:rPr>
          <w:spacing w:val="-7"/>
          <w:sz w:val="24"/>
        </w:rPr>
        <w:t> </w:t>
      </w:r>
      <w:r>
        <w:rPr>
          <w:sz w:val="24"/>
        </w:rPr>
        <w:t>P.O.</w:t>
      </w:r>
      <w:r>
        <w:rPr>
          <w:spacing w:val="-8"/>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QUINTA</w:t>
      </w:r>
    </w:p>
    <w:p>
      <w:pPr>
        <w:pStyle w:val="BodyText"/>
      </w:pPr>
    </w:p>
    <w:p>
      <w:pPr>
        <w:pStyle w:val="BodyText"/>
        <w:ind w:left="262"/>
        <w:jc w:val="both"/>
      </w:pPr>
      <w:r>
        <w:rPr/>
        <w:t>Del</w:t>
      </w:r>
      <w:r>
        <w:rPr>
          <w:spacing w:val="-6"/>
        </w:rPr>
        <w:t> </w:t>
      </w:r>
      <w:r>
        <w:rPr>
          <w:spacing w:val="-4"/>
        </w:rPr>
        <w:t>Pago</w:t>
      </w:r>
    </w:p>
    <w:p>
      <w:pPr>
        <w:pStyle w:val="BodyText"/>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10</w:t>
      </w:r>
      <w:r>
        <w:rPr>
          <w:spacing w:val="-4"/>
        </w:rPr>
        <w:t> </w:t>
      </w:r>
      <w:r>
        <w:rPr/>
        <w:t>DE</w:t>
      </w:r>
      <w:r>
        <w:rPr>
          <w:spacing w:val="-4"/>
        </w:rPr>
        <w:t> </w:t>
      </w:r>
      <w:r>
        <w:rPr/>
        <w:t>DICIEMBRE</w:t>
      </w:r>
      <w:r>
        <w:rPr>
          <w:spacing w:val="-4"/>
        </w:rPr>
        <w:t> </w:t>
      </w:r>
      <w:r>
        <w:rPr/>
        <w:t>DE</w:t>
      </w:r>
      <w:r>
        <w:rPr>
          <w:spacing w:val="-5"/>
        </w:rPr>
        <w:t> </w:t>
      </w:r>
      <w:r>
        <w:rPr>
          <w:spacing w:val="-2"/>
        </w:rPr>
        <w:t>2018)</w:t>
      </w:r>
    </w:p>
    <w:p>
      <w:pPr>
        <w:pStyle w:val="BodyText"/>
        <w:ind w:left="262" w:right="264"/>
        <w:jc w:val="both"/>
      </w:pPr>
      <w:r>
        <w:rPr/>
        <w:t>ARTICULO</w:t>
      </w:r>
      <w:r>
        <w:rPr>
          <w:spacing w:val="-5"/>
        </w:rPr>
        <w:t> </w:t>
      </w:r>
      <w:r>
        <w:rPr/>
        <w:t>21.-</w:t>
      </w:r>
      <w:r>
        <w:rPr>
          <w:spacing w:val="-7"/>
        </w:rPr>
        <w:t> </w:t>
      </w:r>
      <w:r>
        <w:rPr/>
        <w:t>El</w:t>
      </w:r>
      <w:r>
        <w:rPr>
          <w:spacing w:val="-7"/>
        </w:rPr>
        <w:t> </w:t>
      </w:r>
      <w:r>
        <w:rPr/>
        <w:t>impuesto</w:t>
      </w:r>
      <w:r>
        <w:rPr>
          <w:spacing w:val="-8"/>
        </w:rPr>
        <w:t> </w:t>
      </w:r>
      <w:r>
        <w:rPr/>
        <w:t>por</w:t>
      </w:r>
      <w:r>
        <w:rPr>
          <w:spacing w:val="-7"/>
        </w:rPr>
        <w:t> </w:t>
      </w:r>
      <w:r>
        <w:rPr/>
        <w:t>Espectáculos</w:t>
      </w:r>
      <w:r>
        <w:rPr>
          <w:spacing w:val="-6"/>
        </w:rPr>
        <w:t> </w:t>
      </w:r>
      <w:r>
        <w:rPr/>
        <w:t>Públicos</w:t>
      </w:r>
      <w:r>
        <w:rPr>
          <w:spacing w:val="-6"/>
        </w:rPr>
        <w:t> </w:t>
      </w:r>
      <w:r>
        <w:rPr/>
        <w:t>se</w:t>
      </w:r>
      <w:r>
        <w:rPr>
          <w:spacing w:val="-8"/>
        </w:rPr>
        <w:t> </w:t>
      </w:r>
      <w:r>
        <w:rPr/>
        <w:t>determinará</w:t>
      </w:r>
      <w:r>
        <w:rPr>
          <w:spacing w:val="-6"/>
        </w:rPr>
        <w:t> </w:t>
      </w:r>
      <w:r>
        <w:rPr/>
        <w:t>aplicando</w:t>
      </w:r>
      <w:r>
        <w:rPr>
          <w:spacing w:val="-10"/>
        </w:rPr>
        <w:t> </w:t>
      </w:r>
      <w:r>
        <w:rPr/>
        <w:t>a la base la siguiente:</w:t>
      </w:r>
    </w:p>
    <w:p>
      <w:pPr>
        <w:pStyle w:val="BodyText"/>
        <w:spacing w:before="54"/>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5"/>
        <w:gridCol w:w="1590"/>
        <w:gridCol w:w="1067"/>
      </w:tblGrid>
      <w:tr>
        <w:trPr>
          <w:trHeight w:val="410" w:hRule="atLeast"/>
        </w:trPr>
        <w:tc>
          <w:tcPr>
            <w:tcW w:w="1225" w:type="dxa"/>
          </w:tcPr>
          <w:p>
            <w:pPr>
              <w:pStyle w:val="TableParagraph"/>
              <w:spacing w:line="268" w:lineRule="exact" w:before="0"/>
              <w:rPr>
                <w:sz w:val="24"/>
              </w:rPr>
            </w:pPr>
            <w:r>
              <w:rPr>
                <w:spacing w:val="-2"/>
                <w:sz w:val="24"/>
              </w:rPr>
              <w:t>TARIFA:</w:t>
            </w:r>
          </w:p>
        </w:tc>
        <w:tc>
          <w:tcPr>
            <w:tcW w:w="2657" w:type="dxa"/>
            <w:gridSpan w:val="2"/>
          </w:tcPr>
          <w:p>
            <w:pPr>
              <w:pStyle w:val="TableParagraph"/>
              <w:spacing w:before="0"/>
              <w:ind w:left="0"/>
              <w:rPr>
                <w:rFonts w:ascii="Times New Roman"/>
                <w:sz w:val="24"/>
              </w:rPr>
            </w:pPr>
          </w:p>
        </w:tc>
      </w:tr>
      <w:tr>
        <w:trPr>
          <w:trHeight w:val="414" w:hRule="atLeast"/>
        </w:trPr>
        <w:tc>
          <w:tcPr>
            <w:tcW w:w="1225" w:type="dxa"/>
          </w:tcPr>
          <w:p>
            <w:pPr>
              <w:pStyle w:val="TableParagraph"/>
              <w:spacing w:line="260" w:lineRule="exact"/>
              <w:rPr>
                <w:sz w:val="24"/>
              </w:rPr>
            </w:pPr>
            <w:r>
              <w:rPr>
                <w:spacing w:val="-2"/>
                <w:sz w:val="24"/>
              </w:rPr>
              <w:t>Límite</w:t>
            </w:r>
          </w:p>
        </w:tc>
        <w:tc>
          <w:tcPr>
            <w:tcW w:w="1590" w:type="dxa"/>
          </w:tcPr>
          <w:p>
            <w:pPr>
              <w:pStyle w:val="TableParagraph"/>
              <w:spacing w:line="260" w:lineRule="exact"/>
              <w:ind w:left="240"/>
              <w:rPr>
                <w:sz w:val="24"/>
              </w:rPr>
            </w:pPr>
            <w:r>
              <w:rPr>
                <w:spacing w:val="-2"/>
                <w:sz w:val="24"/>
              </w:rPr>
              <w:t>Límite</w:t>
            </w:r>
          </w:p>
        </w:tc>
        <w:tc>
          <w:tcPr>
            <w:tcW w:w="1067" w:type="dxa"/>
          </w:tcPr>
          <w:p>
            <w:pPr>
              <w:pStyle w:val="TableParagraph"/>
              <w:spacing w:line="260" w:lineRule="exact"/>
              <w:ind w:left="67"/>
              <w:rPr>
                <w:sz w:val="24"/>
              </w:rPr>
            </w:pPr>
            <w:r>
              <w:rPr>
                <w:spacing w:val="-4"/>
                <w:sz w:val="24"/>
              </w:rPr>
              <w:t>Tasa</w:t>
            </w:r>
          </w:p>
        </w:tc>
      </w:tr>
      <w:tr>
        <w:trPr>
          <w:trHeight w:val="276" w:hRule="atLeast"/>
        </w:trPr>
        <w:tc>
          <w:tcPr>
            <w:tcW w:w="1225" w:type="dxa"/>
          </w:tcPr>
          <w:p>
            <w:pPr>
              <w:pStyle w:val="TableParagraph"/>
              <w:spacing w:line="256" w:lineRule="exact" w:before="0"/>
              <w:rPr>
                <w:sz w:val="24"/>
              </w:rPr>
            </w:pPr>
            <w:r>
              <w:rPr>
                <w:spacing w:val="-2"/>
                <w:sz w:val="24"/>
              </w:rPr>
              <w:t>inferior</w:t>
            </w:r>
          </w:p>
        </w:tc>
        <w:tc>
          <w:tcPr>
            <w:tcW w:w="1590" w:type="dxa"/>
          </w:tcPr>
          <w:p>
            <w:pPr>
              <w:pStyle w:val="TableParagraph"/>
              <w:spacing w:line="256" w:lineRule="exact" w:before="0"/>
              <w:ind w:left="240"/>
              <w:rPr>
                <w:sz w:val="24"/>
              </w:rPr>
            </w:pPr>
            <w:r>
              <w:rPr>
                <w:spacing w:val="-2"/>
                <w:sz w:val="24"/>
              </w:rPr>
              <w:t>superior</w:t>
            </w:r>
          </w:p>
        </w:tc>
        <w:tc>
          <w:tcPr>
            <w:tcW w:w="1067" w:type="dxa"/>
          </w:tcPr>
          <w:p>
            <w:pPr>
              <w:pStyle w:val="TableParagraph"/>
              <w:spacing w:line="256" w:lineRule="exact" w:before="0"/>
              <w:ind w:left="67"/>
              <w:rPr>
                <w:sz w:val="24"/>
              </w:rPr>
            </w:pPr>
            <w:r>
              <w:rPr>
                <w:spacing w:val="-2"/>
                <w:sz w:val="24"/>
              </w:rPr>
              <w:t>aplicable</w:t>
            </w:r>
          </w:p>
        </w:tc>
      </w:tr>
      <w:tr>
        <w:trPr>
          <w:trHeight w:val="413" w:hRule="atLeast"/>
        </w:trPr>
        <w:tc>
          <w:tcPr>
            <w:tcW w:w="1225" w:type="dxa"/>
          </w:tcPr>
          <w:p>
            <w:pPr>
              <w:pStyle w:val="TableParagraph"/>
              <w:spacing w:line="272" w:lineRule="exact" w:before="0"/>
              <w:rPr>
                <w:sz w:val="24"/>
              </w:rPr>
            </w:pPr>
            <w:r>
              <w:rPr>
                <w:spacing w:val="-2"/>
                <w:sz w:val="24"/>
              </w:rPr>
              <w:t>$0.01</w:t>
            </w:r>
          </w:p>
        </w:tc>
        <w:tc>
          <w:tcPr>
            <w:tcW w:w="1590" w:type="dxa"/>
          </w:tcPr>
          <w:p>
            <w:pPr>
              <w:pStyle w:val="TableParagraph"/>
              <w:spacing w:line="272" w:lineRule="exact" w:before="0"/>
              <w:ind w:left="240"/>
              <w:rPr>
                <w:sz w:val="24"/>
              </w:rPr>
            </w:pPr>
            <w:r>
              <w:rPr>
                <w:spacing w:val="-2"/>
                <w:sz w:val="24"/>
              </w:rPr>
              <w:t>$500.00</w:t>
            </w:r>
          </w:p>
        </w:tc>
        <w:tc>
          <w:tcPr>
            <w:tcW w:w="1067" w:type="dxa"/>
          </w:tcPr>
          <w:p>
            <w:pPr>
              <w:pStyle w:val="TableParagraph"/>
              <w:spacing w:line="272" w:lineRule="exact" w:before="0"/>
              <w:ind w:left="67"/>
              <w:rPr>
                <w:sz w:val="24"/>
              </w:rPr>
            </w:pPr>
            <w:r>
              <w:rPr>
                <w:spacing w:val="-2"/>
                <w:sz w:val="24"/>
              </w:rPr>
              <w:t>5.01%</w:t>
            </w:r>
          </w:p>
        </w:tc>
      </w:tr>
      <w:tr>
        <w:trPr>
          <w:trHeight w:val="552" w:hRule="atLeast"/>
        </w:trPr>
        <w:tc>
          <w:tcPr>
            <w:tcW w:w="1225" w:type="dxa"/>
          </w:tcPr>
          <w:p>
            <w:pPr>
              <w:pStyle w:val="TableParagraph"/>
              <w:rPr>
                <w:sz w:val="24"/>
              </w:rPr>
            </w:pPr>
            <w:r>
              <w:rPr>
                <w:spacing w:val="-2"/>
                <w:sz w:val="24"/>
              </w:rPr>
              <w:t>500.01</w:t>
            </w:r>
          </w:p>
        </w:tc>
        <w:tc>
          <w:tcPr>
            <w:tcW w:w="1590" w:type="dxa"/>
          </w:tcPr>
          <w:p>
            <w:pPr>
              <w:pStyle w:val="TableParagraph"/>
              <w:ind w:left="240"/>
              <w:rPr>
                <w:sz w:val="24"/>
              </w:rPr>
            </w:pPr>
            <w:r>
              <w:rPr>
                <w:spacing w:val="-2"/>
                <w:sz w:val="24"/>
              </w:rPr>
              <w:t>1,000.00</w:t>
            </w:r>
          </w:p>
        </w:tc>
        <w:tc>
          <w:tcPr>
            <w:tcW w:w="1067" w:type="dxa"/>
          </w:tcPr>
          <w:p>
            <w:pPr>
              <w:pStyle w:val="TableParagraph"/>
              <w:ind w:left="67"/>
              <w:rPr>
                <w:sz w:val="24"/>
              </w:rPr>
            </w:pPr>
            <w:r>
              <w:rPr>
                <w:spacing w:val="-4"/>
                <w:sz w:val="24"/>
              </w:rPr>
              <w:t>5.5%</w:t>
            </w:r>
          </w:p>
        </w:tc>
      </w:tr>
      <w:tr>
        <w:trPr>
          <w:trHeight w:val="410" w:hRule="atLeast"/>
        </w:trPr>
        <w:tc>
          <w:tcPr>
            <w:tcW w:w="1225" w:type="dxa"/>
          </w:tcPr>
          <w:p>
            <w:pPr>
              <w:pStyle w:val="TableParagraph"/>
              <w:spacing w:line="256" w:lineRule="exact"/>
              <w:rPr>
                <w:sz w:val="24"/>
              </w:rPr>
            </w:pPr>
            <w:r>
              <w:rPr>
                <w:spacing w:val="-2"/>
                <w:sz w:val="24"/>
              </w:rPr>
              <w:t>1,000.00</w:t>
            </w:r>
          </w:p>
        </w:tc>
        <w:tc>
          <w:tcPr>
            <w:tcW w:w="1590" w:type="dxa"/>
          </w:tcPr>
          <w:p>
            <w:pPr>
              <w:pStyle w:val="TableParagraph"/>
              <w:spacing w:line="256" w:lineRule="exact"/>
              <w:ind w:left="240"/>
              <w:rPr>
                <w:sz w:val="24"/>
              </w:rPr>
            </w:pPr>
            <w:r>
              <w:rPr>
                <w:sz w:val="24"/>
              </w:rPr>
              <w:t>En </w:t>
            </w:r>
            <w:r>
              <w:rPr>
                <w:spacing w:val="-2"/>
                <w:sz w:val="24"/>
              </w:rPr>
              <w:t>adelante</w:t>
            </w:r>
          </w:p>
        </w:tc>
        <w:tc>
          <w:tcPr>
            <w:tcW w:w="1067" w:type="dxa"/>
          </w:tcPr>
          <w:p>
            <w:pPr>
              <w:pStyle w:val="TableParagraph"/>
              <w:spacing w:line="256" w:lineRule="exact"/>
              <w:ind w:left="67"/>
              <w:rPr>
                <w:sz w:val="24"/>
              </w:rPr>
            </w:pPr>
            <w:r>
              <w:rPr>
                <w:spacing w:val="-4"/>
                <w:sz w:val="24"/>
              </w:rPr>
              <w:t>6.5%</w:t>
            </w:r>
          </w:p>
        </w:tc>
      </w:tr>
    </w:tbl>
    <w:p>
      <w:pPr>
        <w:pStyle w:val="BodyText"/>
        <w:spacing w:before="1"/>
      </w:pPr>
    </w:p>
    <w:p>
      <w:pPr>
        <w:pStyle w:val="BodyText"/>
        <w:ind w:left="262" w:right="266"/>
        <w:jc w:val="both"/>
      </w:pPr>
      <w:r>
        <w:rPr/>
        <w:t>Los espectáculos públicos consistentes en obras de teatro y funciones de circo pagarán el impuesto a que se refiere el presente artículo, aplicando la tasa del 4% sobre la base, de conformidad a lo dispuesto en la fracción VI del artículo 41 de la Ley del Impuesto al Valor Agregado.</w:t>
      </w:r>
    </w:p>
    <w:p>
      <w:pPr>
        <w:pStyle w:val="BodyText"/>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10</w:t>
      </w:r>
      <w:r>
        <w:rPr>
          <w:spacing w:val="-4"/>
        </w:rPr>
        <w:t> </w:t>
      </w:r>
      <w:r>
        <w:rPr/>
        <w:t>DE</w:t>
      </w:r>
      <w:r>
        <w:rPr>
          <w:spacing w:val="-4"/>
        </w:rPr>
        <w:t> </w:t>
      </w:r>
      <w:r>
        <w:rPr/>
        <w:t>DICIEMBRE</w:t>
      </w:r>
      <w:r>
        <w:rPr>
          <w:spacing w:val="-4"/>
        </w:rPr>
        <w:t> </w:t>
      </w:r>
      <w:r>
        <w:rPr/>
        <w:t>DE</w:t>
      </w:r>
      <w:r>
        <w:rPr>
          <w:spacing w:val="-5"/>
        </w:rPr>
        <w:t> </w:t>
      </w:r>
      <w:r>
        <w:rPr>
          <w:spacing w:val="-2"/>
        </w:rPr>
        <w:t>2018)</w:t>
      </w:r>
    </w:p>
    <w:p>
      <w:pPr>
        <w:pStyle w:val="BodyText"/>
        <w:spacing w:before="1"/>
        <w:ind w:left="262" w:right="265"/>
        <w:jc w:val="both"/>
      </w:pPr>
      <w:r>
        <w:rPr/>
        <w:t>ARTICULO 22.- Los pagos del impuesto sobre espectáculos</w:t>
      </w:r>
      <w:r>
        <w:rPr>
          <w:spacing w:val="-1"/>
        </w:rPr>
        <w:t> </w:t>
      </w:r>
      <w:r>
        <w:rPr/>
        <w:t>públicos, se harán de la siguiente manera:</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I.-</w:t>
      </w:r>
      <w:r>
        <w:rPr/>
        <w:t> Al</w:t>
      </w:r>
      <w:r>
        <w:rPr/>
        <w:t> concluir</w:t>
      </w:r>
      <w:r>
        <w:rPr/>
        <w:t> el</w:t>
      </w:r>
      <w:r>
        <w:rPr/>
        <w:t> evento</w:t>
      </w:r>
      <w:r>
        <w:rPr/>
        <w:t> y</w:t>
      </w:r>
      <w:r>
        <w:rPr/>
        <w:t> por</w:t>
      </w:r>
      <w:r>
        <w:rPr/>
        <w:t> conducto</w:t>
      </w:r>
      <w:r>
        <w:rPr/>
        <w:t> del</w:t>
      </w:r>
      <w:r>
        <w:rPr/>
        <w:t> interventor</w:t>
      </w:r>
      <w:r>
        <w:rPr/>
        <w:t> que</w:t>
      </w:r>
      <w:r>
        <w:rPr/>
        <w:t> designe</w:t>
      </w:r>
      <w:r>
        <w:rPr/>
        <w:t> la</w:t>
      </w:r>
      <w:r>
        <w:rPr/>
        <w:t> Autoridad Fiscal</w:t>
      </w:r>
      <w:r>
        <w:rPr>
          <w:spacing w:val="-3"/>
        </w:rPr>
        <w:t> </w:t>
      </w:r>
      <w:r>
        <w:rPr/>
        <w:t>Estatal,</w:t>
      </w:r>
      <w:r>
        <w:rPr>
          <w:spacing w:val="-3"/>
        </w:rPr>
        <w:t> </w:t>
      </w:r>
      <w:r>
        <w:rPr/>
        <w:t>previa</w:t>
      </w:r>
      <w:r>
        <w:rPr>
          <w:spacing w:val="-4"/>
        </w:rPr>
        <w:t> </w:t>
      </w:r>
      <w:r>
        <w:rPr/>
        <w:t>autodeterminación</w:t>
      </w:r>
      <w:r>
        <w:rPr>
          <w:spacing w:val="-3"/>
        </w:rPr>
        <w:t> </w:t>
      </w:r>
      <w:r>
        <w:rPr/>
        <w:t>por</w:t>
      </w:r>
      <w:r>
        <w:rPr>
          <w:spacing w:val="-3"/>
        </w:rPr>
        <w:t> </w:t>
      </w:r>
      <w:r>
        <w:rPr/>
        <w:t>el</w:t>
      </w:r>
      <w:r>
        <w:rPr>
          <w:spacing w:val="-3"/>
        </w:rPr>
        <w:t> </w:t>
      </w:r>
      <w:r>
        <w:rPr/>
        <w:t>contribuyente</w:t>
      </w:r>
      <w:r>
        <w:rPr>
          <w:spacing w:val="-3"/>
        </w:rPr>
        <w:t> </w:t>
      </w:r>
      <w:r>
        <w:rPr/>
        <w:t>del</w:t>
      </w:r>
      <w:r>
        <w:rPr>
          <w:spacing w:val="-3"/>
        </w:rPr>
        <w:t> </w:t>
      </w:r>
      <w:r>
        <w:rPr/>
        <w:t>Impuesto</w:t>
      </w:r>
      <w:r>
        <w:rPr>
          <w:spacing w:val="-4"/>
        </w:rPr>
        <w:t> </w:t>
      </w:r>
      <w:r>
        <w:rPr/>
        <w:t>a</w:t>
      </w:r>
      <w:r>
        <w:rPr>
          <w:spacing w:val="-4"/>
        </w:rPr>
        <w:t> </w:t>
      </w:r>
      <w:r>
        <w:rPr/>
        <w:t>pagar.</w:t>
      </w:r>
    </w:p>
    <w:p>
      <w:pPr>
        <w:pStyle w:val="BodyText"/>
      </w:pPr>
    </w:p>
    <w:p>
      <w:pPr>
        <w:pStyle w:val="Heading1"/>
      </w:pPr>
      <w:r>
        <w:rPr/>
        <w:t>(REFORMADA,</w:t>
      </w:r>
      <w:r>
        <w:rPr>
          <w:spacing w:val="-4"/>
        </w:rPr>
        <w:t> </w:t>
      </w:r>
      <w:r>
        <w:rPr/>
        <w:t>P.O.</w:t>
      </w:r>
      <w:r>
        <w:rPr>
          <w:spacing w:val="-6"/>
        </w:rPr>
        <w:t> </w:t>
      </w:r>
      <w:r>
        <w:rPr/>
        <w:t>21</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line="237" w:lineRule="auto" w:before="2"/>
        <w:ind w:left="262" w:right="265"/>
        <w:jc w:val="both"/>
      </w:pPr>
      <w:r>
        <w:rPr/>
        <w:t>II.- Si los contribuyentes de este impuesto no realizan el pago oportunamente, se hará</w:t>
      </w:r>
      <w:r>
        <w:rPr>
          <w:spacing w:val="-2"/>
        </w:rPr>
        <w:t> </w:t>
      </w:r>
      <w:r>
        <w:rPr/>
        <w:t>efectiva la</w:t>
      </w:r>
      <w:r>
        <w:rPr>
          <w:spacing w:val="-1"/>
        </w:rPr>
        <w:t> </w:t>
      </w:r>
      <w:r>
        <w:rPr/>
        <w:t>garantía previamente constituida en términos</w:t>
      </w:r>
      <w:r>
        <w:rPr>
          <w:spacing w:val="-2"/>
        </w:rPr>
        <w:t> </w:t>
      </w:r>
      <w:r>
        <w:rPr/>
        <w:t>del Código Fiscal</w:t>
      </w:r>
      <w:r>
        <w:rPr>
          <w:spacing w:val="-2"/>
        </w:rPr>
        <w:t> </w:t>
      </w:r>
      <w:r>
        <w:rPr/>
        <w:t>del</w:t>
      </w:r>
    </w:p>
    <w:p>
      <w:pPr>
        <w:pStyle w:val="BodyText"/>
        <w:spacing w:after="0" w:line="237" w:lineRule="auto"/>
        <w:jc w:val="both"/>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Estado</w:t>
      </w:r>
      <w:r>
        <w:rPr>
          <w:spacing w:val="-3"/>
        </w:rPr>
        <w:t> </w:t>
      </w:r>
      <w:r>
        <w:rPr/>
        <w:t>y</w:t>
      </w:r>
      <w:r>
        <w:rPr>
          <w:spacing w:val="-3"/>
        </w:rPr>
        <w:t> </w:t>
      </w:r>
      <w:r>
        <w:rPr/>
        <w:t>se</w:t>
      </w:r>
      <w:r>
        <w:rPr>
          <w:spacing w:val="-5"/>
        </w:rPr>
        <w:t> </w:t>
      </w:r>
      <w:r>
        <w:rPr/>
        <w:t>hará</w:t>
      </w:r>
      <w:r>
        <w:rPr>
          <w:spacing w:val="-3"/>
        </w:rPr>
        <w:t> </w:t>
      </w:r>
      <w:r>
        <w:rPr/>
        <w:t>acreedor</w:t>
      </w:r>
      <w:r>
        <w:rPr>
          <w:spacing w:val="-3"/>
        </w:rPr>
        <w:t> </w:t>
      </w:r>
      <w:r>
        <w:rPr/>
        <w:t>a</w:t>
      </w:r>
      <w:r>
        <w:rPr>
          <w:spacing w:val="-5"/>
        </w:rPr>
        <w:t> </w:t>
      </w:r>
      <w:r>
        <w:rPr/>
        <w:t>alguna</w:t>
      </w:r>
      <w:r>
        <w:rPr>
          <w:spacing w:val="-3"/>
        </w:rPr>
        <w:t> </w:t>
      </w:r>
      <w:r>
        <w:rPr/>
        <w:t>de</w:t>
      </w:r>
      <w:r>
        <w:rPr>
          <w:spacing w:val="-3"/>
        </w:rPr>
        <w:t> </w:t>
      </w:r>
      <w:r>
        <w:rPr/>
        <w:t>las</w:t>
      </w:r>
      <w:r>
        <w:rPr>
          <w:spacing w:val="-3"/>
        </w:rPr>
        <w:t> </w:t>
      </w:r>
      <w:r>
        <w:rPr/>
        <w:t>sanciones</w:t>
      </w:r>
      <w:r>
        <w:rPr>
          <w:spacing w:val="-3"/>
        </w:rPr>
        <w:t> </w:t>
      </w:r>
      <w:r>
        <w:rPr/>
        <w:t>establecidas</w:t>
      </w:r>
      <w:r>
        <w:rPr>
          <w:spacing w:val="-5"/>
        </w:rPr>
        <w:t> </w:t>
      </w:r>
      <w:r>
        <w:rPr/>
        <w:t>en</w:t>
      </w:r>
      <w:r>
        <w:rPr>
          <w:spacing w:val="-3"/>
        </w:rPr>
        <w:t> </w:t>
      </w:r>
      <w:r>
        <w:rPr/>
        <w:t>el</w:t>
      </w:r>
      <w:r>
        <w:rPr>
          <w:spacing w:val="-3"/>
        </w:rPr>
        <w:t> </w:t>
      </w:r>
      <w:r>
        <w:rPr/>
        <w:t>artículo</w:t>
      </w:r>
      <w:r>
        <w:rPr>
          <w:spacing w:val="-3"/>
        </w:rPr>
        <w:t> </w:t>
      </w:r>
      <w:r>
        <w:rPr/>
        <w:t>25 de la presente Ley;</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III.-</w:t>
      </w:r>
      <w:r>
        <w:rPr/>
        <w:t> Cuando</w:t>
      </w:r>
      <w:r>
        <w:rPr/>
        <w:t> a</w:t>
      </w:r>
      <w:r>
        <w:rPr/>
        <w:t> la</w:t>
      </w:r>
      <w:r>
        <w:rPr/>
        <w:t> conclusión</w:t>
      </w:r>
      <w:r>
        <w:rPr/>
        <w:t> del</w:t>
      </w:r>
      <w:r>
        <w:rPr/>
        <w:t> evento, no hubiera concurrido el interventor designado por la Autoridad Fiscal Estatal, el contribuyente presentará declaración con autodeterminación del impuesto, al siguiente día hábil, pudiendo pagar en cualquiera de las formas establecidas en el Artículo 5° Bis de la presente Ley; o</w:t>
      </w:r>
    </w:p>
    <w:p>
      <w:pPr>
        <w:pStyle w:val="BodyText"/>
        <w:spacing w:before="1"/>
      </w:pPr>
    </w:p>
    <w:p>
      <w:pPr>
        <w:pStyle w:val="Heading1"/>
      </w:pPr>
      <w:r>
        <w:rPr/>
        <w:t>(REFORMADA,</w:t>
      </w:r>
      <w:r>
        <w:rPr>
          <w:spacing w:val="-3"/>
        </w:rPr>
        <w:t> </w:t>
      </w:r>
      <w:r>
        <w:rPr/>
        <w:t>P.O.</w:t>
      </w:r>
      <w:r>
        <w:rPr>
          <w:spacing w:val="-5"/>
        </w:rPr>
        <w:t> </w:t>
      </w:r>
      <w:r>
        <w:rPr/>
        <w:t>8</w:t>
      </w:r>
      <w:r>
        <w:rPr>
          <w:spacing w:val="-4"/>
        </w:rPr>
        <w:t> </w:t>
      </w:r>
      <w:r>
        <w:rPr/>
        <w:t>DE</w:t>
      </w:r>
      <w:r>
        <w:rPr>
          <w:spacing w:val="-3"/>
        </w:rPr>
        <w:t> </w:t>
      </w:r>
      <w:r>
        <w:rPr/>
        <w:t>AGOSTO</w:t>
      </w:r>
      <w:r>
        <w:rPr>
          <w:spacing w:val="-2"/>
        </w:rPr>
        <w:t> </w:t>
      </w:r>
      <w:r>
        <w:rPr/>
        <w:t>DE</w:t>
      </w:r>
      <w:r>
        <w:rPr>
          <w:spacing w:val="-5"/>
        </w:rPr>
        <w:t> </w:t>
      </w:r>
      <w:r>
        <w:rPr>
          <w:spacing w:val="-4"/>
        </w:rPr>
        <w:t>2005)</w:t>
      </w:r>
    </w:p>
    <w:p>
      <w:pPr>
        <w:pStyle w:val="BodyText"/>
        <w:ind w:left="262" w:right="264"/>
        <w:jc w:val="both"/>
      </w:pPr>
      <w:r>
        <w:rPr/>
        <w:t>IV. Cuando la venta de boletos se efectúe a través de un tercero que preste el servicio al organizador del evento de que se trate, el pago deberá hacerse a más tardar dentro de los cuatro días hábiles posteriores al evento, siempre y cuando el organizador otorgue garantía a favor de la Secretaría de Finanzas en los términos de este Capítulo.</w:t>
      </w:r>
    </w:p>
    <w:p>
      <w:pPr>
        <w:pStyle w:val="BodyText"/>
      </w:pPr>
    </w:p>
    <w:p>
      <w:pPr>
        <w:pStyle w:val="BodyText"/>
        <w:ind w:left="262" w:right="261"/>
        <w:jc w:val="both"/>
      </w:pPr>
      <w:r>
        <w:rPr/>
        <w:t>En</w:t>
      </w:r>
      <w:r>
        <w:rPr>
          <w:spacing w:val="-5"/>
        </w:rPr>
        <w:t> </w:t>
      </w:r>
      <w:r>
        <w:rPr/>
        <w:t>caso</w:t>
      </w:r>
      <w:r>
        <w:rPr>
          <w:spacing w:val="-7"/>
        </w:rPr>
        <w:t> </w:t>
      </w:r>
      <w:r>
        <w:rPr/>
        <w:t>de</w:t>
      </w:r>
      <w:r>
        <w:rPr>
          <w:spacing w:val="-9"/>
        </w:rPr>
        <w:t> </w:t>
      </w:r>
      <w:r>
        <w:rPr/>
        <w:t>no</w:t>
      </w:r>
      <w:r>
        <w:rPr>
          <w:spacing w:val="-7"/>
        </w:rPr>
        <w:t> </w:t>
      </w:r>
      <w:r>
        <w:rPr/>
        <w:t>otorgarse</w:t>
      </w:r>
      <w:r>
        <w:rPr>
          <w:spacing w:val="-5"/>
        </w:rPr>
        <w:t> </w:t>
      </w:r>
      <w:r>
        <w:rPr/>
        <w:t>la</w:t>
      </w:r>
      <w:r>
        <w:rPr>
          <w:spacing w:val="-7"/>
        </w:rPr>
        <w:t> </w:t>
      </w:r>
      <w:r>
        <w:rPr/>
        <w:t>garantía</w:t>
      </w:r>
      <w:r>
        <w:rPr>
          <w:spacing w:val="-7"/>
        </w:rPr>
        <w:t> </w:t>
      </w:r>
      <w:r>
        <w:rPr/>
        <w:t>señalada</w:t>
      </w:r>
      <w:r>
        <w:rPr>
          <w:spacing w:val="-5"/>
        </w:rPr>
        <w:t> </w:t>
      </w:r>
      <w:r>
        <w:rPr/>
        <w:t>en</w:t>
      </w:r>
      <w:r>
        <w:rPr>
          <w:spacing w:val="-7"/>
        </w:rPr>
        <w:t> </w:t>
      </w:r>
      <w:r>
        <w:rPr/>
        <w:t>el</w:t>
      </w:r>
      <w:r>
        <w:rPr>
          <w:spacing w:val="-8"/>
        </w:rPr>
        <w:t> </w:t>
      </w:r>
      <w:r>
        <w:rPr/>
        <w:t>párrafo</w:t>
      </w:r>
      <w:r>
        <w:rPr>
          <w:spacing w:val="-6"/>
        </w:rPr>
        <w:t> </w:t>
      </w:r>
      <w:r>
        <w:rPr/>
        <w:t>anterior,</w:t>
      </w:r>
      <w:r>
        <w:rPr>
          <w:spacing w:val="-5"/>
        </w:rPr>
        <w:t> </w:t>
      </w:r>
      <w:r>
        <w:rPr/>
        <w:t>el</w:t>
      </w:r>
      <w:r>
        <w:rPr>
          <w:spacing w:val="-8"/>
        </w:rPr>
        <w:t> </w:t>
      </w:r>
      <w:r>
        <w:rPr/>
        <w:t>pago</w:t>
      </w:r>
      <w:r>
        <w:rPr>
          <w:spacing w:val="-7"/>
        </w:rPr>
        <w:t> </w:t>
      </w:r>
      <w:r>
        <w:rPr/>
        <w:t>deberá efectuarse en términos de lo dispuesto por la fracción I de este artículo.</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SEXTA</w:t>
      </w:r>
    </w:p>
    <w:p>
      <w:pPr>
        <w:pStyle w:val="BodyText"/>
      </w:pPr>
    </w:p>
    <w:p>
      <w:pPr>
        <w:pStyle w:val="BodyText"/>
        <w:ind w:left="262"/>
        <w:jc w:val="both"/>
      </w:pPr>
      <w:r>
        <w:rPr/>
        <w:t>De</w:t>
      </w:r>
      <w:r>
        <w:rPr>
          <w:spacing w:val="-3"/>
        </w:rPr>
        <w:t> </w:t>
      </w:r>
      <w:r>
        <w:rPr/>
        <w:t>las</w:t>
      </w:r>
      <w:r>
        <w:rPr>
          <w:spacing w:val="-3"/>
        </w:rPr>
        <w:t> </w:t>
      </w:r>
      <w:r>
        <w:rPr/>
        <w:t>Obligaciones</w:t>
      </w:r>
      <w:r>
        <w:rPr>
          <w:spacing w:val="-3"/>
        </w:rPr>
        <w:t> </w:t>
      </w:r>
      <w:r>
        <w:rPr/>
        <w:t>de</w:t>
      </w:r>
      <w:r>
        <w:rPr>
          <w:spacing w:val="-3"/>
        </w:rPr>
        <w:t> </w:t>
      </w:r>
      <w:r>
        <w:rPr/>
        <w:t>los</w:t>
      </w:r>
      <w:r>
        <w:rPr>
          <w:spacing w:val="-3"/>
        </w:rPr>
        <w:t> </w:t>
      </w:r>
      <w:r>
        <w:rPr>
          <w:spacing w:val="-2"/>
        </w:rPr>
        <w:t>Contribuyentes</w:t>
      </w:r>
    </w:p>
    <w:p>
      <w:pPr>
        <w:pStyle w:val="BodyText"/>
      </w:pPr>
    </w:p>
    <w:p>
      <w:pPr>
        <w:pStyle w:val="Heading1"/>
        <w:spacing w:before="1"/>
      </w:pPr>
      <w:r>
        <w:rPr/>
        <w:t>(REFORMADO</w:t>
      </w:r>
      <w:r>
        <w:rPr>
          <w:spacing w:val="-4"/>
        </w:rPr>
        <w:t> </w:t>
      </w:r>
      <w:r>
        <w:rPr/>
        <w:t>PRIMER</w:t>
      </w:r>
      <w:r>
        <w:rPr>
          <w:spacing w:val="-4"/>
        </w:rPr>
        <w:t> </w:t>
      </w:r>
      <w:r>
        <w:rPr/>
        <w:t>PÁRRAFO,</w:t>
      </w:r>
      <w:r>
        <w:rPr>
          <w:spacing w:val="-6"/>
        </w:rPr>
        <w:t> </w:t>
      </w:r>
      <w:r>
        <w:rPr/>
        <w:t>P.O.</w:t>
      </w:r>
      <w:r>
        <w:rPr>
          <w:spacing w:val="-5"/>
        </w:rPr>
        <w:t> </w:t>
      </w:r>
      <w:r>
        <w:rPr/>
        <w:t>10</w:t>
      </w:r>
      <w:r>
        <w:rPr>
          <w:spacing w:val="-4"/>
        </w:rPr>
        <w:t> </w:t>
      </w:r>
      <w:r>
        <w:rPr/>
        <w:t>DE</w:t>
      </w:r>
      <w:r>
        <w:rPr>
          <w:spacing w:val="-4"/>
        </w:rPr>
        <w:t> </w:t>
      </w:r>
      <w:r>
        <w:rPr/>
        <w:t>DICIEMBRE</w:t>
      </w:r>
      <w:r>
        <w:rPr>
          <w:spacing w:val="-4"/>
        </w:rPr>
        <w:t> </w:t>
      </w:r>
      <w:r>
        <w:rPr/>
        <w:t>DE</w:t>
      </w:r>
      <w:r>
        <w:rPr>
          <w:spacing w:val="-5"/>
        </w:rPr>
        <w:t> </w:t>
      </w:r>
      <w:r>
        <w:rPr>
          <w:spacing w:val="-2"/>
        </w:rPr>
        <w:t>2018)</w:t>
      </w:r>
    </w:p>
    <w:p>
      <w:pPr>
        <w:pStyle w:val="BodyText"/>
        <w:ind w:left="262"/>
        <w:jc w:val="both"/>
      </w:pPr>
      <w:r>
        <w:rPr/>
        <w:t>ARTICULO</w:t>
      </w:r>
      <w:r>
        <w:rPr>
          <w:spacing w:val="-3"/>
        </w:rPr>
        <w:t> </w:t>
      </w:r>
      <w:r>
        <w:rPr/>
        <w:t>23.-</w:t>
      </w:r>
      <w:r>
        <w:rPr>
          <w:spacing w:val="-5"/>
        </w:rPr>
        <w:t> </w:t>
      </w:r>
      <w:r>
        <w:rPr/>
        <w:t>Los</w:t>
      </w:r>
      <w:r>
        <w:rPr>
          <w:spacing w:val="-3"/>
        </w:rPr>
        <w:t> </w:t>
      </w:r>
      <w:r>
        <w:rPr/>
        <w:t>sujetos</w:t>
      </w:r>
      <w:r>
        <w:rPr>
          <w:spacing w:val="-5"/>
        </w:rPr>
        <w:t> </w:t>
      </w:r>
      <w:r>
        <w:rPr/>
        <w:t>de</w:t>
      </w:r>
      <w:r>
        <w:rPr>
          <w:spacing w:val="-4"/>
        </w:rPr>
        <w:t> </w:t>
      </w:r>
      <w:r>
        <w:rPr/>
        <w:t>este</w:t>
      </w:r>
      <w:r>
        <w:rPr>
          <w:spacing w:val="-4"/>
        </w:rPr>
        <w:t> </w:t>
      </w:r>
      <w:r>
        <w:rPr/>
        <w:t>impuesto,</w:t>
      </w:r>
      <w:r>
        <w:rPr>
          <w:spacing w:val="-3"/>
        </w:rPr>
        <w:t> </w:t>
      </w:r>
      <w:r>
        <w:rPr/>
        <w:t>tendrán</w:t>
      </w:r>
      <w:r>
        <w:rPr>
          <w:spacing w:val="-3"/>
        </w:rPr>
        <w:t> </w:t>
      </w:r>
      <w:r>
        <w:rPr/>
        <w:t>las</w:t>
      </w:r>
      <w:r>
        <w:rPr>
          <w:spacing w:val="-3"/>
        </w:rPr>
        <w:t> </w:t>
      </w:r>
      <w:r>
        <w:rPr/>
        <w:t>siguientes</w:t>
      </w:r>
      <w:r>
        <w:rPr>
          <w:spacing w:val="-3"/>
        </w:rPr>
        <w:t> </w:t>
      </w:r>
      <w:r>
        <w:rPr>
          <w:spacing w:val="-2"/>
        </w:rPr>
        <w:t>obligaciones:</w:t>
      </w:r>
    </w:p>
    <w:p>
      <w:pPr>
        <w:pStyle w:val="Heading1"/>
        <w:spacing w:before="276"/>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1"/>
        <w:jc w:val="both"/>
      </w:pPr>
      <w:r>
        <w:rPr/>
        <w:t>I.- Inscribirse en el Padrón Estatal de Contribuyentes, a más tardar tres días antes al en que vayan a dar principio las actividades gravadas. La inscripción podrá hacerse por escrito en las formas autorizadas por la Secretaría de Finanzas del Estado, o en las formas precodificadas correspondientes o a través de medios electrónicos con firma electrónica certificada.</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0"/>
        <w:jc w:val="both"/>
      </w:pPr>
      <w:r>
        <w:rPr/>
        <w:t>II.- Presentar los avisos de cambio de domicilio o suspensión de actividades, ante la</w:t>
      </w:r>
      <w:r>
        <w:rPr>
          <w:spacing w:val="-10"/>
        </w:rPr>
        <w:t> </w:t>
      </w:r>
      <w:r>
        <w:rPr/>
        <w:t>Autoridad</w:t>
      </w:r>
      <w:r>
        <w:rPr>
          <w:spacing w:val="-12"/>
        </w:rPr>
        <w:t> </w:t>
      </w:r>
      <w:r>
        <w:rPr/>
        <w:t>Fiscal</w:t>
      </w:r>
      <w:r>
        <w:rPr>
          <w:spacing w:val="-11"/>
        </w:rPr>
        <w:t> </w:t>
      </w:r>
      <w:r>
        <w:rPr/>
        <w:t>Estatal,</w:t>
      </w:r>
      <w:r>
        <w:rPr>
          <w:spacing w:val="-13"/>
        </w:rPr>
        <w:t> </w:t>
      </w:r>
      <w:r>
        <w:rPr/>
        <w:t>dentro</w:t>
      </w:r>
      <w:r>
        <w:rPr>
          <w:spacing w:val="-12"/>
        </w:rPr>
        <w:t> </w:t>
      </w:r>
      <w:r>
        <w:rPr/>
        <w:t>de</w:t>
      </w:r>
      <w:r>
        <w:rPr>
          <w:spacing w:val="-9"/>
        </w:rPr>
        <w:t> </w:t>
      </w:r>
      <w:r>
        <w:rPr/>
        <w:t>los</w:t>
      </w:r>
      <w:r>
        <w:rPr>
          <w:spacing w:val="-12"/>
        </w:rPr>
        <w:t> </w:t>
      </w:r>
      <w:r>
        <w:rPr/>
        <w:t>3</w:t>
      </w:r>
      <w:r>
        <w:rPr>
          <w:spacing w:val="-12"/>
        </w:rPr>
        <w:t> </w:t>
      </w:r>
      <w:r>
        <w:rPr/>
        <w:t>días</w:t>
      </w:r>
      <w:r>
        <w:rPr>
          <w:spacing w:val="-10"/>
        </w:rPr>
        <w:t> </w:t>
      </w:r>
      <w:r>
        <w:rPr/>
        <w:t>siguientes</w:t>
      </w:r>
      <w:r>
        <w:rPr>
          <w:spacing w:val="-13"/>
        </w:rPr>
        <w:t> </w:t>
      </w:r>
      <w:r>
        <w:rPr/>
        <w:t>a</w:t>
      </w:r>
      <w:r>
        <w:rPr>
          <w:spacing w:val="-12"/>
        </w:rPr>
        <w:t> </w:t>
      </w:r>
      <w:r>
        <w:rPr/>
        <w:t>la</w:t>
      </w:r>
      <w:r>
        <w:rPr>
          <w:spacing w:val="-10"/>
        </w:rPr>
        <w:t> </w:t>
      </w:r>
      <w:r>
        <w:rPr/>
        <w:t>fecha</w:t>
      </w:r>
      <w:r>
        <w:rPr>
          <w:spacing w:val="-9"/>
        </w:rPr>
        <w:t> </w:t>
      </w:r>
      <w:r>
        <w:rPr/>
        <w:t>en</w:t>
      </w:r>
      <w:r>
        <w:rPr>
          <w:spacing w:val="-9"/>
        </w:rPr>
        <w:t> </w:t>
      </w:r>
      <w:r>
        <w:rPr/>
        <w:t>que</w:t>
      </w:r>
      <w:r>
        <w:rPr>
          <w:spacing w:val="-12"/>
        </w:rPr>
        <w:t> </w:t>
      </w:r>
      <w:r>
        <w:rPr/>
        <w:t>ocurran </w:t>
      </w:r>
      <w:r>
        <w:rPr>
          <w:spacing w:val="-2"/>
        </w:rPr>
        <w:t>tales</w:t>
      </w:r>
      <w:r>
        <w:rPr>
          <w:spacing w:val="-8"/>
        </w:rPr>
        <w:t> </w:t>
      </w:r>
      <w:r>
        <w:rPr>
          <w:spacing w:val="-2"/>
        </w:rPr>
        <w:t>hechos</w:t>
      </w:r>
      <w:r>
        <w:rPr>
          <w:spacing w:val="-9"/>
        </w:rPr>
        <w:t> </w:t>
      </w:r>
      <w:r>
        <w:rPr>
          <w:spacing w:val="-2"/>
        </w:rPr>
        <w:t>o</w:t>
      </w:r>
      <w:r>
        <w:rPr>
          <w:spacing w:val="-8"/>
        </w:rPr>
        <w:t> </w:t>
      </w:r>
      <w:r>
        <w:rPr>
          <w:spacing w:val="-2"/>
        </w:rPr>
        <w:t>circunstancias.</w:t>
      </w:r>
      <w:r>
        <w:rPr>
          <w:spacing w:val="-8"/>
        </w:rPr>
        <w:t> </w:t>
      </w:r>
      <w:r>
        <w:rPr>
          <w:spacing w:val="-2"/>
        </w:rPr>
        <w:t>Tales</w:t>
      </w:r>
      <w:r>
        <w:rPr>
          <w:spacing w:val="-9"/>
        </w:rPr>
        <w:t> </w:t>
      </w:r>
      <w:r>
        <w:rPr>
          <w:spacing w:val="-2"/>
        </w:rPr>
        <w:t>avisos</w:t>
      </w:r>
      <w:r>
        <w:rPr>
          <w:spacing w:val="-8"/>
        </w:rPr>
        <w:t> </w:t>
      </w:r>
      <w:r>
        <w:rPr>
          <w:spacing w:val="-2"/>
        </w:rPr>
        <w:t>podrán</w:t>
      </w:r>
      <w:r>
        <w:rPr>
          <w:spacing w:val="-8"/>
        </w:rPr>
        <w:t> </w:t>
      </w:r>
      <w:r>
        <w:rPr>
          <w:spacing w:val="-2"/>
        </w:rPr>
        <w:t>hacerse</w:t>
      </w:r>
      <w:r>
        <w:rPr>
          <w:spacing w:val="-9"/>
        </w:rPr>
        <w:t> </w:t>
      </w:r>
      <w:r>
        <w:rPr>
          <w:spacing w:val="-2"/>
        </w:rPr>
        <w:t>por</w:t>
      </w:r>
      <w:r>
        <w:rPr>
          <w:spacing w:val="-9"/>
        </w:rPr>
        <w:t> </w:t>
      </w:r>
      <w:r>
        <w:rPr>
          <w:spacing w:val="-2"/>
        </w:rPr>
        <w:t>escrito</w:t>
      </w:r>
      <w:r>
        <w:rPr>
          <w:spacing w:val="-8"/>
        </w:rPr>
        <w:t> </w:t>
      </w:r>
      <w:r>
        <w:rPr>
          <w:spacing w:val="-2"/>
        </w:rPr>
        <w:t>en</w:t>
      </w:r>
      <w:r>
        <w:rPr>
          <w:spacing w:val="-8"/>
        </w:rPr>
        <w:t> </w:t>
      </w:r>
      <w:r>
        <w:rPr>
          <w:spacing w:val="-2"/>
        </w:rPr>
        <w:t>las</w:t>
      </w:r>
      <w:r>
        <w:rPr>
          <w:spacing w:val="-8"/>
        </w:rPr>
        <w:t> </w:t>
      </w:r>
      <w:r>
        <w:rPr>
          <w:spacing w:val="-2"/>
        </w:rPr>
        <w:t>formas </w:t>
      </w:r>
      <w:r>
        <w:rPr/>
        <w:t>autorizadas por la Secretaría de Finanzas del Estado o en las forma (sic) precodificadas correspondientes o a través de medios electrónicos con firma electrónica certificada.</w:t>
      </w:r>
    </w:p>
    <w:p>
      <w:pPr>
        <w:pStyle w:val="Heading1"/>
        <w:spacing w:before="274"/>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0"/>
        <w:jc w:val="both"/>
      </w:pPr>
      <w:r>
        <w:rPr/>
        <w:t>III.-</w:t>
      </w:r>
      <w:r>
        <w:rPr/>
        <w:t> Dar</w:t>
      </w:r>
      <w:r>
        <w:rPr/>
        <w:t> aviso</w:t>
      </w:r>
      <w:r>
        <w:rPr/>
        <w:t> por</w:t>
      </w:r>
      <w:r>
        <w:rPr/>
        <w:t> escrito</w:t>
      </w:r>
      <w:r>
        <w:rPr/>
        <w:t> a</w:t>
      </w:r>
      <w:r>
        <w:rPr/>
        <w:t> la</w:t>
      </w:r>
      <w:r>
        <w:rPr/>
        <w:t> Autoridad</w:t>
      </w:r>
      <w:r>
        <w:rPr/>
        <w:t> Fiscal Estatal de los permisos o autorizaciones</w:t>
      </w:r>
      <w:r>
        <w:rPr>
          <w:spacing w:val="-11"/>
        </w:rPr>
        <w:t> </w:t>
      </w:r>
      <w:r>
        <w:rPr/>
        <w:t>que</w:t>
      </w:r>
      <w:r>
        <w:rPr>
          <w:spacing w:val="-10"/>
        </w:rPr>
        <w:t> </w:t>
      </w:r>
      <w:r>
        <w:rPr/>
        <w:t>les</w:t>
      </w:r>
      <w:r>
        <w:rPr>
          <w:spacing w:val="-11"/>
        </w:rPr>
        <w:t> </w:t>
      </w:r>
      <w:r>
        <w:rPr/>
        <w:t>otorguen</w:t>
      </w:r>
      <w:r>
        <w:rPr>
          <w:spacing w:val="-8"/>
        </w:rPr>
        <w:t> </w:t>
      </w:r>
      <w:r>
        <w:rPr/>
        <w:t>las</w:t>
      </w:r>
      <w:r>
        <w:rPr>
          <w:spacing w:val="-9"/>
        </w:rPr>
        <w:t> </w:t>
      </w:r>
      <w:r>
        <w:rPr/>
        <w:t>autoridades</w:t>
      </w:r>
      <w:r>
        <w:rPr>
          <w:spacing w:val="-9"/>
        </w:rPr>
        <w:t> </w:t>
      </w:r>
      <w:r>
        <w:rPr/>
        <w:t>competentes</w:t>
      </w:r>
      <w:r>
        <w:rPr>
          <w:spacing w:val="-11"/>
        </w:rPr>
        <w:t> </w:t>
      </w:r>
      <w:r>
        <w:rPr/>
        <w:t>para</w:t>
      </w:r>
      <w:r>
        <w:rPr>
          <w:spacing w:val="-9"/>
        </w:rPr>
        <w:t> </w:t>
      </w:r>
      <w:r>
        <w:rPr/>
        <w:t>la</w:t>
      </w:r>
      <w:r>
        <w:rPr>
          <w:spacing w:val="-8"/>
        </w:rPr>
        <w:t> </w:t>
      </w:r>
      <w:r>
        <w:rPr/>
        <w:t>realización</w:t>
      </w:r>
      <w:r>
        <w:rPr>
          <w:spacing w:val="-8"/>
        </w:rPr>
        <w:t> </w:t>
      </w:r>
      <w:r>
        <w:rPr/>
        <w:t>de espectáculos públicos, a más tardar el día anterior a su realización. Tales avisos podrán</w:t>
      </w:r>
      <w:r>
        <w:rPr>
          <w:spacing w:val="-7"/>
        </w:rPr>
        <w:t> </w:t>
      </w:r>
      <w:r>
        <w:rPr/>
        <w:t>hacerse</w:t>
      </w:r>
      <w:r>
        <w:rPr>
          <w:spacing w:val="-7"/>
        </w:rPr>
        <w:t> </w:t>
      </w:r>
      <w:r>
        <w:rPr/>
        <w:t>por</w:t>
      </w:r>
      <w:r>
        <w:rPr>
          <w:spacing w:val="-8"/>
        </w:rPr>
        <w:t> </w:t>
      </w:r>
      <w:r>
        <w:rPr/>
        <w:t>escrito</w:t>
      </w:r>
      <w:r>
        <w:rPr>
          <w:spacing w:val="-7"/>
        </w:rPr>
        <w:t> </w:t>
      </w:r>
      <w:r>
        <w:rPr/>
        <w:t>en</w:t>
      </w:r>
      <w:r>
        <w:rPr>
          <w:spacing w:val="-7"/>
        </w:rPr>
        <w:t> </w:t>
      </w:r>
      <w:r>
        <w:rPr/>
        <w:t>las</w:t>
      </w:r>
      <w:r>
        <w:rPr>
          <w:spacing w:val="-7"/>
        </w:rPr>
        <w:t> </w:t>
      </w:r>
      <w:r>
        <w:rPr/>
        <w:t>formas</w:t>
      </w:r>
      <w:r>
        <w:rPr>
          <w:spacing w:val="-8"/>
        </w:rPr>
        <w:t> </w:t>
      </w:r>
      <w:r>
        <w:rPr/>
        <w:t>autorizadas</w:t>
      </w:r>
      <w:r>
        <w:rPr>
          <w:spacing w:val="-8"/>
        </w:rPr>
        <w:t> </w:t>
      </w:r>
      <w:r>
        <w:rPr/>
        <w:t>por</w:t>
      </w:r>
      <w:r>
        <w:rPr>
          <w:spacing w:val="-8"/>
        </w:rPr>
        <w:t> </w:t>
      </w:r>
      <w:r>
        <w:rPr/>
        <w:t>la</w:t>
      </w:r>
      <w:r>
        <w:rPr>
          <w:spacing w:val="-7"/>
        </w:rPr>
        <w:t> </w:t>
      </w:r>
      <w:r>
        <w:rPr/>
        <w:t>Secretaría</w:t>
      </w:r>
      <w:r>
        <w:rPr>
          <w:spacing w:val="-7"/>
        </w:rPr>
        <w:t> </w:t>
      </w:r>
      <w:r>
        <w:rPr/>
        <w:t>de</w:t>
      </w:r>
      <w:r>
        <w:rPr>
          <w:spacing w:val="-7"/>
        </w:rPr>
        <w:t> </w:t>
      </w:r>
      <w:r>
        <w:rPr/>
        <w:t>Finanzas o</w:t>
      </w:r>
      <w:r>
        <w:rPr>
          <w:spacing w:val="-1"/>
        </w:rPr>
        <w:t> </w:t>
      </w:r>
      <w:r>
        <w:rPr/>
        <w:t>en</w:t>
      </w:r>
      <w:r>
        <w:rPr>
          <w:spacing w:val="-1"/>
        </w:rPr>
        <w:t> </w:t>
      </w:r>
      <w:r>
        <w:rPr/>
        <w:t>las</w:t>
      </w:r>
      <w:r>
        <w:rPr>
          <w:spacing w:val="-1"/>
        </w:rPr>
        <w:t> </w:t>
      </w:r>
      <w:r>
        <w:rPr/>
        <w:t>formas</w:t>
      </w:r>
      <w:r>
        <w:rPr>
          <w:spacing w:val="-2"/>
        </w:rPr>
        <w:t> </w:t>
      </w:r>
      <w:r>
        <w:rPr/>
        <w:t>precodificadas</w:t>
      </w:r>
      <w:r>
        <w:rPr>
          <w:spacing w:val="-2"/>
        </w:rPr>
        <w:t> </w:t>
      </w:r>
      <w:r>
        <w:rPr/>
        <w:t>correspondientes</w:t>
      </w:r>
      <w:r>
        <w:rPr>
          <w:spacing w:val="-2"/>
        </w:rPr>
        <w:t> </w:t>
      </w:r>
      <w:r>
        <w:rPr/>
        <w:t>o</w:t>
      </w:r>
      <w:r>
        <w:rPr>
          <w:spacing w:val="-1"/>
        </w:rPr>
        <w:t> </w:t>
      </w:r>
      <w:r>
        <w:rPr/>
        <w:t>a</w:t>
      </w:r>
      <w:r>
        <w:rPr>
          <w:spacing w:val="-1"/>
        </w:rPr>
        <w:t> </w:t>
      </w:r>
      <w:r>
        <w:rPr/>
        <w:t>través</w:t>
      </w:r>
      <w:r>
        <w:rPr>
          <w:spacing w:val="-2"/>
        </w:rPr>
        <w:t> </w:t>
      </w:r>
      <w:r>
        <w:rPr/>
        <w:t>de</w:t>
      </w:r>
      <w:r>
        <w:rPr>
          <w:spacing w:val="-1"/>
        </w:rPr>
        <w:t> </w:t>
      </w:r>
      <w:r>
        <w:rPr/>
        <w:t>medios</w:t>
      </w:r>
      <w:r>
        <w:rPr>
          <w:spacing w:val="-2"/>
        </w:rPr>
        <w:t> </w:t>
      </w:r>
      <w:r>
        <w:rPr/>
        <w:t>electrónicos con firma electrónica certificada.</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spacing w:before="1"/>
        <w:ind w:left="262" w:right="262"/>
        <w:jc w:val="both"/>
      </w:pPr>
      <w:r>
        <w:rPr/>
        <w:t>IV. Amparar la cuota de admisión con boleto o comprobante de entrada. Dicho comprobante debe contener folio, denominación o razón social del contribuyente, espectáculo</w:t>
      </w:r>
      <w:r>
        <w:rPr>
          <w:spacing w:val="-5"/>
        </w:rPr>
        <w:t> </w:t>
      </w:r>
      <w:r>
        <w:rPr/>
        <w:t>de</w:t>
      </w:r>
      <w:r>
        <w:rPr>
          <w:spacing w:val="-5"/>
        </w:rPr>
        <w:t> </w:t>
      </w:r>
      <w:r>
        <w:rPr/>
        <w:t>que</w:t>
      </w:r>
      <w:r>
        <w:rPr>
          <w:spacing w:val="-5"/>
        </w:rPr>
        <w:t> </w:t>
      </w:r>
      <w:r>
        <w:rPr/>
        <w:t>se</w:t>
      </w:r>
      <w:r>
        <w:rPr>
          <w:spacing w:val="-7"/>
        </w:rPr>
        <w:t> </w:t>
      </w:r>
      <w:r>
        <w:rPr/>
        <w:t>trate,</w:t>
      </w:r>
      <w:r>
        <w:rPr>
          <w:spacing w:val="-5"/>
        </w:rPr>
        <w:t> </w:t>
      </w:r>
      <w:r>
        <w:rPr/>
        <w:t>precio,</w:t>
      </w:r>
      <w:r>
        <w:rPr>
          <w:spacing w:val="-5"/>
        </w:rPr>
        <w:t> </w:t>
      </w:r>
      <w:r>
        <w:rPr/>
        <w:t>fecha,</w:t>
      </w:r>
      <w:r>
        <w:rPr>
          <w:spacing w:val="-5"/>
        </w:rPr>
        <w:t> </w:t>
      </w:r>
      <w:r>
        <w:rPr/>
        <w:t>precisar</w:t>
      </w:r>
      <w:r>
        <w:rPr>
          <w:spacing w:val="-6"/>
        </w:rPr>
        <w:t> </w:t>
      </w:r>
      <w:r>
        <w:rPr/>
        <w:t>si</w:t>
      </w:r>
      <w:r>
        <w:rPr>
          <w:spacing w:val="-6"/>
        </w:rPr>
        <w:t> </w:t>
      </w:r>
      <w:r>
        <w:rPr/>
        <w:t>se</w:t>
      </w:r>
      <w:r>
        <w:rPr>
          <w:spacing w:val="-5"/>
        </w:rPr>
        <w:t> </w:t>
      </w:r>
      <w:r>
        <w:rPr/>
        <w:t>trata</w:t>
      </w:r>
      <w:r>
        <w:rPr>
          <w:spacing w:val="-4"/>
        </w:rPr>
        <w:t> </w:t>
      </w:r>
      <w:r>
        <w:rPr/>
        <w:t>de</w:t>
      </w:r>
      <w:r>
        <w:rPr>
          <w:spacing w:val="-7"/>
        </w:rPr>
        <w:t> </w:t>
      </w:r>
      <w:r>
        <w:rPr/>
        <w:t>boleto</w:t>
      </w:r>
      <w:r>
        <w:rPr>
          <w:spacing w:val="-5"/>
        </w:rPr>
        <w:t> </w:t>
      </w:r>
      <w:r>
        <w:rPr/>
        <w:t>de</w:t>
      </w:r>
      <w:r>
        <w:rPr>
          <w:spacing w:val="-5"/>
        </w:rPr>
        <w:t> </w:t>
      </w:r>
      <w:r>
        <w:rPr/>
        <w:t>cortesía y</w:t>
      </w:r>
      <w:r>
        <w:rPr>
          <w:spacing w:val="-17"/>
        </w:rPr>
        <w:t> </w:t>
      </w:r>
      <w:r>
        <w:rPr/>
        <w:t>contar</w:t>
      </w:r>
      <w:r>
        <w:rPr>
          <w:spacing w:val="-17"/>
        </w:rPr>
        <w:t> </w:t>
      </w:r>
      <w:r>
        <w:rPr/>
        <w:t>con</w:t>
      </w:r>
      <w:r>
        <w:rPr>
          <w:spacing w:val="-16"/>
        </w:rPr>
        <w:t> </w:t>
      </w:r>
      <w:r>
        <w:rPr/>
        <w:t>el</w:t>
      </w:r>
      <w:r>
        <w:rPr>
          <w:spacing w:val="-17"/>
        </w:rPr>
        <w:t> </w:t>
      </w:r>
      <w:r>
        <w:rPr/>
        <w:t>sello</w:t>
      </w:r>
      <w:r>
        <w:rPr>
          <w:spacing w:val="-17"/>
        </w:rPr>
        <w:t> </w:t>
      </w:r>
      <w:r>
        <w:rPr/>
        <w:t>de</w:t>
      </w:r>
      <w:r>
        <w:rPr>
          <w:spacing w:val="-17"/>
        </w:rPr>
        <w:t> </w:t>
      </w:r>
      <w:r>
        <w:rPr/>
        <w:t>validación</w:t>
      </w:r>
      <w:r>
        <w:rPr>
          <w:spacing w:val="-16"/>
        </w:rPr>
        <w:t> </w:t>
      </w:r>
      <w:r>
        <w:rPr/>
        <w:t>por</w:t>
      </w:r>
      <w:r>
        <w:rPr>
          <w:spacing w:val="-17"/>
        </w:rPr>
        <w:t> </w:t>
      </w:r>
      <w:r>
        <w:rPr/>
        <w:t>parte</w:t>
      </w:r>
      <w:r>
        <w:rPr>
          <w:spacing w:val="-17"/>
        </w:rPr>
        <w:t> </w:t>
      </w:r>
      <w:r>
        <w:rPr/>
        <w:t>de</w:t>
      </w:r>
      <w:r>
        <w:rPr>
          <w:spacing w:val="-16"/>
        </w:rPr>
        <w:t> </w:t>
      </w:r>
      <w:r>
        <w:rPr/>
        <w:t>las</w:t>
      </w:r>
      <w:r>
        <w:rPr>
          <w:spacing w:val="-17"/>
        </w:rPr>
        <w:t> </w:t>
      </w:r>
      <w:r>
        <w:rPr/>
        <w:t>autoridades</w:t>
      </w:r>
      <w:r>
        <w:rPr>
          <w:spacing w:val="-17"/>
        </w:rPr>
        <w:t> </w:t>
      </w:r>
      <w:r>
        <w:rPr/>
        <w:t>fiscales</w:t>
      </w:r>
      <w:r>
        <w:rPr>
          <w:spacing w:val="-16"/>
        </w:rPr>
        <w:t> </w:t>
      </w:r>
      <w:r>
        <w:rPr/>
        <w:t>competentes.</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6"/>
        <w:jc w:val="both"/>
      </w:pPr>
      <w:r>
        <w:rPr/>
        <w:t>V.-</w:t>
      </w:r>
      <w:r>
        <w:rPr/>
        <w:t> Conservar</w:t>
      </w:r>
      <w:r>
        <w:rPr/>
        <w:t> los</w:t>
      </w:r>
      <w:r>
        <w:rPr/>
        <w:t> talonarios</w:t>
      </w:r>
      <w:r>
        <w:rPr/>
        <w:t> de</w:t>
      </w:r>
      <w:r>
        <w:rPr/>
        <w:t> boletos, pases o cualquier otro comprobante de </w:t>
      </w:r>
      <w:r>
        <w:rPr>
          <w:spacing w:val="-2"/>
        </w:rPr>
        <w:t>admisión.</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VI.-</w:t>
      </w:r>
      <w:r>
        <w:rPr/>
        <w:t> Dar</w:t>
      </w:r>
      <w:r>
        <w:rPr/>
        <w:t> aviso</w:t>
      </w:r>
      <w:r>
        <w:rPr/>
        <w:t> a</w:t>
      </w:r>
      <w:r>
        <w:rPr/>
        <w:t> la</w:t>
      </w:r>
      <w:r>
        <w:rPr/>
        <w:t> Autoridad</w:t>
      </w:r>
      <w:r>
        <w:rPr/>
        <w:t> Fiscal Estatal, de cualquier cambio en los precios fijados para los boletos de entrada o en los programas que correspondan a cada función del espectáculo público, a más tardar el mismo día de la celebración del evento, pero antes de que se lleve a cabo el mismo. Tal aviso podrá hacerse por escrito en las formas autorizadas por la Secretaría de Finanzas del Estado, en las formas</w:t>
      </w:r>
      <w:r>
        <w:rPr>
          <w:spacing w:val="-17"/>
        </w:rPr>
        <w:t> </w:t>
      </w:r>
      <w:r>
        <w:rPr/>
        <w:t>precodificadas</w:t>
      </w:r>
      <w:r>
        <w:rPr>
          <w:spacing w:val="-17"/>
        </w:rPr>
        <w:t> </w:t>
      </w:r>
      <w:r>
        <w:rPr/>
        <w:t>correspondientes</w:t>
      </w:r>
      <w:r>
        <w:rPr>
          <w:spacing w:val="-16"/>
        </w:rPr>
        <w:t> </w:t>
      </w:r>
      <w:r>
        <w:rPr/>
        <w:t>o</w:t>
      </w:r>
      <w:r>
        <w:rPr>
          <w:spacing w:val="-16"/>
        </w:rPr>
        <w:t> </w:t>
      </w:r>
      <w:r>
        <w:rPr/>
        <w:t>a</w:t>
      </w:r>
      <w:r>
        <w:rPr>
          <w:spacing w:val="-17"/>
        </w:rPr>
        <w:t> </w:t>
      </w:r>
      <w:r>
        <w:rPr/>
        <w:t>través</w:t>
      </w:r>
      <w:r>
        <w:rPr>
          <w:spacing w:val="-15"/>
        </w:rPr>
        <w:t> </w:t>
      </w:r>
      <w:r>
        <w:rPr/>
        <w:t>de</w:t>
      </w:r>
      <w:r>
        <w:rPr>
          <w:spacing w:val="-17"/>
        </w:rPr>
        <w:t> </w:t>
      </w:r>
      <w:r>
        <w:rPr/>
        <w:t>medios</w:t>
      </w:r>
      <w:r>
        <w:rPr>
          <w:spacing w:val="-15"/>
        </w:rPr>
        <w:t> </w:t>
      </w:r>
      <w:r>
        <w:rPr/>
        <w:t>electrónicos</w:t>
      </w:r>
      <w:r>
        <w:rPr>
          <w:spacing w:val="-15"/>
        </w:rPr>
        <w:t> </w:t>
      </w:r>
      <w:r>
        <w:rPr/>
        <w:t>con</w:t>
      </w:r>
      <w:r>
        <w:rPr>
          <w:spacing w:val="-15"/>
        </w:rPr>
        <w:t> </w:t>
      </w:r>
      <w:r>
        <w:rPr/>
        <w:t>firma electrónica certificada.</w:t>
      </w:r>
    </w:p>
    <w:p>
      <w:pPr>
        <w:pStyle w:val="Heading1"/>
        <w:spacing w:line="550" w:lineRule="atLeast" w:before="2"/>
        <w:ind w:right="3241"/>
        <w:jc w:val="both"/>
      </w:pPr>
      <w:r>
        <w:rPr/>
        <w:t>VII.- (DEROGADA, P.O. 29 DE DICIEMBRE DE 2021) VIII.-</w:t>
      </w:r>
      <w:r>
        <w:rPr>
          <w:spacing w:val="-7"/>
        </w:rPr>
        <w:t> </w:t>
      </w:r>
      <w:r>
        <w:rPr/>
        <w:t>(DEROGADA,</w:t>
      </w:r>
      <w:r>
        <w:rPr>
          <w:spacing w:val="-5"/>
        </w:rPr>
        <w:t> </w:t>
      </w:r>
      <w:r>
        <w:rPr/>
        <w:t>P.O.</w:t>
      </w:r>
      <w:r>
        <w:rPr>
          <w:spacing w:val="-5"/>
        </w:rPr>
        <w:t> </w:t>
      </w:r>
      <w:r>
        <w:rPr/>
        <w:t>29</w:t>
      </w:r>
      <w:r>
        <w:rPr>
          <w:spacing w:val="-7"/>
        </w:rPr>
        <w:t> </w:t>
      </w:r>
      <w:r>
        <w:rPr/>
        <w:t>DE</w:t>
      </w:r>
      <w:r>
        <w:rPr>
          <w:spacing w:val="-5"/>
        </w:rPr>
        <w:t> </w:t>
      </w:r>
      <w:r>
        <w:rPr/>
        <w:t>DICIEMBRE</w:t>
      </w:r>
      <w:r>
        <w:rPr>
          <w:spacing w:val="-7"/>
        </w:rPr>
        <w:t> </w:t>
      </w:r>
      <w:r>
        <w:rPr/>
        <w:t>DE</w:t>
      </w:r>
      <w:r>
        <w:rPr>
          <w:spacing w:val="-5"/>
        </w:rPr>
        <w:t> </w:t>
      </w:r>
      <w:r>
        <w:rPr/>
        <w:t>2021) (REFORMADA, P.O. 31 DE DICIEMBRE DE 2003)</w:t>
      </w:r>
    </w:p>
    <w:p>
      <w:pPr>
        <w:pStyle w:val="BodyText"/>
        <w:spacing w:before="5"/>
        <w:ind w:left="262" w:right="263"/>
        <w:jc w:val="both"/>
      </w:pPr>
      <w:r>
        <w:rPr/>
        <w:t>IX.-</w:t>
      </w:r>
      <w:r>
        <w:rPr/>
        <w:t> Permitir</w:t>
      </w:r>
      <w:r>
        <w:rPr/>
        <w:t> en</w:t>
      </w:r>
      <w:r>
        <w:rPr/>
        <w:t> los</w:t>
      </w:r>
      <w:r>
        <w:rPr/>
        <w:t> eventos</w:t>
      </w:r>
      <w:r>
        <w:rPr/>
        <w:t> la</w:t>
      </w:r>
      <w:r>
        <w:rPr/>
        <w:t> presencia</w:t>
      </w:r>
      <w:r>
        <w:rPr/>
        <w:t> de</w:t>
      </w:r>
      <w:r>
        <w:rPr/>
        <w:t> los</w:t>
      </w:r>
      <w:r>
        <w:rPr/>
        <w:t> verificadores</w:t>
      </w:r>
      <w:r>
        <w:rPr/>
        <w:t> que</w:t>
      </w:r>
      <w:r>
        <w:rPr/>
        <w:t> hayan</w:t>
      </w:r>
      <w:r>
        <w:rPr/>
        <w:t> sido designados por la Autoridad Fiscal Estatal, quienes darán cuenta de los ingresos obtenidos</w:t>
      </w:r>
      <w:r>
        <w:rPr>
          <w:spacing w:val="-13"/>
        </w:rPr>
        <w:t> </w:t>
      </w:r>
      <w:r>
        <w:rPr/>
        <w:t>por</w:t>
      </w:r>
      <w:r>
        <w:rPr>
          <w:spacing w:val="-13"/>
        </w:rPr>
        <w:t> </w:t>
      </w:r>
      <w:r>
        <w:rPr/>
        <w:t>la</w:t>
      </w:r>
      <w:r>
        <w:rPr>
          <w:spacing w:val="-10"/>
        </w:rPr>
        <w:t> </w:t>
      </w:r>
      <w:r>
        <w:rPr/>
        <w:t>venta</w:t>
      </w:r>
      <w:r>
        <w:rPr>
          <w:spacing w:val="-12"/>
        </w:rPr>
        <w:t> </w:t>
      </w:r>
      <w:r>
        <w:rPr/>
        <w:t>de</w:t>
      </w:r>
      <w:r>
        <w:rPr>
          <w:spacing w:val="-12"/>
        </w:rPr>
        <w:t> </w:t>
      </w:r>
      <w:r>
        <w:rPr/>
        <w:t>boletos</w:t>
      </w:r>
      <w:r>
        <w:rPr>
          <w:spacing w:val="-13"/>
        </w:rPr>
        <w:t> </w:t>
      </w:r>
      <w:r>
        <w:rPr/>
        <w:t>pudiendo</w:t>
      </w:r>
      <w:r>
        <w:rPr>
          <w:spacing w:val="-9"/>
        </w:rPr>
        <w:t> </w:t>
      </w:r>
      <w:r>
        <w:rPr/>
        <w:t>éstos</w:t>
      </w:r>
      <w:r>
        <w:rPr>
          <w:spacing w:val="-10"/>
        </w:rPr>
        <w:t> </w:t>
      </w:r>
      <w:r>
        <w:rPr/>
        <w:t>recaudar</w:t>
      </w:r>
      <w:r>
        <w:rPr>
          <w:spacing w:val="-11"/>
        </w:rPr>
        <w:t> </w:t>
      </w:r>
      <w:r>
        <w:rPr/>
        <w:t>y</w:t>
      </w:r>
      <w:r>
        <w:rPr>
          <w:spacing w:val="-13"/>
        </w:rPr>
        <w:t> </w:t>
      </w:r>
      <w:r>
        <w:rPr/>
        <w:t>expedir</w:t>
      </w:r>
      <w:r>
        <w:rPr>
          <w:spacing w:val="-11"/>
        </w:rPr>
        <w:t> </w:t>
      </w:r>
      <w:r>
        <w:rPr/>
        <w:t>el</w:t>
      </w:r>
      <w:r>
        <w:rPr>
          <w:spacing w:val="-11"/>
        </w:rPr>
        <w:t> </w:t>
      </w:r>
      <w:r>
        <w:rPr/>
        <w:t>recibo</w:t>
      </w:r>
      <w:r>
        <w:rPr>
          <w:spacing w:val="-12"/>
        </w:rPr>
        <w:t> </w:t>
      </w:r>
      <w:r>
        <w:rPr/>
        <w:t>oficial al</w:t>
      </w:r>
      <w:r>
        <w:rPr>
          <w:spacing w:val="-14"/>
        </w:rPr>
        <w:t> </w:t>
      </w:r>
      <w:r>
        <w:rPr/>
        <w:t>final</w:t>
      </w:r>
      <w:r>
        <w:rPr>
          <w:spacing w:val="-16"/>
        </w:rPr>
        <w:t> </w:t>
      </w:r>
      <w:r>
        <w:rPr/>
        <w:t>del</w:t>
      </w:r>
      <w:r>
        <w:rPr>
          <w:spacing w:val="-14"/>
        </w:rPr>
        <w:t> </w:t>
      </w:r>
      <w:r>
        <w:rPr/>
        <w:t>evento,</w:t>
      </w:r>
      <w:r>
        <w:rPr>
          <w:spacing w:val="-13"/>
        </w:rPr>
        <w:t> </w:t>
      </w:r>
      <w:r>
        <w:rPr/>
        <w:t>respecto</w:t>
      </w:r>
      <w:r>
        <w:rPr>
          <w:spacing w:val="-15"/>
        </w:rPr>
        <w:t> </w:t>
      </w:r>
      <w:r>
        <w:rPr/>
        <w:t>de</w:t>
      </w:r>
      <w:r>
        <w:rPr>
          <w:spacing w:val="-15"/>
        </w:rPr>
        <w:t> </w:t>
      </w:r>
      <w:r>
        <w:rPr/>
        <w:t>los</w:t>
      </w:r>
      <w:r>
        <w:rPr>
          <w:spacing w:val="-13"/>
        </w:rPr>
        <w:t> </w:t>
      </w:r>
      <w:r>
        <w:rPr/>
        <w:t>impuestos</w:t>
      </w:r>
      <w:r>
        <w:rPr>
          <w:spacing w:val="-16"/>
        </w:rPr>
        <w:t> </w:t>
      </w:r>
      <w:r>
        <w:rPr/>
        <w:t>autodeterminados</w:t>
      </w:r>
      <w:r>
        <w:rPr>
          <w:spacing w:val="-16"/>
        </w:rPr>
        <w:t> </w:t>
      </w:r>
      <w:r>
        <w:rPr/>
        <w:t>por</w:t>
      </w:r>
      <w:r>
        <w:rPr>
          <w:spacing w:val="-17"/>
        </w:rPr>
        <w:t> </w:t>
      </w:r>
      <w:r>
        <w:rPr/>
        <w:t>el</w:t>
      </w:r>
      <w:r>
        <w:rPr>
          <w:spacing w:val="-14"/>
        </w:rPr>
        <w:t> </w:t>
      </w:r>
      <w:r>
        <w:rPr/>
        <w:t>contribuyente al suscribir la declaración correspondiente, la cual tendrá carácter de definitiva.</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X.-</w:t>
      </w:r>
      <w:r>
        <w:rPr/>
        <w:t> Presentar</w:t>
      </w:r>
      <w:r>
        <w:rPr/>
        <w:t> declaración</w:t>
      </w:r>
      <w:r>
        <w:rPr/>
        <w:t> del</w:t>
      </w:r>
      <w:r>
        <w:rPr/>
        <w:t> impuesto</w:t>
      </w:r>
      <w:r>
        <w:rPr/>
        <w:t> a</w:t>
      </w:r>
      <w:r>
        <w:rPr/>
        <w:t> pagar</w:t>
      </w:r>
      <w:r>
        <w:rPr/>
        <w:t> respecto</w:t>
      </w:r>
      <w:r>
        <w:rPr/>
        <w:t> a</w:t>
      </w:r>
      <w:r>
        <w:rPr/>
        <w:t> cada</w:t>
      </w:r>
      <w:r>
        <w:rPr/>
        <w:t> evento. Tal declaración podrá hacerse por escrito en las formas autorizadas por la Secretaría de</w:t>
      </w:r>
      <w:r>
        <w:rPr>
          <w:spacing w:val="-5"/>
        </w:rPr>
        <w:t> </w:t>
      </w:r>
      <w:r>
        <w:rPr/>
        <w:t>Finanzas</w:t>
      </w:r>
      <w:r>
        <w:rPr>
          <w:spacing w:val="-5"/>
        </w:rPr>
        <w:t> </w:t>
      </w:r>
      <w:r>
        <w:rPr/>
        <w:t>del</w:t>
      </w:r>
      <w:r>
        <w:rPr>
          <w:spacing w:val="-6"/>
        </w:rPr>
        <w:t> </w:t>
      </w:r>
      <w:r>
        <w:rPr/>
        <w:t>Estado</w:t>
      </w:r>
      <w:r>
        <w:rPr>
          <w:spacing w:val="-5"/>
        </w:rPr>
        <w:t> </w:t>
      </w:r>
      <w:r>
        <w:rPr/>
        <w:t>o</w:t>
      </w:r>
      <w:r>
        <w:rPr>
          <w:spacing w:val="-5"/>
        </w:rPr>
        <w:t> </w:t>
      </w:r>
      <w:r>
        <w:rPr/>
        <w:t>en</w:t>
      </w:r>
      <w:r>
        <w:rPr>
          <w:spacing w:val="-5"/>
        </w:rPr>
        <w:t> </w:t>
      </w:r>
      <w:r>
        <w:rPr/>
        <w:t>las</w:t>
      </w:r>
      <w:r>
        <w:rPr>
          <w:spacing w:val="-7"/>
        </w:rPr>
        <w:t> </w:t>
      </w:r>
      <w:r>
        <w:rPr/>
        <w:t>formas</w:t>
      </w:r>
      <w:r>
        <w:rPr>
          <w:spacing w:val="-5"/>
        </w:rPr>
        <w:t> </w:t>
      </w:r>
      <w:r>
        <w:rPr/>
        <w:t>precodificadas</w:t>
      </w:r>
      <w:r>
        <w:rPr>
          <w:spacing w:val="-5"/>
        </w:rPr>
        <w:t> </w:t>
      </w:r>
      <w:r>
        <w:rPr/>
        <w:t>correspondientes</w:t>
      </w:r>
      <w:r>
        <w:rPr>
          <w:spacing w:val="-8"/>
        </w:rPr>
        <w:t> </w:t>
      </w:r>
      <w:r>
        <w:rPr/>
        <w:t>o</w:t>
      </w:r>
      <w:r>
        <w:rPr>
          <w:spacing w:val="-5"/>
        </w:rPr>
        <w:t> </w:t>
      </w:r>
      <w:r>
        <w:rPr/>
        <w:t>a</w:t>
      </w:r>
      <w:r>
        <w:rPr>
          <w:spacing w:val="-5"/>
        </w:rPr>
        <w:t> </w:t>
      </w:r>
      <w:r>
        <w:rPr/>
        <w:t>través de medios electrónicos con firma electrónica certificada.</w:t>
      </w:r>
    </w:p>
    <w:p>
      <w:pPr>
        <w:pStyle w:val="Heading1"/>
        <w:spacing w:before="274"/>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XI.- Previa solicitud del contribuyente, la Secretaría de Finanzas del Estado podrá autorizar</w:t>
      </w:r>
      <w:r>
        <w:rPr>
          <w:spacing w:val="-2"/>
        </w:rPr>
        <w:t> </w:t>
      </w:r>
      <w:r>
        <w:rPr/>
        <w:t>la utilización</w:t>
      </w:r>
      <w:r>
        <w:rPr>
          <w:spacing w:val="-2"/>
        </w:rPr>
        <w:t> </w:t>
      </w:r>
      <w:r>
        <w:rPr/>
        <w:t>de sistemas</w:t>
      </w:r>
      <w:r>
        <w:rPr>
          <w:spacing w:val="-1"/>
        </w:rPr>
        <w:t> </w:t>
      </w:r>
      <w:r>
        <w:rPr/>
        <w:t>electrónicos</w:t>
      </w:r>
      <w:r>
        <w:rPr>
          <w:spacing w:val="-1"/>
        </w:rPr>
        <w:t> </w:t>
      </w:r>
      <w:r>
        <w:rPr/>
        <w:t>alternos</w:t>
      </w:r>
      <w:r>
        <w:rPr>
          <w:spacing w:val="-1"/>
        </w:rPr>
        <w:t> </w:t>
      </w:r>
      <w:r>
        <w:rPr/>
        <w:t>de control,</w:t>
      </w:r>
      <w:r>
        <w:rPr>
          <w:spacing w:val="-3"/>
        </w:rPr>
        <w:t> </w:t>
      </w:r>
      <w:r>
        <w:rPr/>
        <w:t>para</w:t>
      </w:r>
      <w:r>
        <w:rPr>
          <w:spacing w:val="-1"/>
        </w:rPr>
        <w:t> </w:t>
      </w:r>
      <w:r>
        <w:rPr/>
        <w:t>la emisión de</w:t>
      </w:r>
      <w:r>
        <w:rPr>
          <w:spacing w:val="-5"/>
        </w:rPr>
        <w:t> </w:t>
      </w:r>
      <w:r>
        <w:rPr/>
        <w:t>boletos</w:t>
      </w:r>
      <w:r>
        <w:rPr>
          <w:spacing w:val="-5"/>
        </w:rPr>
        <w:t> </w:t>
      </w:r>
      <w:r>
        <w:rPr/>
        <w:t>de</w:t>
      </w:r>
      <w:r>
        <w:rPr>
          <w:spacing w:val="-5"/>
        </w:rPr>
        <w:t> </w:t>
      </w:r>
      <w:r>
        <w:rPr/>
        <w:t>las</w:t>
      </w:r>
      <w:r>
        <w:rPr>
          <w:spacing w:val="-5"/>
        </w:rPr>
        <w:t> </w:t>
      </w:r>
      <w:r>
        <w:rPr/>
        <w:t>diversiones</w:t>
      </w:r>
      <w:r>
        <w:rPr>
          <w:spacing w:val="-5"/>
        </w:rPr>
        <w:t> </w:t>
      </w:r>
      <w:r>
        <w:rPr/>
        <w:t>y</w:t>
      </w:r>
      <w:r>
        <w:rPr>
          <w:spacing w:val="-5"/>
        </w:rPr>
        <w:t> </w:t>
      </w:r>
      <w:r>
        <w:rPr/>
        <w:t>espectáculos</w:t>
      </w:r>
      <w:r>
        <w:rPr>
          <w:spacing w:val="-7"/>
        </w:rPr>
        <w:t> </w:t>
      </w:r>
      <w:r>
        <w:rPr/>
        <w:t>públicos</w:t>
      </w:r>
      <w:r>
        <w:rPr>
          <w:spacing w:val="-5"/>
        </w:rPr>
        <w:t> </w:t>
      </w:r>
      <w:r>
        <w:rPr/>
        <w:t>que</w:t>
      </w:r>
      <w:r>
        <w:rPr>
          <w:spacing w:val="-5"/>
        </w:rPr>
        <w:t> </w:t>
      </w:r>
      <w:r>
        <w:rPr/>
        <w:t>se</w:t>
      </w:r>
      <w:r>
        <w:rPr>
          <w:spacing w:val="-5"/>
        </w:rPr>
        <w:t> </w:t>
      </w:r>
      <w:r>
        <w:rPr/>
        <w:t>realicen</w:t>
      </w:r>
      <w:r>
        <w:rPr>
          <w:spacing w:val="-5"/>
        </w:rPr>
        <w:t> </w:t>
      </w:r>
      <w:r>
        <w:rPr/>
        <w:t>en</w:t>
      </w:r>
      <w:r>
        <w:rPr>
          <w:spacing w:val="-5"/>
        </w:rPr>
        <w:t> </w:t>
      </w:r>
      <w:r>
        <w:rPr/>
        <w:t>el</w:t>
      </w:r>
      <w:r>
        <w:rPr>
          <w:spacing w:val="-6"/>
        </w:rPr>
        <w:t> </w:t>
      </w:r>
      <w:r>
        <w:rPr/>
        <w:t>Estado, verificando que dichos sistemas cuenten con niveles de seguridad que garanticen su confiabilidad, respecto a los boletos vendidos y no vendidos.</w:t>
      </w:r>
    </w:p>
    <w:p>
      <w:pPr>
        <w:pStyle w:val="BodyText"/>
      </w:pPr>
    </w:p>
    <w:p>
      <w:pPr>
        <w:pStyle w:val="Heading1"/>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2012)</w:t>
      </w:r>
    </w:p>
    <w:p>
      <w:pPr>
        <w:pStyle w:val="BodyText"/>
        <w:ind w:left="262" w:right="264"/>
        <w:jc w:val="both"/>
      </w:pPr>
      <w:r>
        <w:rPr/>
        <w:t>XII.- Constituir garantía del interés fiscal en alguna de las formas previstas en el Código</w:t>
      </w:r>
      <w:r>
        <w:rPr/>
        <w:t> Fiscal del Estado ante la Autoridad Fiscal Estatal, previamente a la realización del</w:t>
      </w:r>
      <w:r>
        <w:rPr>
          <w:spacing w:val="-1"/>
        </w:rPr>
        <w:t> </w:t>
      </w:r>
      <w:r>
        <w:rPr/>
        <w:t>evento,</w:t>
      </w:r>
      <w:r>
        <w:rPr>
          <w:spacing w:val="-2"/>
        </w:rPr>
        <w:t> </w:t>
      </w:r>
      <w:r>
        <w:rPr/>
        <w:t>por</w:t>
      </w:r>
      <w:r>
        <w:rPr>
          <w:spacing w:val="-1"/>
        </w:rPr>
        <w:t> </w:t>
      </w:r>
      <w:r>
        <w:rPr/>
        <w:t>un monto equivalente al</w:t>
      </w:r>
      <w:r>
        <w:rPr>
          <w:spacing w:val="-1"/>
        </w:rPr>
        <w:t> </w:t>
      </w:r>
      <w:r>
        <w:rPr/>
        <w:t>veinte por</w:t>
      </w:r>
      <w:r>
        <w:rPr>
          <w:spacing w:val="-1"/>
        </w:rPr>
        <w:t> </w:t>
      </w:r>
      <w:r>
        <w:rPr/>
        <w:t>ciento</w:t>
      </w:r>
      <w:r>
        <w:rPr>
          <w:spacing w:val="-2"/>
        </w:rPr>
        <w:t> </w:t>
      </w:r>
      <w:r>
        <w:rPr/>
        <w:t>de los boletos </w:t>
      </w:r>
      <w:r>
        <w:rPr>
          <w:spacing w:val="-2"/>
        </w:rPr>
        <w:t>emitidos.</w:t>
      </w:r>
    </w:p>
    <w:p>
      <w:pPr>
        <w:pStyle w:val="BodyText"/>
        <w:spacing w:before="1"/>
      </w:pPr>
    </w:p>
    <w:p>
      <w:pPr>
        <w:pStyle w:val="Heading1"/>
      </w:pPr>
      <w:r>
        <w:rPr/>
        <w:t>(ADICIONADA,</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5"/>
        <w:jc w:val="both"/>
      </w:pPr>
      <w:r>
        <w:rPr/>
        <w:t>XIII.-</w:t>
      </w:r>
      <w:r>
        <w:rPr/>
        <w:t> Dar aviso por escrito en los casos de ampliación del período en que se realizarán los espectáculos públicos, ante la Secretaría de Finanzas, a más tardar el último día que comprenda el aviso cuya vigencia se vaya a ampliar, y</w:t>
      </w:r>
    </w:p>
    <w:p>
      <w:pPr>
        <w:pStyle w:val="BodyText"/>
      </w:pPr>
    </w:p>
    <w:p>
      <w:pPr>
        <w:pStyle w:val="Heading1"/>
      </w:pPr>
      <w:r>
        <w:rPr/>
        <w:t>(ADICIONADA,</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5"/>
        <w:jc w:val="both"/>
      </w:pPr>
      <w:r>
        <w:rPr/>
        <w:t>XIV.- Permitir</w:t>
      </w:r>
      <w:r>
        <w:rPr/>
        <w:t> el</w:t>
      </w:r>
      <w:r>
        <w:rPr/>
        <w:t> libre</w:t>
      </w:r>
      <w:r>
        <w:rPr/>
        <w:t> acceso</w:t>
      </w:r>
      <w:r>
        <w:rPr/>
        <w:t> a</w:t>
      </w:r>
      <w:r>
        <w:rPr/>
        <w:t> los</w:t>
      </w:r>
      <w:r>
        <w:rPr/>
        <w:t> interventores</w:t>
      </w:r>
      <w:r>
        <w:rPr/>
        <w:t> designados por</w:t>
      </w:r>
      <w:r>
        <w:rPr/>
        <w:t> la</w:t>
      </w:r>
      <w:r>
        <w:rPr/>
        <w:t> autoridad Recaudadora de la Secretaría de Finanzas, durante la realización del evento.</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2"/>
        <w:jc w:val="both"/>
      </w:pPr>
      <w:r>
        <w:rPr/>
        <w:t>ARTICULO 24.-</w:t>
      </w:r>
      <w:r>
        <w:rPr/>
        <w:t> Los propietarios o poseedores de bienes inmuebles que por cualquier acto concedan el uso o goce para la realización o explotación de espectáculos públicos, deberán dar aviso a la Autoridad Fiscal Estatal sobre la realización del evento a más tardar al día siguiente al que fueron contratados.</w:t>
      </w:r>
    </w:p>
    <w:p>
      <w:pPr>
        <w:pStyle w:val="BodyText"/>
      </w:pPr>
    </w:p>
    <w:p>
      <w:pPr>
        <w:pStyle w:val="Heading1"/>
        <w:spacing w:before="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5"/>
        <w:jc w:val="both"/>
      </w:pPr>
      <w:r>
        <w:rPr/>
        <w:t>ARTICULO 25.- A quien cometa las infracciones contenidas en el apartado A de este artículo, se le impondrán las sanciones que se señalan en el apartado B del </w:t>
      </w:r>
      <w:r>
        <w:rPr>
          <w:spacing w:val="-2"/>
        </w:rPr>
        <w:t>mismo.</w:t>
      </w:r>
    </w:p>
    <w:p>
      <w:pPr>
        <w:pStyle w:val="BodyText"/>
        <w:spacing w:before="276"/>
        <w:ind w:left="262"/>
        <w:jc w:val="both"/>
      </w:pPr>
      <w:r>
        <w:rPr/>
        <w:t>A.-</w:t>
      </w:r>
      <w:r>
        <w:rPr>
          <w:spacing w:val="-5"/>
        </w:rPr>
        <w:t> </w:t>
      </w:r>
      <w:r>
        <w:rPr/>
        <w:t>Son</w:t>
      </w:r>
      <w:r>
        <w:rPr>
          <w:spacing w:val="-5"/>
        </w:rPr>
        <w:t> </w:t>
      </w:r>
      <w:r>
        <w:rPr>
          <w:spacing w:val="-2"/>
        </w:rPr>
        <w:t>infracciones:</w:t>
      </w:r>
    </w:p>
    <w:p>
      <w:pPr>
        <w:pStyle w:val="BodyText"/>
      </w:pPr>
    </w:p>
    <w:p>
      <w:pPr>
        <w:pStyle w:val="BodyText"/>
        <w:ind w:left="262" w:right="263"/>
        <w:jc w:val="both"/>
      </w:pPr>
      <w:r>
        <w:rPr/>
        <w:t>I.-</w:t>
      </w:r>
      <w:r>
        <w:rPr>
          <w:spacing w:val="-9"/>
        </w:rPr>
        <w:t> </w:t>
      </w:r>
      <w:r>
        <w:rPr/>
        <w:t>No</w:t>
      </w:r>
      <w:r>
        <w:rPr>
          <w:spacing w:val="-10"/>
        </w:rPr>
        <w:t> </w:t>
      </w:r>
      <w:r>
        <w:rPr/>
        <w:t>inscribirse</w:t>
      </w:r>
      <w:r>
        <w:rPr>
          <w:spacing w:val="-8"/>
        </w:rPr>
        <w:t> </w:t>
      </w:r>
      <w:r>
        <w:rPr/>
        <w:t>en</w:t>
      </w:r>
      <w:r>
        <w:rPr>
          <w:spacing w:val="-9"/>
        </w:rPr>
        <w:t> </w:t>
      </w:r>
      <w:r>
        <w:rPr/>
        <w:t>el</w:t>
      </w:r>
      <w:r>
        <w:rPr>
          <w:spacing w:val="-11"/>
        </w:rPr>
        <w:t> </w:t>
      </w:r>
      <w:r>
        <w:rPr/>
        <w:t>padrón</w:t>
      </w:r>
      <w:r>
        <w:rPr>
          <w:spacing w:val="-8"/>
        </w:rPr>
        <w:t> </w:t>
      </w:r>
      <w:r>
        <w:rPr/>
        <w:t>fiscal</w:t>
      </w:r>
      <w:r>
        <w:rPr>
          <w:spacing w:val="-8"/>
        </w:rPr>
        <w:t> </w:t>
      </w:r>
      <w:r>
        <w:rPr/>
        <w:t>de</w:t>
      </w:r>
      <w:r>
        <w:rPr>
          <w:spacing w:val="-8"/>
        </w:rPr>
        <w:t> </w:t>
      </w:r>
      <w:r>
        <w:rPr/>
        <w:t>la</w:t>
      </w:r>
      <w:r>
        <w:rPr>
          <w:spacing w:val="-8"/>
        </w:rPr>
        <w:t> </w:t>
      </w:r>
      <w:r>
        <w:rPr/>
        <w:t>Autoridad</w:t>
      </w:r>
      <w:r>
        <w:rPr>
          <w:spacing w:val="-9"/>
        </w:rPr>
        <w:t> </w:t>
      </w:r>
      <w:r>
        <w:rPr/>
        <w:t>Fiscal</w:t>
      </w:r>
      <w:r>
        <w:rPr>
          <w:spacing w:val="-8"/>
        </w:rPr>
        <w:t> </w:t>
      </w:r>
      <w:r>
        <w:rPr/>
        <w:t>Estatal</w:t>
      </w:r>
      <w:r>
        <w:rPr>
          <w:spacing w:val="-8"/>
        </w:rPr>
        <w:t> </w:t>
      </w:r>
      <w:r>
        <w:rPr/>
        <w:t>o</w:t>
      </w:r>
      <w:r>
        <w:rPr>
          <w:spacing w:val="-12"/>
        </w:rPr>
        <w:t> </w:t>
      </w:r>
      <w:r>
        <w:rPr/>
        <w:t>hacerlo</w:t>
      </w:r>
      <w:r>
        <w:rPr>
          <w:spacing w:val="-9"/>
        </w:rPr>
        <w:t> </w:t>
      </w:r>
      <w:r>
        <w:rPr/>
        <w:t>fuera</w:t>
      </w:r>
      <w:r>
        <w:rPr>
          <w:spacing w:val="-10"/>
        </w:rPr>
        <w:t> </w:t>
      </w:r>
      <w:r>
        <w:rPr/>
        <w:t>de los plazos legales.</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II.-</w:t>
      </w:r>
      <w:r>
        <w:rPr>
          <w:spacing w:val="-14"/>
        </w:rPr>
        <w:t> </w:t>
      </w:r>
      <w:r>
        <w:rPr/>
        <w:t>No</w:t>
      </w:r>
      <w:r>
        <w:rPr>
          <w:spacing w:val="-14"/>
        </w:rPr>
        <w:t> </w:t>
      </w:r>
      <w:r>
        <w:rPr/>
        <w:t>presentar,</w:t>
      </w:r>
      <w:r>
        <w:rPr>
          <w:spacing w:val="-12"/>
        </w:rPr>
        <w:t> </w:t>
      </w:r>
      <w:r>
        <w:rPr/>
        <w:t>no</w:t>
      </w:r>
      <w:r>
        <w:rPr>
          <w:spacing w:val="-14"/>
        </w:rPr>
        <w:t> </w:t>
      </w:r>
      <w:r>
        <w:rPr/>
        <w:t>proporcionar</w:t>
      </w:r>
      <w:r>
        <w:rPr>
          <w:spacing w:val="-13"/>
        </w:rPr>
        <w:t> </w:t>
      </w:r>
      <w:r>
        <w:rPr/>
        <w:t>o</w:t>
      </w:r>
      <w:r>
        <w:rPr>
          <w:spacing w:val="-14"/>
        </w:rPr>
        <w:t> </w:t>
      </w:r>
      <w:r>
        <w:rPr/>
        <w:t>presentar</w:t>
      </w:r>
      <w:r>
        <w:rPr>
          <w:spacing w:val="-15"/>
        </w:rPr>
        <w:t> </w:t>
      </w:r>
      <w:r>
        <w:rPr/>
        <w:t>extemporáneamente,</w:t>
      </w:r>
      <w:r>
        <w:rPr>
          <w:spacing w:val="-12"/>
        </w:rPr>
        <w:t> </w:t>
      </w:r>
      <w:r>
        <w:rPr/>
        <w:t>los</w:t>
      </w:r>
      <w:r>
        <w:rPr>
          <w:spacing w:val="-12"/>
        </w:rPr>
        <w:t> </w:t>
      </w:r>
      <w:r>
        <w:rPr/>
        <w:t>documentos señalados en esta Ley.</w:t>
      </w:r>
    </w:p>
    <w:p>
      <w:pPr>
        <w:pStyle w:val="BodyText"/>
        <w:spacing w:before="2"/>
      </w:pPr>
    </w:p>
    <w:p>
      <w:pPr>
        <w:pStyle w:val="BodyText"/>
        <w:spacing w:line="237" w:lineRule="auto" w:before="1"/>
        <w:ind w:left="262" w:right="260"/>
        <w:jc w:val="both"/>
      </w:pPr>
      <w:r>
        <w:rPr/>
        <w:t>III.-</w:t>
      </w:r>
      <w:r>
        <w:rPr>
          <w:spacing w:val="-17"/>
        </w:rPr>
        <w:t> </w:t>
      </w:r>
      <w:r>
        <w:rPr/>
        <w:t>Presentar</w:t>
      </w:r>
      <w:r>
        <w:rPr>
          <w:spacing w:val="-17"/>
        </w:rPr>
        <w:t> </w:t>
      </w:r>
      <w:r>
        <w:rPr/>
        <w:t>los</w:t>
      </w:r>
      <w:r>
        <w:rPr>
          <w:spacing w:val="-16"/>
        </w:rPr>
        <w:t> </w:t>
      </w:r>
      <w:r>
        <w:rPr/>
        <w:t>documentos,</w:t>
      </w:r>
      <w:r>
        <w:rPr>
          <w:spacing w:val="-17"/>
        </w:rPr>
        <w:t> </w:t>
      </w:r>
      <w:r>
        <w:rPr/>
        <w:t>informes</w:t>
      </w:r>
      <w:r>
        <w:rPr>
          <w:spacing w:val="-17"/>
        </w:rPr>
        <w:t> </w:t>
      </w:r>
      <w:r>
        <w:rPr/>
        <w:t>y</w:t>
      </w:r>
      <w:r>
        <w:rPr>
          <w:spacing w:val="-17"/>
        </w:rPr>
        <w:t> </w:t>
      </w:r>
      <w:r>
        <w:rPr/>
        <w:t>datos</w:t>
      </w:r>
      <w:r>
        <w:rPr>
          <w:spacing w:val="-16"/>
        </w:rPr>
        <w:t> </w:t>
      </w:r>
      <w:r>
        <w:rPr/>
        <w:t>señalados</w:t>
      </w:r>
      <w:r>
        <w:rPr>
          <w:spacing w:val="-17"/>
        </w:rPr>
        <w:t> </w:t>
      </w:r>
      <w:r>
        <w:rPr/>
        <w:t>en</w:t>
      </w:r>
      <w:r>
        <w:rPr>
          <w:spacing w:val="-16"/>
        </w:rPr>
        <w:t> </w:t>
      </w:r>
      <w:r>
        <w:rPr/>
        <w:t>esta</w:t>
      </w:r>
      <w:r>
        <w:rPr>
          <w:spacing w:val="-17"/>
        </w:rPr>
        <w:t> </w:t>
      </w:r>
      <w:r>
        <w:rPr/>
        <w:t>Ley,</w:t>
      </w:r>
      <w:r>
        <w:rPr>
          <w:spacing w:val="-14"/>
        </w:rPr>
        <w:t> </w:t>
      </w:r>
      <w:r>
        <w:rPr/>
        <w:t>incompletos o con errores o en forma distinta a lo señalado en esta Ley.</w:t>
      </w:r>
    </w:p>
    <w:p>
      <w:pPr>
        <w:pStyle w:val="BodyText"/>
        <w:spacing w:after="0" w:line="237" w:lineRule="auto"/>
        <w:jc w:val="both"/>
        <w:sectPr>
          <w:pgSz w:w="12240" w:h="15840"/>
          <w:pgMar w:header="429" w:footer="0" w:top="2240" w:bottom="280" w:left="1440" w:right="1440"/>
        </w:sectPr>
      </w:pPr>
    </w:p>
    <w:p>
      <w:pPr>
        <w:pStyle w:val="BodyText"/>
      </w:pPr>
    </w:p>
    <w:p>
      <w:pPr>
        <w:pStyle w:val="BodyText"/>
        <w:spacing w:before="35"/>
      </w:pPr>
    </w:p>
    <w:p>
      <w:pPr>
        <w:pStyle w:val="BodyText"/>
        <w:ind w:left="262"/>
      </w:pPr>
      <w:r>
        <w:rPr/>
        <w:t>IV.-</w:t>
      </w:r>
      <w:r>
        <w:rPr>
          <w:spacing w:val="-14"/>
        </w:rPr>
        <w:t> </w:t>
      </w:r>
      <w:r>
        <w:rPr/>
        <w:t>Presentar</w:t>
      </w:r>
      <w:r>
        <w:rPr>
          <w:spacing w:val="-15"/>
        </w:rPr>
        <w:t> </w:t>
      </w:r>
      <w:r>
        <w:rPr/>
        <w:t>los</w:t>
      </w:r>
      <w:r>
        <w:rPr>
          <w:spacing w:val="-15"/>
        </w:rPr>
        <w:t> </w:t>
      </w:r>
      <w:r>
        <w:rPr/>
        <w:t>avisos,</w:t>
      </w:r>
      <w:r>
        <w:rPr>
          <w:spacing w:val="-13"/>
        </w:rPr>
        <w:t> </w:t>
      </w:r>
      <w:r>
        <w:rPr/>
        <w:t>declaraciones</w:t>
      </w:r>
      <w:r>
        <w:rPr>
          <w:spacing w:val="-14"/>
        </w:rPr>
        <w:t> </w:t>
      </w:r>
      <w:r>
        <w:rPr/>
        <w:t>y</w:t>
      </w:r>
      <w:r>
        <w:rPr>
          <w:spacing w:val="-16"/>
        </w:rPr>
        <w:t> </w:t>
      </w:r>
      <w:r>
        <w:rPr/>
        <w:t>los</w:t>
      </w:r>
      <w:r>
        <w:rPr>
          <w:spacing w:val="-15"/>
        </w:rPr>
        <w:t> </w:t>
      </w:r>
      <w:r>
        <w:rPr/>
        <w:t>demás</w:t>
      </w:r>
      <w:r>
        <w:rPr>
          <w:spacing w:val="-16"/>
        </w:rPr>
        <w:t> </w:t>
      </w:r>
      <w:r>
        <w:rPr/>
        <w:t>documentos</w:t>
      </w:r>
      <w:r>
        <w:rPr>
          <w:spacing w:val="-16"/>
        </w:rPr>
        <w:t> </w:t>
      </w:r>
      <w:r>
        <w:rPr/>
        <w:t>señalados</w:t>
      </w:r>
      <w:r>
        <w:rPr>
          <w:spacing w:val="-16"/>
        </w:rPr>
        <w:t> </w:t>
      </w:r>
      <w:r>
        <w:rPr/>
        <w:t>en</w:t>
      </w:r>
      <w:r>
        <w:rPr>
          <w:spacing w:val="-13"/>
        </w:rPr>
        <w:t> </w:t>
      </w:r>
      <w:r>
        <w:rPr/>
        <w:t>esta Ley, alterados o falsificados.</w:t>
      </w:r>
    </w:p>
    <w:p>
      <w:pPr>
        <w:pStyle w:val="BodyText"/>
      </w:pPr>
    </w:p>
    <w:p>
      <w:pPr>
        <w:pStyle w:val="BodyText"/>
        <w:ind w:left="262"/>
      </w:pPr>
      <w:r>
        <w:rPr/>
        <w:t>V.-</w:t>
      </w:r>
      <w:r>
        <w:rPr>
          <w:spacing w:val="-2"/>
        </w:rPr>
        <w:t> </w:t>
      </w:r>
      <w:r>
        <w:rPr/>
        <w:t>No expedir</w:t>
      </w:r>
      <w:r>
        <w:rPr>
          <w:spacing w:val="-2"/>
        </w:rPr>
        <w:t> </w:t>
      </w:r>
      <w:r>
        <w:rPr/>
        <w:t>el</w:t>
      </w:r>
      <w:r>
        <w:rPr>
          <w:spacing w:val="-3"/>
        </w:rPr>
        <w:t> </w:t>
      </w:r>
      <w:r>
        <w:rPr/>
        <w:t>boleto o comprobante</w:t>
      </w:r>
      <w:r>
        <w:rPr>
          <w:spacing w:val="-2"/>
        </w:rPr>
        <w:t> </w:t>
      </w:r>
      <w:r>
        <w:rPr/>
        <w:t>de</w:t>
      </w:r>
      <w:r>
        <w:rPr>
          <w:spacing w:val="-3"/>
        </w:rPr>
        <w:t> </w:t>
      </w:r>
      <w:r>
        <w:rPr/>
        <w:t>entrada</w:t>
      </w:r>
      <w:r>
        <w:rPr>
          <w:spacing w:val="-2"/>
        </w:rPr>
        <w:t> </w:t>
      </w:r>
      <w:r>
        <w:rPr/>
        <w:t>con</w:t>
      </w:r>
      <w:r>
        <w:rPr>
          <w:spacing w:val="-2"/>
        </w:rPr>
        <w:t> </w:t>
      </w:r>
      <w:r>
        <w:rPr/>
        <w:t>los requisitos</w:t>
      </w:r>
      <w:r>
        <w:rPr>
          <w:spacing w:val="-1"/>
        </w:rPr>
        <w:t> </w:t>
      </w:r>
      <w:r>
        <w:rPr/>
        <w:t>señalados</w:t>
      </w:r>
      <w:r>
        <w:rPr>
          <w:spacing w:val="-1"/>
        </w:rPr>
        <w:t> </w:t>
      </w:r>
      <w:r>
        <w:rPr/>
        <w:t>en esta Ley.</w:t>
      </w:r>
    </w:p>
    <w:p>
      <w:pPr>
        <w:pStyle w:val="Heading1"/>
        <w:spacing w:line="552" w:lineRule="exact" w:before="60"/>
        <w:ind w:right="2668"/>
      </w:pPr>
      <w:r>
        <w:rPr/>
        <w:t>VI.-</w:t>
      </w:r>
      <w:r>
        <w:rPr>
          <w:spacing w:val="-7"/>
        </w:rPr>
        <w:t> </w:t>
      </w:r>
      <w:r>
        <w:rPr/>
        <w:t>(DEROGADA,</w:t>
      </w:r>
      <w:r>
        <w:rPr>
          <w:spacing w:val="-7"/>
        </w:rPr>
        <w:t> </w:t>
      </w:r>
      <w:r>
        <w:rPr/>
        <w:t>P.O.</w:t>
      </w:r>
      <w:r>
        <w:rPr>
          <w:spacing w:val="-5"/>
        </w:rPr>
        <w:t> </w:t>
      </w:r>
      <w:r>
        <w:rPr/>
        <w:t>10</w:t>
      </w:r>
      <w:r>
        <w:rPr>
          <w:spacing w:val="-5"/>
        </w:rPr>
        <w:t> </w:t>
      </w:r>
      <w:r>
        <w:rPr/>
        <w:t>DE</w:t>
      </w:r>
      <w:r>
        <w:rPr>
          <w:spacing w:val="-7"/>
        </w:rPr>
        <w:t> </w:t>
      </w:r>
      <w:r>
        <w:rPr/>
        <w:t>DICIEMBRE</w:t>
      </w:r>
      <w:r>
        <w:rPr>
          <w:spacing w:val="-5"/>
        </w:rPr>
        <w:t> </w:t>
      </w:r>
      <w:r>
        <w:rPr/>
        <w:t>DE</w:t>
      </w:r>
      <w:r>
        <w:rPr>
          <w:spacing w:val="-5"/>
        </w:rPr>
        <w:t> </w:t>
      </w:r>
      <w:r>
        <w:rPr/>
        <w:t>2018) (REFORMADA, P.O. 10 DE DICIEMBRE DE 2018)</w:t>
      </w:r>
    </w:p>
    <w:p>
      <w:pPr>
        <w:pStyle w:val="BodyText"/>
        <w:spacing w:line="217" w:lineRule="exact"/>
        <w:ind w:left="262"/>
      </w:pPr>
      <w:r>
        <w:rPr/>
        <w:t>VII.-</w:t>
      </w:r>
      <w:r>
        <w:rPr>
          <w:spacing w:val="-7"/>
        </w:rPr>
        <w:t> </w:t>
      </w:r>
      <w:r>
        <w:rPr/>
        <w:t>No</w:t>
      </w:r>
      <w:r>
        <w:rPr>
          <w:spacing w:val="-7"/>
        </w:rPr>
        <w:t> </w:t>
      </w:r>
      <w:r>
        <w:rPr/>
        <w:t>pagar</w:t>
      </w:r>
      <w:r>
        <w:rPr>
          <w:spacing w:val="-7"/>
        </w:rPr>
        <w:t> </w:t>
      </w:r>
      <w:r>
        <w:rPr/>
        <w:t>el</w:t>
      </w:r>
      <w:r>
        <w:rPr>
          <w:spacing w:val="-6"/>
        </w:rPr>
        <w:t> </w:t>
      </w:r>
      <w:r>
        <w:rPr/>
        <w:t>impuesto</w:t>
      </w:r>
      <w:r>
        <w:rPr>
          <w:spacing w:val="-4"/>
        </w:rPr>
        <w:t> </w:t>
      </w:r>
      <w:r>
        <w:rPr/>
        <w:t>en</w:t>
      </w:r>
      <w:r>
        <w:rPr>
          <w:spacing w:val="-7"/>
        </w:rPr>
        <w:t> </w:t>
      </w:r>
      <w:r>
        <w:rPr/>
        <w:t>términos</w:t>
      </w:r>
      <w:r>
        <w:rPr>
          <w:spacing w:val="-8"/>
        </w:rPr>
        <w:t> </w:t>
      </w:r>
      <w:r>
        <w:rPr/>
        <w:t>de</w:t>
      </w:r>
      <w:r>
        <w:rPr>
          <w:spacing w:val="-7"/>
        </w:rPr>
        <w:t> </w:t>
      </w:r>
      <w:r>
        <w:rPr/>
        <w:t>esta</w:t>
      </w:r>
      <w:r>
        <w:rPr>
          <w:spacing w:val="-4"/>
        </w:rPr>
        <w:t> </w:t>
      </w:r>
      <w:r>
        <w:rPr/>
        <w:t>Ley,</w:t>
      </w:r>
      <w:r>
        <w:rPr>
          <w:spacing w:val="-5"/>
        </w:rPr>
        <w:t> </w:t>
      </w:r>
      <w:r>
        <w:rPr/>
        <w:t>salvo</w:t>
      </w:r>
      <w:r>
        <w:rPr>
          <w:spacing w:val="-7"/>
        </w:rPr>
        <w:t> </w:t>
      </w:r>
      <w:r>
        <w:rPr/>
        <w:t>que</w:t>
      </w:r>
      <w:r>
        <w:rPr>
          <w:spacing w:val="-5"/>
        </w:rPr>
        <w:t> </w:t>
      </w:r>
      <w:r>
        <w:rPr/>
        <w:t>se</w:t>
      </w:r>
      <w:r>
        <w:rPr>
          <w:spacing w:val="-7"/>
        </w:rPr>
        <w:t> </w:t>
      </w:r>
      <w:r>
        <w:rPr/>
        <w:t>realice</w:t>
      </w:r>
      <w:r>
        <w:rPr>
          <w:spacing w:val="-5"/>
        </w:rPr>
        <w:t> </w:t>
      </w:r>
      <w:r>
        <w:rPr/>
        <w:t>de</w:t>
      </w:r>
      <w:r>
        <w:rPr>
          <w:spacing w:val="-6"/>
        </w:rPr>
        <w:t> </w:t>
      </w:r>
      <w:r>
        <w:rPr>
          <w:spacing w:val="-2"/>
        </w:rPr>
        <w:t>manera</w:t>
      </w:r>
    </w:p>
    <w:p>
      <w:pPr>
        <w:pStyle w:val="BodyText"/>
        <w:ind w:left="262"/>
      </w:pPr>
      <w:r>
        <w:rPr>
          <w:spacing w:val="-2"/>
        </w:rPr>
        <w:t>espontánea;</w:t>
      </w:r>
    </w:p>
    <w:p>
      <w:pPr>
        <w:pStyle w:val="Heading1"/>
        <w:spacing w:before="276"/>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VIII.-</w:t>
      </w:r>
      <w:r>
        <w:rPr/>
        <w:t> Resistirse</w:t>
      </w:r>
      <w:r>
        <w:rPr/>
        <w:t> por</w:t>
      </w:r>
      <w:r>
        <w:rPr/>
        <w:t> cualquier</w:t>
      </w:r>
      <w:r>
        <w:rPr/>
        <w:t> medio</w:t>
      </w:r>
      <w:r>
        <w:rPr/>
        <w:t> a</w:t>
      </w:r>
      <w:r>
        <w:rPr/>
        <w:t> la</w:t>
      </w:r>
      <w:r>
        <w:rPr/>
        <w:t> verificación</w:t>
      </w:r>
      <w:r>
        <w:rPr/>
        <w:t> del</w:t>
      </w:r>
      <w:r>
        <w:rPr/>
        <w:t> cumplimiento</w:t>
      </w:r>
      <w:r>
        <w:rPr/>
        <w:t> de</w:t>
      </w:r>
      <w:r>
        <w:rPr/>
        <w:t> sus obligaciones</w:t>
      </w:r>
      <w:r>
        <w:rPr/>
        <w:t> fiscales; no suministrar los datos, informes y documentos que legalmente</w:t>
      </w:r>
      <w:r>
        <w:rPr>
          <w:spacing w:val="-5"/>
        </w:rPr>
        <w:t> </w:t>
      </w:r>
      <w:r>
        <w:rPr/>
        <w:t>puedan</w:t>
      </w:r>
      <w:r>
        <w:rPr>
          <w:spacing w:val="-5"/>
        </w:rPr>
        <w:t> </w:t>
      </w:r>
      <w:r>
        <w:rPr/>
        <w:t>exigir</w:t>
      </w:r>
      <w:r>
        <w:rPr>
          <w:spacing w:val="-7"/>
        </w:rPr>
        <w:t> </w:t>
      </w:r>
      <w:r>
        <w:rPr/>
        <w:t>los</w:t>
      </w:r>
      <w:r>
        <w:rPr>
          <w:spacing w:val="-5"/>
        </w:rPr>
        <w:t> </w:t>
      </w:r>
      <w:r>
        <w:rPr/>
        <w:t>verificadores</w:t>
      </w:r>
      <w:r>
        <w:rPr>
          <w:spacing w:val="-5"/>
        </w:rPr>
        <w:t> </w:t>
      </w:r>
      <w:r>
        <w:rPr/>
        <w:t>o</w:t>
      </w:r>
      <w:r>
        <w:rPr>
          <w:spacing w:val="-5"/>
        </w:rPr>
        <w:t> </w:t>
      </w:r>
      <w:r>
        <w:rPr/>
        <w:t>impedir</w:t>
      </w:r>
      <w:r>
        <w:rPr>
          <w:spacing w:val="-7"/>
        </w:rPr>
        <w:t> </w:t>
      </w:r>
      <w:r>
        <w:rPr/>
        <w:t>el</w:t>
      </w:r>
      <w:r>
        <w:rPr>
          <w:spacing w:val="-6"/>
        </w:rPr>
        <w:t> </w:t>
      </w:r>
      <w:r>
        <w:rPr/>
        <w:t>acceso</w:t>
      </w:r>
      <w:r>
        <w:rPr>
          <w:spacing w:val="-7"/>
        </w:rPr>
        <w:t> </w:t>
      </w:r>
      <w:r>
        <w:rPr/>
        <w:t>al</w:t>
      </w:r>
      <w:r>
        <w:rPr>
          <w:spacing w:val="-6"/>
        </w:rPr>
        <w:t> </w:t>
      </w:r>
      <w:r>
        <w:rPr/>
        <w:t>lugar</w:t>
      </w:r>
      <w:r>
        <w:rPr>
          <w:spacing w:val="-6"/>
        </w:rPr>
        <w:t> </w:t>
      </w:r>
      <w:r>
        <w:rPr/>
        <w:t>en</w:t>
      </w:r>
      <w:r>
        <w:rPr>
          <w:spacing w:val="-5"/>
        </w:rPr>
        <w:t> </w:t>
      </w:r>
      <w:r>
        <w:rPr/>
        <w:t>donde</w:t>
      </w:r>
      <w:r>
        <w:rPr>
          <w:spacing w:val="-5"/>
        </w:rPr>
        <w:t> </w:t>
      </w:r>
      <w:r>
        <w:rPr/>
        <w:t>se lleve a cabo el evento; y</w:t>
      </w:r>
    </w:p>
    <w:p>
      <w:pPr>
        <w:pStyle w:val="BodyText"/>
      </w:pPr>
    </w:p>
    <w:p>
      <w:pPr>
        <w:pStyle w:val="Heading1"/>
      </w:pPr>
      <w:r>
        <w:rPr/>
        <w:t>(ADICIONADA,</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4"/>
        <w:jc w:val="both"/>
      </w:pPr>
      <w:r>
        <w:rPr/>
        <w:t>IX.-</w:t>
      </w:r>
      <w:r>
        <w:rPr/>
        <w:t> Los propietarios o poseedores de bienes inmuebles donde se realicen los eventos en su carácter de terceros relacionados que no den aviso a la Autoridad Fiscal Estatal sobre la realización de algún evento para el que fueron contratados.</w:t>
      </w:r>
    </w:p>
    <w:p>
      <w:pPr>
        <w:pStyle w:val="BodyText"/>
      </w:pPr>
    </w:p>
    <w:p>
      <w:pPr>
        <w:pStyle w:val="BodyText"/>
        <w:ind w:left="262" w:right="264"/>
        <w:jc w:val="both"/>
      </w:pPr>
      <w:r>
        <w:rPr/>
        <w:t>B.-</w:t>
      </w:r>
      <w:r>
        <w:rPr/>
        <w:t> Se</w:t>
      </w:r>
      <w:r>
        <w:rPr/>
        <w:t> sancionarán</w:t>
      </w:r>
      <w:r>
        <w:rPr/>
        <w:t> las</w:t>
      </w:r>
      <w:r>
        <w:rPr/>
        <w:t> infracciones</w:t>
      </w:r>
      <w:r>
        <w:rPr/>
        <w:t> señaladas</w:t>
      </w:r>
      <w:r>
        <w:rPr/>
        <w:t> en</w:t>
      </w:r>
      <w:r>
        <w:rPr/>
        <w:t> el</w:t>
      </w:r>
      <w:r>
        <w:rPr/>
        <w:t> apartado</w:t>
      </w:r>
      <w:r>
        <w:rPr/>
        <w:t> anterior</w:t>
      </w:r>
      <w:r>
        <w:rPr/>
        <w:t> con</w:t>
      </w:r>
      <w:r>
        <w:rPr/>
        <w:t> las siguientes multas:</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I.-</w:t>
      </w:r>
      <w:r>
        <w:rPr/>
        <w:t> De $5,000.00 a $10,000.00 a las comprendidas en las fracciones I y II, procediendo las autoridades fiscales a inscribir al Padrón de Contribuyentes al </w:t>
      </w:r>
      <w:r>
        <w:rPr>
          <w:spacing w:val="-2"/>
        </w:rPr>
        <w:t>infractor.</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jc w:val="both"/>
      </w:pPr>
      <w:r>
        <w:rPr/>
        <w:t>II.-</w:t>
      </w:r>
      <w:r>
        <w:rPr>
          <w:spacing w:val="-6"/>
        </w:rPr>
        <w:t> </w:t>
      </w:r>
      <w:r>
        <w:rPr/>
        <w:t>De</w:t>
      </w:r>
      <w:r>
        <w:rPr>
          <w:spacing w:val="-5"/>
        </w:rPr>
        <w:t> </w:t>
      </w:r>
      <w:r>
        <w:rPr/>
        <w:t>$5,000.00</w:t>
      </w:r>
      <w:r>
        <w:rPr>
          <w:spacing w:val="-6"/>
        </w:rPr>
        <w:t> </w:t>
      </w:r>
      <w:r>
        <w:rPr/>
        <w:t>a</w:t>
      </w:r>
      <w:r>
        <w:rPr>
          <w:spacing w:val="-4"/>
        </w:rPr>
        <w:t> </w:t>
      </w:r>
      <w:r>
        <w:rPr/>
        <w:t>$10,000.00</w:t>
      </w:r>
      <w:r>
        <w:rPr>
          <w:spacing w:val="-6"/>
        </w:rPr>
        <w:t> </w:t>
      </w:r>
      <w:r>
        <w:rPr/>
        <w:t>a</w:t>
      </w:r>
      <w:r>
        <w:rPr>
          <w:spacing w:val="-3"/>
        </w:rPr>
        <w:t> </w:t>
      </w:r>
      <w:r>
        <w:rPr/>
        <w:t>la</w:t>
      </w:r>
      <w:r>
        <w:rPr>
          <w:spacing w:val="-6"/>
        </w:rPr>
        <w:t> </w:t>
      </w:r>
      <w:r>
        <w:rPr/>
        <w:t>comprendida</w:t>
      </w:r>
      <w:r>
        <w:rPr>
          <w:spacing w:val="-5"/>
        </w:rPr>
        <w:t> </w:t>
      </w:r>
      <w:r>
        <w:rPr/>
        <w:t>en</w:t>
      </w:r>
      <w:r>
        <w:rPr>
          <w:spacing w:val="-4"/>
        </w:rPr>
        <w:t> </w:t>
      </w:r>
      <w:r>
        <w:rPr/>
        <w:t>la</w:t>
      </w:r>
      <w:r>
        <w:rPr>
          <w:spacing w:val="-6"/>
        </w:rPr>
        <w:t> </w:t>
      </w:r>
      <w:r>
        <w:rPr/>
        <w:t>fracción</w:t>
      </w:r>
      <w:r>
        <w:rPr>
          <w:spacing w:val="-5"/>
        </w:rPr>
        <w:t> </w:t>
      </w:r>
      <w:r>
        <w:rPr>
          <w:spacing w:val="-4"/>
        </w:rPr>
        <w:t>III.</w:t>
      </w:r>
    </w:p>
    <w:p>
      <w:pPr>
        <w:pStyle w:val="BodyText"/>
        <w:spacing w:before="1"/>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jc w:val="both"/>
      </w:pPr>
      <w:r>
        <w:rPr/>
        <w:t>III.-</w:t>
      </w:r>
      <w:r>
        <w:rPr>
          <w:spacing w:val="-7"/>
        </w:rPr>
        <w:t> </w:t>
      </w:r>
      <w:r>
        <w:rPr/>
        <w:t>De</w:t>
      </w:r>
      <w:r>
        <w:rPr>
          <w:spacing w:val="-7"/>
        </w:rPr>
        <w:t> </w:t>
      </w:r>
      <w:r>
        <w:rPr/>
        <w:t>$10,000.00</w:t>
      </w:r>
      <w:r>
        <w:rPr>
          <w:spacing w:val="-4"/>
        </w:rPr>
        <w:t> </w:t>
      </w:r>
      <w:r>
        <w:rPr/>
        <w:t>a</w:t>
      </w:r>
      <w:r>
        <w:rPr>
          <w:spacing w:val="-6"/>
        </w:rPr>
        <w:t> </w:t>
      </w:r>
      <w:r>
        <w:rPr/>
        <w:t>$20,000.00</w:t>
      </w:r>
      <w:r>
        <w:rPr>
          <w:spacing w:val="-7"/>
        </w:rPr>
        <w:t> </w:t>
      </w:r>
      <w:r>
        <w:rPr/>
        <w:t>a</w:t>
      </w:r>
      <w:r>
        <w:rPr>
          <w:spacing w:val="-5"/>
        </w:rPr>
        <w:t> </w:t>
      </w:r>
      <w:r>
        <w:rPr/>
        <w:t>la</w:t>
      </w:r>
      <w:r>
        <w:rPr>
          <w:spacing w:val="-4"/>
        </w:rPr>
        <w:t> </w:t>
      </w:r>
      <w:r>
        <w:rPr/>
        <w:t>comprendida</w:t>
      </w:r>
      <w:r>
        <w:rPr>
          <w:spacing w:val="-6"/>
        </w:rPr>
        <w:t> </w:t>
      </w:r>
      <w:r>
        <w:rPr/>
        <w:t>en</w:t>
      </w:r>
      <w:r>
        <w:rPr>
          <w:spacing w:val="-5"/>
        </w:rPr>
        <w:t> </w:t>
      </w:r>
      <w:r>
        <w:rPr/>
        <w:t>la</w:t>
      </w:r>
      <w:r>
        <w:rPr>
          <w:spacing w:val="-5"/>
        </w:rPr>
        <w:t> </w:t>
      </w:r>
      <w:r>
        <w:rPr/>
        <w:t>fracción</w:t>
      </w:r>
      <w:r>
        <w:rPr>
          <w:spacing w:val="-5"/>
        </w:rPr>
        <w:t> IV.</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8"/>
        <w:jc w:val="both"/>
      </w:pPr>
      <w:r>
        <w:rPr/>
        <w:t>IV.- De $10,000.00 a $20,000.00 a la comprendida en la fracción V. Lo anterior no libera al contribuyente de pagar el impuesto que se hubiese causado.</w:t>
      </w:r>
    </w:p>
    <w:p>
      <w:pPr>
        <w:pStyle w:val="BodyText"/>
      </w:pPr>
    </w:p>
    <w:p>
      <w:pPr>
        <w:pStyle w:val="Heading1"/>
        <w:spacing w:line="275" w:lineRule="exact"/>
      </w:pPr>
      <w:r>
        <w:rPr/>
        <w:t>(REFORMADA,</w:t>
      </w:r>
      <w:r>
        <w:rPr>
          <w:spacing w:val="-4"/>
        </w:rPr>
        <w:t> </w:t>
      </w:r>
      <w:r>
        <w:rPr/>
        <w:t>P.O.</w:t>
      </w:r>
      <w:r>
        <w:rPr>
          <w:spacing w:val="-6"/>
        </w:rPr>
        <w:t> </w:t>
      </w:r>
      <w:r>
        <w:rPr/>
        <w:t>27</w:t>
      </w:r>
      <w:r>
        <w:rPr>
          <w:spacing w:val="-4"/>
        </w:rPr>
        <w:t> </w:t>
      </w:r>
      <w:r>
        <w:rPr/>
        <w:t>DE</w:t>
      </w:r>
      <w:r>
        <w:rPr>
          <w:spacing w:val="-4"/>
        </w:rPr>
        <w:t> </w:t>
      </w:r>
      <w:r>
        <w:rPr/>
        <w:t>DICIEMBRE</w:t>
      </w:r>
      <w:r>
        <w:rPr>
          <w:spacing w:val="-3"/>
        </w:rPr>
        <w:t> </w:t>
      </w:r>
      <w:r>
        <w:rPr/>
        <w:t>DE</w:t>
      </w:r>
      <w:r>
        <w:rPr>
          <w:spacing w:val="-6"/>
        </w:rPr>
        <w:t> </w:t>
      </w:r>
      <w:r>
        <w:rPr>
          <w:spacing w:val="-2"/>
        </w:rPr>
        <w:t>2024)</w:t>
      </w:r>
    </w:p>
    <w:p>
      <w:pPr>
        <w:pStyle w:val="BodyText"/>
        <w:spacing w:line="275" w:lineRule="exact"/>
        <w:ind w:left="262"/>
        <w:jc w:val="both"/>
      </w:pPr>
      <w:r>
        <w:rPr/>
        <w:t>V.-</w:t>
      </w:r>
      <w:r>
        <w:rPr>
          <w:spacing w:val="-5"/>
        </w:rPr>
        <w:t> </w:t>
      </w:r>
      <w:r>
        <w:rPr/>
        <w:t>Del</w:t>
      </w:r>
      <w:r>
        <w:rPr>
          <w:spacing w:val="-4"/>
        </w:rPr>
        <w:t> </w:t>
      </w:r>
      <w:r>
        <w:rPr/>
        <w:t>50%</w:t>
      </w:r>
      <w:r>
        <w:rPr>
          <w:spacing w:val="-6"/>
        </w:rPr>
        <w:t> </w:t>
      </w:r>
      <w:r>
        <w:rPr/>
        <w:t>al</w:t>
      </w:r>
      <w:r>
        <w:rPr>
          <w:spacing w:val="-3"/>
        </w:rPr>
        <w:t> </w:t>
      </w:r>
      <w:r>
        <w:rPr/>
        <w:t>90%</w:t>
      </w:r>
      <w:r>
        <w:rPr>
          <w:spacing w:val="-3"/>
        </w:rPr>
        <w:t> </w:t>
      </w:r>
      <w:r>
        <w:rPr/>
        <w:t>del</w:t>
      </w:r>
      <w:r>
        <w:rPr>
          <w:spacing w:val="-4"/>
        </w:rPr>
        <w:t> </w:t>
      </w:r>
      <w:r>
        <w:rPr/>
        <w:t>impuesto</w:t>
      </w:r>
      <w:r>
        <w:rPr>
          <w:spacing w:val="-4"/>
        </w:rPr>
        <w:t> </w:t>
      </w:r>
      <w:r>
        <w:rPr/>
        <w:t>omitido,</w:t>
      </w:r>
      <w:r>
        <w:rPr>
          <w:spacing w:val="-5"/>
        </w:rPr>
        <w:t> </w:t>
      </w:r>
      <w:r>
        <w:rPr/>
        <w:t>a</w:t>
      </w:r>
      <w:r>
        <w:rPr>
          <w:spacing w:val="-3"/>
        </w:rPr>
        <w:t> </w:t>
      </w:r>
      <w:r>
        <w:rPr/>
        <w:t>la</w:t>
      </w:r>
      <w:r>
        <w:rPr>
          <w:spacing w:val="-5"/>
        </w:rPr>
        <w:t> </w:t>
      </w:r>
      <w:r>
        <w:rPr/>
        <w:t>comprendida</w:t>
      </w:r>
      <w:r>
        <w:rPr>
          <w:spacing w:val="-4"/>
        </w:rPr>
        <w:t> </w:t>
      </w:r>
      <w:r>
        <w:rPr/>
        <w:t>en</w:t>
      </w:r>
      <w:r>
        <w:rPr>
          <w:spacing w:val="-4"/>
        </w:rPr>
        <w:t> </w:t>
      </w:r>
      <w:r>
        <w:rPr/>
        <w:t>la</w:t>
      </w:r>
      <w:r>
        <w:rPr>
          <w:spacing w:val="-5"/>
        </w:rPr>
        <w:t> </w:t>
      </w:r>
      <w:r>
        <w:rPr/>
        <w:t>fracción</w:t>
      </w:r>
      <w:r>
        <w:rPr>
          <w:spacing w:val="-2"/>
        </w:rPr>
        <w:t> </w:t>
      </w:r>
      <w:r>
        <w:rPr>
          <w:spacing w:val="-4"/>
        </w:rPr>
        <w:t>VII;</w:t>
      </w:r>
    </w:p>
    <w:p>
      <w:pPr>
        <w:pStyle w:val="BodyText"/>
        <w:spacing w:after="0" w:line="275" w:lineRule="exact"/>
        <w:jc w:val="both"/>
        <w:sectPr>
          <w:pgSz w:w="12240" w:h="15840"/>
          <w:pgMar w:header="429" w:footer="0" w:top="2240" w:bottom="280" w:left="1440" w:right="1440"/>
        </w:sectPr>
      </w:pPr>
    </w:p>
    <w:p>
      <w:pPr>
        <w:pStyle w:val="BodyText"/>
      </w:pPr>
    </w:p>
    <w:p>
      <w:pPr>
        <w:pStyle w:val="BodyText"/>
        <w:spacing w:before="35"/>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2"/>
        <w:jc w:val="both"/>
      </w:pPr>
      <w:r>
        <w:rPr/>
        <w:t>VI.-</w:t>
      </w:r>
      <w:r>
        <w:rPr>
          <w:spacing w:val="-12"/>
        </w:rPr>
        <w:t> </w:t>
      </w:r>
      <w:r>
        <w:rPr/>
        <w:t>De</w:t>
      </w:r>
      <w:r>
        <w:rPr>
          <w:spacing w:val="-10"/>
        </w:rPr>
        <w:t> </w:t>
      </w:r>
      <w:r>
        <w:rPr/>
        <w:t>$10,000.00</w:t>
      </w:r>
      <w:r>
        <w:rPr>
          <w:spacing w:val="-9"/>
        </w:rPr>
        <w:t> </w:t>
      </w:r>
      <w:r>
        <w:rPr/>
        <w:t>a</w:t>
      </w:r>
      <w:r>
        <w:rPr>
          <w:spacing w:val="-9"/>
        </w:rPr>
        <w:t> </w:t>
      </w:r>
      <w:r>
        <w:rPr/>
        <w:t>$25,000.00</w:t>
      </w:r>
      <w:r>
        <w:rPr>
          <w:spacing w:val="-9"/>
        </w:rPr>
        <w:t> </w:t>
      </w:r>
      <w:r>
        <w:rPr/>
        <w:t>a</w:t>
      </w:r>
      <w:r>
        <w:rPr>
          <w:spacing w:val="-9"/>
        </w:rPr>
        <w:t> </w:t>
      </w:r>
      <w:r>
        <w:rPr/>
        <w:t>la</w:t>
      </w:r>
      <w:r>
        <w:rPr>
          <w:spacing w:val="-10"/>
        </w:rPr>
        <w:t> </w:t>
      </w:r>
      <w:r>
        <w:rPr/>
        <w:t>comprendida</w:t>
      </w:r>
      <w:r>
        <w:rPr>
          <w:spacing w:val="-11"/>
        </w:rPr>
        <w:t> </w:t>
      </w:r>
      <w:r>
        <w:rPr/>
        <w:t>en</w:t>
      </w:r>
      <w:r>
        <w:rPr>
          <w:spacing w:val="-9"/>
        </w:rPr>
        <w:t> </w:t>
      </w:r>
      <w:r>
        <w:rPr/>
        <w:t>la</w:t>
      </w:r>
      <w:r>
        <w:rPr>
          <w:spacing w:val="-10"/>
        </w:rPr>
        <w:t> </w:t>
      </w:r>
      <w:r>
        <w:rPr/>
        <w:t>fracción</w:t>
      </w:r>
      <w:r>
        <w:rPr>
          <w:spacing w:val="-9"/>
        </w:rPr>
        <w:t> </w:t>
      </w:r>
      <w:r>
        <w:rPr/>
        <w:t>VIII.</w:t>
      </w:r>
      <w:r>
        <w:rPr>
          <w:spacing w:val="-9"/>
        </w:rPr>
        <w:t> </w:t>
      </w:r>
      <w:r>
        <w:rPr/>
        <w:t>Lo</w:t>
      </w:r>
      <w:r>
        <w:rPr>
          <w:spacing w:val="-9"/>
        </w:rPr>
        <w:t> </w:t>
      </w:r>
      <w:r>
        <w:rPr/>
        <w:t>anterior</w:t>
      </w:r>
      <w:r>
        <w:rPr>
          <w:spacing w:val="-11"/>
        </w:rPr>
        <w:t> </w:t>
      </w:r>
      <w:r>
        <w:rPr/>
        <w:t>no exime a la autoridad de llevar a cabo la determinación presuntiva de los ingresos acumulables, y</w:t>
      </w:r>
    </w:p>
    <w:p>
      <w:pPr>
        <w:pStyle w:val="BodyText"/>
      </w:pPr>
    </w:p>
    <w:p>
      <w:pPr>
        <w:pStyle w:val="Heading1"/>
      </w:pPr>
      <w:r>
        <w:rPr/>
        <w:t>(ADICIONADA,</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jc w:val="both"/>
      </w:pPr>
      <w:r>
        <w:rPr/>
        <w:t>VII.-</w:t>
      </w:r>
      <w:r>
        <w:rPr>
          <w:spacing w:val="-6"/>
        </w:rPr>
        <w:t> </w:t>
      </w:r>
      <w:r>
        <w:rPr/>
        <w:t>De</w:t>
      </w:r>
      <w:r>
        <w:rPr>
          <w:spacing w:val="-6"/>
        </w:rPr>
        <w:t> </w:t>
      </w:r>
      <w:r>
        <w:rPr/>
        <w:t>$4,000.00</w:t>
      </w:r>
      <w:r>
        <w:rPr>
          <w:spacing w:val="-6"/>
        </w:rPr>
        <w:t> </w:t>
      </w:r>
      <w:r>
        <w:rPr/>
        <w:t>a</w:t>
      </w:r>
      <w:r>
        <w:rPr>
          <w:spacing w:val="-5"/>
        </w:rPr>
        <w:t> </w:t>
      </w:r>
      <w:r>
        <w:rPr/>
        <w:t>$8,000.00</w:t>
      </w:r>
      <w:r>
        <w:rPr>
          <w:spacing w:val="-5"/>
        </w:rPr>
        <w:t> </w:t>
      </w:r>
      <w:r>
        <w:rPr/>
        <w:t>a</w:t>
      </w:r>
      <w:r>
        <w:rPr>
          <w:spacing w:val="-5"/>
        </w:rPr>
        <w:t> </w:t>
      </w:r>
      <w:r>
        <w:rPr/>
        <w:t>la</w:t>
      </w:r>
      <w:r>
        <w:rPr>
          <w:spacing w:val="-4"/>
        </w:rPr>
        <w:t> </w:t>
      </w:r>
      <w:r>
        <w:rPr/>
        <w:t>comprendida</w:t>
      </w:r>
      <w:r>
        <w:rPr>
          <w:spacing w:val="-5"/>
        </w:rPr>
        <w:t> </w:t>
      </w:r>
      <w:r>
        <w:rPr/>
        <w:t>en</w:t>
      </w:r>
      <w:r>
        <w:rPr>
          <w:spacing w:val="-4"/>
        </w:rPr>
        <w:t> </w:t>
      </w:r>
      <w:r>
        <w:rPr/>
        <w:t>la</w:t>
      </w:r>
      <w:r>
        <w:rPr>
          <w:spacing w:val="-5"/>
        </w:rPr>
        <w:t> </w:t>
      </w:r>
      <w:r>
        <w:rPr/>
        <w:t>Fracción</w:t>
      </w:r>
      <w:r>
        <w:rPr>
          <w:spacing w:val="-4"/>
        </w:rPr>
        <w:t> </w:t>
      </w:r>
      <w:r>
        <w:rPr>
          <w:spacing w:val="-5"/>
        </w:rPr>
        <w:t>IX.</w:t>
      </w:r>
    </w:p>
    <w:p>
      <w:pPr>
        <w:pStyle w:val="BodyText"/>
        <w:spacing w:before="1"/>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2"/>
        <w:jc w:val="both"/>
      </w:pPr>
      <w:r>
        <w:rPr/>
        <w:t>Además de las sanciones anteriormente citadas la Autoridad Fiscal Estatal podrá suspender temporalmente o clausurar la realización de cualquier evento de espectáculo</w:t>
      </w:r>
      <w:r>
        <w:rPr>
          <w:spacing w:val="-5"/>
        </w:rPr>
        <w:t> </w:t>
      </w:r>
      <w:r>
        <w:rPr/>
        <w:t>público</w:t>
      </w:r>
      <w:r>
        <w:rPr>
          <w:spacing w:val="-5"/>
        </w:rPr>
        <w:t> </w:t>
      </w:r>
      <w:r>
        <w:rPr/>
        <w:t>pudiendo</w:t>
      </w:r>
      <w:r>
        <w:rPr>
          <w:spacing w:val="-3"/>
        </w:rPr>
        <w:t> </w:t>
      </w:r>
      <w:r>
        <w:rPr/>
        <w:t>solicitar</w:t>
      </w:r>
      <w:r>
        <w:rPr>
          <w:spacing w:val="-3"/>
        </w:rPr>
        <w:t> </w:t>
      </w:r>
      <w:r>
        <w:rPr/>
        <w:t>el</w:t>
      </w:r>
      <w:r>
        <w:rPr>
          <w:spacing w:val="-3"/>
        </w:rPr>
        <w:t> </w:t>
      </w:r>
      <w:r>
        <w:rPr/>
        <w:t>auxilio</w:t>
      </w:r>
      <w:r>
        <w:rPr>
          <w:spacing w:val="-3"/>
        </w:rPr>
        <w:t> </w:t>
      </w:r>
      <w:r>
        <w:rPr/>
        <w:t>de</w:t>
      </w:r>
      <w:r>
        <w:rPr>
          <w:spacing w:val="-3"/>
        </w:rPr>
        <w:t> </w:t>
      </w:r>
      <w:r>
        <w:rPr/>
        <w:t>la</w:t>
      </w:r>
      <w:r>
        <w:rPr>
          <w:spacing w:val="-3"/>
        </w:rPr>
        <w:t> </w:t>
      </w:r>
      <w:r>
        <w:rPr/>
        <w:t>fuerza</w:t>
      </w:r>
      <w:r>
        <w:rPr>
          <w:spacing w:val="-5"/>
        </w:rPr>
        <w:t> </w:t>
      </w:r>
      <w:r>
        <w:rPr/>
        <w:t>pública</w:t>
      </w:r>
      <w:r>
        <w:rPr>
          <w:spacing w:val="-5"/>
        </w:rPr>
        <w:t> </w:t>
      </w:r>
      <w:r>
        <w:rPr/>
        <w:t>en</w:t>
      </w:r>
      <w:r>
        <w:rPr>
          <w:spacing w:val="-3"/>
        </w:rPr>
        <w:t> </w:t>
      </w:r>
      <w:r>
        <w:rPr/>
        <w:t>caso</w:t>
      </w:r>
      <w:r>
        <w:rPr>
          <w:spacing w:val="-3"/>
        </w:rPr>
        <w:t> </w:t>
      </w:r>
      <w:r>
        <w:rPr/>
        <w:t>de</w:t>
      </w:r>
      <w:r>
        <w:rPr>
          <w:spacing w:val="-3"/>
        </w:rPr>
        <w:t> </w:t>
      </w:r>
      <w:r>
        <w:rPr/>
        <w:t>ser necesario, si se percata que no se cumplió con las obligaciones previstas por el Artículo 23 de la presente Ley, antes o durante la realización del evento, en los términos del artículo siguiente.</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5"/>
        <w:jc w:val="both"/>
      </w:pPr>
      <w:r>
        <w:rPr/>
        <w:t>La</w:t>
      </w:r>
      <w:r>
        <w:rPr>
          <w:spacing w:val="-8"/>
        </w:rPr>
        <w:t> </w:t>
      </w:r>
      <w:r>
        <w:rPr/>
        <w:t>suspensión</w:t>
      </w:r>
      <w:r>
        <w:rPr>
          <w:spacing w:val="-8"/>
        </w:rPr>
        <w:t> </w:t>
      </w:r>
      <w:r>
        <w:rPr/>
        <w:t>a</w:t>
      </w:r>
      <w:r>
        <w:rPr>
          <w:spacing w:val="-9"/>
        </w:rPr>
        <w:t> </w:t>
      </w:r>
      <w:r>
        <w:rPr/>
        <w:t>que</w:t>
      </w:r>
      <w:r>
        <w:rPr>
          <w:spacing w:val="-8"/>
        </w:rPr>
        <w:t> </w:t>
      </w:r>
      <w:r>
        <w:rPr/>
        <w:t>refiere</w:t>
      </w:r>
      <w:r>
        <w:rPr>
          <w:spacing w:val="-8"/>
        </w:rPr>
        <w:t> </w:t>
      </w:r>
      <w:r>
        <w:rPr/>
        <w:t>el</w:t>
      </w:r>
      <w:r>
        <w:rPr>
          <w:spacing w:val="-11"/>
        </w:rPr>
        <w:t> </w:t>
      </w:r>
      <w:r>
        <w:rPr/>
        <w:t>párrafo</w:t>
      </w:r>
      <w:r>
        <w:rPr>
          <w:spacing w:val="-9"/>
        </w:rPr>
        <w:t> </w:t>
      </w:r>
      <w:r>
        <w:rPr/>
        <w:t>anterior</w:t>
      </w:r>
      <w:r>
        <w:rPr>
          <w:spacing w:val="-8"/>
        </w:rPr>
        <w:t> </w:t>
      </w:r>
      <w:r>
        <w:rPr/>
        <w:t>consistirá</w:t>
      </w:r>
      <w:r>
        <w:rPr>
          <w:spacing w:val="-8"/>
        </w:rPr>
        <w:t> </w:t>
      </w:r>
      <w:r>
        <w:rPr/>
        <w:t>en</w:t>
      </w:r>
      <w:r>
        <w:rPr>
          <w:spacing w:val="-8"/>
        </w:rPr>
        <w:t> </w:t>
      </w:r>
      <w:r>
        <w:rPr/>
        <w:t>el</w:t>
      </w:r>
      <w:r>
        <w:rPr>
          <w:spacing w:val="-11"/>
        </w:rPr>
        <w:t> </w:t>
      </w:r>
      <w:r>
        <w:rPr/>
        <w:t>diferimiento</w:t>
      </w:r>
      <w:r>
        <w:rPr>
          <w:spacing w:val="-8"/>
        </w:rPr>
        <w:t> </w:t>
      </w:r>
      <w:r>
        <w:rPr/>
        <w:t>del</w:t>
      </w:r>
      <w:r>
        <w:rPr>
          <w:spacing w:val="-8"/>
        </w:rPr>
        <w:t> </w:t>
      </w:r>
      <w:r>
        <w:rPr/>
        <w:t>inicio del evento hasta en tanto se cumpla con las obligaciones.</w:t>
      </w:r>
    </w:p>
    <w:p>
      <w:pPr>
        <w:pStyle w:val="BodyText"/>
      </w:pPr>
    </w:p>
    <w:p>
      <w:pPr>
        <w:pStyle w:val="Heading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right="264"/>
        <w:jc w:val="both"/>
      </w:pPr>
      <w:r>
        <w:rPr/>
        <w:t>ARTICULO 26.- Cuando no se cumplan las obligaciones previstas en esta Ley, la autoridad</w:t>
      </w:r>
      <w:r>
        <w:rPr>
          <w:spacing w:val="-9"/>
        </w:rPr>
        <w:t> </w:t>
      </w:r>
      <w:r>
        <w:rPr/>
        <w:t>Fiscal</w:t>
      </w:r>
      <w:r>
        <w:rPr>
          <w:spacing w:val="-13"/>
        </w:rPr>
        <w:t> </w:t>
      </w:r>
      <w:r>
        <w:rPr/>
        <w:t>Estatal</w:t>
      </w:r>
      <w:r>
        <w:rPr>
          <w:spacing w:val="-11"/>
        </w:rPr>
        <w:t> </w:t>
      </w:r>
      <w:r>
        <w:rPr/>
        <w:t>mediante</w:t>
      </w:r>
      <w:r>
        <w:rPr>
          <w:spacing w:val="-12"/>
        </w:rPr>
        <w:t> </w:t>
      </w:r>
      <w:r>
        <w:rPr/>
        <w:t>mandamiento</w:t>
      </w:r>
      <w:r>
        <w:rPr>
          <w:spacing w:val="-9"/>
        </w:rPr>
        <w:t> </w:t>
      </w:r>
      <w:r>
        <w:rPr/>
        <w:t>escrito</w:t>
      </w:r>
      <w:r>
        <w:rPr>
          <w:spacing w:val="-9"/>
        </w:rPr>
        <w:t> </w:t>
      </w:r>
      <w:r>
        <w:rPr/>
        <w:t>y</w:t>
      </w:r>
      <w:r>
        <w:rPr>
          <w:spacing w:val="-13"/>
        </w:rPr>
        <w:t> </w:t>
      </w:r>
      <w:r>
        <w:rPr/>
        <w:t>en</w:t>
      </w:r>
      <w:r>
        <w:rPr>
          <w:spacing w:val="-12"/>
        </w:rPr>
        <w:t> </w:t>
      </w:r>
      <w:r>
        <w:rPr/>
        <w:t>uso</w:t>
      </w:r>
      <w:r>
        <w:rPr>
          <w:spacing w:val="-12"/>
        </w:rPr>
        <w:t> </w:t>
      </w:r>
      <w:r>
        <w:rPr/>
        <w:t>del</w:t>
      </w:r>
      <w:r>
        <w:rPr>
          <w:spacing w:val="-13"/>
        </w:rPr>
        <w:t> </w:t>
      </w:r>
      <w:r>
        <w:rPr/>
        <w:t>ejercicio</w:t>
      </w:r>
      <w:r>
        <w:rPr>
          <w:spacing w:val="-10"/>
        </w:rPr>
        <w:t> </w:t>
      </w:r>
      <w:r>
        <w:rPr/>
        <w:t>de</w:t>
      </w:r>
      <w:r>
        <w:rPr>
          <w:spacing w:val="-9"/>
        </w:rPr>
        <w:t> </w:t>
      </w:r>
      <w:r>
        <w:rPr/>
        <w:t>sus facultades de comprobación establecidas en el Código Fiscal del Estado de Aguascalientes, discrecionalmente estará facultada para:</w:t>
      </w:r>
    </w:p>
    <w:p>
      <w:pPr>
        <w:pStyle w:val="BodyText"/>
      </w:pPr>
    </w:p>
    <w:p>
      <w:pPr>
        <w:pStyle w:val="BodyText"/>
        <w:spacing w:before="1"/>
        <w:ind w:left="262" w:right="262"/>
        <w:jc w:val="both"/>
      </w:pPr>
      <w:r>
        <w:rPr/>
        <w:t>I.-</w:t>
      </w:r>
      <w:r>
        <w:rPr>
          <w:spacing w:val="-14"/>
        </w:rPr>
        <w:t> </w:t>
      </w:r>
      <w:r>
        <w:rPr/>
        <w:t>Requerir</w:t>
      </w:r>
      <w:r>
        <w:rPr>
          <w:spacing w:val="-14"/>
        </w:rPr>
        <w:t> </w:t>
      </w:r>
      <w:r>
        <w:rPr/>
        <w:t>a</w:t>
      </w:r>
      <w:r>
        <w:rPr>
          <w:spacing w:val="-13"/>
        </w:rPr>
        <w:t> </w:t>
      </w:r>
      <w:r>
        <w:rPr/>
        <w:t>los</w:t>
      </w:r>
      <w:r>
        <w:rPr>
          <w:spacing w:val="-13"/>
        </w:rPr>
        <w:t> </w:t>
      </w:r>
      <w:r>
        <w:rPr/>
        <w:t>contribuyentes,</w:t>
      </w:r>
      <w:r>
        <w:rPr>
          <w:spacing w:val="-12"/>
        </w:rPr>
        <w:t> </w:t>
      </w:r>
      <w:r>
        <w:rPr/>
        <w:t>responsables</w:t>
      </w:r>
      <w:r>
        <w:rPr>
          <w:spacing w:val="-13"/>
        </w:rPr>
        <w:t> </w:t>
      </w:r>
      <w:r>
        <w:rPr/>
        <w:t>solidarios</w:t>
      </w:r>
      <w:r>
        <w:rPr>
          <w:spacing w:val="-13"/>
        </w:rPr>
        <w:t> </w:t>
      </w:r>
      <w:r>
        <w:rPr/>
        <w:t>y/o</w:t>
      </w:r>
      <w:r>
        <w:rPr>
          <w:spacing w:val="-14"/>
        </w:rPr>
        <w:t> </w:t>
      </w:r>
      <w:r>
        <w:rPr/>
        <w:t>a</w:t>
      </w:r>
      <w:r>
        <w:rPr>
          <w:spacing w:val="-12"/>
        </w:rPr>
        <w:t> </w:t>
      </w:r>
      <w:r>
        <w:rPr/>
        <w:t>los</w:t>
      </w:r>
      <w:r>
        <w:rPr>
          <w:spacing w:val="-14"/>
        </w:rPr>
        <w:t> </w:t>
      </w:r>
      <w:r>
        <w:rPr/>
        <w:t>terceros</w:t>
      </w:r>
      <w:r>
        <w:rPr>
          <w:spacing w:val="-12"/>
        </w:rPr>
        <w:t> </w:t>
      </w:r>
      <w:r>
        <w:rPr/>
        <w:t>con</w:t>
      </w:r>
      <w:r>
        <w:rPr>
          <w:spacing w:val="-14"/>
        </w:rPr>
        <w:t> </w:t>
      </w:r>
      <w:r>
        <w:rPr/>
        <w:t>ellos relacionados, los libros, registros y documentos relacionados con el o los eventos, así como los boletos que no hayan sido vendidos, los cuales deberán tener todas sus</w:t>
      </w:r>
      <w:r>
        <w:rPr>
          <w:spacing w:val="-1"/>
        </w:rPr>
        <w:t> </w:t>
      </w:r>
      <w:r>
        <w:rPr/>
        <w:t>secciones</w:t>
      </w:r>
      <w:r>
        <w:rPr>
          <w:spacing w:val="-4"/>
        </w:rPr>
        <w:t> </w:t>
      </w:r>
      <w:r>
        <w:rPr/>
        <w:t>y</w:t>
      </w:r>
      <w:r>
        <w:rPr>
          <w:spacing w:val="-2"/>
        </w:rPr>
        <w:t> </w:t>
      </w:r>
      <w:r>
        <w:rPr/>
        <w:t>estar</w:t>
      </w:r>
      <w:r>
        <w:rPr>
          <w:spacing w:val="-4"/>
        </w:rPr>
        <w:t> </w:t>
      </w:r>
      <w:r>
        <w:rPr/>
        <w:t>adheridos</w:t>
      </w:r>
      <w:r>
        <w:rPr>
          <w:spacing w:val="-4"/>
        </w:rPr>
        <w:t> </w:t>
      </w:r>
      <w:r>
        <w:rPr/>
        <w:t>a</w:t>
      </w:r>
      <w:r>
        <w:rPr>
          <w:spacing w:val="-1"/>
        </w:rPr>
        <w:t> </w:t>
      </w:r>
      <w:r>
        <w:rPr/>
        <w:t>los</w:t>
      </w:r>
      <w:r>
        <w:rPr>
          <w:spacing w:val="-4"/>
        </w:rPr>
        <w:t> </w:t>
      </w:r>
      <w:r>
        <w:rPr/>
        <w:t>talonarios</w:t>
      </w:r>
      <w:r>
        <w:rPr>
          <w:spacing w:val="-1"/>
        </w:rPr>
        <w:t> </w:t>
      </w:r>
      <w:r>
        <w:rPr/>
        <w:t>respectivos.</w:t>
      </w:r>
      <w:r>
        <w:rPr>
          <w:spacing w:val="-4"/>
        </w:rPr>
        <w:t> </w:t>
      </w:r>
      <w:r>
        <w:rPr/>
        <w:t>Esta</w:t>
      </w:r>
      <w:r>
        <w:rPr>
          <w:spacing w:val="-3"/>
        </w:rPr>
        <w:t> </w:t>
      </w:r>
      <w:r>
        <w:rPr/>
        <w:t>obligación</w:t>
      </w:r>
      <w:r>
        <w:rPr>
          <w:spacing w:val="-3"/>
        </w:rPr>
        <w:t> </w:t>
      </w:r>
      <w:r>
        <w:rPr/>
        <w:t>podrá cumplirse</w:t>
      </w:r>
      <w:r>
        <w:rPr>
          <w:spacing w:val="-3"/>
        </w:rPr>
        <w:t> </w:t>
      </w:r>
      <w:r>
        <w:rPr/>
        <w:t>en</w:t>
      </w:r>
      <w:r>
        <w:rPr>
          <w:spacing w:val="-2"/>
        </w:rPr>
        <w:t> </w:t>
      </w:r>
      <w:r>
        <w:rPr/>
        <w:t>forma</w:t>
      </w:r>
      <w:r>
        <w:rPr>
          <w:spacing w:val="-2"/>
        </w:rPr>
        <w:t> </w:t>
      </w:r>
      <w:r>
        <w:rPr/>
        <w:t>física o</w:t>
      </w:r>
      <w:r>
        <w:rPr>
          <w:spacing w:val="-2"/>
        </w:rPr>
        <w:t> </w:t>
      </w:r>
      <w:r>
        <w:rPr/>
        <w:t>a</w:t>
      </w:r>
      <w:r>
        <w:rPr>
          <w:spacing w:val="-2"/>
        </w:rPr>
        <w:t> </w:t>
      </w:r>
      <w:r>
        <w:rPr/>
        <w:t>través</w:t>
      </w:r>
      <w:r>
        <w:rPr>
          <w:spacing w:val="-3"/>
        </w:rPr>
        <w:t> </w:t>
      </w:r>
      <w:r>
        <w:rPr/>
        <w:t>de</w:t>
      </w:r>
      <w:r>
        <w:rPr>
          <w:spacing w:val="-3"/>
        </w:rPr>
        <w:t> </w:t>
      </w:r>
      <w:r>
        <w:rPr/>
        <w:t>medios</w:t>
      </w:r>
      <w:r>
        <w:rPr>
          <w:spacing w:val="-1"/>
        </w:rPr>
        <w:t> </w:t>
      </w:r>
      <w:r>
        <w:rPr/>
        <w:t>electrónicos</w:t>
      </w:r>
      <w:r>
        <w:rPr>
          <w:spacing w:val="-3"/>
        </w:rPr>
        <w:t> </w:t>
      </w:r>
      <w:r>
        <w:rPr/>
        <w:t>si</w:t>
      </w:r>
      <w:r>
        <w:rPr>
          <w:spacing w:val="-1"/>
        </w:rPr>
        <w:t> </w:t>
      </w:r>
      <w:r>
        <w:rPr/>
        <w:t>los</w:t>
      </w:r>
      <w:r>
        <w:rPr>
          <w:spacing w:val="-3"/>
        </w:rPr>
        <w:t> </w:t>
      </w:r>
      <w:r>
        <w:rPr/>
        <w:t>libros, registros</w:t>
      </w:r>
      <w:r>
        <w:rPr>
          <w:spacing w:val="-3"/>
        </w:rPr>
        <w:t> </w:t>
      </w:r>
      <w:r>
        <w:rPr/>
        <w:t>o documentos,</w:t>
      </w:r>
      <w:r>
        <w:rPr>
          <w:spacing w:val="-15"/>
        </w:rPr>
        <w:t> </w:t>
      </w:r>
      <w:r>
        <w:rPr/>
        <w:t>se</w:t>
      </w:r>
      <w:r>
        <w:rPr>
          <w:spacing w:val="-15"/>
        </w:rPr>
        <w:t> </w:t>
      </w:r>
      <w:r>
        <w:rPr/>
        <w:t>conservaran</w:t>
      </w:r>
      <w:r>
        <w:rPr>
          <w:spacing w:val="-12"/>
        </w:rPr>
        <w:t> </w:t>
      </w:r>
      <w:r>
        <w:rPr/>
        <w:t>en</w:t>
      </w:r>
      <w:r>
        <w:rPr>
          <w:spacing w:val="-15"/>
        </w:rPr>
        <w:t> </w:t>
      </w:r>
      <w:r>
        <w:rPr/>
        <w:t>archivos</w:t>
      </w:r>
      <w:r>
        <w:rPr>
          <w:spacing w:val="-16"/>
        </w:rPr>
        <w:t> </w:t>
      </w:r>
      <w:r>
        <w:rPr/>
        <w:t>electrónicos,</w:t>
      </w:r>
      <w:r>
        <w:rPr>
          <w:spacing w:val="-15"/>
        </w:rPr>
        <w:t> </w:t>
      </w:r>
      <w:r>
        <w:rPr/>
        <w:t>dentro</w:t>
      </w:r>
      <w:r>
        <w:rPr>
          <w:spacing w:val="-15"/>
        </w:rPr>
        <w:t> </w:t>
      </w:r>
      <w:r>
        <w:rPr/>
        <w:t>de</w:t>
      </w:r>
      <w:r>
        <w:rPr>
          <w:spacing w:val="-15"/>
        </w:rPr>
        <w:t> </w:t>
      </w:r>
      <w:r>
        <w:rPr/>
        <w:t>un</w:t>
      </w:r>
      <w:r>
        <w:rPr>
          <w:spacing w:val="-15"/>
        </w:rPr>
        <w:t> </w:t>
      </w:r>
      <w:r>
        <w:rPr/>
        <w:t>plazo</w:t>
      </w:r>
      <w:r>
        <w:rPr>
          <w:spacing w:val="-15"/>
        </w:rPr>
        <w:t> </w:t>
      </w:r>
      <w:r>
        <w:rPr/>
        <w:t>de</w:t>
      </w:r>
      <w:r>
        <w:rPr>
          <w:spacing w:val="-15"/>
        </w:rPr>
        <w:t> </w:t>
      </w:r>
      <w:r>
        <w:rPr/>
        <w:t>quince días hábiles siguientes a aquél en que le hayan sido requeridos.</w:t>
      </w:r>
    </w:p>
    <w:p>
      <w:pPr>
        <w:pStyle w:val="BodyText"/>
      </w:pPr>
    </w:p>
    <w:p>
      <w:pPr>
        <w:pStyle w:val="BodyText"/>
        <w:ind w:left="262" w:right="260"/>
        <w:jc w:val="both"/>
      </w:pPr>
      <w:r>
        <w:rPr/>
        <w:t>II.-</w:t>
      </w:r>
      <w:r>
        <w:rPr>
          <w:spacing w:val="-17"/>
        </w:rPr>
        <w:t> </w:t>
      </w:r>
      <w:r>
        <w:rPr/>
        <w:t>En</w:t>
      </w:r>
      <w:r>
        <w:rPr>
          <w:spacing w:val="-17"/>
        </w:rPr>
        <w:t> </w:t>
      </w:r>
      <w:r>
        <w:rPr/>
        <w:t>caso</w:t>
      </w:r>
      <w:r>
        <w:rPr>
          <w:spacing w:val="-16"/>
        </w:rPr>
        <w:t> </w:t>
      </w:r>
      <w:r>
        <w:rPr/>
        <w:t>de</w:t>
      </w:r>
      <w:r>
        <w:rPr>
          <w:spacing w:val="-17"/>
        </w:rPr>
        <w:t> </w:t>
      </w:r>
      <w:r>
        <w:rPr/>
        <w:t>que</w:t>
      </w:r>
      <w:r>
        <w:rPr>
          <w:spacing w:val="-17"/>
        </w:rPr>
        <w:t> </w:t>
      </w:r>
      <w:r>
        <w:rPr/>
        <w:t>los</w:t>
      </w:r>
      <w:r>
        <w:rPr>
          <w:spacing w:val="-17"/>
        </w:rPr>
        <w:t> </w:t>
      </w:r>
      <w:r>
        <w:rPr/>
        <w:t>contribuyentes,</w:t>
      </w:r>
      <w:r>
        <w:rPr>
          <w:spacing w:val="-15"/>
        </w:rPr>
        <w:t> </w:t>
      </w:r>
      <w:r>
        <w:rPr/>
        <w:t>responsables</w:t>
      </w:r>
      <w:r>
        <w:rPr>
          <w:spacing w:val="-14"/>
        </w:rPr>
        <w:t> </w:t>
      </w:r>
      <w:r>
        <w:rPr/>
        <w:t>solidarios</w:t>
      </w:r>
      <w:r>
        <w:rPr>
          <w:spacing w:val="-17"/>
        </w:rPr>
        <w:t> </w:t>
      </w:r>
      <w:r>
        <w:rPr/>
        <w:t>y/o</w:t>
      </w:r>
      <w:r>
        <w:rPr>
          <w:spacing w:val="-17"/>
        </w:rPr>
        <w:t> </w:t>
      </w:r>
      <w:r>
        <w:rPr/>
        <w:t>terceros</w:t>
      </w:r>
      <w:r>
        <w:rPr>
          <w:spacing w:val="-14"/>
        </w:rPr>
        <w:t> </w:t>
      </w:r>
      <w:r>
        <w:rPr/>
        <w:t>con</w:t>
      </w:r>
      <w:r>
        <w:rPr>
          <w:spacing w:val="-17"/>
        </w:rPr>
        <w:t> </w:t>
      </w:r>
      <w:r>
        <w:rPr/>
        <w:t>ellos relacionados no presenten la documentación descrita en la fracción anterior o la presenten incompleta dentro del plazo establecido en dicha fracción, la Autoridad Fiscal Estatal podrá determinar presuntivamente, salvo prueba en contrario, que fueron vendidos todos aquéllos boletos que no sean exhibidos ante la Autoridad Fiscal Estatal, para lo cual podrán considerar la capacidad de aforo del lugar o establecimiento en el que se realice la diversión o espectáculo público, de conformidad con la autorización emitida por la autoridad municipal competente.</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6"/>
        <w:jc w:val="both"/>
      </w:pPr>
      <w:r>
        <w:rPr/>
        <w:t>III. Suspender temporalmente el evento cuando se haya omitido cumplir con las obligaciones previstas en las fracciones I, II, III, IV, V, VI, IX, X y XII</w:t>
      </w:r>
      <w:r>
        <w:rPr>
          <w:spacing w:val="-2"/>
        </w:rPr>
        <w:t> </w:t>
      </w:r>
      <w:r>
        <w:rPr/>
        <w:t>del Artículo 23 de la presente Ley.</w:t>
      </w:r>
    </w:p>
    <w:p>
      <w:pPr>
        <w:pStyle w:val="BodyText"/>
      </w:pPr>
    </w:p>
    <w:p>
      <w:pPr>
        <w:pStyle w:val="BodyText"/>
        <w:ind w:left="262" w:right="256"/>
        <w:jc w:val="both"/>
      </w:pPr>
      <w:r>
        <w:rPr/>
        <w:t>IV.</w:t>
      </w:r>
      <w:r>
        <w:rPr>
          <w:spacing w:val="-8"/>
        </w:rPr>
        <w:t> </w:t>
      </w:r>
      <w:r>
        <w:rPr/>
        <w:t>Clausurar</w:t>
      </w:r>
      <w:r>
        <w:rPr>
          <w:spacing w:val="-9"/>
        </w:rPr>
        <w:t> </w:t>
      </w:r>
      <w:r>
        <w:rPr/>
        <w:t>cuando</w:t>
      </w:r>
      <w:r>
        <w:rPr>
          <w:spacing w:val="-10"/>
        </w:rPr>
        <w:t> </w:t>
      </w:r>
      <w:r>
        <w:rPr/>
        <w:t>no</w:t>
      </w:r>
      <w:r>
        <w:rPr>
          <w:spacing w:val="-8"/>
        </w:rPr>
        <w:t> </w:t>
      </w:r>
      <w:r>
        <w:rPr/>
        <w:t>cuente</w:t>
      </w:r>
      <w:r>
        <w:rPr>
          <w:spacing w:val="-8"/>
        </w:rPr>
        <w:t> </w:t>
      </w:r>
      <w:r>
        <w:rPr/>
        <w:t>con</w:t>
      </w:r>
      <w:r>
        <w:rPr>
          <w:spacing w:val="-8"/>
        </w:rPr>
        <w:t> </w:t>
      </w:r>
      <w:r>
        <w:rPr/>
        <w:t>la</w:t>
      </w:r>
      <w:r>
        <w:rPr>
          <w:spacing w:val="-8"/>
        </w:rPr>
        <w:t> </w:t>
      </w:r>
      <w:r>
        <w:rPr/>
        <w:t>autorización</w:t>
      </w:r>
      <w:r>
        <w:rPr>
          <w:spacing w:val="-8"/>
        </w:rPr>
        <w:t> </w:t>
      </w:r>
      <w:r>
        <w:rPr/>
        <w:t>establecida</w:t>
      </w:r>
      <w:r>
        <w:rPr>
          <w:spacing w:val="-3"/>
        </w:rPr>
        <w:t> </w:t>
      </w:r>
      <w:r>
        <w:rPr/>
        <w:t>en</w:t>
      </w:r>
      <w:r>
        <w:rPr>
          <w:spacing w:val="-8"/>
        </w:rPr>
        <w:t> </w:t>
      </w:r>
      <w:r>
        <w:rPr/>
        <w:t>la</w:t>
      </w:r>
      <w:r>
        <w:rPr>
          <w:spacing w:val="-11"/>
        </w:rPr>
        <w:t> </w:t>
      </w:r>
      <w:r>
        <w:rPr/>
        <w:t>fracción</w:t>
      </w:r>
      <w:r>
        <w:rPr>
          <w:spacing w:val="-8"/>
        </w:rPr>
        <w:t> </w:t>
      </w:r>
      <w:r>
        <w:rPr/>
        <w:t>XI</w:t>
      </w:r>
      <w:r>
        <w:rPr>
          <w:spacing w:val="-8"/>
        </w:rPr>
        <w:t> </w:t>
      </w:r>
      <w:r>
        <w:rPr/>
        <w:t>del Artículo</w:t>
      </w:r>
      <w:r>
        <w:rPr>
          <w:spacing w:val="-14"/>
        </w:rPr>
        <w:t> </w:t>
      </w:r>
      <w:r>
        <w:rPr/>
        <w:t>23</w:t>
      </w:r>
      <w:r>
        <w:rPr>
          <w:spacing w:val="-16"/>
        </w:rPr>
        <w:t> </w:t>
      </w:r>
      <w:r>
        <w:rPr/>
        <w:t>de</w:t>
      </w:r>
      <w:r>
        <w:rPr>
          <w:spacing w:val="-13"/>
        </w:rPr>
        <w:t> </w:t>
      </w:r>
      <w:r>
        <w:rPr/>
        <w:t>la</w:t>
      </w:r>
      <w:r>
        <w:rPr>
          <w:spacing w:val="-14"/>
        </w:rPr>
        <w:t> </w:t>
      </w:r>
      <w:r>
        <w:rPr/>
        <w:t>presente</w:t>
      </w:r>
      <w:r>
        <w:rPr>
          <w:spacing w:val="-13"/>
        </w:rPr>
        <w:t> </w:t>
      </w:r>
      <w:r>
        <w:rPr/>
        <w:t>Ley</w:t>
      </w:r>
      <w:r>
        <w:rPr>
          <w:spacing w:val="-16"/>
        </w:rPr>
        <w:t> </w:t>
      </w:r>
      <w:r>
        <w:rPr/>
        <w:t>o</w:t>
      </w:r>
      <w:r>
        <w:rPr>
          <w:spacing w:val="-13"/>
        </w:rPr>
        <w:t> </w:t>
      </w:r>
      <w:r>
        <w:rPr/>
        <w:t>cuando</w:t>
      </w:r>
      <w:r>
        <w:rPr>
          <w:spacing w:val="-13"/>
        </w:rPr>
        <w:t> </w:t>
      </w:r>
      <w:r>
        <w:rPr/>
        <w:t>el</w:t>
      </w:r>
      <w:r>
        <w:rPr>
          <w:spacing w:val="-14"/>
        </w:rPr>
        <w:t> </w:t>
      </w:r>
      <w:r>
        <w:rPr/>
        <w:t>contribuyente</w:t>
      </w:r>
      <w:r>
        <w:rPr>
          <w:spacing w:val="-13"/>
        </w:rPr>
        <w:t> </w:t>
      </w:r>
      <w:r>
        <w:rPr/>
        <w:t>no</w:t>
      </w:r>
      <w:r>
        <w:rPr>
          <w:spacing w:val="-13"/>
        </w:rPr>
        <w:t> </w:t>
      </w:r>
      <w:r>
        <w:rPr/>
        <w:t>atienda</w:t>
      </w:r>
      <w:r>
        <w:rPr>
          <w:spacing w:val="-16"/>
        </w:rPr>
        <w:t> </w:t>
      </w:r>
      <w:r>
        <w:rPr/>
        <w:t>el</w:t>
      </w:r>
      <w:r>
        <w:rPr>
          <w:spacing w:val="-14"/>
        </w:rPr>
        <w:t> </w:t>
      </w:r>
      <w:r>
        <w:rPr/>
        <w:t>requerimiento que refiere la fracción I de este artículo.</w:t>
      </w:r>
    </w:p>
    <w:p>
      <w:pPr>
        <w:pStyle w:val="BodyText"/>
        <w:spacing w:before="1"/>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2"/>
        <w:jc w:val="both"/>
      </w:pPr>
      <w:r>
        <w:rPr/>
        <w:t>ARTICULO 27.-</w:t>
      </w:r>
      <w:r>
        <w:rPr/>
        <w:t> Los funcionarios encargados de dar permiso o licencia para la celebración de cualquier espectáculo público deberán informar, por medios electrónicos,</w:t>
      </w:r>
      <w:r>
        <w:rPr>
          <w:spacing w:val="-10"/>
        </w:rPr>
        <w:t> </w:t>
      </w:r>
      <w:r>
        <w:rPr/>
        <w:t>a</w:t>
      </w:r>
      <w:r>
        <w:rPr>
          <w:spacing w:val="-9"/>
        </w:rPr>
        <w:t> </w:t>
      </w:r>
      <w:r>
        <w:rPr/>
        <w:t>la</w:t>
      </w:r>
      <w:r>
        <w:rPr>
          <w:spacing w:val="-10"/>
        </w:rPr>
        <w:t> </w:t>
      </w:r>
      <w:r>
        <w:rPr/>
        <w:t>Autoridad</w:t>
      </w:r>
      <w:r>
        <w:rPr>
          <w:spacing w:val="-9"/>
        </w:rPr>
        <w:t> </w:t>
      </w:r>
      <w:r>
        <w:rPr/>
        <w:t>Fiscal</w:t>
      </w:r>
      <w:r>
        <w:rPr>
          <w:spacing w:val="-11"/>
        </w:rPr>
        <w:t> </w:t>
      </w:r>
      <w:r>
        <w:rPr/>
        <w:t>Estatal</w:t>
      </w:r>
      <w:r>
        <w:rPr>
          <w:spacing w:val="-11"/>
        </w:rPr>
        <w:t> </w:t>
      </w:r>
      <w:r>
        <w:rPr/>
        <w:t>de</w:t>
      </w:r>
      <w:r>
        <w:rPr>
          <w:spacing w:val="-9"/>
        </w:rPr>
        <w:t> </w:t>
      </w:r>
      <w:r>
        <w:rPr/>
        <w:t>las</w:t>
      </w:r>
      <w:r>
        <w:rPr>
          <w:spacing w:val="-10"/>
        </w:rPr>
        <w:t> </w:t>
      </w:r>
      <w:r>
        <w:rPr/>
        <w:t>autorizaciones</w:t>
      </w:r>
      <w:r>
        <w:rPr>
          <w:spacing w:val="-10"/>
        </w:rPr>
        <w:t> </w:t>
      </w:r>
      <w:r>
        <w:rPr/>
        <w:t>que</w:t>
      </w:r>
      <w:r>
        <w:rPr>
          <w:spacing w:val="-12"/>
        </w:rPr>
        <w:t> </w:t>
      </w:r>
      <w:r>
        <w:rPr/>
        <w:t>otorguen</w:t>
      </w:r>
      <w:r>
        <w:rPr>
          <w:spacing w:val="-9"/>
        </w:rPr>
        <w:t> </w:t>
      </w:r>
      <w:r>
        <w:rPr/>
        <w:t>a</w:t>
      </w:r>
      <w:r>
        <w:rPr>
          <w:spacing w:val="-12"/>
        </w:rPr>
        <w:t> </w:t>
      </w:r>
      <w:r>
        <w:rPr/>
        <w:t>más tardar el día hábil anterior al de la realización de los eventos generadores del </w:t>
      </w:r>
      <w:r>
        <w:rPr>
          <w:spacing w:val="-2"/>
        </w:rPr>
        <w:t>impuesto.</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jc w:val="both"/>
      </w:pPr>
      <w:r>
        <w:rPr>
          <w:spacing w:val="-2"/>
        </w:rPr>
        <w:t>ARTICULO</w:t>
      </w:r>
      <w:r>
        <w:rPr>
          <w:spacing w:val="-7"/>
        </w:rPr>
        <w:t> </w:t>
      </w:r>
      <w:r>
        <w:rPr>
          <w:spacing w:val="-2"/>
        </w:rPr>
        <w:t>28.-</w:t>
      </w:r>
      <w:r>
        <w:rPr>
          <w:spacing w:val="-8"/>
        </w:rPr>
        <w:t> </w:t>
      </w:r>
      <w:r>
        <w:rPr>
          <w:spacing w:val="-2"/>
        </w:rPr>
        <w:t>El</w:t>
      </w:r>
      <w:r>
        <w:rPr>
          <w:spacing w:val="-8"/>
        </w:rPr>
        <w:t> </w:t>
      </w:r>
      <w:r>
        <w:rPr>
          <w:spacing w:val="-2"/>
        </w:rPr>
        <w:t>contribuyente</w:t>
      </w:r>
      <w:r>
        <w:rPr>
          <w:spacing w:val="-7"/>
        </w:rPr>
        <w:t> </w:t>
      </w:r>
      <w:r>
        <w:rPr>
          <w:spacing w:val="-2"/>
        </w:rPr>
        <w:t>no</w:t>
      </w:r>
      <w:r>
        <w:rPr>
          <w:spacing w:val="-7"/>
        </w:rPr>
        <w:t> </w:t>
      </w:r>
      <w:r>
        <w:rPr>
          <w:spacing w:val="-2"/>
        </w:rPr>
        <w:t>podrá</w:t>
      </w:r>
      <w:r>
        <w:rPr>
          <w:spacing w:val="-7"/>
        </w:rPr>
        <w:t> </w:t>
      </w:r>
      <w:r>
        <w:rPr>
          <w:spacing w:val="-2"/>
        </w:rPr>
        <w:t>en</w:t>
      </w:r>
      <w:r>
        <w:rPr>
          <w:spacing w:val="-9"/>
        </w:rPr>
        <w:t> </w:t>
      </w:r>
      <w:r>
        <w:rPr>
          <w:spacing w:val="-2"/>
        </w:rPr>
        <w:t>ningún</w:t>
      </w:r>
      <w:r>
        <w:rPr>
          <w:spacing w:val="-7"/>
        </w:rPr>
        <w:t> </w:t>
      </w:r>
      <w:r>
        <w:rPr>
          <w:spacing w:val="-2"/>
        </w:rPr>
        <w:t>caso</w:t>
      </w:r>
      <w:r>
        <w:rPr>
          <w:spacing w:val="-9"/>
        </w:rPr>
        <w:t> </w:t>
      </w:r>
      <w:r>
        <w:rPr>
          <w:spacing w:val="-2"/>
        </w:rPr>
        <w:t>trasladar</w:t>
      </w:r>
      <w:r>
        <w:rPr>
          <w:spacing w:val="-8"/>
        </w:rPr>
        <w:t> </w:t>
      </w:r>
      <w:r>
        <w:rPr>
          <w:spacing w:val="-2"/>
        </w:rPr>
        <w:t>dicho</w:t>
      </w:r>
      <w:r>
        <w:rPr>
          <w:spacing w:val="-6"/>
        </w:rPr>
        <w:t> </w:t>
      </w:r>
      <w:r>
        <w:rPr>
          <w:spacing w:val="-2"/>
        </w:rPr>
        <w:t>impuesto.</w:t>
      </w:r>
    </w:p>
    <w:p>
      <w:pPr>
        <w:pStyle w:val="BodyText"/>
      </w:pPr>
    </w:p>
    <w:p>
      <w:pPr>
        <w:pStyle w:val="BodyText"/>
      </w:pPr>
    </w:p>
    <w:p>
      <w:pPr>
        <w:pStyle w:val="Heading1"/>
        <w:ind w:right="702"/>
      </w:pPr>
      <w:r>
        <w:rPr/>
        <w:t>(REFORMADA</w:t>
      </w:r>
      <w:r>
        <w:rPr>
          <w:spacing w:val="-5"/>
        </w:rPr>
        <w:t> </w:t>
      </w:r>
      <w:r>
        <w:rPr/>
        <w:t>SU</w:t>
      </w:r>
      <w:r>
        <w:rPr>
          <w:spacing w:val="-5"/>
        </w:rPr>
        <w:t> </w:t>
      </w:r>
      <w:r>
        <w:rPr/>
        <w:t>DENOMINACIÓN,</w:t>
      </w:r>
      <w:r>
        <w:rPr>
          <w:spacing w:val="-5"/>
        </w:rPr>
        <w:t> </w:t>
      </w:r>
      <w:r>
        <w:rPr/>
        <w:t>P.O.</w:t>
      </w:r>
      <w:r>
        <w:rPr>
          <w:spacing w:val="-7"/>
        </w:rPr>
        <w:t> </w:t>
      </w:r>
      <w:r>
        <w:rPr/>
        <w:t>31</w:t>
      </w:r>
      <w:r>
        <w:rPr>
          <w:spacing w:val="-5"/>
        </w:rPr>
        <w:t> </w:t>
      </w:r>
      <w:r>
        <w:rPr/>
        <w:t>DE</w:t>
      </w:r>
      <w:r>
        <w:rPr>
          <w:spacing w:val="-5"/>
        </w:rPr>
        <w:t> </w:t>
      </w:r>
      <w:r>
        <w:rPr/>
        <w:t>DICIEMBRE</w:t>
      </w:r>
      <w:r>
        <w:rPr>
          <w:spacing w:val="-5"/>
        </w:rPr>
        <w:t> </w:t>
      </w:r>
      <w:r>
        <w:rPr/>
        <w:t>DE</w:t>
      </w:r>
      <w:r>
        <w:rPr>
          <w:spacing w:val="-7"/>
        </w:rPr>
        <w:t> </w:t>
      </w:r>
      <w:r>
        <w:rPr/>
        <w:t>2022) SECCION SEPTIMA</w:t>
      </w:r>
    </w:p>
    <w:p>
      <w:pPr>
        <w:pStyle w:val="BodyText"/>
      </w:pPr>
    </w:p>
    <w:p>
      <w:pPr>
        <w:pStyle w:val="BodyText"/>
        <w:ind w:left="262"/>
        <w:jc w:val="both"/>
      </w:pPr>
      <w:r>
        <w:rPr/>
        <w:t>De</w:t>
      </w:r>
      <w:r>
        <w:rPr>
          <w:spacing w:val="-3"/>
        </w:rPr>
        <w:t> </w:t>
      </w:r>
      <w:r>
        <w:rPr/>
        <w:t>las</w:t>
      </w:r>
      <w:r>
        <w:rPr>
          <w:spacing w:val="-2"/>
        </w:rPr>
        <w:t> Exenciones</w:t>
      </w:r>
    </w:p>
    <w:p>
      <w:pPr>
        <w:pStyle w:val="BodyText"/>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10</w:t>
      </w:r>
      <w:r>
        <w:rPr>
          <w:spacing w:val="-4"/>
        </w:rPr>
        <w:t> </w:t>
      </w:r>
      <w:r>
        <w:rPr/>
        <w:t>DE</w:t>
      </w:r>
      <w:r>
        <w:rPr>
          <w:spacing w:val="-4"/>
        </w:rPr>
        <w:t> </w:t>
      </w:r>
      <w:r>
        <w:rPr/>
        <w:t>DICIEMBRE</w:t>
      </w:r>
      <w:r>
        <w:rPr>
          <w:spacing w:val="-4"/>
        </w:rPr>
        <w:t> </w:t>
      </w:r>
      <w:r>
        <w:rPr/>
        <w:t>DE</w:t>
      </w:r>
      <w:r>
        <w:rPr>
          <w:spacing w:val="-5"/>
        </w:rPr>
        <w:t> </w:t>
      </w:r>
      <w:r>
        <w:rPr>
          <w:spacing w:val="-2"/>
        </w:rPr>
        <w:t>2018)</w:t>
      </w:r>
    </w:p>
    <w:p>
      <w:pPr>
        <w:pStyle w:val="BodyText"/>
        <w:spacing w:before="1"/>
        <w:ind w:left="262"/>
        <w:jc w:val="both"/>
      </w:pPr>
      <w:r>
        <w:rPr/>
        <w:t>ARTICULO</w:t>
      </w:r>
      <w:r>
        <w:rPr>
          <w:spacing w:val="-5"/>
        </w:rPr>
        <w:t> </w:t>
      </w:r>
      <w:r>
        <w:rPr/>
        <w:t>29.-</w:t>
      </w:r>
      <w:r>
        <w:rPr>
          <w:spacing w:val="-7"/>
        </w:rPr>
        <w:t> </w:t>
      </w:r>
      <w:r>
        <w:rPr/>
        <w:t>Se</w:t>
      </w:r>
      <w:r>
        <w:rPr>
          <w:spacing w:val="-7"/>
        </w:rPr>
        <w:t> </w:t>
      </w:r>
      <w:r>
        <w:rPr/>
        <w:t>exenta</w:t>
      </w:r>
      <w:r>
        <w:rPr>
          <w:spacing w:val="-6"/>
        </w:rPr>
        <w:t> </w:t>
      </w:r>
      <w:r>
        <w:rPr/>
        <w:t>del</w:t>
      </w:r>
      <w:r>
        <w:rPr>
          <w:spacing w:val="-8"/>
        </w:rPr>
        <w:t> </w:t>
      </w:r>
      <w:r>
        <w:rPr/>
        <w:t>pago</w:t>
      </w:r>
      <w:r>
        <w:rPr>
          <w:spacing w:val="-6"/>
        </w:rPr>
        <w:t> </w:t>
      </w:r>
      <w:r>
        <w:rPr/>
        <w:t>del</w:t>
      </w:r>
      <w:r>
        <w:rPr>
          <w:spacing w:val="-5"/>
        </w:rPr>
        <w:t> </w:t>
      </w:r>
      <w:r>
        <w:rPr/>
        <w:t>Impuesto</w:t>
      </w:r>
      <w:r>
        <w:rPr>
          <w:spacing w:val="-6"/>
        </w:rPr>
        <w:t> </w:t>
      </w:r>
      <w:r>
        <w:rPr>
          <w:spacing w:val="-5"/>
        </w:rPr>
        <w:t>a:</w:t>
      </w:r>
    </w:p>
    <w:p>
      <w:pPr>
        <w:pStyle w:val="Heading1"/>
        <w:spacing w:before="276"/>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7"/>
        <w:jc w:val="both"/>
      </w:pPr>
      <w:r>
        <w:rPr/>
        <w:t>I.- La Federación, el Estado y los Municipios, cuando el objeto del impuesto a que se refiere este Capítulo corresponda a sus funciones de derecho público;</w:t>
      </w:r>
    </w:p>
    <w:p>
      <w:pPr>
        <w:pStyle w:val="Heading1"/>
        <w:spacing w:before="276"/>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left="262" w:right="262"/>
        <w:jc w:val="both"/>
      </w:pPr>
      <w:r>
        <w:rPr/>
        <w:t>II.- Las personas morales sin fines de lucro, que cuenten con autorización vigente </w:t>
      </w:r>
      <w:r>
        <w:rPr>
          <w:spacing w:val="-2"/>
        </w:rPr>
        <w:t>para</w:t>
      </w:r>
      <w:r>
        <w:rPr>
          <w:spacing w:val="-8"/>
        </w:rPr>
        <w:t> </w:t>
      </w:r>
      <w:r>
        <w:rPr>
          <w:spacing w:val="-2"/>
        </w:rPr>
        <w:t>recibir</w:t>
      </w:r>
      <w:r>
        <w:rPr>
          <w:spacing w:val="-10"/>
        </w:rPr>
        <w:t> </w:t>
      </w:r>
      <w:r>
        <w:rPr>
          <w:spacing w:val="-2"/>
        </w:rPr>
        <w:t>donativos</w:t>
      </w:r>
      <w:r>
        <w:rPr>
          <w:spacing w:val="-8"/>
        </w:rPr>
        <w:t> </w:t>
      </w:r>
      <w:r>
        <w:rPr>
          <w:spacing w:val="-2"/>
        </w:rPr>
        <w:t>deducibles</w:t>
      </w:r>
      <w:r>
        <w:rPr>
          <w:spacing w:val="-11"/>
        </w:rPr>
        <w:t> </w:t>
      </w:r>
      <w:r>
        <w:rPr>
          <w:spacing w:val="-2"/>
        </w:rPr>
        <w:t>en</w:t>
      </w:r>
      <w:r>
        <w:rPr>
          <w:spacing w:val="-7"/>
        </w:rPr>
        <w:t> </w:t>
      </w:r>
      <w:r>
        <w:rPr>
          <w:spacing w:val="-2"/>
        </w:rPr>
        <w:t>términos</w:t>
      </w:r>
      <w:r>
        <w:rPr>
          <w:spacing w:val="-11"/>
        </w:rPr>
        <w:t> </w:t>
      </w:r>
      <w:r>
        <w:rPr>
          <w:spacing w:val="-2"/>
        </w:rPr>
        <w:t>de</w:t>
      </w:r>
      <w:r>
        <w:rPr>
          <w:spacing w:val="-7"/>
        </w:rPr>
        <w:t> </w:t>
      </w:r>
      <w:r>
        <w:rPr>
          <w:spacing w:val="-2"/>
        </w:rPr>
        <w:t>la</w:t>
      </w:r>
      <w:r>
        <w:rPr>
          <w:spacing w:val="-7"/>
        </w:rPr>
        <w:t> </w:t>
      </w:r>
      <w:r>
        <w:rPr>
          <w:spacing w:val="-2"/>
        </w:rPr>
        <w:t>Ley</w:t>
      </w:r>
      <w:r>
        <w:rPr>
          <w:spacing w:val="-11"/>
        </w:rPr>
        <w:t> </w:t>
      </w:r>
      <w:r>
        <w:rPr>
          <w:spacing w:val="-2"/>
        </w:rPr>
        <w:t>del</w:t>
      </w:r>
      <w:r>
        <w:rPr>
          <w:spacing w:val="-8"/>
        </w:rPr>
        <w:t> </w:t>
      </w:r>
      <w:r>
        <w:rPr>
          <w:spacing w:val="-2"/>
        </w:rPr>
        <w:t>Impuesto</w:t>
      </w:r>
      <w:r>
        <w:rPr>
          <w:spacing w:val="-10"/>
        </w:rPr>
        <w:t> </w:t>
      </w:r>
      <w:r>
        <w:rPr>
          <w:spacing w:val="-2"/>
        </w:rPr>
        <w:t>Sobre</w:t>
      </w:r>
      <w:r>
        <w:rPr>
          <w:spacing w:val="-8"/>
        </w:rPr>
        <w:t> </w:t>
      </w:r>
      <w:r>
        <w:rPr>
          <w:spacing w:val="-2"/>
        </w:rPr>
        <w:t>la</w:t>
      </w:r>
      <w:r>
        <w:rPr>
          <w:spacing w:val="-7"/>
        </w:rPr>
        <w:t> </w:t>
      </w:r>
      <w:r>
        <w:rPr>
          <w:spacing w:val="-2"/>
        </w:rPr>
        <w:t>Renta, </w:t>
      </w:r>
      <w:r>
        <w:rPr/>
        <w:t>que cuenten con domicilio o sucursal en el Estado de Aguascalientes.</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4"/>
        <w:jc w:val="both"/>
      </w:pPr>
      <w:r>
        <w:rPr/>
        <w:t>III.-</w:t>
      </w:r>
      <w:r>
        <w:rPr>
          <w:spacing w:val="-1"/>
        </w:rPr>
        <w:t> </w:t>
      </w:r>
      <w:r>
        <w:rPr/>
        <w:t>Los Partidos</w:t>
      </w:r>
      <w:r>
        <w:rPr>
          <w:spacing w:val="-3"/>
        </w:rPr>
        <w:t> </w:t>
      </w:r>
      <w:r>
        <w:rPr/>
        <w:t>Políticos Nacionales con registro, cuando acrediten a satisfacción de</w:t>
      </w:r>
      <w:r>
        <w:rPr>
          <w:spacing w:val="-3"/>
        </w:rPr>
        <w:t> </w:t>
      </w:r>
      <w:r>
        <w:rPr/>
        <w:t>la</w:t>
      </w:r>
      <w:r>
        <w:rPr>
          <w:spacing w:val="-5"/>
        </w:rPr>
        <w:t> </w:t>
      </w:r>
      <w:r>
        <w:rPr/>
        <w:t>Autoridad</w:t>
      </w:r>
      <w:r>
        <w:rPr>
          <w:spacing w:val="-3"/>
        </w:rPr>
        <w:t> </w:t>
      </w:r>
      <w:r>
        <w:rPr/>
        <w:t>Fiscal</w:t>
      </w:r>
      <w:r>
        <w:rPr>
          <w:spacing w:val="-6"/>
        </w:rPr>
        <w:t> </w:t>
      </w:r>
      <w:r>
        <w:rPr/>
        <w:t>Estatal</w:t>
      </w:r>
      <w:r>
        <w:rPr>
          <w:spacing w:val="-6"/>
        </w:rPr>
        <w:t> </w:t>
      </w:r>
      <w:r>
        <w:rPr/>
        <w:t>que</w:t>
      </w:r>
      <w:r>
        <w:rPr>
          <w:spacing w:val="-3"/>
        </w:rPr>
        <w:t> </w:t>
      </w:r>
      <w:r>
        <w:rPr/>
        <w:t>los</w:t>
      </w:r>
      <w:r>
        <w:rPr>
          <w:spacing w:val="-6"/>
        </w:rPr>
        <w:t> </w:t>
      </w:r>
      <w:r>
        <w:rPr/>
        <w:t>eventos</w:t>
      </w:r>
      <w:r>
        <w:rPr>
          <w:spacing w:val="-3"/>
        </w:rPr>
        <w:t> </w:t>
      </w:r>
      <w:r>
        <w:rPr/>
        <w:t>se</w:t>
      </w:r>
      <w:r>
        <w:rPr>
          <w:spacing w:val="-2"/>
        </w:rPr>
        <w:t> </w:t>
      </w:r>
      <w:r>
        <w:rPr/>
        <w:t>realizaron</w:t>
      </w:r>
      <w:r>
        <w:rPr>
          <w:spacing w:val="-5"/>
        </w:rPr>
        <w:t> </w:t>
      </w:r>
      <w:r>
        <w:rPr/>
        <w:t>con</w:t>
      </w:r>
      <w:r>
        <w:rPr>
          <w:spacing w:val="-5"/>
        </w:rPr>
        <w:t> </w:t>
      </w:r>
      <w:r>
        <w:rPr/>
        <w:t>objeto</w:t>
      </w:r>
      <w:r>
        <w:rPr>
          <w:spacing w:val="-5"/>
        </w:rPr>
        <w:t> </w:t>
      </w:r>
      <w:r>
        <w:rPr/>
        <w:t>de</w:t>
      </w:r>
      <w:r>
        <w:rPr>
          <w:spacing w:val="-5"/>
        </w:rPr>
        <w:t> </w:t>
      </w:r>
      <w:r>
        <w:rPr/>
        <w:t>allegarse recursos para el cumplimiento de sus fines en período electoral.</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En caso de haber sido otorgada la exención del Impuesto a que se refiere el presente Capítulo y haya sido pagado, procederá su devolución en términos del Código Fiscal del Estado.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left="262" w:right="256"/>
        <w:jc w:val="both"/>
      </w:pPr>
      <w:r>
        <w:rPr/>
        <w:t>Cuando</w:t>
      </w:r>
      <w:r>
        <w:rPr>
          <w:spacing w:val="-5"/>
        </w:rPr>
        <w:t> </w:t>
      </w:r>
      <w:r>
        <w:rPr/>
        <w:t>los</w:t>
      </w:r>
      <w:r>
        <w:rPr>
          <w:spacing w:val="-5"/>
        </w:rPr>
        <w:t> </w:t>
      </w:r>
      <w:r>
        <w:rPr/>
        <w:t>entes</w:t>
      </w:r>
      <w:r>
        <w:rPr>
          <w:spacing w:val="-8"/>
        </w:rPr>
        <w:t> </w:t>
      </w:r>
      <w:r>
        <w:rPr/>
        <w:t>a</w:t>
      </w:r>
      <w:r>
        <w:rPr>
          <w:spacing w:val="-5"/>
        </w:rPr>
        <w:t> </w:t>
      </w:r>
      <w:r>
        <w:rPr/>
        <w:t>que</w:t>
      </w:r>
      <w:r>
        <w:rPr>
          <w:spacing w:val="-5"/>
        </w:rPr>
        <w:t> </w:t>
      </w:r>
      <w:r>
        <w:rPr/>
        <w:t>se</w:t>
      </w:r>
      <w:r>
        <w:rPr>
          <w:spacing w:val="-5"/>
        </w:rPr>
        <w:t> </w:t>
      </w:r>
      <w:r>
        <w:rPr/>
        <w:t>refieren</w:t>
      </w:r>
      <w:r>
        <w:rPr>
          <w:spacing w:val="-5"/>
        </w:rPr>
        <w:t> </w:t>
      </w:r>
      <w:r>
        <w:rPr/>
        <w:t>las</w:t>
      </w:r>
      <w:r>
        <w:rPr>
          <w:spacing w:val="-5"/>
        </w:rPr>
        <w:t> </w:t>
      </w:r>
      <w:r>
        <w:rPr/>
        <w:t>fracciones</w:t>
      </w:r>
      <w:r>
        <w:rPr>
          <w:spacing w:val="-5"/>
        </w:rPr>
        <w:t> </w:t>
      </w:r>
      <w:r>
        <w:rPr/>
        <w:t>II</w:t>
      </w:r>
      <w:r>
        <w:rPr>
          <w:spacing w:val="-4"/>
        </w:rPr>
        <w:t> </w:t>
      </w:r>
      <w:r>
        <w:rPr/>
        <w:t>y</w:t>
      </w:r>
      <w:r>
        <w:rPr>
          <w:spacing w:val="-4"/>
        </w:rPr>
        <w:t> </w:t>
      </w:r>
      <w:r>
        <w:rPr/>
        <w:t>III, soliciten</w:t>
      </w:r>
      <w:r>
        <w:rPr>
          <w:spacing w:val="-6"/>
        </w:rPr>
        <w:t> </w:t>
      </w:r>
      <w:r>
        <w:rPr/>
        <w:t>la</w:t>
      </w:r>
      <w:r>
        <w:rPr>
          <w:spacing w:val="-6"/>
        </w:rPr>
        <w:t> </w:t>
      </w:r>
      <w:r>
        <w:rPr/>
        <w:t>exención</w:t>
      </w:r>
      <w:r>
        <w:rPr>
          <w:spacing w:val="-4"/>
        </w:rPr>
        <w:t> </w:t>
      </w:r>
      <w:r>
        <w:rPr/>
        <w:t>a</w:t>
      </w:r>
      <w:r>
        <w:rPr>
          <w:spacing w:val="-6"/>
        </w:rPr>
        <w:t> </w:t>
      </w:r>
      <w:r>
        <w:rPr/>
        <w:t>que se refiere este artículo</w:t>
      </w:r>
      <w:r>
        <w:rPr>
          <w:spacing w:val="-2"/>
        </w:rPr>
        <w:t> </w:t>
      </w:r>
      <w:r>
        <w:rPr/>
        <w:t>y tengan celebrado algún tipo de contrato con</w:t>
      </w:r>
      <w:r>
        <w:rPr>
          <w:spacing w:val="-1"/>
        </w:rPr>
        <w:t> </w:t>
      </w:r>
      <w:r>
        <w:rPr/>
        <w:t>terceros para la organización y realización de los espectáculos públicos, únicamente estarán exentos del Impuesto Sobre Espectáculos Públicos por los ingresos que el tercero les</w:t>
      </w:r>
      <w:r>
        <w:rPr>
          <w:spacing w:val="-2"/>
        </w:rPr>
        <w:t> </w:t>
      </w:r>
      <w:r>
        <w:rPr/>
        <w:t>haga</w:t>
      </w:r>
      <w:r>
        <w:rPr>
          <w:spacing w:val="-4"/>
        </w:rPr>
        <w:t> </w:t>
      </w:r>
      <w:r>
        <w:rPr/>
        <w:t>participe,</w:t>
      </w:r>
      <w:r>
        <w:rPr>
          <w:spacing w:val="-2"/>
        </w:rPr>
        <w:t> </w:t>
      </w:r>
      <w:r>
        <w:rPr/>
        <w:t>y</w:t>
      </w:r>
      <w:r>
        <w:rPr>
          <w:spacing w:val="-5"/>
        </w:rPr>
        <w:t> </w:t>
      </w:r>
      <w:r>
        <w:rPr/>
        <w:t>que</w:t>
      </w:r>
      <w:r>
        <w:rPr>
          <w:spacing w:val="-4"/>
        </w:rPr>
        <w:t> </w:t>
      </w:r>
      <w:r>
        <w:rPr/>
        <w:t>estén</w:t>
      </w:r>
      <w:r>
        <w:rPr>
          <w:spacing w:val="-2"/>
        </w:rPr>
        <w:t> </w:t>
      </w:r>
      <w:r>
        <w:rPr/>
        <w:t>previamente</w:t>
      </w:r>
      <w:r>
        <w:rPr>
          <w:spacing w:val="-4"/>
        </w:rPr>
        <w:t> </w:t>
      </w:r>
      <w:r>
        <w:rPr/>
        <w:t>acordados</w:t>
      </w:r>
      <w:r>
        <w:rPr>
          <w:spacing w:val="-4"/>
        </w:rPr>
        <w:t> </w:t>
      </w:r>
      <w:r>
        <w:rPr/>
        <w:t>en</w:t>
      </w:r>
      <w:r>
        <w:rPr>
          <w:spacing w:val="-4"/>
        </w:rPr>
        <w:t> </w:t>
      </w:r>
      <w:r>
        <w:rPr/>
        <w:t>el</w:t>
      </w:r>
      <w:r>
        <w:rPr>
          <w:spacing w:val="-2"/>
        </w:rPr>
        <w:t> </w:t>
      </w:r>
      <w:r>
        <w:rPr/>
        <w:t>contrato.</w:t>
      </w:r>
      <w:r>
        <w:rPr>
          <w:spacing w:val="-4"/>
        </w:rPr>
        <w:t> </w:t>
      </w:r>
      <w:r>
        <w:rPr/>
        <w:t>A</w:t>
      </w:r>
      <w:r>
        <w:rPr>
          <w:spacing w:val="-2"/>
        </w:rPr>
        <w:t> </w:t>
      </w:r>
      <w:r>
        <w:rPr/>
        <w:t>la</w:t>
      </w:r>
      <w:r>
        <w:rPr>
          <w:spacing w:val="-4"/>
        </w:rPr>
        <w:t> </w:t>
      </w:r>
      <w:r>
        <w:rPr/>
        <w:t>parte</w:t>
      </w:r>
      <w:r>
        <w:rPr>
          <w:spacing w:val="-2"/>
        </w:rPr>
        <w:t> </w:t>
      </w:r>
      <w:r>
        <w:rPr/>
        <w:t>no exenta de éste, se le aplicará la tasa correspondiente conforme a la tarifa establecida en el Artículo 21 de esta Ley</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6"/>
        <w:jc w:val="both"/>
      </w:pPr>
      <w:r>
        <w:rPr/>
        <w:t>Lo anterior es independiente del cumplimiento con el pago de Derechos a que se refiere la Ley de Ingresos del Estado que corresponda al ejercicio fiscal de que se </w:t>
      </w:r>
      <w:r>
        <w:rPr>
          <w:spacing w:val="-2"/>
        </w:rPr>
        <w:t>trate.</w:t>
      </w:r>
    </w:p>
    <w:p>
      <w:pPr>
        <w:pStyle w:val="Heading1"/>
        <w:spacing w:line="552" w:lineRule="exact" w:before="59"/>
      </w:pPr>
      <w:r>
        <w:rPr/>
        <w:t>(DEROGADO QUINTO PÁRRAFO, P.O. 10 DE DICIEMBRE DE 2018) (REFORMADO</w:t>
      </w:r>
      <w:r>
        <w:rPr>
          <w:spacing w:val="-5"/>
        </w:rPr>
        <w:t> </w:t>
      </w:r>
      <w:r>
        <w:rPr/>
        <w:t>PRIMER</w:t>
      </w:r>
      <w:r>
        <w:rPr>
          <w:spacing w:val="-5"/>
        </w:rPr>
        <w:t> </w:t>
      </w:r>
      <w:r>
        <w:rPr/>
        <w:t>PÁRRAFO,</w:t>
      </w:r>
      <w:r>
        <w:rPr>
          <w:spacing w:val="-7"/>
        </w:rPr>
        <w:t> </w:t>
      </w:r>
      <w:r>
        <w:rPr/>
        <w:t>P.O.</w:t>
      </w:r>
      <w:r>
        <w:rPr>
          <w:spacing w:val="-7"/>
        </w:rPr>
        <w:t> </w:t>
      </w:r>
      <w:r>
        <w:rPr/>
        <w:t>31</w:t>
      </w:r>
      <w:r>
        <w:rPr>
          <w:spacing w:val="-5"/>
        </w:rPr>
        <w:t> </w:t>
      </w:r>
      <w:r>
        <w:rPr/>
        <w:t>DE</w:t>
      </w:r>
      <w:r>
        <w:rPr>
          <w:spacing w:val="-5"/>
        </w:rPr>
        <w:t> </w:t>
      </w:r>
      <w:r>
        <w:rPr/>
        <w:t>DICIEMBRE</w:t>
      </w:r>
      <w:r>
        <w:rPr>
          <w:spacing w:val="-5"/>
        </w:rPr>
        <w:t> </w:t>
      </w:r>
      <w:r>
        <w:rPr/>
        <w:t>DE</w:t>
      </w:r>
      <w:r>
        <w:rPr>
          <w:spacing w:val="-7"/>
        </w:rPr>
        <w:t> </w:t>
      </w:r>
      <w:r>
        <w:rPr/>
        <w:t>2022)</w:t>
      </w:r>
    </w:p>
    <w:p>
      <w:pPr>
        <w:pStyle w:val="BodyText"/>
        <w:spacing w:line="217" w:lineRule="exact"/>
        <w:ind w:left="262"/>
        <w:jc w:val="both"/>
      </w:pPr>
      <w:r>
        <w:rPr/>
        <w:t>ARTICULO</w:t>
      </w:r>
      <w:r>
        <w:rPr>
          <w:spacing w:val="37"/>
        </w:rPr>
        <w:t> </w:t>
      </w:r>
      <w:r>
        <w:rPr/>
        <w:t>29</w:t>
      </w:r>
      <w:r>
        <w:rPr>
          <w:spacing w:val="35"/>
        </w:rPr>
        <w:t> </w:t>
      </w:r>
      <w:r>
        <w:rPr/>
        <w:t>A.-</w:t>
      </w:r>
      <w:r>
        <w:rPr>
          <w:spacing w:val="35"/>
        </w:rPr>
        <w:t> </w:t>
      </w:r>
      <w:r>
        <w:rPr/>
        <w:t>Para</w:t>
      </w:r>
      <w:r>
        <w:rPr>
          <w:spacing w:val="36"/>
        </w:rPr>
        <w:t> </w:t>
      </w:r>
      <w:r>
        <w:rPr/>
        <w:t>que</w:t>
      </w:r>
      <w:r>
        <w:rPr>
          <w:spacing w:val="35"/>
        </w:rPr>
        <w:t> </w:t>
      </w:r>
      <w:r>
        <w:rPr/>
        <w:t>se</w:t>
      </w:r>
      <w:r>
        <w:rPr>
          <w:spacing w:val="36"/>
        </w:rPr>
        <w:t> </w:t>
      </w:r>
      <w:r>
        <w:rPr/>
        <w:t>otorgue</w:t>
      </w:r>
      <w:r>
        <w:rPr>
          <w:spacing w:val="37"/>
        </w:rPr>
        <w:t> </w:t>
      </w:r>
      <w:r>
        <w:rPr/>
        <w:t>la</w:t>
      </w:r>
      <w:r>
        <w:rPr>
          <w:spacing w:val="33"/>
        </w:rPr>
        <w:t> </w:t>
      </w:r>
      <w:r>
        <w:rPr/>
        <w:t>exención</w:t>
      </w:r>
      <w:r>
        <w:rPr>
          <w:spacing w:val="37"/>
        </w:rPr>
        <w:t> </w:t>
      </w:r>
      <w:r>
        <w:rPr/>
        <w:t>a</w:t>
      </w:r>
      <w:r>
        <w:rPr>
          <w:spacing w:val="36"/>
        </w:rPr>
        <w:t> </w:t>
      </w:r>
      <w:r>
        <w:rPr/>
        <w:t>los</w:t>
      </w:r>
      <w:r>
        <w:rPr>
          <w:spacing w:val="35"/>
        </w:rPr>
        <w:t> </w:t>
      </w:r>
      <w:r>
        <w:rPr/>
        <w:t>sujetos</w:t>
      </w:r>
      <w:r>
        <w:rPr>
          <w:spacing w:val="36"/>
        </w:rPr>
        <w:t> </w:t>
      </w:r>
      <w:r>
        <w:rPr/>
        <w:t>que</w:t>
      </w:r>
      <w:r>
        <w:rPr>
          <w:spacing w:val="34"/>
        </w:rPr>
        <w:t> </w:t>
      </w:r>
      <w:r>
        <w:rPr/>
        <w:t>prevé</w:t>
      </w:r>
      <w:r>
        <w:rPr>
          <w:spacing w:val="35"/>
        </w:rPr>
        <w:t> </w:t>
      </w:r>
      <w:r>
        <w:rPr>
          <w:spacing w:val="-5"/>
        </w:rPr>
        <w:t>el</w:t>
      </w:r>
    </w:p>
    <w:p>
      <w:pPr>
        <w:pStyle w:val="BodyText"/>
        <w:ind w:left="262"/>
        <w:jc w:val="both"/>
      </w:pPr>
      <w:r>
        <w:rPr/>
        <w:t>Artículo</w:t>
      </w:r>
      <w:r>
        <w:rPr>
          <w:spacing w:val="-7"/>
        </w:rPr>
        <w:t> </w:t>
      </w:r>
      <w:r>
        <w:rPr/>
        <w:t>29</w:t>
      </w:r>
      <w:r>
        <w:rPr>
          <w:spacing w:val="-4"/>
        </w:rPr>
        <w:t> </w:t>
      </w:r>
      <w:r>
        <w:rPr/>
        <w:t>de</w:t>
      </w:r>
      <w:r>
        <w:rPr>
          <w:spacing w:val="-3"/>
        </w:rPr>
        <w:t> </w:t>
      </w:r>
      <w:r>
        <w:rPr/>
        <w:t>la</w:t>
      </w:r>
      <w:r>
        <w:rPr>
          <w:spacing w:val="-5"/>
        </w:rPr>
        <w:t> </w:t>
      </w:r>
      <w:r>
        <w:rPr/>
        <w:t>presente</w:t>
      </w:r>
      <w:r>
        <w:rPr>
          <w:spacing w:val="-3"/>
        </w:rPr>
        <w:t> </w:t>
      </w:r>
      <w:r>
        <w:rPr/>
        <w:t>Ley</w:t>
      </w:r>
      <w:r>
        <w:rPr>
          <w:spacing w:val="-3"/>
        </w:rPr>
        <w:t> </w:t>
      </w:r>
      <w:r>
        <w:rPr/>
        <w:t>se</w:t>
      </w:r>
      <w:r>
        <w:rPr>
          <w:spacing w:val="-2"/>
        </w:rPr>
        <w:t> </w:t>
      </w:r>
      <w:r>
        <w:rPr/>
        <w:t>deberán</w:t>
      </w:r>
      <w:r>
        <w:rPr>
          <w:spacing w:val="-3"/>
        </w:rPr>
        <w:t> </w:t>
      </w:r>
      <w:r>
        <w:rPr/>
        <w:t>sujetar</w:t>
      </w:r>
      <w:r>
        <w:rPr>
          <w:spacing w:val="-2"/>
        </w:rPr>
        <w:t> </w:t>
      </w:r>
      <w:r>
        <w:rPr/>
        <w:t>a</w:t>
      </w:r>
      <w:r>
        <w:rPr>
          <w:spacing w:val="-3"/>
        </w:rPr>
        <w:t> </w:t>
      </w:r>
      <w:r>
        <w:rPr/>
        <w:t>lo</w:t>
      </w:r>
      <w:r>
        <w:rPr>
          <w:spacing w:val="-2"/>
        </w:rPr>
        <w:t> siguiente:</w:t>
      </w:r>
    </w:p>
    <w:p>
      <w:pPr>
        <w:pStyle w:val="BodyText"/>
      </w:pPr>
    </w:p>
    <w:p>
      <w:pPr>
        <w:pStyle w:val="Heading1"/>
        <w:spacing w:before="1"/>
      </w:pPr>
      <w:r>
        <w:rPr/>
        <w:t>(ADICIONADO</w:t>
      </w:r>
      <w:r>
        <w:rPr>
          <w:spacing w:val="-3"/>
        </w:rPr>
        <w:t> </w:t>
      </w:r>
      <w:r>
        <w:rPr/>
        <w:t>[N.</w:t>
      </w:r>
      <w:r>
        <w:rPr>
          <w:spacing w:val="-2"/>
        </w:rPr>
        <w:t> </w:t>
      </w:r>
      <w:r>
        <w:rPr/>
        <w:t>DE</w:t>
      </w:r>
      <w:r>
        <w:rPr>
          <w:spacing w:val="-5"/>
        </w:rPr>
        <w:t> </w:t>
      </w:r>
      <w:r>
        <w:rPr/>
        <w:t>E.</w:t>
      </w:r>
      <w:r>
        <w:rPr>
          <w:spacing w:val="-2"/>
        </w:rPr>
        <w:t> </w:t>
      </w:r>
      <w:r>
        <w:rPr/>
        <w:t>CON</w:t>
      </w:r>
      <w:r>
        <w:rPr>
          <w:spacing w:val="-3"/>
        </w:rPr>
        <w:t> </w:t>
      </w:r>
      <w:r>
        <w:rPr/>
        <w:t>SUS</w:t>
      </w:r>
      <w:r>
        <w:rPr>
          <w:spacing w:val="-4"/>
        </w:rPr>
        <w:t> </w:t>
      </w:r>
      <w:r>
        <w:rPr/>
        <w:t>INCISOS],</w:t>
      </w:r>
      <w:r>
        <w:rPr>
          <w:spacing w:val="-3"/>
        </w:rPr>
        <w:t> </w:t>
      </w:r>
      <w:r>
        <w:rPr/>
        <w:t>P.O.</w:t>
      </w:r>
      <w:r>
        <w:rPr>
          <w:spacing w:val="-2"/>
        </w:rPr>
        <w:t> </w:t>
      </w:r>
      <w:r>
        <w:rPr/>
        <w:t>10</w:t>
      </w:r>
      <w:r>
        <w:rPr>
          <w:spacing w:val="-2"/>
        </w:rPr>
        <w:t> </w:t>
      </w:r>
      <w:r>
        <w:rPr/>
        <w:t>DE</w:t>
      </w:r>
      <w:r>
        <w:rPr>
          <w:spacing w:val="-3"/>
        </w:rPr>
        <w:t> </w:t>
      </w:r>
      <w:r>
        <w:rPr/>
        <w:t>DICIEMBRE</w:t>
      </w:r>
      <w:r>
        <w:rPr>
          <w:spacing w:val="-2"/>
        </w:rPr>
        <w:t> </w:t>
      </w:r>
      <w:r>
        <w:rPr/>
        <w:t>DE</w:t>
      </w:r>
      <w:r>
        <w:rPr>
          <w:spacing w:val="-3"/>
        </w:rPr>
        <w:t> </w:t>
      </w:r>
      <w:r>
        <w:rPr>
          <w:spacing w:val="-2"/>
        </w:rPr>
        <w:t>2018)</w:t>
      </w:r>
    </w:p>
    <w:p>
      <w:pPr>
        <w:pStyle w:val="ListParagraph"/>
        <w:numPr>
          <w:ilvl w:val="0"/>
          <w:numId w:val="5"/>
        </w:numPr>
        <w:tabs>
          <w:tab w:pos="548" w:val="left" w:leader="none"/>
        </w:tabs>
        <w:spacing w:line="240" w:lineRule="auto" w:before="0" w:after="0"/>
        <w:ind w:left="262" w:right="263" w:firstLine="0"/>
        <w:jc w:val="left"/>
        <w:rPr>
          <w:sz w:val="24"/>
        </w:rPr>
      </w:pPr>
      <w:r>
        <w:rPr>
          <w:sz w:val="24"/>
        </w:rPr>
        <w:t>La</w:t>
      </w:r>
      <w:r>
        <w:rPr>
          <w:spacing w:val="-13"/>
          <w:sz w:val="24"/>
        </w:rPr>
        <w:t> </w:t>
      </w:r>
      <w:r>
        <w:rPr>
          <w:sz w:val="24"/>
        </w:rPr>
        <w:t>petición</w:t>
      </w:r>
      <w:r>
        <w:rPr>
          <w:spacing w:val="-10"/>
          <w:sz w:val="24"/>
        </w:rPr>
        <w:t> </w:t>
      </w:r>
      <w:r>
        <w:rPr>
          <w:sz w:val="24"/>
        </w:rPr>
        <w:t>deberá</w:t>
      </w:r>
      <w:r>
        <w:rPr>
          <w:spacing w:val="-11"/>
          <w:sz w:val="24"/>
        </w:rPr>
        <w:t> </w:t>
      </w:r>
      <w:r>
        <w:rPr>
          <w:sz w:val="24"/>
        </w:rPr>
        <w:t>contener</w:t>
      </w:r>
      <w:r>
        <w:rPr>
          <w:spacing w:val="-12"/>
          <w:sz w:val="24"/>
        </w:rPr>
        <w:t> </w:t>
      </w:r>
      <w:r>
        <w:rPr>
          <w:sz w:val="24"/>
        </w:rPr>
        <w:t>los</w:t>
      </w:r>
      <w:r>
        <w:rPr>
          <w:spacing w:val="-11"/>
          <w:sz w:val="24"/>
        </w:rPr>
        <w:t> </w:t>
      </w:r>
      <w:r>
        <w:rPr>
          <w:sz w:val="24"/>
        </w:rPr>
        <w:t>siguientes</w:t>
      </w:r>
      <w:r>
        <w:rPr>
          <w:spacing w:val="-14"/>
          <w:sz w:val="24"/>
        </w:rPr>
        <w:t> </w:t>
      </w:r>
      <w:r>
        <w:rPr>
          <w:sz w:val="24"/>
        </w:rPr>
        <w:t>requisitos</w:t>
      </w:r>
      <w:r>
        <w:rPr>
          <w:spacing w:val="-11"/>
          <w:sz w:val="24"/>
        </w:rPr>
        <w:t> </w:t>
      </w:r>
      <w:r>
        <w:rPr>
          <w:sz w:val="24"/>
        </w:rPr>
        <w:t>en</w:t>
      </w:r>
      <w:r>
        <w:rPr>
          <w:spacing w:val="-10"/>
          <w:sz w:val="24"/>
        </w:rPr>
        <w:t> </w:t>
      </w:r>
      <w:r>
        <w:rPr>
          <w:sz w:val="24"/>
        </w:rPr>
        <w:t>los</w:t>
      </w:r>
      <w:r>
        <w:rPr>
          <w:spacing w:val="-11"/>
          <w:sz w:val="24"/>
        </w:rPr>
        <w:t> </w:t>
      </w:r>
      <w:r>
        <w:rPr>
          <w:sz w:val="24"/>
        </w:rPr>
        <w:t>supuestos</w:t>
      </w:r>
      <w:r>
        <w:rPr>
          <w:spacing w:val="-11"/>
          <w:sz w:val="24"/>
        </w:rPr>
        <w:t> </w:t>
      </w:r>
      <w:r>
        <w:rPr>
          <w:sz w:val="24"/>
        </w:rPr>
        <w:t>señalados en las Fracciones I, II y III del Artículo 29 de la presente Ley:</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5"/>
        </w:numPr>
        <w:tabs>
          <w:tab w:pos="555" w:val="left" w:leader="none"/>
        </w:tabs>
        <w:spacing w:line="240" w:lineRule="auto" w:before="0" w:after="0"/>
        <w:ind w:left="262" w:right="265" w:firstLine="0"/>
        <w:jc w:val="left"/>
        <w:rPr>
          <w:sz w:val="24"/>
        </w:rPr>
      </w:pPr>
      <w:r>
        <w:rPr>
          <w:sz w:val="24"/>
        </w:rPr>
        <w:t>Dirigido a la Dirección General de Recaudación, adscrita a la Subsecretaría de Ingresos de la Secretaría.</w:t>
      </w:r>
    </w:p>
    <w:p>
      <w:pPr>
        <w:pStyle w:val="ListParagraph"/>
        <w:numPr>
          <w:ilvl w:val="1"/>
          <w:numId w:val="5"/>
        </w:numPr>
        <w:tabs>
          <w:tab w:pos="553" w:val="left" w:leader="none"/>
        </w:tabs>
        <w:spacing w:line="240" w:lineRule="auto" w:before="276" w:after="0"/>
        <w:ind w:left="262" w:right="267" w:firstLine="0"/>
        <w:jc w:val="left"/>
        <w:rPr>
          <w:sz w:val="24"/>
        </w:rPr>
      </w:pPr>
      <w:r>
        <w:rPr>
          <w:sz w:val="24"/>
        </w:rPr>
        <w:t>Firmado por el funcionario público o persona legalmente facultada para hacerlo o el representante legal según sea el caso.</w:t>
      </w:r>
    </w:p>
    <w:p>
      <w:pPr>
        <w:pStyle w:val="BodyText"/>
      </w:pPr>
    </w:p>
    <w:p>
      <w:pPr>
        <w:pStyle w:val="ListParagraph"/>
        <w:numPr>
          <w:ilvl w:val="1"/>
          <w:numId w:val="5"/>
        </w:numPr>
        <w:tabs>
          <w:tab w:pos="528" w:val="left" w:leader="none"/>
        </w:tabs>
        <w:spacing w:line="240" w:lineRule="auto" w:before="0" w:after="0"/>
        <w:ind w:left="528" w:right="0" w:hanging="266"/>
        <w:jc w:val="left"/>
        <w:rPr>
          <w:sz w:val="24"/>
        </w:rPr>
      </w:pPr>
      <w:r>
        <w:rPr>
          <w:sz w:val="24"/>
        </w:rPr>
        <w:t>Señalar</w:t>
      </w:r>
      <w:r>
        <w:rPr>
          <w:spacing w:val="-8"/>
          <w:sz w:val="24"/>
        </w:rPr>
        <w:t> </w:t>
      </w:r>
      <w:r>
        <w:rPr>
          <w:sz w:val="24"/>
        </w:rPr>
        <w:t>lugar</w:t>
      </w:r>
      <w:r>
        <w:rPr>
          <w:spacing w:val="-8"/>
          <w:sz w:val="24"/>
        </w:rPr>
        <w:t> </w:t>
      </w:r>
      <w:r>
        <w:rPr>
          <w:sz w:val="24"/>
        </w:rPr>
        <w:t>y</w:t>
      </w:r>
      <w:r>
        <w:rPr>
          <w:spacing w:val="-10"/>
          <w:sz w:val="24"/>
        </w:rPr>
        <w:t> </w:t>
      </w:r>
      <w:r>
        <w:rPr>
          <w:sz w:val="24"/>
        </w:rPr>
        <w:t>fecha</w:t>
      </w:r>
      <w:r>
        <w:rPr>
          <w:spacing w:val="-8"/>
          <w:sz w:val="24"/>
        </w:rPr>
        <w:t> </w:t>
      </w:r>
      <w:r>
        <w:rPr>
          <w:sz w:val="24"/>
        </w:rPr>
        <w:t>de</w:t>
      </w:r>
      <w:r>
        <w:rPr>
          <w:spacing w:val="-9"/>
          <w:sz w:val="24"/>
        </w:rPr>
        <w:t> </w:t>
      </w:r>
      <w:r>
        <w:rPr>
          <w:sz w:val="24"/>
        </w:rPr>
        <w:t>expedición</w:t>
      </w:r>
      <w:r>
        <w:rPr>
          <w:spacing w:val="-10"/>
          <w:sz w:val="24"/>
        </w:rPr>
        <w:t> </w:t>
      </w:r>
      <w:r>
        <w:rPr>
          <w:sz w:val="24"/>
        </w:rPr>
        <w:t>de</w:t>
      </w:r>
      <w:r>
        <w:rPr>
          <w:spacing w:val="-9"/>
          <w:sz w:val="24"/>
        </w:rPr>
        <w:t> </w:t>
      </w:r>
      <w:r>
        <w:rPr>
          <w:sz w:val="24"/>
        </w:rPr>
        <w:t>la</w:t>
      </w:r>
      <w:r>
        <w:rPr>
          <w:spacing w:val="-10"/>
          <w:sz w:val="24"/>
        </w:rPr>
        <w:t> </w:t>
      </w:r>
      <w:r>
        <w:rPr>
          <w:sz w:val="24"/>
        </w:rPr>
        <w:t>petición</w:t>
      </w:r>
      <w:r>
        <w:rPr>
          <w:spacing w:val="-8"/>
          <w:sz w:val="24"/>
        </w:rPr>
        <w:t> </w:t>
      </w:r>
      <w:r>
        <w:rPr>
          <w:sz w:val="24"/>
        </w:rPr>
        <w:t>que</w:t>
      </w:r>
      <w:r>
        <w:rPr>
          <w:spacing w:val="-8"/>
          <w:sz w:val="24"/>
        </w:rPr>
        <w:t> </w:t>
      </w:r>
      <w:r>
        <w:rPr>
          <w:spacing w:val="-2"/>
          <w:sz w:val="24"/>
        </w:rPr>
        <w:t>formula.</w:t>
      </w:r>
    </w:p>
    <w:p>
      <w:pPr>
        <w:pStyle w:val="BodyText"/>
      </w:pPr>
    </w:p>
    <w:p>
      <w:pPr>
        <w:pStyle w:val="ListParagraph"/>
        <w:numPr>
          <w:ilvl w:val="1"/>
          <w:numId w:val="5"/>
        </w:numPr>
        <w:tabs>
          <w:tab w:pos="542" w:val="left" w:leader="none"/>
        </w:tabs>
        <w:spacing w:line="240" w:lineRule="auto" w:before="0" w:after="0"/>
        <w:ind w:left="542" w:right="0" w:hanging="280"/>
        <w:jc w:val="left"/>
        <w:rPr>
          <w:sz w:val="24"/>
        </w:rPr>
      </w:pPr>
      <w:r>
        <w:rPr>
          <w:sz w:val="24"/>
        </w:rPr>
        <w:t>Señalar</w:t>
      </w:r>
      <w:r>
        <w:rPr>
          <w:spacing w:val="-3"/>
          <w:sz w:val="24"/>
        </w:rPr>
        <w:t> </w:t>
      </w:r>
      <w:r>
        <w:rPr>
          <w:sz w:val="24"/>
        </w:rPr>
        <w:t>domicilio</w:t>
      </w:r>
      <w:r>
        <w:rPr>
          <w:spacing w:val="-3"/>
          <w:sz w:val="24"/>
        </w:rPr>
        <w:t> </w:t>
      </w:r>
      <w:r>
        <w:rPr>
          <w:sz w:val="24"/>
        </w:rPr>
        <w:t>para</w:t>
      </w:r>
      <w:r>
        <w:rPr>
          <w:spacing w:val="-2"/>
          <w:sz w:val="24"/>
        </w:rPr>
        <w:t> </w:t>
      </w:r>
      <w:r>
        <w:rPr>
          <w:sz w:val="24"/>
        </w:rPr>
        <w:t>oír</w:t>
      </w:r>
      <w:r>
        <w:rPr>
          <w:spacing w:val="-3"/>
          <w:sz w:val="24"/>
        </w:rPr>
        <w:t> </w:t>
      </w:r>
      <w:r>
        <w:rPr>
          <w:sz w:val="24"/>
        </w:rPr>
        <w:t>y</w:t>
      </w:r>
      <w:r>
        <w:rPr>
          <w:spacing w:val="-2"/>
          <w:sz w:val="24"/>
        </w:rPr>
        <w:t> </w:t>
      </w:r>
      <w:r>
        <w:rPr>
          <w:sz w:val="24"/>
        </w:rPr>
        <w:t>recibir</w:t>
      </w:r>
      <w:r>
        <w:rPr>
          <w:spacing w:val="-4"/>
          <w:sz w:val="24"/>
        </w:rPr>
        <w:t> </w:t>
      </w:r>
      <w:r>
        <w:rPr>
          <w:spacing w:val="-2"/>
          <w:sz w:val="24"/>
        </w:rPr>
        <w:t>notificaciones.</w:t>
      </w:r>
    </w:p>
    <w:p>
      <w:pPr>
        <w:pStyle w:val="BodyText"/>
      </w:pPr>
    </w:p>
    <w:p>
      <w:pPr>
        <w:pStyle w:val="ListParagraph"/>
        <w:numPr>
          <w:ilvl w:val="1"/>
          <w:numId w:val="5"/>
        </w:numPr>
        <w:tabs>
          <w:tab w:pos="542" w:val="left" w:leader="none"/>
        </w:tabs>
        <w:spacing w:line="480" w:lineRule="auto" w:before="0" w:after="0"/>
        <w:ind w:left="262" w:right="1189" w:firstLine="0"/>
        <w:jc w:val="left"/>
        <w:rPr>
          <w:sz w:val="24"/>
        </w:rPr>
      </w:pPr>
      <w:r>
        <w:rPr>
          <w:sz w:val="24"/>
        </w:rPr>
        <w:t>Señalar</w:t>
      </w:r>
      <w:r>
        <w:rPr>
          <w:spacing w:val="-5"/>
          <w:sz w:val="24"/>
        </w:rPr>
        <w:t> </w:t>
      </w:r>
      <w:r>
        <w:rPr>
          <w:sz w:val="24"/>
        </w:rPr>
        <w:t>nombre</w:t>
      </w:r>
      <w:r>
        <w:rPr>
          <w:spacing w:val="-5"/>
          <w:sz w:val="24"/>
        </w:rPr>
        <w:t> </w:t>
      </w:r>
      <w:r>
        <w:rPr>
          <w:sz w:val="24"/>
        </w:rPr>
        <w:t>de</w:t>
      </w:r>
      <w:r>
        <w:rPr>
          <w:spacing w:val="-5"/>
          <w:sz w:val="24"/>
        </w:rPr>
        <w:t> </w:t>
      </w:r>
      <w:r>
        <w:rPr>
          <w:sz w:val="24"/>
        </w:rPr>
        <w:t>las</w:t>
      </w:r>
      <w:r>
        <w:rPr>
          <w:spacing w:val="-5"/>
          <w:sz w:val="24"/>
        </w:rPr>
        <w:t> </w:t>
      </w:r>
      <w:r>
        <w:rPr>
          <w:sz w:val="24"/>
        </w:rPr>
        <w:t>personas</w:t>
      </w:r>
      <w:r>
        <w:rPr>
          <w:spacing w:val="-7"/>
          <w:sz w:val="24"/>
        </w:rPr>
        <w:t> </w:t>
      </w:r>
      <w:r>
        <w:rPr>
          <w:sz w:val="24"/>
        </w:rPr>
        <w:t>autorizadas</w:t>
      </w:r>
      <w:r>
        <w:rPr>
          <w:spacing w:val="-5"/>
          <w:sz w:val="24"/>
        </w:rPr>
        <w:t> </w:t>
      </w:r>
      <w:r>
        <w:rPr>
          <w:sz w:val="24"/>
        </w:rPr>
        <w:t>para</w:t>
      </w:r>
      <w:r>
        <w:rPr>
          <w:spacing w:val="-8"/>
          <w:sz w:val="24"/>
        </w:rPr>
        <w:t> </w:t>
      </w:r>
      <w:r>
        <w:rPr>
          <w:sz w:val="24"/>
        </w:rPr>
        <w:t>recibir</w:t>
      </w:r>
      <w:r>
        <w:rPr>
          <w:spacing w:val="-5"/>
          <w:sz w:val="24"/>
        </w:rPr>
        <w:t> </w:t>
      </w:r>
      <w:r>
        <w:rPr>
          <w:sz w:val="24"/>
        </w:rPr>
        <w:t>notificaciones. (REFORMADO, P.O. 31 DE DICIEMBRE DE 2022)</w:t>
      </w:r>
    </w:p>
    <w:p>
      <w:pPr>
        <w:pStyle w:val="ListParagraph"/>
        <w:spacing w:after="0" w:line="480" w:lineRule="auto"/>
        <w:jc w:val="left"/>
        <w:rPr>
          <w:sz w:val="24"/>
        </w:rPr>
        <w:sectPr>
          <w:pgSz w:w="12240" w:h="15840"/>
          <w:pgMar w:header="429" w:footer="0" w:top="2240" w:bottom="280" w:left="1440" w:right="1440"/>
        </w:sectPr>
      </w:pPr>
    </w:p>
    <w:p>
      <w:pPr>
        <w:pStyle w:val="BodyText"/>
      </w:pPr>
    </w:p>
    <w:p>
      <w:pPr>
        <w:pStyle w:val="BodyText"/>
        <w:spacing w:before="35"/>
      </w:pPr>
    </w:p>
    <w:p>
      <w:pPr>
        <w:pStyle w:val="ListParagraph"/>
        <w:numPr>
          <w:ilvl w:val="1"/>
          <w:numId w:val="5"/>
        </w:numPr>
        <w:tabs>
          <w:tab w:pos="472" w:val="left" w:leader="none"/>
        </w:tabs>
        <w:spacing w:line="240" w:lineRule="auto" w:before="0" w:after="0"/>
        <w:ind w:left="262" w:right="262" w:firstLine="0"/>
        <w:jc w:val="both"/>
        <w:rPr>
          <w:sz w:val="24"/>
        </w:rPr>
      </w:pPr>
      <w:r>
        <w:rPr>
          <w:sz w:val="24"/>
        </w:rPr>
        <w:t>Señalar</w:t>
      </w:r>
      <w:r>
        <w:rPr>
          <w:spacing w:val="-6"/>
          <w:sz w:val="24"/>
        </w:rPr>
        <w:t> </w:t>
      </w:r>
      <w:r>
        <w:rPr>
          <w:sz w:val="24"/>
        </w:rPr>
        <w:t>la</w:t>
      </w:r>
      <w:r>
        <w:rPr>
          <w:spacing w:val="-5"/>
          <w:sz w:val="24"/>
        </w:rPr>
        <w:t> </w:t>
      </w:r>
      <w:r>
        <w:rPr>
          <w:sz w:val="24"/>
        </w:rPr>
        <w:t>petición</w:t>
      </w:r>
      <w:r>
        <w:rPr>
          <w:spacing w:val="-6"/>
          <w:sz w:val="24"/>
        </w:rPr>
        <w:t> </w:t>
      </w:r>
      <w:r>
        <w:rPr>
          <w:sz w:val="24"/>
        </w:rPr>
        <w:t>de</w:t>
      </w:r>
      <w:r>
        <w:rPr>
          <w:spacing w:val="-5"/>
          <w:sz w:val="24"/>
        </w:rPr>
        <w:t> </w:t>
      </w:r>
      <w:r>
        <w:rPr>
          <w:sz w:val="24"/>
        </w:rPr>
        <w:t>exención</w:t>
      </w:r>
      <w:r>
        <w:rPr>
          <w:spacing w:val="-6"/>
          <w:sz w:val="24"/>
        </w:rPr>
        <w:t> </w:t>
      </w:r>
      <w:r>
        <w:rPr>
          <w:sz w:val="24"/>
        </w:rPr>
        <w:t>del</w:t>
      </w:r>
      <w:r>
        <w:rPr>
          <w:spacing w:val="-8"/>
          <w:sz w:val="24"/>
        </w:rPr>
        <w:t> </w:t>
      </w:r>
      <w:r>
        <w:rPr>
          <w:sz w:val="24"/>
        </w:rPr>
        <w:t>Impuesto,</w:t>
      </w:r>
      <w:r>
        <w:rPr>
          <w:spacing w:val="-5"/>
          <w:sz w:val="24"/>
        </w:rPr>
        <w:t> </w:t>
      </w:r>
      <w:r>
        <w:rPr>
          <w:sz w:val="24"/>
        </w:rPr>
        <w:t>citando</w:t>
      </w:r>
      <w:r>
        <w:rPr>
          <w:spacing w:val="-5"/>
          <w:sz w:val="24"/>
        </w:rPr>
        <w:t> </w:t>
      </w:r>
      <w:r>
        <w:rPr>
          <w:sz w:val="24"/>
        </w:rPr>
        <w:t>el</w:t>
      </w:r>
      <w:r>
        <w:rPr>
          <w:spacing w:val="-8"/>
          <w:sz w:val="24"/>
        </w:rPr>
        <w:t> </w:t>
      </w:r>
      <w:r>
        <w:rPr>
          <w:sz w:val="24"/>
        </w:rPr>
        <w:t>nombre</w:t>
      </w:r>
      <w:r>
        <w:rPr>
          <w:spacing w:val="-8"/>
          <w:sz w:val="24"/>
        </w:rPr>
        <w:t> </w:t>
      </w:r>
      <w:r>
        <w:rPr>
          <w:sz w:val="24"/>
        </w:rPr>
        <w:t>del</w:t>
      </w:r>
      <w:r>
        <w:rPr>
          <w:spacing w:val="-6"/>
          <w:sz w:val="24"/>
        </w:rPr>
        <w:t> </w:t>
      </w:r>
      <w:r>
        <w:rPr>
          <w:sz w:val="24"/>
        </w:rPr>
        <w:t>evento</w:t>
      </w:r>
      <w:r>
        <w:rPr>
          <w:spacing w:val="-7"/>
          <w:sz w:val="24"/>
        </w:rPr>
        <w:t> </w:t>
      </w:r>
      <w:r>
        <w:rPr>
          <w:sz w:val="24"/>
        </w:rPr>
        <w:t>por</w:t>
      </w:r>
      <w:r>
        <w:rPr>
          <w:spacing w:val="-6"/>
          <w:sz w:val="24"/>
        </w:rPr>
        <w:t> </w:t>
      </w:r>
      <w:r>
        <w:rPr>
          <w:sz w:val="24"/>
        </w:rPr>
        <w:t>el cual</w:t>
      </w:r>
      <w:r>
        <w:rPr>
          <w:spacing w:val="-8"/>
          <w:sz w:val="24"/>
        </w:rPr>
        <w:t> </w:t>
      </w:r>
      <w:r>
        <w:rPr>
          <w:sz w:val="24"/>
        </w:rPr>
        <w:t>la</w:t>
      </w:r>
      <w:r>
        <w:rPr>
          <w:spacing w:val="-7"/>
          <w:sz w:val="24"/>
        </w:rPr>
        <w:t> </w:t>
      </w:r>
      <w:r>
        <w:rPr>
          <w:sz w:val="24"/>
        </w:rPr>
        <w:t>solicita,</w:t>
      </w:r>
      <w:r>
        <w:rPr>
          <w:spacing w:val="-7"/>
          <w:sz w:val="24"/>
        </w:rPr>
        <w:t> </w:t>
      </w:r>
      <w:r>
        <w:rPr>
          <w:sz w:val="24"/>
        </w:rPr>
        <w:t>fecha</w:t>
      </w:r>
      <w:r>
        <w:rPr>
          <w:spacing w:val="-7"/>
          <w:sz w:val="24"/>
        </w:rPr>
        <w:t> </w:t>
      </w:r>
      <w:r>
        <w:rPr>
          <w:sz w:val="24"/>
        </w:rPr>
        <w:t>de</w:t>
      </w:r>
      <w:r>
        <w:rPr>
          <w:spacing w:val="-7"/>
          <w:sz w:val="24"/>
        </w:rPr>
        <w:t> </w:t>
      </w:r>
      <w:r>
        <w:rPr>
          <w:sz w:val="24"/>
        </w:rPr>
        <w:t>realización</w:t>
      </w:r>
      <w:r>
        <w:rPr>
          <w:spacing w:val="-9"/>
          <w:sz w:val="24"/>
        </w:rPr>
        <w:t> </w:t>
      </w:r>
      <w:r>
        <w:rPr>
          <w:sz w:val="24"/>
        </w:rPr>
        <w:t>del</w:t>
      </w:r>
      <w:r>
        <w:rPr>
          <w:spacing w:val="-11"/>
          <w:sz w:val="24"/>
        </w:rPr>
        <w:t> </w:t>
      </w:r>
      <w:r>
        <w:rPr>
          <w:sz w:val="24"/>
        </w:rPr>
        <w:t>mismo,</w:t>
      </w:r>
      <w:r>
        <w:rPr>
          <w:spacing w:val="-7"/>
          <w:sz w:val="24"/>
        </w:rPr>
        <w:t> </w:t>
      </w:r>
      <w:r>
        <w:rPr>
          <w:sz w:val="24"/>
        </w:rPr>
        <w:t>así</w:t>
      </w:r>
      <w:r>
        <w:rPr>
          <w:spacing w:val="-7"/>
          <w:sz w:val="24"/>
        </w:rPr>
        <w:t> </w:t>
      </w:r>
      <w:r>
        <w:rPr>
          <w:sz w:val="24"/>
        </w:rPr>
        <w:t>como</w:t>
      </w:r>
      <w:r>
        <w:rPr>
          <w:spacing w:val="-7"/>
          <w:sz w:val="24"/>
        </w:rPr>
        <w:t> </w:t>
      </w:r>
      <w:r>
        <w:rPr>
          <w:sz w:val="24"/>
        </w:rPr>
        <w:t>el</w:t>
      </w:r>
      <w:r>
        <w:rPr>
          <w:spacing w:val="-8"/>
          <w:sz w:val="24"/>
        </w:rPr>
        <w:t> </w:t>
      </w:r>
      <w:r>
        <w:rPr>
          <w:sz w:val="24"/>
        </w:rPr>
        <w:t>domicilio</w:t>
      </w:r>
      <w:r>
        <w:rPr>
          <w:spacing w:val="-7"/>
          <w:sz w:val="24"/>
        </w:rPr>
        <w:t> </w:t>
      </w:r>
      <w:r>
        <w:rPr>
          <w:sz w:val="24"/>
        </w:rPr>
        <w:t>donde</w:t>
      </w:r>
      <w:r>
        <w:rPr>
          <w:spacing w:val="-7"/>
          <w:sz w:val="24"/>
        </w:rPr>
        <w:t> </w:t>
      </w:r>
      <w:r>
        <w:rPr>
          <w:sz w:val="24"/>
        </w:rPr>
        <w:t>se</w:t>
      </w:r>
      <w:r>
        <w:rPr>
          <w:spacing w:val="-7"/>
          <w:sz w:val="24"/>
        </w:rPr>
        <w:t> </w:t>
      </w:r>
      <w:r>
        <w:rPr>
          <w:sz w:val="24"/>
        </w:rPr>
        <w:t>llevó a cabo.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5"/>
        </w:numPr>
        <w:tabs>
          <w:tab w:pos="588" w:val="left" w:leader="none"/>
        </w:tabs>
        <w:spacing w:line="240" w:lineRule="auto" w:before="0" w:after="0"/>
        <w:ind w:left="262" w:right="266" w:firstLine="0"/>
        <w:jc w:val="both"/>
        <w:rPr>
          <w:sz w:val="24"/>
        </w:rPr>
      </w:pPr>
      <w:r>
        <w:rPr>
          <w:sz w:val="24"/>
        </w:rPr>
        <w:t>Señalar el Registro Federal de Contribuyentes de la persona que solicita la </w:t>
      </w:r>
      <w:r>
        <w:rPr>
          <w:spacing w:val="-2"/>
          <w:sz w:val="24"/>
        </w:rPr>
        <w:t>exención.</w:t>
      </w:r>
    </w:p>
    <w:p>
      <w:pPr>
        <w:pStyle w:val="BodyText"/>
        <w:spacing w:before="1"/>
      </w:pPr>
    </w:p>
    <w:p>
      <w:pPr>
        <w:pStyle w:val="ListParagraph"/>
        <w:numPr>
          <w:ilvl w:val="1"/>
          <w:numId w:val="5"/>
        </w:numPr>
        <w:tabs>
          <w:tab w:pos="624" w:val="left" w:leader="none"/>
        </w:tabs>
        <w:spacing w:line="240" w:lineRule="auto" w:before="0" w:after="0"/>
        <w:ind w:left="262" w:right="265" w:firstLine="0"/>
        <w:jc w:val="both"/>
        <w:rPr>
          <w:sz w:val="24"/>
        </w:rPr>
      </w:pPr>
      <w:r>
        <w:rPr>
          <w:sz w:val="24"/>
        </w:rPr>
        <w:t>Señalar que el evento corresponde a sus funciones de derecho público, demostrando</w:t>
      </w:r>
      <w:r>
        <w:rPr>
          <w:spacing w:val="-16"/>
          <w:sz w:val="24"/>
        </w:rPr>
        <w:t> </w:t>
      </w:r>
      <w:r>
        <w:rPr>
          <w:sz w:val="24"/>
        </w:rPr>
        <w:t>para</w:t>
      </w:r>
      <w:r>
        <w:rPr>
          <w:spacing w:val="-14"/>
          <w:sz w:val="24"/>
        </w:rPr>
        <w:t> </w:t>
      </w:r>
      <w:r>
        <w:rPr>
          <w:sz w:val="24"/>
        </w:rPr>
        <w:t>que</w:t>
      </w:r>
      <w:r>
        <w:rPr>
          <w:spacing w:val="-17"/>
          <w:sz w:val="24"/>
        </w:rPr>
        <w:t> </w:t>
      </w:r>
      <w:r>
        <w:rPr>
          <w:sz w:val="24"/>
        </w:rPr>
        <w:t>causa</w:t>
      </w:r>
      <w:r>
        <w:rPr>
          <w:spacing w:val="-15"/>
          <w:sz w:val="24"/>
        </w:rPr>
        <w:t> </w:t>
      </w:r>
      <w:r>
        <w:rPr>
          <w:sz w:val="24"/>
        </w:rPr>
        <w:t>fue</w:t>
      </w:r>
      <w:r>
        <w:rPr>
          <w:spacing w:val="-14"/>
          <w:sz w:val="24"/>
        </w:rPr>
        <w:t> </w:t>
      </w:r>
      <w:r>
        <w:rPr>
          <w:sz w:val="24"/>
        </w:rPr>
        <w:t>destinado</w:t>
      </w:r>
      <w:r>
        <w:rPr>
          <w:spacing w:val="-16"/>
          <w:sz w:val="24"/>
        </w:rPr>
        <w:t> </w:t>
      </w:r>
      <w:r>
        <w:rPr>
          <w:sz w:val="24"/>
        </w:rPr>
        <w:t>el</w:t>
      </w:r>
      <w:r>
        <w:rPr>
          <w:spacing w:val="-17"/>
          <w:sz w:val="24"/>
        </w:rPr>
        <w:t> </w:t>
      </w:r>
      <w:r>
        <w:rPr>
          <w:sz w:val="24"/>
        </w:rPr>
        <w:t>monto</w:t>
      </w:r>
      <w:r>
        <w:rPr>
          <w:spacing w:val="-13"/>
          <w:sz w:val="24"/>
        </w:rPr>
        <w:t> </w:t>
      </w:r>
      <w:r>
        <w:rPr>
          <w:sz w:val="24"/>
        </w:rPr>
        <w:t>recaudado,</w:t>
      </w:r>
      <w:r>
        <w:rPr>
          <w:spacing w:val="-16"/>
          <w:sz w:val="24"/>
        </w:rPr>
        <w:t> </w:t>
      </w:r>
      <w:r>
        <w:rPr>
          <w:sz w:val="24"/>
        </w:rPr>
        <w:t>exclusivamente</w:t>
      </w:r>
      <w:r>
        <w:rPr>
          <w:spacing w:val="-14"/>
          <w:sz w:val="24"/>
        </w:rPr>
        <w:t> </w:t>
      </w:r>
      <w:r>
        <w:rPr>
          <w:sz w:val="24"/>
        </w:rPr>
        <w:t>en el supuesto que establece la Fracción I del Artículo 29 de la Ley.</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5"/>
        </w:numPr>
        <w:tabs>
          <w:tab w:pos="453" w:val="left" w:leader="none"/>
        </w:tabs>
        <w:spacing w:line="240" w:lineRule="auto" w:before="0" w:after="0"/>
        <w:ind w:left="262" w:right="261" w:firstLine="0"/>
        <w:jc w:val="both"/>
        <w:rPr>
          <w:sz w:val="24"/>
        </w:rPr>
      </w:pPr>
      <w:r>
        <w:rPr>
          <w:sz w:val="24"/>
        </w:rPr>
        <w:t>Señalar</w:t>
      </w:r>
      <w:r>
        <w:rPr>
          <w:spacing w:val="-13"/>
          <w:sz w:val="24"/>
        </w:rPr>
        <w:t> </w:t>
      </w:r>
      <w:r>
        <w:rPr>
          <w:sz w:val="24"/>
        </w:rPr>
        <w:t>que</w:t>
      </w:r>
      <w:r>
        <w:rPr>
          <w:spacing w:val="-12"/>
          <w:sz w:val="24"/>
        </w:rPr>
        <w:t> </w:t>
      </w:r>
      <w:r>
        <w:rPr>
          <w:sz w:val="24"/>
        </w:rPr>
        <w:t>los</w:t>
      </w:r>
      <w:r>
        <w:rPr>
          <w:spacing w:val="-10"/>
          <w:sz w:val="24"/>
        </w:rPr>
        <w:t> </w:t>
      </w:r>
      <w:r>
        <w:rPr>
          <w:sz w:val="24"/>
        </w:rPr>
        <w:t>fondos</w:t>
      </w:r>
      <w:r>
        <w:rPr>
          <w:spacing w:val="-10"/>
          <w:sz w:val="24"/>
        </w:rPr>
        <w:t> </w:t>
      </w:r>
      <w:r>
        <w:rPr>
          <w:sz w:val="24"/>
        </w:rPr>
        <w:t>recaudados</w:t>
      </w:r>
      <w:r>
        <w:rPr>
          <w:spacing w:val="-13"/>
          <w:sz w:val="24"/>
        </w:rPr>
        <w:t> </w:t>
      </w:r>
      <w:r>
        <w:rPr>
          <w:sz w:val="24"/>
        </w:rPr>
        <w:t>por</w:t>
      </w:r>
      <w:r>
        <w:rPr>
          <w:spacing w:val="-11"/>
          <w:sz w:val="24"/>
        </w:rPr>
        <w:t> </w:t>
      </w:r>
      <w:r>
        <w:rPr>
          <w:sz w:val="24"/>
        </w:rPr>
        <w:t>la</w:t>
      </w:r>
      <w:r>
        <w:rPr>
          <w:spacing w:val="-10"/>
          <w:sz w:val="24"/>
        </w:rPr>
        <w:t> </w:t>
      </w:r>
      <w:r>
        <w:rPr>
          <w:sz w:val="24"/>
        </w:rPr>
        <w:t>realización</w:t>
      </w:r>
      <w:r>
        <w:rPr>
          <w:spacing w:val="-11"/>
          <w:sz w:val="24"/>
        </w:rPr>
        <w:t> </w:t>
      </w:r>
      <w:r>
        <w:rPr>
          <w:sz w:val="24"/>
        </w:rPr>
        <w:t>del</w:t>
      </w:r>
      <w:r>
        <w:rPr>
          <w:spacing w:val="-13"/>
          <w:sz w:val="24"/>
        </w:rPr>
        <w:t> </w:t>
      </w:r>
      <w:r>
        <w:rPr>
          <w:sz w:val="24"/>
        </w:rPr>
        <w:t>evento</w:t>
      </w:r>
      <w:r>
        <w:rPr>
          <w:spacing w:val="-9"/>
          <w:sz w:val="24"/>
        </w:rPr>
        <w:t> </w:t>
      </w:r>
      <w:r>
        <w:rPr>
          <w:sz w:val="24"/>
        </w:rPr>
        <w:t>serán</w:t>
      </w:r>
      <w:r>
        <w:rPr>
          <w:spacing w:val="-9"/>
          <w:sz w:val="24"/>
        </w:rPr>
        <w:t> </w:t>
      </w:r>
      <w:r>
        <w:rPr>
          <w:sz w:val="24"/>
        </w:rPr>
        <w:t>destinados a sus actividades por las que se le autorizó como donataria para recibir donativos deducibles en términos de la Ley del Impuesto Sobre la Renta solo en el supuesto establecido en la fracción II del Artículo 29 de la Ley.</w:t>
      </w:r>
    </w:p>
    <w:p>
      <w:pPr>
        <w:pStyle w:val="BodyText"/>
      </w:pPr>
    </w:p>
    <w:p>
      <w:pPr>
        <w:pStyle w:val="ListParagraph"/>
        <w:numPr>
          <w:ilvl w:val="1"/>
          <w:numId w:val="5"/>
        </w:numPr>
        <w:tabs>
          <w:tab w:pos="527" w:val="left" w:leader="none"/>
        </w:tabs>
        <w:spacing w:line="240" w:lineRule="auto" w:before="0" w:after="0"/>
        <w:ind w:left="262" w:right="263" w:firstLine="0"/>
        <w:jc w:val="both"/>
        <w:rPr>
          <w:sz w:val="24"/>
        </w:rPr>
      </w:pPr>
      <w:r>
        <w:rPr>
          <w:sz w:val="24"/>
        </w:rPr>
        <w:t>Señalar</w:t>
      </w:r>
      <w:r>
        <w:rPr>
          <w:sz w:val="24"/>
        </w:rPr>
        <w:t> que</w:t>
      </w:r>
      <w:r>
        <w:rPr>
          <w:sz w:val="24"/>
        </w:rPr>
        <w:t> el evento</w:t>
      </w:r>
      <w:r>
        <w:rPr>
          <w:sz w:val="24"/>
        </w:rPr>
        <w:t> se</w:t>
      </w:r>
      <w:r>
        <w:rPr>
          <w:sz w:val="24"/>
        </w:rPr>
        <w:t> realizó</w:t>
      </w:r>
      <w:r>
        <w:rPr>
          <w:sz w:val="24"/>
        </w:rPr>
        <w:t> con</w:t>
      </w:r>
      <w:r>
        <w:rPr>
          <w:sz w:val="24"/>
        </w:rPr>
        <w:t> objeto</w:t>
      </w:r>
      <w:r>
        <w:rPr>
          <w:sz w:val="24"/>
        </w:rPr>
        <w:t> de</w:t>
      </w:r>
      <w:r>
        <w:rPr>
          <w:sz w:val="24"/>
        </w:rPr>
        <w:t> allegarse</w:t>
      </w:r>
      <w:r>
        <w:rPr>
          <w:sz w:val="24"/>
        </w:rPr>
        <w:t> recursos</w:t>
      </w:r>
      <w:r>
        <w:rPr>
          <w:sz w:val="24"/>
        </w:rPr>
        <w:t> para</w:t>
      </w:r>
      <w:r>
        <w:rPr>
          <w:sz w:val="24"/>
        </w:rPr>
        <w:t> el cumplimiento</w:t>
      </w:r>
      <w:r>
        <w:rPr>
          <w:spacing w:val="-10"/>
          <w:sz w:val="24"/>
        </w:rPr>
        <w:t> </w:t>
      </w:r>
      <w:r>
        <w:rPr>
          <w:sz w:val="24"/>
        </w:rPr>
        <w:t>de</w:t>
      </w:r>
      <w:r>
        <w:rPr>
          <w:spacing w:val="-10"/>
          <w:sz w:val="24"/>
        </w:rPr>
        <w:t> </w:t>
      </w:r>
      <w:r>
        <w:rPr>
          <w:sz w:val="24"/>
        </w:rPr>
        <w:t>sus</w:t>
      </w:r>
      <w:r>
        <w:rPr>
          <w:spacing w:val="-11"/>
          <w:sz w:val="24"/>
        </w:rPr>
        <w:t> </w:t>
      </w:r>
      <w:r>
        <w:rPr>
          <w:sz w:val="24"/>
        </w:rPr>
        <w:t>fines</w:t>
      </w:r>
      <w:r>
        <w:rPr>
          <w:spacing w:val="-11"/>
          <w:sz w:val="24"/>
        </w:rPr>
        <w:t> </w:t>
      </w:r>
      <w:r>
        <w:rPr>
          <w:sz w:val="24"/>
        </w:rPr>
        <w:t>exclusivamente</w:t>
      </w:r>
      <w:r>
        <w:rPr>
          <w:spacing w:val="-12"/>
          <w:sz w:val="24"/>
        </w:rPr>
        <w:t> </w:t>
      </w:r>
      <w:r>
        <w:rPr>
          <w:sz w:val="24"/>
        </w:rPr>
        <w:t>en</w:t>
      </w:r>
      <w:r>
        <w:rPr>
          <w:spacing w:val="-13"/>
          <w:sz w:val="24"/>
        </w:rPr>
        <w:t> </w:t>
      </w:r>
      <w:r>
        <w:rPr>
          <w:sz w:val="24"/>
        </w:rPr>
        <w:t>el</w:t>
      </w:r>
      <w:r>
        <w:rPr>
          <w:spacing w:val="-12"/>
          <w:sz w:val="24"/>
        </w:rPr>
        <w:t> </w:t>
      </w:r>
      <w:r>
        <w:rPr>
          <w:sz w:val="24"/>
        </w:rPr>
        <w:t>supuesto</w:t>
      </w:r>
      <w:r>
        <w:rPr>
          <w:spacing w:val="-12"/>
          <w:sz w:val="24"/>
        </w:rPr>
        <w:t> </w:t>
      </w:r>
      <w:r>
        <w:rPr>
          <w:sz w:val="24"/>
        </w:rPr>
        <w:t>que</w:t>
      </w:r>
      <w:r>
        <w:rPr>
          <w:spacing w:val="-13"/>
          <w:sz w:val="24"/>
        </w:rPr>
        <w:t> </w:t>
      </w:r>
      <w:r>
        <w:rPr>
          <w:sz w:val="24"/>
        </w:rPr>
        <w:t>establece</w:t>
      </w:r>
      <w:r>
        <w:rPr>
          <w:spacing w:val="-10"/>
          <w:sz w:val="24"/>
        </w:rPr>
        <w:t> </w:t>
      </w:r>
      <w:r>
        <w:rPr>
          <w:sz w:val="24"/>
        </w:rPr>
        <w:t>la</w:t>
      </w:r>
      <w:r>
        <w:rPr>
          <w:spacing w:val="-11"/>
          <w:sz w:val="24"/>
        </w:rPr>
        <w:t> </w:t>
      </w:r>
      <w:r>
        <w:rPr>
          <w:sz w:val="24"/>
        </w:rPr>
        <w:t>Fracción III del Artículo 29 de la Ley.</w:t>
      </w:r>
    </w:p>
    <w:p>
      <w:pPr>
        <w:pStyle w:val="BodyText"/>
      </w:pPr>
    </w:p>
    <w:p>
      <w:pPr>
        <w:pStyle w:val="Heading1"/>
      </w:pPr>
      <w:r>
        <w:rPr/>
        <w:t>(REFORMADO</w:t>
      </w:r>
      <w:r>
        <w:rPr>
          <w:spacing w:val="-6"/>
        </w:rPr>
        <w:t> </w:t>
      </w:r>
      <w:r>
        <w:rPr/>
        <w:t>[N.</w:t>
      </w:r>
      <w:r>
        <w:rPr>
          <w:spacing w:val="-3"/>
        </w:rPr>
        <w:t> </w:t>
      </w:r>
      <w:r>
        <w:rPr/>
        <w:t>DE</w:t>
      </w:r>
      <w:r>
        <w:rPr>
          <w:spacing w:val="-3"/>
        </w:rPr>
        <w:t> </w:t>
      </w:r>
      <w:r>
        <w:rPr/>
        <w:t>E.</w:t>
      </w:r>
      <w:r>
        <w:rPr>
          <w:spacing w:val="-3"/>
        </w:rPr>
        <w:t> </w:t>
      </w:r>
      <w:r>
        <w:rPr/>
        <w:t>ESTE</w:t>
      </w:r>
      <w:r>
        <w:rPr>
          <w:spacing w:val="-3"/>
        </w:rPr>
        <w:t> </w:t>
      </w:r>
      <w:r>
        <w:rPr/>
        <w:t>PÁRRAFO],</w:t>
      </w:r>
      <w:r>
        <w:rPr>
          <w:spacing w:val="-5"/>
        </w:rPr>
        <w:t> </w:t>
      </w:r>
      <w:r>
        <w:rPr/>
        <w:t>P.O.</w:t>
      </w:r>
      <w:r>
        <w:rPr>
          <w:spacing w:val="-4"/>
        </w:rPr>
        <w:t> </w:t>
      </w:r>
      <w:r>
        <w:rPr/>
        <w:t>31</w:t>
      </w:r>
      <w:r>
        <w:rPr>
          <w:spacing w:val="-3"/>
        </w:rPr>
        <w:t> </w:t>
      </w:r>
      <w:r>
        <w:rPr/>
        <w:t>DE</w:t>
      </w:r>
      <w:r>
        <w:rPr>
          <w:spacing w:val="-3"/>
        </w:rPr>
        <w:t> </w:t>
      </w:r>
      <w:r>
        <w:rPr/>
        <w:t>DICIEMBRE</w:t>
      </w:r>
      <w:r>
        <w:rPr>
          <w:spacing w:val="-3"/>
        </w:rPr>
        <w:t> </w:t>
      </w:r>
      <w:r>
        <w:rPr/>
        <w:t>DE</w:t>
      </w:r>
      <w:r>
        <w:rPr>
          <w:spacing w:val="-3"/>
        </w:rPr>
        <w:t> </w:t>
      </w:r>
      <w:r>
        <w:rPr>
          <w:spacing w:val="-2"/>
        </w:rPr>
        <w:t>2022)</w:t>
      </w:r>
    </w:p>
    <w:p>
      <w:pPr>
        <w:pStyle w:val="ListParagraph"/>
        <w:numPr>
          <w:ilvl w:val="0"/>
          <w:numId w:val="5"/>
        </w:numPr>
        <w:tabs>
          <w:tab w:pos="555" w:val="left" w:leader="none"/>
        </w:tabs>
        <w:spacing w:line="240" w:lineRule="auto" w:before="0" w:after="0"/>
        <w:ind w:left="262" w:right="266" w:firstLine="0"/>
        <w:jc w:val="both"/>
        <w:rPr>
          <w:sz w:val="24"/>
        </w:rPr>
      </w:pPr>
      <w:r>
        <w:rPr>
          <w:sz w:val="24"/>
        </w:rPr>
        <w:t>Al</w:t>
      </w:r>
      <w:r>
        <w:rPr>
          <w:spacing w:val="-3"/>
          <w:sz w:val="24"/>
        </w:rPr>
        <w:t> </w:t>
      </w:r>
      <w:r>
        <w:rPr>
          <w:sz w:val="24"/>
        </w:rPr>
        <w:t>escrito</w:t>
      </w:r>
      <w:r>
        <w:rPr>
          <w:spacing w:val="-4"/>
          <w:sz w:val="24"/>
        </w:rPr>
        <w:t> </w:t>
      </w:r>
      <w:r>
        <w:rPr>
          <w:sz w:val="24"/>
        </w:rPr>
        <w:t>de</w:t>
      </w:r>
      <w:r>
        <w:rPr>
          <w:spacing w:val="-3"/>
          <w:sz w:val="24"/>
        </w:rPr>
        <w:t> </w:t>
      </w:r>
      <w:r>
        <w:rPr>
          <w:sz w:val="24"/>
        </w:rPr>
        <w:t>petición</w:t>
      </w:r>
      <w:r>
        <w:rPr>
          <w:spacing w:val="-3"/>
          <w:sz w:val="24"/>
        </w:rPr>
        <w:t> </w:t>
      </w:r>
      <w:r>
        <w:rPr>
          <w:sz w:val="24"/>
        </w:rPr>
        <w:t>de</w:t>
      </w:r>
      <w:r>
        <w:rPr>
          <w:spacing w:val="-5"/>
          <w:sz w:val="24"/>
        </w:rPr>
        <w:t> </w:t>
      </w:r>
      <w:r>
        <w:rPr>
          <w:sz w:val="24"/>
        </w:rPr>
        <w:t>exención</w:t>
      </w:r>
      <w:r>
        <w:rPr>
          <w:spacing w:val="-3"/>
          <w:sz w:val="24"/>
        </w:rPr>
        <w:t> </w:t>
      </w:r>
      <w:r>
        <w:rPr>
          <w:sz w:val="24"/>
        </w:rPr>
        <w:t>del</w:t>
      </w:r>
      <w:r>
        <w:rPr>
          <w:spacing w:val="-3"/>
          <w:sz w:val="24"/>
        </w:rPr>
        <w:t> </w:t>
      </w:r>
      <w:r>
        <w:rPr>
          <w:sz w:val="24"/>
        </w:rPr>
        <w:t>impuesto</w:t>
      </w:r>
      <w:r>
        <w:rPr>
          <w:spacing w:val="-4"/>
          <w:sz w:val="24"/>
        </w:rPr>
        <w:t> </w:t>
      </w:r>
      <w:r>
        <w:rPr>
          <w:sz w:val="24"/>
        </w:rPr>
        <w:t>a</w:t>
      </w:r>
      <w:r>
        <w:rPr>
          <w:spacing w:val="-3"/>
          <w:sz w:val="24"/>
        </w:rPr>
        <w:t> </w:t>
      </w:r>
      <w:r>
        <w:rPr>
          <w:sz w:val="24"/>
        </w:rPr>
        <w:t>que</w:t>
      </w:r>
      <w:r>
        <w:rPr>
          <w:spacing w:val="-3"/>
          <w:sz w:val="24"/>
        </w:rPr>
        <w:t> </w:t>
      </w:r>
      <w:r>
        <w:rPr>
          <w:sz w:val="24"/>
        </w:rPr>
        <w:t>se</w:t>
      </w:r>
      <w:r>
        <w:rPr>
          <w:spacing w:val="-2"/>
          <w:sz w:val="24"/>
        </w:rPr>
        <w:t> </w:t>
      </w:r>
      <w:r>
        <w:rPr>
          <w:sz w:val="24"/>
        </w:rPr>
        <w:t>refiere</w:t>
      </w:r>
      <w:r>
        <w:rPr>
          <w:spacing w:val="-5"/>
          <w:sz w:val="24"/>
        </w:rPr>
        <w:t> </w:t>
      </w:r>
      <w:r>
        <w:rPr>
          <w:sz w:val="24"/>
        </w:rPr>
        <w:t>el</w:t>
      </w:r>
      <w:r>
        <w:rPr>
          <w:spacing w:val="-3"/>
          <w:sz w:val="24"/>
        </w:rPr>
        <w:t> </w:t>
      </w:r>
      <w:r>
        <w:rPr>
          <w:sz w:val="24"/>
        </w:rPr>
        <w:t>Artículo</w:t>
      </w:r>
      <w:r>
        <w:rPr>
          <w:spacing w:val="-5"/>
          <w:sz w:val="24"/>
        </w:rPr>
        <w:t> </w:t>
      </w:r>
      <w:r>
        <w:rPr>
          <w:sz w:val="24"/>
        </w:rPr>
        <w:t>29</w:t>
      </w:r>
      <w:r>
        <w:rPr>
          <w:spacing w:val="-3"/>
          <w:sz w:val="24"/>
        </w:rPr>
        <w:t> </w:t>
      </w:r>
      <w:r>
        <w:rPr>
          <w:sz w:val="24"/>
        </w:rPr>
        <w:t>de esta Ley se deberá adjuntar la siguiente documentación:</w:t>
      </w:r>
    </w:p>
    <w:p>
      <w:pPr>
        <w:pStyle w:val="BodyText"/>
      </w:pPr>
    </w:p>
    <w:p>
      <w:pPr>
        <w:pStyle w:val="Heading1"/>
        <w:spacing w:before="1"/>
      </w:pPr>
      <w:r>
        <w:rPr/>
        <w:t>(ADICIONADA</w:t>
      </w:r>
      <w:r>
        <w:rPr>
          <w:spacing w:val="-3"/>
        </w:rPr>
        <w:t> </w:t>
      </w:r>
      <w:r>
        <w:rPr/>
        <w:t>[N.</w:t>
      </w:r>
      <w:r>
        <w:rPr>
          <w:spacing w:val="-3"/>
        </w:rPr>
        <w:t> </w:t>
      </w:r>
      <w:r>
        <w:rPr/>
        <w:t>DE</w:t>
      </w:r>
      <w:r>
        <w:rPr>
          <w:spacing w:val="-5"/>
        </w:rPr>
        <w:t> </w:t>
      </w:r>
      <w:r>
        <w:rPr/>
        <w:t>E.</w:t>
      </w:r>
      <w:r>
        <w:rPr>
          <w:spacing w:val="-2"/>
        </w:rPr>
        <w:t> </w:t>
      </w:r>
      <w:r>
        <w:rPr/>
        <w:t>CON</w:t>
      </w:r>
      <w:r>
        <w:rPr>
          <w:spacing w:val="-3"/>
        </w:rPr>
        <w:t> </w:t>
      </w:r>
      <w:r>
        <w:rPr/>
        <w:t>SUS</w:t>
      </w:r>
      <w:r>
        <w:rPr>
          <w:spacing w:val="-5"/>
        </w:rPr>
        <w:t> </w:t>
      </w:r>
      <w:r>
        <w:rPr/>
        <w:t>INCISOS],</w:t>
      </w:r>
      <w:r>
        <w:rPr>
          <w:spacing w:val="-2"/>
        </w:rPr>
        <w:t> </w:t>
      </w:r>
      <w:r>
        <w:rPr/>
        <w:t>P.O.</w:t>
      </w:r>
      <w:r>
        <w:rPr>
          <w:spacing w:val="-3"/>
        </w:rPr>
        <w:t> </w:t>
      </w:r>
      <w:r>
        <w:rPr/>
        <w:t>10</w:t>
      </w:r>
      <w:r>
        <w:rPr>
          <w:spacing w:val="-3"/>
        </w:rPr>
        <w:t> </w:t>
      </w:r>
      <w:r>
        <w:rPr/>
        <w:t>DE</w:t>
      </w:r>
      <w:r>
        <w:rPr>
          <w:spacing w:val="-3"/>
        </w:rPr>
        <w:t> </w:t>
      </w:r>
      <w:r>
        <w:rPr/>
        <w:t>DICIEMBRE</w:t>
      </w:r>
      <w:r>
        <w:rPr>
          <w:spacing w:val="-2"/>
        </w:rPr>
        <w:t> </w:t>
      </w:r>
      <w:r>
        <w:rPr/>
        <w:t>DE</w:t>
      </w:r>
      <w:r>
        <w:rPr>
          <w:spacing w:val="-3"/>
        </w:rPr>
        <w:t> </w:t>
      </w:r>
      <w:r>
        <w:rPr>
          <w:spacing w:val="-2"/>
        </w:rPr>
        <w:t>2018)</w:t>
      </w:r>
    </w:p>
    <w:p>
      <w:pPr>
        <w:pStyle w:val="ListParagraph"/>
        <w:numPr>
          <w:ilvl w:val="0"/>
          <w:numId w:val="6"/>
        </w:numPr>
        <w:tabs>
          <w:tab w:pos="462" w:val="left" w:leader="none"/>
        </w:tabs>
        <w:spacing w:line="240" w:lineRule="auto" w:before="0" w:after="0"/>
        <w:ind w:left="462" w:right="0" w:hanging="200"/>
        <w:jc w:val="both"/>
        <w:rPr>
          <w:sz w:val="24"/>
        </w:rPr>
      </w:pPr>
      <w:r>
        <w:rPr>
          <w:sz w:val="24"/>
        </w:rPr>
        <w:t>Para</w:t>
      </w:r>
      <w:r>
        <w:rPr>
          <w:spacing w:val="-6"/>
          <w:sz w:val="24"/>
        </w:rPr>
        <w:t> </w:t>
      </w:r>
      <w:r>
        <w:rPr>
          <w:sz w:val="24"/>
        </w:rPr>
        <w:t>lo</w:t>
      </w:r>
      <w:r>
        <w:rPr>
          <w:spacing w:val="-2"/>
          <w:sz w:val="24"/>
        </w:rPr>
        <w:t> </w:t>
      </w:r>
      <w:r>
        <w:rPr>
          <w:sz w:val="24"/>
        </w:rPr>
        <w:t>establecido</w:t>
      </w:r>
      <w:r>
        <w:rPr>
          <w:spacing w:val="-3"/>
          <w:sz w:val="24"/>
        </w:rPr>
        <w:t> </w:t>
      </w:r>
      <w:r>
        <w:rPr>
          <w:sz w:val="24"/>
        </w:rPr>
        <w:t>en</w:t>
      </w:r>
      <w:r>
        <w:rPr>
          <w:spacing w:val="-3"/>
          <w:sz w:val="24"/>
        </w:rPr>
        <w:t> </w:t>
      </w:r>
      <w:r>
        <w:rPr>
          <w:sz w:val="24"/>
        </w:rPr>
        <w:t>las</w:t>
      </w:r>
      <w:r>
        <w:rPr>
          <w:spacing w:val="-2"/>
          <w:sz w:val="24"/>
        </w:rPr>
        <w:t> </w:t>
      </w:r>
      <w:r>
        <w:rPr>
          <w:sz w:val="24"/>
        </w:rPr>
        <w:t>Fracciones</w:t>
      </w:r>
      <w:r>
        <w:rPr>
          <w:spacing w:val="-2"/>
          <w:sz w:val="24"/>
        </w:rPr>
        <w:t> </w:t>
      </w:r>
      <w:r>
        <w:rPr>
          <w:sz w:val="24"/>
        </w:rPr>
        <w:t>I</w:t>
      </w:r>
      <w:r>
        <w:rPr>
          <w:spacing w:val="-4"/>
          <w:sz w:val="24"/>
        </w:rPr>
        <w:t> </w:t>
      </w:r>
      <w:r>
        <w:rPr>
          <w:sz w:val="24"/>
        </w:rPr>
        <w:t>y</w:t>
      </w:r>
      <w:r>
        <w:rPr>
          <w:spacing w:val="-3"/>
          <w:sz w:val="24"/>
        </w:rPr>
        <w:t> </w:t>
      </w:r>
      <w:r>
        <w:rPr>
          <w:sz w:val="24"/>
        </w:rPr>
        <w:t>III</w:t>
      </w:r>
      <w:r>
        <w:rPr>
          <w:spacing w:val="-6"/>
          <w:sz w:val="24"/>
        </w:rPr>
        <w:t> </w:t>
      </w:r>
      <w:r>
        <w:rPr>
          <w:sz w:val="24"/>
        </w:rPr>
        <w:t>del</w:t>
      </w:r>
      <w:r>
        <w:rPr>
          <w:spacing w:val="-2"/>
          <w:sz w:val="24"/>
        </w:rPr>
        <w:t> </w:t>
      </w:r>
      <w:r>
        <w:rPr>
          <w:sz w:val="24"/>
        </w:rPr>
        <w:t>Artículo</w:t>
      </w:r>
      <w:r>
        <w:rPr>
          <w:spacing w:val="-2"/>
          <w:sz w:val="24"/>
        </w:rPr>
        <w:t> </w:t>
      </w:r>
      <w:r>
        <w:rPr>
          <w:sz w:val="24"/>
        </w:rPr>
        <w:t>29</w:t>
      </w:r>
      <w:r>
        <w:rPr>
          <w:spacing w:val="-3"/>
          <w:sz w:val="24"/>
        </w:rPr>
        <w:t> </w:t>
      </w:r>
      <w:r>
        <w:rPr>
          <w:sz w:val="24"/>
        </w:rPr>
        <w:t>de</w:t>
      </w:r>
      <w:r>
        <w:rPr>
          <w:spacing w:val="-2"/>
          <w:sz w:val="24"/>
        </w:rPr>
        <w:t> </w:t>
      </w:r>
      <w:r>
        <w:rPr>
          <w:sz w:val="24"/>
        </w:rPr>
        <w:t>esta</w:t>
      </w:r>
      <w:r>
        <w:rPr>
          <w:spacing w:val="-4"/>
          <w:sz w:val="24"/>
        </w:rPr>
        <w:t> Ley:</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537" w:val="left" w:leader="none"/>
        </w:tabs>
        <w:spacing w:line="240" w:lineRule="auto" w:before="0" w:after="0"/>
        <w:ind w:left="262" w:right="261" w:firstLine="0"/>
        <w:jc w:val="both"/>
        <w:rPr>
          <w:sz w:val="24"/>
        </w:rPr>
      </w:pPr>
      <w:r>
        <w:rPr>
          <w:sz w:val="24"/>
        </w:rPr>
        <w:t>Copia</w:t>
      </w:r>
      <w:r>
        <w:rPr>
          <w:spacing w:val="-7"/>
          <w:sz w:val="24"/>
        </w:rPr>
        <w:t> </w:t>
      </w:r>
      <w:r>
        <w:rPr>
          <w:sz w:val="24"/>
        </w:rPr>
        <w:t>del</w:t>
      </w:r>
      <w:r>
        <w:rPr>
          <w:spacing w:val="-8"/>
          <w:sz w:val="24"/>
        </w:rPr>
        <w:t> </w:t>
      </w:r>
      <w:r>
        <w:rPr>
          <w:sz w:val="24"/>
        </w:rPr>
        <w:t>nombramiento</w:t>
      </w:r>
      <w:r>
        <w:rPr>
          <w:spacing w:val="-9"/>
          <w:sz w:val="24"/>
        </w:rPr>
        <w:t> </w:t>
      </w:r>
      <w:r>
        <w:rPr>
          <w:sz w:val="24"/>
        </w:rPr>
        <w:t>oficial</w:t>
      </w:r>
      <w:r>
        <w:rPr>
          <w:spacing w:val="-8"/>
          <w:sz w:val="24"/>
        </w:rPr>
        <w:t> </w:t>
      </w:r>
      <w:r>
        <w:rPr>
          <w:sz w:val="24"/>
        </w:rPr>
        <w:t>de</w:t>
      </w:r>
      <w:r>
        <w:rPr>
          <w:spacing w:val="-7"/>
          <w:sz w:val="24"/>
        </w:rPr>
        <w:t> </w:t>
      </w:r>
      <w:r>
        <w:rPr>
          <w:sz w:val="24"/>
        </w:rPr>
        <w:t>la</w:t>
      </w:r>
      <w:r>
        <w:rPr>
          <w:spacing w:val="-10"/>
          <w:sz w:val="24"/>
        </w:rPr>
        <w:t> </w:t>
      </w:r>
      <w:r>
        <w:rPr>
          <w:sz w:val="24"/>
        </w:rPr>
        <w:t>persona</w:t>
      </w:r>
      <w:r>
        <w:rPr>
          <w:spacing w:val="-7"/>
          <w:sz w:val="24"/>
        </w:rPr>
        <w:t> </w:t>
      </w:r>
      <w:r>
        <w:rPr>
          <w:sz w:val="24"/>
        </w:rPr>
        <w:t>que</w:t>
      </w:r>
      <w:r>
        <w:rPr>
          <w:spacing w:val="-9"/>
          <w:sz w:val="24"/>
        </w:rPr>
        <w:t> </w:t>
      </w:r>
      <w:r>
        <w:rPr>
          <w:sz w:val="24"/>
        </w:rPr>
        <w:t>promueve,</w:t>
      </w:r>
      <w:r>
        <w:rPr>
          <w:spacing w:val="-7"/>
          <w:sz w:val="24"/>
        </w:rPr>
        <w:t> </w:t>
      </w:r>
      <w:r>
        <w:rPr>
          <w:sz w:val="24"/>
        </w:rPr>
        <w:t>previo</w:t>
      </w:r>
      <w:r>
        <w:rPr>
          <w:spacing w:val="-7"/>
          <w:sz w:val="24"/>
        </w:rPr>
        <w:t> </w:t>
      </w:r>
      <w:r>
        <w:rPr>
          <w:sz w:val="24"/>
        </w:rPr>
        <w:t>cotejo</w:t>
      </w:r>
      <w:r>
        <w:rPr>
          <w:spacing w:val="-10"/>
          <w:sz w:val="24"/>
        </w:rPr>
        <w:t> </w:t>
      </w:r>
      <w:r>
        <w:rPr>
          <w:sz w:val="24"/>
        </w:rPr>
        <w:t>con</w:t>
      </w:r>
      <w:r>
        <w:rPr>
          <w:spacing w:val="-9"/>
          <w:sz w:val="24"/>
        </w:rPr>
        <w:t> </w:t>
      </w:r>
      <w:r>
        <w:rPr>
          <w:sz w:val="24"/>
        </w:rPr>
        <w:t>el </w:t>
      </w:r>
      <w:r>
        <w:rPr>
          <w:spacing w:val="-2"/>
          <w:sz w:val="24"/>
        </w:rPr>
        <w:t>original.</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551" w:val="left" w:leader="none"/>
        </w:tabs>
        <w:spacing w:line="240" w:lineRule="auto" w:before="0" w:after="0"/>
        <w:ind w:left="262" w:right="267" w:firstLine="0"/>
        <w:jc w:val="both"/>
        <w:rPr>
          <w:sz w:val="24"/>
        </w:rPr>
      </w:pPr>
      <w:r>
        <w:rPr>
          <w:sz w:val="24"/>
        </w:rPr>
        <w:t>Copia de la identificación oficial de la persona que promueve, previo cotejo con el original.</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541" w:val="left" w:leader="none"/>
        </w:tabs>
        <w:spacing w:line="240" w:lineRule="auto" w:before="0" w:after="0"/>
        <w:ind w:left="262" w:right="267" w:firstLine="0"/>
        <w:jc w:val="both"/>
        <w:rPr>
          <w:sz w:val="24"/>
        </w:rPr>
      </w:pPr>
      <w:r>
        <w:rPr>
          <w:sz w:val="24"/>
        </w:rPr>
        <w:t>En su caso, copia del contrato de prestación de servicios del evento de que se trate, previo cotejo con el original,</w:t>
      </w:r>
      <w:r>
        <w:rPr>
          <w:spacing w:val="-1"/>
          <w:sz w:val="24"/>
        </w:rPr>
        <w:t> </w:t>
      </w:r>
      <w:r>
        <w:rPr>
          <w:sz w:val="24"/>
        </w:rPr>
        <w:t>o copia del</w:t>
      </w:r>
      <w:r>
        <w:rPr>
          <w:spacing w:val="-1"/>
          <w:sz w:val="24"/>
        </w:rPr>
        <w:t> </w:t>
      </w:r>
      <w:r>
        <w:rPr>
          <w:sz w:val="24"/>
        </w:rPr>
        <w:t>acuerdo de su órgano colegiado que lo autorice.</w:t>
      </w:r>
    </w:p>
    <w:p>
      <w:pPr>
        <w:pStyle w:val="Heading1"/>
        <w:spacing w:before="274"/>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ListParagraph"/>
        <w:numPr>
          <w:ilvl w:val="1"/>
          <w:numId w:val="6"/>
        </w:numPr>
        <w:tabs>
          <w:tab w:pos="627" w:val="left" w:leader="none"/>
        </w:tabs>
        <w:spacing w:line="240" w:lineRule="auto" w:before="0" w:after="0"/>
        <w:ind w:left="262" w:right="263" w:firstLine="0"/>
        <w:jc w:val="both"/>
        <w:rPr>
          <w:sz w:val="24"/>
        </w:rPr>
      </w:pPr>
      <w:r>
        <w:rPr>
          <w:sz w:val="24"/>
        </w:rPr>
        <w:t>Copia de la Constancia de Situación Fiscal expedida por el Servicio de Administración</w:t>
      </w:r>
      <w:r>
        <w:rPr>
          <w:spacing w:val="-10"/>
          <w:sz w:val="24"/>
        </w:rPr>
        <w:t> </w:t>
      </w:r>
      <w:r>
        <w:rPr>
          <w:sz w:val="24"/>
        </w:rPr>
        <w:t>Tributaria,</w:t>
      </w:r>
      <w:r>
        <w:rPr>
          <w:spacing w:val="-8"/>
          <w:sz w:val="24"/>
        </w:rPr>
        <w:t> </w:t>
      </w:r>
      <w:r>
        <w:rPr>
          <w:sz w:val="24"/>
        </w:rPr>
        <w:t>de</w:t>
      </w:r>
      <w:r>
        <w:rPr>
          <w:spacing w:val="-10"/>
          <w:sz w:val="24"/>
        </w:rPr>
        <w:t> </w:t>
      </w:r>
      <w:r>
        <w:rPr>
          <w:sz w:val="24"/>
        </w:rPr>
        <w:t>la</w:t>
      </w:r>
      <w:r>
        <w:rPr>
          <w:spacing w:val="-11"/>
          <w:sz w:val="24"/>
        </w:rPr>
        <w:t> </w:t>
      </w:r>
      <w:r>
        <w:rPr>
          <w:sz w:val="24"/>
        </w:rPr>
        <w:t>persona</w:t>
      </w:r>
      <w:r>
        <w:rPr>
          <w:spacing w:val="-10"/>
          <w:sz w:val="24"/>
        </w:rPr>
        <w:t> </w:t>
      </w:r>
      <w:r>
        <w:rPr>
          <w:sz w:val="24"/>
        </w:rPr>
        <w:t>con</w:t>
      </w:r>
      <w:r>
        <w:rPr>
          <w:spacing w:val="-13"/>
          <w:sz w:val="24"/>
        </w:rPr>
        <w:t> </w:t>
      </w:r>
      <w:r>
        <w:rPr>
          <w:sz w:val="24"/>
        </w:rPr>
        <w:t>quien</w:t>
      </w:r>
      <w:r>
        <w:rPr>
          <w:spacing w:val="-10"/>
          <w:sz w:val="24"/>
        </w:rPr>
        <w:t> </w:t>
      </w:r>
      <w:r>
        <w:rPr>
          <w:sz w:val="24"/>
        </w:rPr>
        <w:t>celebró</w:t>
      </w:r>
      <w:r>
        <w:rPr>
          <w:spacing w:val="-11"/>
          <w:sz w:val="24"/>
        </w:rPr>
        <w:t> </w:t>
      </w:r>
      <w:r>
        <w:rPr>
          <w:sz w:val="24"/>
        </w:rPr>
        <w:t>el</w:t>
      </w:r>
      <w:r>
        <w:rPr>
          <w:spacing w:val="-9"/>
          <w:sz w:val="24"/>
        </w:rPr>
        <w:t> </w:t>
      </w:r>
      <w:r>
        <w:rPr>
          <w:sz w:val="24"/>
        </w:rPr>
        <w:t>contrato</w:t>
      </w:r>
      <w:r>
        <w:rPr>
          <w:spacing w:val="-8"/>
          <w:sz w:val="24"/>
        </w:rPr>
        <w:t> </w:t>
      </w:r>
      <w:r>
        <w:rPr>
          <w:sz w:val="24"/>
        </w:rPr>
        <w:t>de</w:t>
      </w:r>
      <w:r>
        <w:rPr>
          <w:spacing w:val="-10"/>
          <w:sz w:val="24"/>
        </w:rPr>
        <w:t> </w:t>
      </w:r>
      <w:r>
        <w:rPr>
          <w:sz w:val="24"/>
        </w:rPr>
        <w:t>prestación de servicios a que se refiere el inciso anterior.</w:t>
      </w:r>
    </w:p>
    <w:p>
      <w:pPr>
        <w:pStyle w:val="BodyText"/>
      </w:pPr>
    </w:p>
    <w:p>
      <w:pPr>
        <w:pStyle w:val="ListParagraph"/>
        <w:numPr>
          <w:ilvl w:val="1"/>
          <w:numId w:val="6"/>
        </w:numPr>
        <w:tabs>
          <w:tab w:pos="563" w:val="left" w:leader="none"/>
        </w:tabs>
        <w:spacing w:line="240" w:lineRule="auto" w:before="0" w:after="0"/>
        <w:ind w:left="262" w:right="262" w:firstLine="0"/>
        <w:jc w:val="both"/>
        <w:rPr>
          <w:sz w:val="24"/>
        </w:rPr>
      </w:pPr>
      <w:r>
        <w:rPr>
          <w:sz w:val="24"/>
        </w:rPr>
        <w:t>Acuse de recibo de la Secretaría del aviso presentado ante la misma sobre la realización del evento que se lleve a cabo en el Estado, con diez días hábiles de anticipación a la fecha</w:t>
      </w:r>
      <w:r>
        <w:rPr>
          <w:spacing w:val="-1"/>
          <w:sz w:val="24"/>
        </w:rPr>
        <w:t> </w:t>
      </w:r>
      <w:r>
        <w:rPr>
          <w:sz w:val="24"/>
        </w:rPr>
        <w:t>de realización del mismo, señalando fecha,</w:t>
      </w:r>
      <w:r>
        <w:rPr>
          <w:spacing w:val="-1"/>
          <w:sz w:val="24"/>
        </w:rPr>
        <w:t> </w:t>
      </w:r>
      <w:r>
        <w:rPr>
          <w:sz w:val="24"/>
        </w:rPr>
        <w:t>hora y domicilio en</w:t>
      </w:r>
      <w:r>
        <w:rPr>
          <w:spacing w:val="-9"/>
          <w:sz w:val="24"/>
        </w:rPr>
        <w:t> </w:t>
      </w:r>
      <w:r>
        <w:rPr>
          <w:sz w:val="24"/>
        </w:rPr>
        <w:t>que</w:t>
      </w:r>
      <w:r>
        <w:rPr>
          <w:spacing w:val="-9"/>
          <w:sz w:val="24"/>
        </w:rPr>
        <w:t> </w:t>
      </w:r>
      <w:r>
        <w:rPr>
          <w:sz w:val="24"/>
        </w:rPr>
        <w:t>se</w:t>
      </w:r>
      <w:r>
        <w:rPr>
          <w:spacing w:val="-8"/>
          <w:sz w:val="24"/>
        </w:rPr>
        <w:t> </w:t>
      </w:r>
      <w:r>
        <w:rPr>
          <w:sz w:val="24"/>
        </w:rPr>
        <w:t>llevará</w:t>
      </w:r>
      <w:r>
        <w:rPr>
          <w:spacing w:val="-10"/>
          <w:sz w:val="24"/>
        </w:rPr>
        <w:t> </w:t>
      </w:r>
      <w:r>
        <w:rPr>
          <w:sz w:val="24"/>
        </w:rPr>
        <w:t>a</w:t>
      </w:r>
      <w:r>
        <w:rPr>
          <w:spacing w:val="-7"/>
          <w:sz w:val="24"/>
        </w:rPr>
        <w:t> </w:t>
      </w:r>
      <w:r>
        <w:rPr>
          <w:sz w:val="24"/>
        </w:rPr>
        <w:t>cabo</w:t>
      </w:r>
      <w:r>
        <w:rPr>
          <w:spacing w:val="-7"/>
          <w:sz w:val="24"/>
        </w:rPr>
        <w:t> </w:t>
      </w:r>
      <w:r>
        <w:rPr>
          <w:sz w:val="24"/>
        </w:rPr>
        <w:t>así</w:t>
      </w:r>
      <w:r>
        <w:rPr>
          <w:spacing w:val="-10"/>
          <w:sz w:val="24"/>
        </w:rPr>
        <w:t> </w:t>
      </w:r>
      <w:r>
        <w:rPr>
          <w:sz w:val="24"/>
        </w:rPr>
        <w:t>como</w:t>
      </w:r>
      <w:r>
        <w:rPr>
          <w:spacing w:val="-9"/>
          <w:sz w:val="24"/>
        </w:rPr>
        <w:t> </w:t>
      </w:r>
      <w:r>
        <w:rPr>
          <w:sz w:val="24"/>
        </w:rPr>
        <w:t>el</w:t>
      </w:r>
      <w:r>
        <w:rPr>
          <w:spacing w:val="-11"/>
          <w:sz w:val="24"/>
        </w:rPr>
        <w:t> </w:t>
      </w:r>
      <w:r>
        <w:rPr>
          <w:sz w:val="24"/>
        </w:rPr>
        <w:t>número</w:t>
      </w:r>
      <w:r>
        <w:rPr>
          <w:spacing w:val="-12"/>
          <w:sz w:val="24"/>
        </w:rPr>
        <w:t> </w:t>
      </w:r>
      <w:r>
        <w:rPr>
          <w:sz w:val="24"/>
        </w:rPr>
        <w:t>de</w:t>
      </w:r>
      <w:r>
        <w:rPr>
          <w:spacing w:val="-9"/>
          <w:sz w:val="24"/>
        </w:rPr>
        <w:t> </w:t>
      </w:r>
      <w:r>
        <w:rPr>
          <w:sz w:val="24"/>
        </w:rPr>
        <w:t>boletos</w:t>
      </w:r>
      <w:r>
        <w:rPr>
          <w:spacing w:val="-8"/>
          <w:sz w:val="24"/>
        </w:rPr>
        <w:t> </w:t>
      </w:r>
      <w:r>
        <w:rPr>
          <w:sz w:val="24"/>
        </w:rPr>
        <w:t>y</w:t>
      </w:r>
      <w:r>
        <w:rPr>
          <w:spacing w:val="-10"/>
          <w:sz w:val="24"/>
        </w:rPr>
        <w:t> </w:t>
      </w:r>
      <w:r>
        <w:rPr>
          <w:sz w:val="24"/>
        </w:rPr>
        <w:t>precio,</w:t>
      </w:r>
      <w:r>
        <w:rPr>
          <w:spacing w:val="-7"/>
          <w:sz w:val="24"/>
        </w:rPr>
        <w:t> </w:t>
      </w:r>
      <w:r>
        <w:rPr>
          <w:sz w:val="24"/>
        </w:rPr>
        <w:t>con</w:t>
      </w:r>
      <w:r>
        <w:rPr>
          <w:spacing w:val="-7"/>
          <w:sz w:val="24"/>
        </w:rPr>
        <w:t> </w:t>
      </w:r>
      <w:r>
        <w:rPr>
          <w:sz w:val="24"/>
        </w:rPr>
        <w:t>la</w:t>
      </w:r>
      <w:r>
        <w:rPr>
          <w:spacing w:val="-10"/>
          <w:sz w:val="24"/>
        </w:rPr>
        <w:t> </w:t>
      </w:r>
      <w:r>
        <w:rPr>
          <w:sz w:val="24"/>
        </w:rPr>
        <w:t>descripción </w:t>
      </w:r>
      <w:r>
        <w:rPr>
          <w:spacing w:val="-2"/>
          <w:sz w:val="24"/>
        </w:rPr>
        <w:t>correspondiente.</w:t>
      </w:r>
    </w:p>
    <w:p>
      <w:pPr>
        <w:pStyle w:val="BodyText"/>
        <w:spacing w:before="1"/>
      </w:pPr>
    </w:p>
    <w:p>
      <w:pPr>
        <w:pStyle w:val="ListParagraph"/>
        <w:numPr>
          <w:ilvl w:val="1"/>
          <w:numId w:val="6"/>
        </w:numPr>
        <w:tabs>
          <w:tab w:pos="475" w:val="left" w:leader="none"/>
        </w:tabs>
        <w:spacing w:line="240" w:lineRule="auto" w:before="0" w:after="0"/>
        <w:ind w:left="262" w:right="264" w:firstLine="0"/>
        <w:jc w:val="both"/>
        <w:rPr>
          <w:sz w:val="24"/>
        </w:rPr>
      </w:pPr>
      <w:r>
        <w:rPr>
          <w:sz w:val="24"/>
        </w:rPr>
        <w:t>Original</w:t>
      </w:r>
      <w:r>
        <w:rPr>
          <w:spacing w:val="-7"/>
          <w:sz w:val="24"/>
        </w:rPr>
        <w:t> </w:t>
      </w:r>
      <w:r>
        <w:rPr>
          <w:sz w:val="24"/>
        </w:rPr>
        <w:t>del</w:t>
      </w:r>
      <w:r>
        <w:rPr>
          <w:spacing w:val="-5"/>
          <w:sz w:val="24"/>
        </w:rPr>
        <w:t> </w:t>
      </w:r>
      <w:r>
        <w:rPr>
          <w:sz w:val="24"/>
        </w:rPr>
        <w:t>comprobante</w:t>
      </w:r>
      <w:r>
        <w:rPr>
          <w:spacing w:val="-6"/>
          <w:sz w:val="24"/>
        </w:rPr>
        <w:t> </w:t>
      </w:r>
      <w:r>
        <w:rPr>
          <w:sz w:val="24"/>
        </w:rPr>
        <w:t>de</w:t>
      </w:r>
      <w:r>
        <w:rPr>
          <w:spacing w:val="-5"/>
          <w:sz w:val="24"/>
        </w:rPr>
        <w:t> </w:t>
      </w:r>
      <w:r>
        <w:rPr>
          <w:sz w:val="24"/>
        </w:rPr>
        <w:t>pago</w:t>
      </w:r>
      <w:r>
        <w:rPr>
          <w:spacing w:val="-5"/>
          <w:sz w:val="24"/>
        </w:rPr>
        <w:t> </w:t>
      </w:r>
      <w:r>
        <w:rPr>
          <w:sz w:val="24"/>
        </w:rPr>
        <w:t>correspondiente</w:t>
      </w:r>
      <w:r>
        <w:rPr>
          <w:spacing w:val="-6"/>
          <w:sz w:val="24"/>
        </w:rPr>
        <w:t> </w:t>
      </w:r>
      <w:r>
        <w:rPr>
          <w:sz w:val="24"/>
        </w:rPr>
        <w:t>a</w:t>
      </w:r>
      <w:r>
        <w:rPr>
          <w:spacing w:val="-5"/>
          <w:sz w:val="24"/>
        </w:rPr>
        <w:t> </w:t>
      </w:r>
      <w:r>
        <w:rPr>
          <w:sz w:val="24"/>
        </w:rPr>
        <w:t>la</w:t>
      </w:r>
      <w:r>
        <w:rPr>
          <w:spacing w:val="-6"/>
          <w:sz w:val="24"/>
        </w:rPr>
        <w:t> </w:t>
      </w:r>
      <w:r>
        <w:rPr>
          <w:sz w:val="24"/>
        </w:rPr>
        <w:t>verificación</w:t>
      </w:r>
      <w:r>
        <w:rPr>
          <w:spacing w:val="-5"/>
          <w:sz w:val="24"/>
        </w:rPr>
        <w:t> </w:t>
      </w:r>
      <w:r>
        <w:rPr>
          <w:sz w:val="24"/>
        </w:rPr>
        <w:t>del</w:t>
      </w:r>
      <w:r>
        <w:rPr>
          <w:spacing w:val="-5"/>
          <w:sz w:val="24"/>
        </w:rPr>
        <w:t> </w:t>
      </w:r>
      <w:r>
        <w:rPr>
          <w:sz w:val="24"/>
        </w:rPr>
        <w:t>evento</w:t>
      </w:r>
      <w:r>
        <w:rPr>
          <w:spacing w:val="-5"/>
          <w:sz w:val="24"/>
        </w:rPr>
        <w:t> </w:t>
      </w:r>
      <w:r>
        <w:rPr>
          <w:sz w:val="24"/>
        </w:rPr>
        <w:t>de que se trate expedido por concepto de derechos por la Secretaría.</w:t>
      </w:r>
    </w:p>
    <w:p>
      <w:pPr>
        <w:pStyle w:val="BodyText"/>
      </w:pPr>
    </w:p>
    <w:p>
      <w:pPr>
        <w:pStyle w:val="Heading1"/>
        <w:jc w:val="both"/>
      </w:pPr>
      <w:r>
        <w:rPr/>
        <w:t>(REFORMADO</w:t>
      </w:r>
      <w:r>
        <w:rPr>
          <w:spacing w:val="-3"/>
        </w:rPr>
        <w:t> </w:t>
      </w:r>
      <w:r>
        <w:rPr/>
        <w:t>[N.</w:t>
      </w:r>
      <w:r>
        <w:rPr>
          <w:spacing w:val="-3"/>
        </w:rPr>
        <w:t> </w:t>
      </w:r>
      <w:r>
        <w:rPr/>
        <w:t>DE</w:t>
      </w:r>
      <w:r>
        <w:rPr>
          <w:spacing w:val="-3"/>
        </w:rPr>
        <w:t> </w:t>
      </w:r>
      <w:r>
        <w:rPr/>
        <w:t>E.</w:t>
      </w:r>
      <w:r>
        <w:rPr>
          <w:spacing w:val="-3"/>
        </w:rPr>
        <w:t> </w:t>
      </w:r>
      <w:r>
        <w:rPr/>
        <w:t>ADICIONADO],</w:t>
      </w:r>
      <w:r>
        <w:rPr>
          <w:spacing w:val="-3"/>
        </w:rPr>
        <w:t> </w:t>
      </w:r>
      <w:r>
        <w:rPr/>
        <w:t>P.O.</w:t>
      </w:r>
      <w:r>
        <w:rPr>
          <w:spacing w:val="-3"/>
        </w:rPr>
        <w:t> </w:t>
      </w:r>
      <w:r>
        <w:rPr/>
        <w:t>31</w:t>
      </w:r>
      <w:r>
        <w:rPr>
          <w:spacing w:val="-5"/>
        </w:rPr>
        <w:t> </w:t>
      </w:r>
      <w:r>
        <w:rPr/>
        <w:t>DE</w:t>
      </w:r>
      <w:r>
        <w:rPr>
          <w:spacing w:val="-2"/>
        </w:rPr>
        <w:t> </w:t>
      </w:r>
      <w:r>
        <w:rPr/>
        <w:t>DICIEMBRE</w:t>
      </w:r>
      <w:r>
        <w:rPr>
          <w:spacing w:val="-5"/>
        </w:rPr>
        <w:t> </w:t>
      </w:r>
      <w:r>
        <w:rPr/>
        <w:t>DE</w:t>
      </w:r>
      <w:r>
        <w:rPr>
          <w:spacing w:val="-3"/>
        </w:rPr>
        <w:t> </w:t>
      </w:r>
      <w:r>
        <w:rPr>
          <w:spacing w:val="-2"/>
        </w:rPr>
        <w:t>2022)</w:t>
      </w:r>
    </w:p>
    <w:p>
      <w:pPr>
        <w:pStyle w:val="BodyText"/>
        <w:ind w:left="262" w:right="261"/>
        <w:jc w:val="both"/>
      </w:pPr>
      <w:r>
        <w:rPr/>
        <w:t>Se exime de los requisitos previstos en los incisos c) y d) de la presente fracción, cuando el carácter de propietario o poseedor (sic) establecimiento o instalación en la que por cualquier acto se permita la realización del espectáculo público y el carácter</w:t>
      </w:r>
      <w:r>
        <w:rPr>
          <w:spacing w:val="-13"/>
        </w:rPr>
        <w:t> </w:t>
      </w:r>
      <w:r>
        <w:rPr/>
        <w:t>del</w:t>
      </w:r>
      <w:r>
        <w:rPr>
          <w:spacing w:val="-13"/>
        </w:rPr>
        <w:t> </w:t>
      </w:r>
      <w:r>
        <w:rPr/>
        <w:t>sujeto</w:t>
      </w:r>
      <w:r>
        <w:rPr>
          <w:spacing w:val="-11"/>
        </w:rPr>
        <w:t> </w:t>
      </w:r>
      <w:r>
        <w:rPr/>
        <w:t>obligado</w:t>
      </w:r>
      <w:r>
        <w:rPr>
          <w:spacing w:val="-12"/>
        </w:rPr>
        <w:t> </w:t>
      </w:r>
      <w:r>
        <w:rPr/>
        <w:t>del</w:t>
      </w:r>
      <w:r>
        <w:rPr>
          <w:spacing w:val="-13"/>
        </w:rPr>
        <w:t> </w:t>
      </w:r>
      <w:r>
        <w:rPr/>
        <w:t>impuesto</w:t>
      </w:r>
      <w:r>
        <w:rPr>
          <w:spacing w:val="-11"/>
        </w:rPr>
        <w:t> </w:t>
      </w:r>
      <w:r>
        <w:rPr/>
        <w:t>recaiga</w:t>
      </w:r>
      <w:r>
        <w:rPr>
          <w:spacing w:val="-11"/>
        </w:rPr>
        <w:t> </w:t>
      </w:r>
      <w:r>
        <w:rPr/>
        <w:t>en</w:t>
      </w:r>
      <w:r>
        <w:rPr>
          <w:spacing w:val="-12"/>
        </w:rPr>
        <w:t> </w:t>
      </w:r>
      <w:r>
        <w:rPr/>
        <w:t>la</w:t>
      </w:r>
      <w:r>
        <w:rPr>
          <w:spacing w:val="-12"/>
        </w:rPr>
        <w:t> </w:t>
      </w:r>
      <w:r>
        <w:rPr/>
        <w:t>misma</w:t>
      </w:r>
      <w:r>
        <w:rPr>
          <w:spacing w:val="-12"/>
        </w:rPr>
        <w:t> </w:t>
      </w:r>
      <w:r>
        <w:rPr/>
        <w:t>persona.</w:t>
      </w:r>
      <w:r>
        <w:rPr>
          <w:spacing w:val="-12"/>
        </w:rPr>
        <w:t> </w:t>
      </w:r>
      <w:r>
        <w:rPr/>
        <w:t>Lo</w:t>
      </w:r>
      <w:r>
        <w:rPr>
          <w:spacing w:val="-12"/>
        </w:rPr>
        <w:t> </w:t>
      </w:r>
      <w:r>
        <w:rPr/>
        <w:t>cual</w:t>
      </w:r>
      <w:r>
        <w:rPr>
          <w:spacing w:val="-13"/>
        </w:rPr>
        <w:t> </w:t>
      </w:r>
      <w:r>
        <w:rPr/>
        <w:t>será manifestado ante la autoridad fiscal mediante escrito libre.</w:t>
      </w:r>
    </w:p>
    <w:p>
      <w:pPr>
        <w:pStyle w:val="BodyText"/>
      </w:pPr>
    </w:p>
    <w:p>
      <w:pPr>
        <w:pStyle w:val="Heading1"/>
        <w:ind w:right="263"/>
        <w:jc w:val="both"/>
      </w:pPr>
      <w:r>
        <w:rPr/>
        <w:t>[N. DE E. DEL ANÁLISIS SE ADVIERTE QUE LA PRESENTE FRACCIÓN CONTENÍA HASTA EL INCISO J); Y CON LA REFORMA PUBLICADA EL 31 DE DICIEMBRE</w:t>
      </w:r>
      <w:r>
        <w:rPr>
          <w:spacing w:val="-4"/>
        </w:rPr>
        <w:t> </w:t>
      </w:r>
      <w:r>
        <w:rPr/>
        <w:t>DE</w:t>
      </w:r>
      <w:r>
        <w:rPr>
          <w:spacing w:val="-4"/>
        </w:rPr>
        <w:t> </w:t>
      </w:r>
      <w:r>
        <w:rPr/>
        <w:t>2022,</w:t>
      </w:r>
      <w:r>
        <w:rPr>
          <w:spacing w:val="-6"/>
        </w:rPr>
        <w:t> </w:t>
      </w:r>
      <w:r>
        <w:rPr/>
        <w:t>SE</w:t>
      </w:r>
      <w:r>
        <w:rPr>
          <w:spacing w:val="-4"/>
        </w:rPr>
        <w:t> </w:t>
      </w:r>
      <w:r>
        <w:rPr/>
        <w:t>PRECISA</w:t>
      </w:r>
      <w:r>
        <w:rPr>
          <w:spacing w:val="-4"/>
        </w:rPr>
        <w:t> </w:t>
      </w:r>
      <w:r>
        <w:rPr/>
        <w:t>ÚNICAMENTE</w:t>
      </w:r>
      <w:r>
        <w:rPr>
          <w:spacing w:val="-4"/>
        </w:rPr>
        <w:t> </w:t>
      </w:r>
      <w:r>
        <w:rPr/>
        <w:t>HASTA</w:t>
      </w:r>
      <w:r>
        <w:rPr>
          <w:spacing w:val="-4"/>
        </w:rPr>
        <w:t> </w:t>
      </w:r>
      <w:r>
        <w:rPr/>
        <w:t>EL</w:t>
      </w:r>
      <w:r>
        <w:rPr>
          <w:spacing w:val="-4"/>
        </w:rPr>
        <w:t> </w:t>
      </w:r>
      <w:r>
        <w:rPr/>
        <w:t>INCISO</w:t>
      </w:r>
      <w:r>
        <w:rPr>
          <w:spacing w:val="-4"/>
        </w:rPr>
        <w:t> </w:t>
      </w:r>
      <w:r>
        <w:rPr/>
        <w:t>I).</w:t>
      </w:r>
      <w:r>
        <w:rPr>
          <w:spacing w:val="-4"/>
        </w:rPr>
        <w:t> </w:t>
      </w:r>
      <w:r>
        <w:rPr/>
        <w:t>VÉASE LITERALIDAD DEL DECRETO, PÁGINAS DE LA 3 A LA 4.]</w:t>
      </w:r>
    </w:p>
    <w:p>
      <w:pPr>
        <w:spacing w:before="0"/>
        <w:ind w:left="262" w:right="0" w:firstLine="0"/>
        <w:jc w:val="both"/>
        <w:rPr>
          <w:sz w:val="24"/>
        </w:rPr>
      </w:pPr>
      <w:r>
        <w:rPr>
          <w:sz w:val="24"/>
        </w:rPr>
        <w:t>(ADICIONADA</w:t>
      </w:r>
      <w:r>
        <w:rPr>
          <w:spacing w:val="-3"/>
          <w:sz w:val="24"/>
        </w:rPr>
        <w:t> </w:t>
      </w:r>
      <w:r>
        <w:rPr>
          <w:sz w:val="24"/>
        </w:rPr>
        <w:t>[N.</w:t>
      </w:r>
      <w:r>
        <w:rPr>
          <w:spacing w:val="-3"/>
          <w:sz w:val="24"/>
        </w:rPr>
        <w:t> </w:t>
      </w:r>
      <w:r>
        <w:rPr>
          <w:sz w:val="24"/>
        </w:rPr>
        <w:t>DE</w:t>
      </w:r>
      <w:r>
        <w:rPr>
          <w:spacing w:val="-5"/>
          <w:sz w:val="24"/>
        </w:rPr>
        <w:t> </w:t>
      </w:r>
      <w:r>
        <w:rPr>
          <w:sz w:val="24"/>
        </w:rPr>
        <w:t>E.</w:t>
      </w:r>
      <w:r>
        <w:rPr>
          <w:spacing w:val="-2"/>
          <w:sz w:val="24"/>
        </w:rPr>
        <w:t> </w:t>
      </w:r>
      <w:r>
        <w:rPr>
          <w:sz w:val="24"/>
        </w:rPr>
        <w:t>CON</w:t>
      </w:r>
      <w:r>
        <w:rPr>
          <w:spacing w:val="-3"/>
          <w:sz w:val="24"/>
        </w:rPr>
        <w:t> </w:t>
      </w:r>
      <w:r>
        <w:rPr>
          <w:sz w:val="24"/>
        </w:rPr>
        <w:t>SUS</w:t>
      </w:r>
      <w:r>
        <w:rPr>
          <w:spacing w:val="-5"/>
          <w:sz w:val="24"/>
        </w:rPr>
        <w:t> </w:t>
      </w:r>
      <w:r>
        <w:rPr>
          <w:sz w:val="24"/>
        </w:rPr>
        <w:t>INCISOS],</w:t>
      </w:r>
      <w:r>
        <w:rPr>
          <w:spacing w:val="-2"/>
          <w:sz w:val="24"/>
        </w:rPr>
        <w:t> </w:t>
      </w:r>
      <w:r>
        <w:rPr>
          <w:sz w:val="24"/>
        </w:rPr>
        <w:t>P.O.</w:t>
      </w:r>
      <w:r>
        <w:rPr>
          <w:spacing w:val="-3"/>
          <w:sz w:val="24"/>
        </w:rPr>
        <w:t> </w:t>
      </w:r>
      <w:r>
        <w:rPr>
          <w:sz w:val="24"/>
        </w:rPr>
        <w:t>10</w:t>
      </w:r>
      <w:r>
        <w:rPr>
          <w:spacing w:val="-3"/>
          <w:sz w:val="24"/>
        </w:rPr>
        <w:t> </w:t>
      </w:r>
      <w:r>
        <w:rPr>
          <w:sz w:val="24"/>
        </w:rPr>
        <w:t>DE</w:t>
      </w:r>
      <w:r>
        <w:rPr>
          <w:spacing w:val="-3"/>
          <w:sz w:val="24"/>
        </w:rPr>
        <w:t> </w:t>
      </w:r>
      <w:r>
        <w:rPr>
          <w:sz w:val="24"/>
        </w:rPr>
        <w:t>DICIEMBRE</w:t>
      </w:r>
      <w:r>
        <w:rPr>
          <w:spacing w:val="-2"/>
          <w:sz w:val="24"/>
        </w:rPr>
        <w:t> </w:t>
      </w:r>
      <w:r>
        <w:rPr>
          <w:sz w:val="24"/>
        </w:rPr>
        <w:t>DE</w:t>
      </w:r>
      <w:r>
        <w:rPr>
          <w:spacing w:val="-3"/>
          <w:sz w:val="24"/>
        </w:rPr>
        <w:t> </w:t>
      </w:r>
      <w:r>
        <w:rPr>
          <w:spacing w:val="-2"/>
          <w:sz w:val="24"/>
        </w:rPr>
        <w:t>2018)</w:t>
      </w:r>
    </w:p>
    <w:p>
      <w:pPr>
        <w:pStyle w:val="ListParagraph"/>
        <w:numPr>
          <w:ilvl w:val="0"/>
          <w:numId w:val="6"/>
        </w:numPr>
        <w:tabs>
          <w:tab w:pos="528" w:val="left" w:leader="none"/>
        </w:tabs>
        <w:spacing w:line="240" w:lineRule="auto" w:before="1" w:after="0"/>
        <w:ind w:left="528" w:right="0" w:hanging="266"/>
        <w:jc w:val="both"/>
        <w:rPr>
          <w:sz w:val="24"/>
        </w:rPr>
      </w:pPr>
      <w:r>
        <w:rPr>
          <w:sz w:val="24"/>
        </w:rPr>
        <w:t>Para</w:t>
      </w:r>
      <w:r>
        <w:rPr>
          <w:spacing w:val="-3"/>
          <w:sz w:val="24"/>
        </w:rPr>
        <w:t> </w:t>
      </w:r>
      <w:r>
        <w:rPr>
          <w:sz w:val="24"/>
        </w:rPr>
        <w:t>lo</w:t>
      </w:r>
      <w:r>
        <w:rPr>
          <w:spacing w:val="-4"/>
          <w:sz w:val="24"/>
        </w:rPr>
        <w:t> </w:t>
      </w:r>
      <w:r>
        <w:rPr>
          <w:sz w:val="24"/>
        </w:rPr>
        <w:t>establecido</w:t>
      </w:r>
      <w:r>
        <w:rPr>
          <w:spacing w:val="-4"/>
          <w:sz w:val="24"/>
        </w:rPr>
        <w:t> </w:t>
      </w:r>
      <w:r>
        <w:rPr>
          <w:sz w:val="24"/>
        </w:rPr>
        <w:t>en</w:t>
      </w:r>
      <w:r>
        <w:rPr>
          <w:spacing w:val="-3"/>
          <w:sz w:val="24"/>
        </w:rPr>
        <w:t> </w:t>
      </w:r>
      <w:r>
        <w:rPr>
          <w:sz w:val="24"/>
        </w:rPr>
        <w:t>la</w:t>
      </w:r>
      <w:r>
        <w:rPr>
          <w:spacing w:val="-3"/>
          <w:sz w:val="24"/>
        </w:rPr>
        <w:t> </w:t>
      </w:r>
      <w:r>
        <w:rPr>
          <w:sz w:val="24"/>
        </w:rPr>
        <w:t>Fracción</w:t>
      </w:r>
      <w:r>
        <w:rPr>
          <w:spacing w:val="-2"/>
          <w:sz w:val="24"/>
        </w:rPr>
        <w:t> </w:t>
      </w:r>
      <w:r>
        <w:rPr>
          <w:sz w:val="24"/>
        </w:rPr>
        <w:t>II</w:t>
      </w:r>
      <w:r>
        <w:rPr>
          <w:spacing w:val="-3"/>
          <w:sz w:val="24"/>
        </w:rPr>
        <w:t> </w:t>
      </w:r>
      <w:r>
        <w:rPr>
          <w:sz w:val="24"/>
        </w:rPr>
        <w:t>del</w:t>
      </w:r>
      <w:r>
        <w:rPr>
          <w:spacing w:val="-6"/>
          <w:sz w:val="24"/>
        </w:rPr>
        <w:t> </w:t>
      </w:r>
      <w:r>
        <w:rPr>
          <w:sz w:val="24"/>
        </w:rPr>
        <w:t>Artículo</w:t>
      </w:r>
      <w:r>
        <w:rPr>
          <w:spacing w:val="-4"/>
          <w:sz w:val="24"/>
        </w:rPr>
        <w:t> </w:t>
      </w:r>
      <w:r>
        <w:rPr>
          <w:sz w:val="24"/>
        </w:rPr>
        <w:t>29</w:t>
      </w:r>
      <w:r>
        <w:rPr>
          <w:spacing w:val="-5"/>
          <w:sz w:val="24"/>
        </w:rPr>
        <w:t> </w:t>
      </w:r>
      <w:r>
        <w:rPr>
          <w:sz w:val="24"/>
        </w:rPr>
        <w:t>de</w:t>
      </w:r>
      <w:r>
        <w:rPr>
          <w:spacing w:val="-5"/>
          <w:sz w:val="24"/>
        </w:rPr>
        <w:t> </w:t>
      </w:r>
      <w:r>
        <w:rPr>
          <w:sz w:val="24"/>
        </w:rPr>
        <w:t>esta</w:t>
      </w:r>
      <w:r>
        <w:rPr>
          <w:spacing w:val="-3"/>
          <w:sz w:val="24"/>
        </w:rPr>
        <w:t> </w:t>
      </w:r>
      <w:r>
        <w:rPr>
          <w:spacing w:val="-4"/>
          <w:sz w:val="24"/>
        </w:rPr>
        <w:t>Ley:</w:t>
      </w:r>
    </w:p>
    <w:p>
      <w:pPr>
        <w:pStyle w:val="Heading1"/>
        <w:spacing w:before="276"/>
        <w:jc w:val="both"/>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565" w:val="left" w:leader="none"/>
        </w:tabs>
        <w:spacing w:line="240" w:lineRule="auto" w:before="0" w:after="0"/>
        <w:ind w:left="262" w:right="265" w:firstLine="0"/>
        <w:jc w:val="both"/>
        <w:rPr>
          <w:sz w:val="24"/>
        </w:rPr>
      </w:pPr>
      <w:r>
        <w:rPr>
          <w:sz w:val="24"/>
        </w:rPr>
        <w:t>Copia de la escritura pública mediante la cual se demuestre la representación legal de quien promueve, previo cotejo con el original.</w:t>
      </w:r>
    </w:p>
    <w:p>
      <w:pPr>
        <w:pStyle w:val="Heading1"/>
        <w:spacing w:before="276"/>
        <w:jc w:val="both"/>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600" w:val="left" w:leader="none"/>
        </w:tabs>
        <w:spacing w:line="240" w:lineRule="auto" w:before="0" w:after="0"/>
        <w:ind w:left="262" w:right="263" w:firstLine="0"/>
        <w:jc w:val="both"/>
        <w:rPr>
          <w:sz w:val="24"/>
        </w:rPr>
      </w:pPr>
      <w:r>
        <w:rPr>
          <w:sz w:val="24"/>
        </w:rPr>
        <w:t>Copia de los estados de cuenta o recibos bancarios previo cotejo con los originales que indiquen las transferencias sobre lo recaudado y lo destinado a la </w:t>
      </w:r>
      <w:r>
        <w:rPr>
          <w:spacing w:val="-2"/>
          <w:sz w:val="24"/>
        </w:rPr>
        <w:t>beneficencia.</w:t>
      </w:r>
    </w:p>
    <w:p>
      <w:pPr>
        <w:pStyle w:val="BodyText"/>
      </w:pPr>
    </w:p>
    <w:p>
      <w:pPr>
        <w:pStyle w:val="BodyText"/>
        <w:ind w:left="262" w:right="263"/>
        <w:jc w:val="both"/>
      </w:pPr>
      <w:r>
        <w:rPr/>
        <w:t>No será necesario el cotejo con los documentos originales, si estos son una representación impresa de un CFDI (comprobante fiscal digital por internet), expedido con los requisitos de la legislación fiscal vigente.</w:t>
      </w:r>
    </w:p>
    <w:p>
      <w:pPr>
        <w:pStyle w:val="BodyText"/>
      </w:pPr>
    </w:p>
    <w:p>
      <w:pPr>
        <w:pStyle w:val="Heading1"/>
        <w:jc w:val="both"/>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568" w:val="left" w:leader="none"/>
        </w:tabs>
        <w:spacing w:line="237" w:lineRule="auto" w:before="3" w:after="0"/>
        <w:ind w:left="262" w:right="264" w:firstLine="0"/>
        <w:jc w:val="both"/>
        <w:rPr>
          <w:sz w:val="24"/>
        </w:rPr>
      </w:pPr>
      <w:r>
        <w:rPr>
          <w:sz w:val="24"/>
        </w:rPr>
        <w:t>Escrito</w:t>
      </w:r>
      <w:r>
        <w:rPr>
          <w:sz w:val="24"/>
        </w:rPr>
        <w:t> mediante</w:t>
      </w:r>
      <w:r>
        <w:rPr>
          <w:sz w:val="24"/>
        </w:rPr>
        <w:t> el</w:t>
      </w:r>
      <w:r>
        <w:rPr>
          <w:sz w:val="24"/>
        </w:rPr>
        <w:t> cual</w:t>
      </w:r>
      <w:r>
        <w:rPr>
          <w:sz w:val="24"/>
        </w:rPr>
        <w:t> el</w:t>
      </w:r>
      <w:r>
        <w:rPr>
          <w:sz w:val="24"/>
        </w:rPr>
        <w:t> representante</w:t>
      </w:r>
      <w:r>
        <w:rPr>
          <w:sz w:val="24"/>
        </w:rPr>
        <w:t> legal</w:t>
      </w:r>
      <w:r>
        <w:rPr>
          <w:sz w:val="24"/>
        </w:rPr>
        <w:t> señale</w:t>
      </w:r>
      <w:r>
        <w:rPr>
          <w:sz w:val="24"/>
        </w:rPr>
        <w:t> bajo</w:t>
      </w:r>
      <w:r>
        <w:rPr>
          <w:sz w:val="24"/>
        </w:rPr>
        <w:t> protesta</w:t>
      </w:r>
      <w:r>
        <w:rPr>
          <w:sz w:val="24"/>
        </w:rPr>
        <w:t> de</w:t>
      </w:r>
      <w:r>
        <w:rPr>
          <w:sz w:val="24"/>
        </w:rPr>
        <w:t> decir verdad</w:t>
      </w:r>
      <w:r>
        <w:rPr>
          <w:spacing w:val="-12"/>
          <w:sz w:val="24"/>
        </w:rPr>
        <w:t> </w:t>
      </w:r>
      <w:r>
        <w:rPr>
          <w:sz w:val="24"/>
        </w:rPr>
        <w:t>que</w:t>
      </w:r>
      <w:r>
        <w:rPr>
          <w:spacing w:val="-12"/>
          <w:sz w:val="24"/>
        </w:rPr>
        <w:t> </w:t>
      </w:r>
      <w:r>
        <w:rPr>
          <w:sz w:val="24"/>
        </w:rPr>
        <w:t>los</w:t>
      </w:r>
      <w:r>
        <w:rPr>
          <w:spacing w:val="-12"/>
          <w:sz w:val="24"/>
        </w:rPr>
        <w:t> </w:t>
      </w:r>
      <w:r>
        <w:rPr>
          <w:sz w:val="24"/>
        </w:rPr>
        <w:t>fondos</w:t>
      </w:r>
      <w:r>
        <w:rPr>
          <w:spacing w:val="-15"/>
          <w:sz w:val="24"/>
        </w:rPr>
        <w:t> </w:t>
      </w:r>
      <w:r>
        <w:rPr>
          <w:sz w:val="24"/>
        </w:rPr>
        <w:t>recaudados</w:t>
      </w:r>
      <w:r>
        <w:rPr>
          <w:spacing w:val="-13"/>
          <w:sz w:val="24"/>
        </w:rPr>
        <w:t> </w:t>
      </w:r>
      <w:r>
        <w:rPr>
          <w:sz w:val="24"/>
        </w:rPr>
        <w:t>por</w:t>
      </w:r>
      <w:r>
        <w:rPr>
          <w:spacing w:val="-13"/>
          <w:sz w:val="24"/>
        </w:rPr>
        <w:t> </w:t>
      </w:r>
      <w:r>
        <w:rPr>
          <w:sz w:val="24"/>
        </w:rPr>
        <w:t>el</w:t>
      </w:r>
      <w:r>
        <w:rPr>
          <w:spacing w:val="-13"/>
          <w:sz w:val="24"/>
        </w:rPr>
        <w:t> </w:t>
      </w:r>
      <w:r>
        <w:rPr>
          <w:sz w:val="24"/>
        </w:rPr>
        <w:t>evento</w:t>
      </w:r>
      <w:r>
        <w:rPr>
          <w:spacing w:val="-11"/>
          <w:sz w:val="24"/>
        </w:rPr>
        <w:t> </w:t>
      </w:r>
      <w:r>
        <w:rPr>
          <w:sz w:val="24"/>
        </w:rPr>
        <w:t>serán</w:t>
      </w:r>
      <w:r>
        <w:rPr>
          <w:spacing w:val="-12"/>
          <w:sz w:val="24"/>
        </w:rPr>
        <w:t> </w:t>
      </w:r>
      <w:r>
        <w:rPr>
          <w:sz w:val="24"/>
        </w:rPr>
        <w:t>destinados</w:t>
      </w:r>
      <w:r>
        <w:rPr>
          <w:spacing w:val="-13"/>
          <w:sz w:val="24"/>
        </w:rPr>
        <w:t> </w:t>
      </w:r>
      <w:r>
        <w:rPr>
          <w:sz w:val="24"/>
        </w:rPr>
        <w:t>a</w:t>
      </w:r>
      <w:r>
        <w:rPr>
          <w:spacing w:val="-14"/>
          <w:sz w:val="24"/>
        </w:rPr>
        <w:t> </w:t>
      </w:r>
      <w:r>
        <w:rPr>
          <w:sz w:val="24"/>
        </w:rPr>
        <w:t>sus</w:t>
      </w:r>
      <w:r>
        <w:rPr>
          <w:spacing w:val="-13"/>
          <w:sz w:val="24"/>
        </w:rPr>
        <w:t> </w:t>
      </w:r>
      <w:r>
        <w:rPr>
          <w:sz w:val="24"/>
        </w:rPr>
        <w:t>actividades</w:t>
      </w:r>
    </w:p>
    <w:p>
      <w:pPr>
        <w:pStyle w:val="ListParagraph"/>
        <w:spacing w:after="0" w:line="237" w:lineRule="auto"/>
        <w:jc w:val="both"/>
        <w:rPr>
          <w:sz w:val="24"/>
        </w:rPr>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por</w:t>
      </w:r>
      <w:r>
        <w:rPr>
          <w:spacing w:val="-3"/>
        </w:rPr>
        <w:t> </w:t>
      </w:r>
      <w:r>
        <w:rPr/>
        <w:t>las</w:t>
      </w:r>
      <w:r>
        <w:rPr>
          <w:spacing w:val="-3"/>
        </w:rPr>
        <w:t> </w:t>
      </w:r>
      <w:r>
        <w:rPr/>
        <w:t>que</w:t>
      </w:r>
      <w:r>
        <w:rPr>
          <w:spacing w:val="-3"/>
        </w:rPr>
        <w:t> </w:t>
      </w:r>
      <w:r>
        <w:rPr/>
        <w:t>se</w:t>
      </w:r>
      <w:r>
        <w:rPr>
          <w:spacing w:val="-2"/>
        </w:rPr>
        <w:t> </w:t>
      </w:r>
      <w:r>
        <w:rPr/>
        <w:t>le</w:t>
      </w:r>
      <w:r>
        <w:rPr>
          <w:spacing w:val="-5"/>
        </w:rPr>
        <w:t> </w:t>
      </w:r>
      <w:r>
        <w:rPr/>
        <w:t>autorizó</w:t>
      </w:r>
      <w:r>
        <w:rPr>
          <w:spacing w:val="-3"/>
        </w:rPr>
        <w:t> </w:t>
      </w:r>
      <w:r>
        <w:rPr/>
        <w:t>como</w:t>
      </w:r>
      <w:r>
        <w:rPr>
          <w:spacing w:val="-3"/>
        </w:rPr>
        <w:t> </w:t>
      </w:r>
      <w:r>
        <w:rPr/>
        <w:t>donataria</w:t>
      </w:r>
      <w:r>
        <w:rPr>
          <w:spacing w:val="-3"/>
        </w:rPr>
        <w:t> </w:t>
      </w:r>
      <w:r>
        <w:rPr/>
        <w:t>(sic)</w:t>
      </w:r>
      <w:r>
        <w:rPr>
          <w:spacing w:val="-3"/>
        </w:rPr>
        <w:t> </w:t>
      </w:r>
      <w:r>
        <w:rPr/>
        <w:t>para</w:t>
      </w:r>
      <w:r>
        <w:rPr>
          <w:spacing w:val="-3"/>
        </w:rPr>
        <w:t> </w:t>
      </w:r>
      <w:r>
        <w:rPr/>
        <w:t>recibir</w:t>
      </w:r>
      <w:r>
        <w:rPr>
          <w:spacing w:val="-3"/>
        </w:rPr>
        <w:t> </w:t>
      </w:r>
      <w:r>
        <w:rPr/>
        <w:t>donativos</w:t>
      </w:r>
      <w:r>
        <w:rPr>
          <w:spacing w:val="-6"/>
        </w:rPr>
        <w:t> </w:t>
      </w:r>
      <w:r>
        <w:rPr/>
        <w:t>deducibles</w:t>
      </w:r>
      <w:r>
        <w:rPr>
          <w:spacing w:val="-3"/>
        </w:rPr>
        <w:t> </w:t>
      </w:r>
      <w:r>
        <w:rPr/>
        <w:t>en términos de la Ley del Impuesto Sobre la Renta.</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525" w:val="left" w:leader="none"/>
        </w:tabs>
        <w:spacing w:line="240" w:lineRule="auto" w:before="0" w:after="0"/>
        <w:ind w:left="262" w:right="264" w:firstLine="0"/>
        <w:jc w:val="both"/>
        <w:rPr>
          <w:sz w:val="24"/>
        </w:rPr>
      </w:pPr>
      <w:r>
        <w:rPr>
          <w:spacing w:val="-2"/>
          <w:sz w:val="24"/>
        </w:rPr>
        <w:t>Copia</w:t>
      </w:r>
      <w:r>
        <w:rPr>
          <w:spacing w:val="-8"/>
          <w:sz w:val="24"/>
        </w:rPr>
        <w:t> </w:t>
      </w:r>
      <w:r>
        <w:rPr>
          <w:spacing w:val="-2"/>
          <w:sz w:val="24"/>
        </w:rPr>
        <w:t>de</w:t>
      </w:r>
      <w:r>
        <w:rPr>
          <w:spacing w:val="-8"/>
          <w:sz w:val="24"/>
        </w:rPr>
        <w:t> </w:t>
      </w:r>
      <w:r>
        <w:rPr>
          <w:spacing w:val="-2"/>
          <w:sz w:val="24"/>
        </w:rPr>
        <w:t>la</w:t>
      </w:r>
      <w:r>
        <w:rPr>
          <w:spacing w:val="-8"/>
          <w:sz w:val="24"/>
        </w:rPr>
        <w:t> </w:t>
      </w:r>
      <w:r>
        <w:rPr>
          <w:spacing w:val="-2"/>
          <w:sz w:val="24"/>
        </w:rPr>
        <w:t>autorización</w:t>
      </w:r>
      <w:r>
        <w:rPr>
          <w:spacing w:val="-8"/>
          <w:sz w:val="24"/>
        </w:rPr>
        <w:t> </w:t>
      </w:r>
      <w:r>
        <w:rPr>
          <w:spacing w:val="-2"/>
          <w:sz w:val="24"/>
        </w:rPr>
        <w:t>vigente</w:t>
      </w:r>
      <w:r>
        <w:rPr>
          <w:spacing w:val="-8"/>
          <w:sz w:val="24"/>
        </w:rPr>
        <w:t> </w:t>
      </w:r>
      <w:r>
        <w:rPr>
          <w:spacing w:val="-2"/>
          <w:sz w:val="24"/>
        </w:rPr>
        <w:t>que</w:t>
      </w:r>
      <w:r>
        <w:rPr>
          <w:spacing w:val="-8"/>
          <w:sz w:val="24"/>
        </w:rPr>
        <w:t> </w:t>
      </w:r>
      <w:r>
        <w:rPr>
          <w:spacing w:val="-2"/>
          <w:sz w:val="24"/>
        </w:rPr>
        <w:t>demuestre</w:t>
      </w:r>
      <w:r>
        <w:rPr>
          <w:spacing w:val="-8"/>
          <w:sz w:val="24"/>
        </w:rPr>
        <w:t> </w:t>
      </w:r>
      <w:r>
        <w:rPr>
          <w:spacing w:val="-2"/>
          <w:sz w:val="24"/>
        </w:rPr>
        <w:t>la</w:t>
      </w:r>
      <w:r>
        <w:rPr>
          <w:spacing w:val="-8"/>
          <w:sz w:val="24"/>
        </w:rPr>
        <w:t> </w:t>
      </w:r>
      <w:r>
        <w:rPr>
          <w:spacing w:val="-2"/>
          <w:sz w:val="24"/>
        </w:rPr>
        <w:t>calidad</w:t>
      </w:r>
      <w:r>
        <w:rPr>
          <w:spacing w:val="-8"/>
          <w:sz w:val="24"/>
        </w:rPr>
        <w:t> </w:t>
      </w:r>
      <w:r>
        <w:rPr>
          <w:spacing w:val="-2"/>
          <w:sz w:val="24"/>
        </w:rPr>
        <w:t>de</w:t>
      </w:r>
      <w:r>
        <w:rPr>
          <w:spacing w:val="-8"/>
          <w:sz w:val="24"/>
        </w:rPr>
        <w:t> </w:t>
      </w:r>
      <w:r>
        <w:rPr>
          <w:spacing w:val="-2"/>
          <w:sz w:val="24"/>
        </w:rPr>
        <w:t>donataria</w:t>
      </w:r>
      <w:r>
        <w:rPr>
          <w:spacing w:val="-8"/>
          <w:sz w:val="24"/>
        </w:rPr>
        <w:t> </w:t>
      </w:r>
      <w:r>
        <w:rPr>
          <w:spacing w:val="-2"/>
          <w:sz w:val="24"/>
        </w:rPr>
        <w:t>autorizada </w:t>
      </w:r>
      <w:r>
        <w:rPr>
          <w:sz w:val="24"/>
        </w:rPr>
        <w:t>previo cotejo con la original por la Secretaría de Hacienda y Crédito Público para recibir donativos o bien la copia del Diario Oficial de la Federación donde se haya publicado como donataria autorizada y se encuentre vigente.</w:t>
      </w:r>
    </w:p>
    <w:p>
      <w:pPr>
        <w:pStyle w:val="BodyText"/>
        <w:spacing w:before="1"/>
      </w:pPr>
    </w:p>
    <w:p>
      <w:pPr>
        <w:pStyle w:val="BodyText"/>
        <w:ind w:left="262" w:right="265"/>
        <w:jc w:val="both"/>
      </w:pPr>
      <w:r>
        <w:rPr/>
        <w:t>No será necesario el cotejo con la autorización original, si esta consta en un documento digital, bastará que cuente con los elementos para la validación de su autenticidad en el portal de internet oficial de la autoridad que la emite.</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615" w:val="left" w:leader="none"/>
        </w:tabs>
        <w:spacing w:line="240" w:lineRule="auto" w:before="0" w:after="0"/>
        <w:ind w:left="262" w:right="266" w:firstLine="0"/>
        <w:jc w:val="both"/>
        <w:rPr>
          <w:sz w:val="24"/>
        </w:rPr>
      </w:pPr>
      <w:r>
        <w:rPr>
          <w:sz w:val="24"/>
        </w:rPr>
        <w:t>Copia de la identificación oficial del representante legal de la sociedad o asociación, previo cotejo con la original.</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494" w:val="left" w:leader="none"/>
        </w:tabs>
        <w:spacing w:line="240" w:lineRule="auto" w:before="0" w:after="0"/>
        <w:ind w:left="262" w:right="266" w:firstLine="0"/>
        <w:jc w:val="both"/>
        <w:rPr>
          <w:sz w:val="24"/>
        </w:rPr>
      </w:pPr>
      <w:r>
        <w:rPr>
          <w:sz w:val="24"/>
        </w:rPr>
        <w:t>En su caso, copia del contrato de prestación de servicios del evento de que se trate, previo cotejo con el original.</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627" w:val="left" w:leader="none"/>
        </w:tabs>
        <w:spacing w:line="240" w:lineRule="auto" w:before="0" w:after="0"/>
        <w:ind w:left="262" w:right="263" w:firstLine="0"/>
        <w:jc w:val="both"/>
        <w:rPr>
          <w:sz w:val="24"/>
        </w:rPr>
      </w:pPr>
      <w:r>
        <w:rPr>
          <w:sz w:val="24"/>
        </w:rPr>
        <w:t>Copia de la Constancia de Situación Fiscal expedida por el Servicio de Administración</w:t>
      </w:r>
      <w:r>
        <w:rPr>
          <w:spacing w:val="-10"/>
          <w:sz w:val="24"/>
        </w:rPr>
        <w:t> </w:t>
      </w:r>
      <w:r>
        <w:rPr>
          <w:sz w:val="24"/>
        </w:rPr>
        <w:t>Tributaria,</w:t>
      </w:r>
      <w:r>
        <w:rPr>
          <w:spacing w:val="-8"/>
          <w:sz w:val="24"/>
        </w:rPr>
        <w:t> </w:t>
      </w:r>
      <w:r>
        <w:rPr>
          <w:sz w:val="24"/>
        </w:rPr>
        <w:t>de</w:t>
      </w:r>
      <w:r>
        <w:rPr>
          <w:spacing w:val="-10"/>
          <w:sz w:val="24"/>
        </w:rPr>
        <w:t> </w:t>
      </w:r>
      <w:r>
        <w:rPr>
          <w:sz w:val="24"/>
        </w:rPr>
        <w:t>la</w:t>
      </w:r>
      <w:r>
        <w:rPr>
          <w:spacing w:val="-11"/>
          <w:sz w:val="24"/>
        </w:rPr>
        <w:t> </w:t>
      </w:r>
      <w:r>
        <w:rPr>
          <w:sz w:val="24"/>
        </w:rPr>
        <w:t>persona</w:t>
      </w:r>
      <w:r>
        <w:rPr>
          <w:spacing w:val="-10"/>
          <w:sz w:val="24"/>
        </w:rPr>
        <w:t> </w:t>
      </w:r>
      <w:r>
        <w:rPr>
          <w:sz w:val="24"/>
        </w:rPr>
        <w:t>con</w:t>
      </w:r>
      <w:r>
        <w:rPr>
          <w:spacing w:val="-13"/>
          <w:sz w:val="24"/>
        </w:rPr>
        <w:t> </w:t>
      </w:r>
      <w:r>
        <w:rPr>
          <w:sz w:val="24"/>
        </w:rPr>
        <w:t>quien</w:t>
      </w:r>
      <w:r>
        <w:rPr>
          <w:spacing w:val="-10"/>
          <w:sz w:val="24"/>
        </w:rPr>
        <w:t> </w:t>
      </w:r>
      <w:r>
        <w:rPr>
          <w:sz w:val="24"/>
        </w:rPr>
        <w:t>celebró</w:t>
      </w:r>
      <w:r>
        <w:rPr>
          <w:spacing w:val="-11"/>
          <w:sz w:val="24"/>
        </w:rPr>
        <w:t> </w:t>
      </w:r>
      <w:r>
        <w:rPr>
          <w:sz w:val="24"/>
        </w:rPr>
        <w:t>el</w:t>
      </w:r>
      <w:r>
        <w:rPr>
          <w:spacing w:val="-9"/>
          <w:sz w:val="24"/>
        </w:rPr>
        <w:t> </w:t>
      </w:r>
      <w:r>
        <w:rPr>
          <w:sz w:val="24"/>
        </w:rPr>
        <w:t>contrato</w:t>
      </w:r>
      <w:r>
        <w:rPr>
          <w:spacing w:val="-8"/>
          <w:sz w:val="24"/>
        </w:rPr>
        <w:t> </w:t>
      </w:r>
      <w:r>
        <w:rPr>
          <w:sz w:val="24"/>
        </w:rPr>
        <w:t>de</w:t>
      </w:r>
      <w:r>
        <w:rPr>
          <w:spacing w:val="-10"/>
          <w:sz w:val="24"/>
        </w:rPr>
        <w:t> </w:t>
      </w:r>
      <w:r>
        <w:rPr>
          <w:sz w:val="24"/>
        </w:rPr>
        <w:t>prestación de servicios a que se refiere el inciso anterior.</w:t>
      </w:r>
    </w:p>
    <w:p>
      <w:pPr>
        <w:pStyle w:val="BodyText"/>
      </w:pPr>
    </w:p>
    <w:p>
      <w:pPr>
        <w:pStyle w:val="Heading1"/>
        <w:spacing w:before="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563" w:val="left" w:leader="none"/>
        </w:tabs>
        <w:spacing w:line="240" w:lineRule="auto" w:before="0" w:after="0"/>
        <w:ind w:left="262" w:right="264" w:firstLine="0"/>
        <w:jc w:val="both"/>
        <w:rPr>
          <w:sz w:val="24"/>
        </w:rPr>
      </w:pPr>
      <w:r>
        <w:rPr>
          <w:sz w:val="24"/>
        </w:rPr>
        <w:t>Acuse de recibo de la Secretaría del aviso presentado ante la misma sobre la realización del evento que se lleve a cabo en el Estado, con diez días hábiles de anticipación a la fecha de su realización, señalando fecha, hora y domicilio en que se llevará a cabo, así como el número de boletos y precio, con la descripción </w:t>
      </w:r>
      <w:r>
        <w:rPr>
          <w:spacing w:val="-2"/>
          <w:sz w:val="24"/>
        </w:rPr>
        <w:t>correspondiente.</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1"/>
          <w:numId w:val="6"/>
        </w:numPr>
        <w:tabs>
          <w:tab w:pos="459" w:val="left" w:leader="none"/>
        </w:tabs>
        <w:spacing w:line="240" w:lineRule="auto" w:before="0" w:after="0"/>
        <w:ind w:left="262" w:right="263" w:firstLine="0"/>
        <w:jc w:val="both"/>
        <w:rPr>
          <w:sz w:val="24"/>
        </w:rPr>
      </w:pPr>
      <w:r>
        <w:rPr>
          <w:sz w:val="24"/>
        </w:rPr>
        <w:t>Original</w:t>
      </w:r>
      <w:r>
        <w:rPr>
          <w:spacing w:val="-4"/>
          <w:sz w:val="24"/>
        </w:rPr>
        <w:t> </w:t>
      </w:r>
      <w:r>
        <w:rPr>
          <w:sz w:val="24"/>
        </w:rPr>
        <w:t>del</w:t>
      </w:r>
      <w:r>
        <w:rPr>
          <w:spacing w:val="-4"/>
          <w:sz w:val="24"/>
        </w:rPr>
        <w:t> </w:t>
      </w:r>
      <w:r>
        <w:rPr>
          <w:sz w:val="24"/>
        </w:rPr>
        <w:t>comprobante</w:t>
      </w:r>
      <w:r>
        <w:rPr>
          <w:spacing w:val="-4"/>
          <w:sz w:val="24"/>
        </w:rPr>
        <w:t> </w:t>
      </w:r>
      <w:r>
        <w:rPr>
          <w:sz w:val="24"/>
        </w:rPr>
        <w:t>de</w:t>
      </w:r>
      <w:r>
        <w:rPr>
          <w:spacing w:val="-5"/>
          <w:sz w:val="24"/>
        </w:rPr>
        <w:t> </w:t>
      </w:r>
      <w:r>
        <w:rPr>
          <w:sz w:val="24"/>
        </w:rPr>
        <w:t>pago</w:t>
      </w:r>
      <w:r>
        <w:rPr>
          <w:spacing w:val="-4"/>
          <w:sz w:val="24"/>
        </w:rPr>
        <w:t> </w:t>
      </w:r>
      <w:r>
        <w:rPr>
          <w:sz w:val="24"/>
        </w:rPr>
        <w:t>correspondiente</w:t>
      </w:r>
      <w:r>
        <w:rPr>
          <w:spacing w:val="-3"/>
          <w:sz w:val="24"/>
        </w:rPr>
        <w:t> </w:t>
      </w:r>
      <w:r>
        <w:rPr>
          <w:sz w:val="24"/>
        </w:rPr>
        <w:t>a</w:t>
      </w:r>
      <w:r>
        <w:rPr>
          <w:spacing w:val="-3"/>
          <w:sz w:val="24"/>
        </w:rPr>
        <w:t> </w:t>
      </w:r>
      <w:r>
        <w:rPr>
          <w:sz w:val="24"/>
        </w:rPr>
        <w:t>la</w:t>
      </w:r>
      <w:r>
        <w:rPr>
          <w:spacing w:val="-4"/>
          <w:sz w:val="24"/>
        </w:rPr>
        <w:t> </w:t>
      </w:r>
      <w:r>
        <w:rPr>
          <w:sz w:val="24"/>
        </w:rPr>
        <w:t>verificación</w:t>
      </w:r>
      <w:r>
        <w:rPr>
          <w:spacing w:val="-4"/>
          <w:sz w:val="24"/>
        </w:rPr>
        <w:t> </w:t>
      </w:r>
      <w:r>
        <w:rPr>
          <w:sz w:val="24"/>
        </w:rPr>
        <w:t>del</w:t>
      </w:r>
      <w:r>
        <w:rPr>
          <w:spacing w:val="-4"/>
          <w:sz w:val="24"/>
        </w:rPr>
        <w:t> </w:t>
      </w:r>
      <w:r>
        <w:rPr>
          <w:sz w:val="24"/>
        </w:rPr>
        <w:t>evento</w:t>
      </w:r>
      <w:r>
        <w:rPr>
          <w:spacing w:val="-4"/>
          <w:sz w:val="24"/>
        </w:rPr>
        <w:t> </w:t>
      </w:r>
      <w:r>
        <w:rPr>
          <w:sz w:val="24"/>
        </w:rPr>
        <w:t>de que se trate expedido por concepto de derechos por la Secretaría</w:t>
      </w:r>
    </w:p>
    <w:p>
      <w:pPr>
        <w:pStyle w:val="BodyText"/>
      </w:pPr>
    </w:p>
    <w:p>
      <w:pPr>
        <w:pStyle w:val="Heading1"/>
      </w:pPr>
      <w:r>
        <w:rPr/>
        <w:t>(REFORMADO</w:t>
      </w:r>
      <w:r>
        <w:rPr>
          <w:spacing w:val="-3"/>
        </w:rPr>
        <w:t> </w:t>
      </w:r>
      <w:r>
        <w:rPr/>
        <w:t>[N.</w:t>
      </w:r>
      <w:r>
        <w:rPr>
          <w:spacing w:val="-3"/>
        </w:rPr>
        <w:t> </w:t>
      </w:r>
      <w:r>
        <w:rPr/>
        <w:t>DE</w:t>
      </w:r>
      <w:r>
        <w:rPr>
          <w:spacing w:val="-3"/>
        </w:rPr>
        <w:t> </w:t>
      </w:r>
      <w:r>
        <w:rPr/>
        <w:t>E.</w:t>
      </w:r>
      <w:r>
        <w:rPr>
          <w:spacing w:val="-3"/>
        </w:rPr>
        <w:t> </w:t>
      </w:r>
      <w:r>
        <w:rPr/>
        <w:t>ADICIONADO],</w:t>
      </w:r>
      <w:r>
        <w:rPr>
          <w:spacing w:val="-3"/>
        </w:rPr>
        <w:t> </w:t>
      </w:r>
      <w:r>
        <w:rPr/>
        <w:t>P.O.</w:t>
      </w:r>
      <w:r>
        <w:rPr>
          <w:spacing w:val="-3"/>
        </w:rPr>
        <w:t> </w:t>
      </w:r>
      <w:r>
        <w:rPr/>
        <w:t>31</w:t>
      </w:r>
      <w:r>
        <w:rPr>
          <w:spacing w:val="-5"/>
        </w:rPr>
        <w:t> </w:t>
      </w:r>
      <w:r>
        <w:rPr/>
        <w:t>DE</w:t>
      </w:r>
      <w:r>
        <w:rPr>
          <w:spacing w:val="-2"/>
        </w:rPr>
        <w:t> </w:t>
      </w:r>
      <w:r>
        <w:rPr/>
        <w:t>DICIEMBRE</w:t>
      </w:r>
      <w:r>
        <w:rPr>
          <w:spacing w:val="-5"/>
        </w:rPr>
        <w:t> </w:t>
      </w:r>
      <w:r>
        <w:rPr/>
        <w:t>DE</w:t>
      </w:r>
      <w:r>
        <w:rPr>
          <w:spacing w:val="-3"/>
        </w:rPr>
        <w:t> </w:t>
      </w:r>
      <w:r>
        <w:rPr>
          <w:spacing w:val="-2"/>
        </w:rPr>
        <w:t>2022)</w:t>
      </w:r>
    </w:p>
    <w:p>
      <w:pPr>
        <w:pStyle w:val="BodyText"/>
        <w:ind w:left="262" w:right="261"/>
        <w:jc w:val="both"/>
      </w:pPr>
      <w:r>
        <w:rPr/>
        <w:t>Se exime de los requisitos previstos en los incisos f) y g) de la presente fracción, cuando el carácter de propietario o poseedor (sic) establecimiento o instalación en la que por cualquier acto se permita la realización del espectáculo público y el carácter</w:t>
      </w:r>
      <w:r>
        <w:rPr>
          <w:spacing w:val="-13"/>
        </w:rPr>
        <w:t> </w:t>
      </w:r>
      <w:r>
        <w:rPr/>
        <w:t>del</w:t>
      </w:r>
      <w:r>
        <w:rPr>
          <w:spacing w:val="-13"/>
        </w:rPr>
        <w:t> </w:t>
      </w:r>
      <w:r>
        <w:rPr/>
        <w:t>sujeto</w:t>
      </w:r>
      <w:r>
        <w:rPr>
          <w:spacing w:val="-11"/>
        </w:rPr>
        <w:t> </w:t>
      </w:r>
      <w:r>
        <w:rPr/>
        <w:t>obligado</w:t>
      </w:r>
      <w:r>
        <w:rPr>
          <w:spacing w:val="-12"/>
        </w:rPr>
        <w:t> </w:t>
      </w:r>
      <w:r>
        <w:rPr/>
        <w:t>del</w:t>
      </w:r>
      <w:r>
        <w:rPr>
          <w:spacing w:val="-13"/>
        </w:rPr>
        <w:t> </w:t>
      </w:r>
      <w:r>
        <w:rPr/>
        <w:t>impuesto</w:t>
      </w:r>
      <w:r>
        <w:rPr>
          <w:spacing w:val="-11"/>
        </w:rPr>
        <w:t> </w:t>
      </w:r>
      <w:r>
        <w:rPr/>
        <w:t>recaiga</w:t>
      </w:r>
      <w:r>
        <w:rPr>
          <w:spacing w:val="-11"/>
        </w:rPr>
        <w:t> </w:t>
      </w:r>
      <w:r>
        <w:rPr/>
        <w:t>en</w:t>
      </w:r>
      <w:r>
        <w:rPr>
          <w:spacing w:val="-12"/>
        </w:rPr>
        <w:t> </w:t>
      </w:r>
      <w:r>
        <w:rPr/>
        <w:t>la</w:t>
      </w:r>
      <w:r>
        <w:rPr>
          <w:spacing w:val="-12"/>
        </w:rPr>
        <w:t> </w:t>
      </w:r>
      <w:r>
        <w:rPr/>
        <w:t>misma</w:t>
      </w:r>
      <w:r>
        <w:rPr>
          <w:spacing w:val="-12"/>
        </w:rPr>
        <w:t> </w:t>
      </w:r>
      <w:r>
        <w:rPr/>
        <w:t>persona.</w:t>
      </w:r>
      <w:r>
        <w:rPr>
          <w:spacing w:val="-12"/>
        </w:rPr>
        <w:t> </w:t>
      </w:r>
      <w:r>
        <w:rPr/>
        <w:t>Lo</w:t>
      </w:r>
      <w:r>
        <w:rPr>
          <w:spacing w:val="-12"/>
        </w:rPr>
        <w:t> </w:t>
      </w:r>
      <w:r>
        <w:rPr/>
        <w:t>cual</w:t>
      </w:r>
      <w:r>
        <w:rPr>
          <w:spacing w:val="-13"/>
        </w:rPr>
        <w:t> </w:t>
      </w:r>
      <w:r>
        <w:rPr/>
        <w:t>será manifestado ante la autoridad fiscal mediante escrito libre.</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spacing w:before="0"/>
        <w:ind w:left="262" w:right="2668" w:firstLine="0"/>
        <w:jc w:val="left"/>
        <w:rPr>
          <w:sz w:val="24"/>
        </w:rPr>
      </w:pPr>
      <w:r>
        <w:rPr>
          <w:sz w:val="24"/>
        </w:rPr>
        <w:t>(REFORMADO,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2008) CAPITULO III</w:t>
      </w:r>
    </w:p>
    <w:p>
      <w:pPr>
        <w:pStyle w:val="BodyText"/>
      </w:pP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212" w:firstLine="0"/>
        <w:jc w:val="left"/>
        <w:rPr>
          <w:sz w:val="24"/>
        </w:rPr>
      </w:pPr>
      <w:r>
        <w:rPr>
          <w:sz w:val="24"/>
        </w:rPr>
        <w:t>P.O.</w:t>
      </w:r>
      <w:r>
        <w:rPr>
          <w:spacing w:val="35"/>
          <w:sz w:val="24"/>
        </w:rPr>
        <w:t> </w:t>
      </w:r>
      <w:r>
        <w:rPr>
          <w:sz w:val="24"/>
        </w:rPr>
        <w:t>DE</w:t>
      </w:r>
      <w:r>
        <w:rPr>
          <w:spacing w:val="35"/>
          <w:sz w:val="24"/>
        </w:rPr>
        <w:t> </w:t>
      </w:r>
      <w:r>
        <w:rPr>
          <w:sz w:val="24"/>
        </w:rPr>
        <w:t>31</w:t>
      </w:r>
      <w:r>
        <w:rPr>
          <w:spacing w:val="35"/>
          <w:sz w:val="24"/>
        </w:rPr>
        <w:t> </w:t>
      </w:r>
      <w:r>
        <w:rPr>
          <w:sz w:val="24"/>
        </w:rPr>
        <w:t>DE</w:t>
      </w:r>
      <w:r>
        <w:rPr>
          <w:spacing w:val="35"/>
          <w:sz w:val="24"/>
        </w:rPr>
        <w:t> </w:t>
      </w:r>
      <w:r>
        <w:rPr>
          <w:sz w:val="24"/>
        </w:rPr>
        <w:t>DICIEMBRE</w:t>
      </w:r>
      <w:r>
        <w:rPr>
          <w:spacing w:val="35"/>
          <w:sz w:val="24"/>
        </w:rPr>
        <w:t> </w:t>
      </w:r>
      <w:r>
        <w:rPr>
          <w:sz w:val="24"/>
        </w:rPr>
        <w:t>DE</w:t>
      </w:r>
      <w:r>
        <w:rPr>
          <w:spacing w:val="35"/>
          <w:sz w:val="24"/>
        </w:rPr>
        <w:t> </w:t>
      </w:r>
      <w:r>
        <w:rPr>
          <w:sz w:val="24"/>
        </w:rPr>
        <w:t>2014,</w:t>
      </w:r>
      <w:r>
        <w:rPr>
          <w:spacing w:val="35"/>
          <w:sz w:val="24"/>
        </w:rPr>
        <w:t> </w:t>
      </w:r>
      <w:r>
        <w:rPr>
          <w:sz w:val="24"/>
        </w:rPr>
        <w:t>EL</w:t>
      </w:r>
      <w:r>
        <w:rPr>
          <w:spacing w:val="33"/>
          <w:sz w:val="24"/>
        </w:rPr>
        <w:t> </w:t>
      </w:r>
      <w:r>
        <w:rPr>
          <w:sz w:val="24"/>
        </w:rPr>
        <w:t>PRESENTE</w:t>
      </w:r>
      <w:r>
        <w:rPr>
          <w:spacing w:val="35"/>
          <w:sz w:val="24"/>
        </w:rPr>
        <w:t> </w:t>
      </w:r>
      <w:r>
        <w:rPr>
          <w:sz w:val="24"/>
        </w:rPr>
        <w:t>APARTADO</w:t>
      </w:r>
      <w:r>
        <w:rPr>
          <w:spacing w:val="35"/>
          <w:sz w:val="24"/>
        </w:rPr>
        <w:t> </w:t>
      </w:r>
      <w:r>
        <w:rPr>
          <w:sz w:val="24"/>
        </w:rPr>
        <w:t>QUEDARÁ DEROGADO A PARTIR DEL 1 DE ENERO DE 2016.</w:t>
      </w:r>
    </w:p>
    <w:p>
      <w:pPr>
        <w:spacing w:before="1"/>
        <w:ind w:left="262" w:right="2668" w:firstLine="0"/>
        <w:jc w:val="left"/>
        <w:rPr>
          <w:sz w:val="24"/>
        </w:rPr>
      </w:pPr>
      <w:r>
        <w:rPr>
          <w:sz w:val="24"/>
        </w:rPr>
        <w:t>(ADICIONADO,</w:t>
      </w:r>
      <w:r>
        <w:rPr>
          <w:spacing w:val="-7"/>
          <w:sz w:val="24"/>
        </w:rPr>
        <w:t> </w:t>
      </w:r>
      <w:r>
        <w:rPr>
          <w:sz w:val="24"/>
        </w:rPr>
        <w:t>P.O.</w:t>
      </w:r>
      <w:r>
        <w:rPr>
          <w:spacing w:val="-7"/>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2008) APARTADO A</w:t>
      </w:r>
    </w:p>
    <w:p>
      <w:pPr>
        <w:pStyle w:val="BodyText"/>
      </w:pPr>
    </w:p>
    <w:p>
      <w:pPr>
        <w:pStyle w:val="BodyText"/>
        <w:ind w:left="262"/>
      </w:pPr>
      <w:r>
        <w:rPr/>
        <w:t>Del</w:t>
      </w:r>
      <w:r>
        <w:rPr>
          <w:spacing w:val="-4"/>
        </w:rPr>
        <w:t> </w:t>
      </w:r>
      <w:r>
        <w:rPr/>
        <w:t>Impuesto</w:t>
      </w:r>
      <w:r>
        <w:rPr>
          <w:spacing w:val="-4"/>
        </w:rPr>
        <w:t> </w:t>
      </w:r>
      <w:r>
        <w:rPr/>
        <w:t>Sobre</w:t>
      </w:r>
      <w:r>
        <w:rPr>
          <w:spacing w:val="-4"/>
        </w:rPr>
        <w:t> </w:t>
      </w:r>
      <w:r>
        <w:rPr/>
        <w:t>Tenencia</w:t>
      </w:r>
      <w:r>
        <w:rPr>
          <w:spacing w:val="-3"/>
        </w:rPr>
        <w:t> </w:t>
      </w:r>
      <w:r>
        <w:rPr/>
        <w:t>o</w:t>
      </w:r>
      <w:r>
        <w:rPr>
          <w:spacing w:val="-4"/>
        </w:rPr>
        <w:t> </w:t>
      </w:r>
      <w:r>
        <w:rPr/>
        <w:t>Uso</w:t>
      </w:r>
      <w:r>
        <w:rPr>
          <w:spacing w:val="-4"/>
        </w:rPr>
        <w:t> </w:t>
      </w:r>
      <w:r>
        <w:rPr/>
        <w:t>de</w:t>
      </w:r>
      <w:r>
        <w:rPr>
          <w:spacing w:val="-3"/>
        </w:rPr>
        <w:t> </w:t>
      </w:r>
      <w:r>
        <w:rPr/>
        <w:t>Vehículos</w:t>
      </w:r>
      <w:r>
        <w:rPr>
          <w:spacing w:val="-4"/>
        </w:rPr>
        <w:t> </w:t>
      </w:r>
      <w:r>
        <w:rPr>
          <w:spacing w:val="-2"/>
        </w:rPr>
        <w:t>Automotores</w:t>
      </w:r>
    </w:p>
    <w:p>
      <w:pPr>
        <w:pStyle w:val="BodyText"/>
      </w:pP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LA</w:t>
      </w:r>
      <w:r>
        <w:rPr>
          <w:spacing w:val="40"/>
          <w:sz w:val="24"/>
        </w:rPr>
        <w:t> </w:t>
      </w:r>
      <w:r>
        <w:rPr>
          <w:sz w:val="24"/>
        </w:rPr>
        <w:t>PRESENTE</w:t>
      </w:r>
      <w:r>
        <w:rPr>
          <w:spacing w:val="40"/>
          <w:sz w:val="24"/>
        </w:rPr>
        <w:t> </w:t>
      </w:r>
      <w:r>
        <w:rPr>
          <w:sz w:val="24"/>
        </w:rPr>
        <w:t>SECCIÓN</w:t>
      </w:r>
      <w:r>
        <w:rPr>
          <w:spacing w:val="40"/>
          <w:sz w:val="24"/>
        </w:rPr>
        <w:t> </w:t>
      </w:r>
      <w:r>
        <w:rPr>
          <w:sz w:val="24"/>
        </w:rPr>
        <w:t>QUEDARÁ DEROGADA A PARTIR DEL 1 DE ENERO DE 2016.</w:t>
      </w:r>
    </w:p>
    <w:p>
      <w:pPr>
        <w:spacing w:before="0"/>
        <w:ind w:left="262" w:right="2668" w:firstLine="0"/>
        <w:jc w:val="left"/>
        <w:rPr>
          <w:sz w:val="24"/>
        </w:rPr>
      </w:pPr>
      <w:r>
        <w:rPr>
          <w:sz w:val="24"/>
        </w:rPr>
        <w:t>(REFORMADA,</w:t>
      </w:r>
      <w:r>
        <w:rPr>
          <w:spacing w:val="-7"/>
          <w:sz w:val="24"/>
        </w:rPr>
        <w:t> </w:t>
      </w:r>
      <w:r>
        <w:rPr>
          <w:sz w:val="24"/>
        </w:rPr>
        <w:t>P.O.</w:t>
      </w:r>
      <w:r>
        <w:rPr>
          <w:spacing w:val="-8"/>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PRIMERA</w:t>
      </w:r>
    </w:p>
    <w:p>
      <w:pPr>
        <w:pStyle w:val="BodyText"/>
      </w:pPr>
    </w:p>
    <w:p>
      <w:pPr>
        <w:pStyle w:val="BodyText"/>
        <w:ind w:left="262"/>
      </w:pPr>
      <w:r>
        <w:rPr/>
        <w:t>De</w:t>
      </w:r>
      <w:r>
        <w:rPr>
          <w:spacing w:val="-3"/>
        </w:rPr>
        <w:t> </w:t>
      </w:r>
      <w:r>
        <w:rPr/>
        <w:t>los</w:t>
      </w:r>
      <w:r>
        <w:rPr>
          <w:spacing w:val="-2"/>
        </w:rPr>
        <w:t> Sujetos</w:t>
      </w: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1"/>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2008)</w:t>
      </w:r>
    </w:p>
    <w:p>
      <w:pPr>
        <w:pStyle w:val="BodyText"/>
        <w:ind w:left="262" w:right="263"/>
        <w:jc w:val="both"/>
      </w:pPr>
      <w:r>
        <w:rPr/>
        <w:t>ARTICULO 30.- Están obligadas al pago de este impuesto las personas físicas y morales</w:t>
      </w:r>
      <w:r>
        <w:rPr/>
        <w:t> que</w:t>
      </w:r>
      <w:r>
        <w:rPr/>
        <w:t> sean</w:t>
      </w:r>
      <w:r>
        <w:rPr/>
        <w:t> usuarias</w:t>
      </w:r>
      <w:r>
        <w:rPr/>
        <w:t> o</w:t>
      </w:r>
      <w:r>
        <w:rPr/>
        <w:t> tenedoras</w:t>
      </w:r>
      <w:r>
        <w:rPr/>
        <w:t> de</w:t>
      </w:r>
      <w:r>
        <w:rPr/>
        <w:t> vehículos</w:t>
      </w:r>
      <w:r>
        <w:rPr/>
        <w:t> automotores</w:t>
      </w:r>
      <w:r>
        <w:rPr/>
        <w:t> de</w:t>
      </w:r>
      <w:r>
        <w:rPr/>
        <w:t> modelo anterior</w:t>
      </w:r>
      <w:r>
        <w:rPr>
          <w:spacing w:val="-8"/>
        </w:rPr>
        <w:t> </w:t>
      </w:r>
      <w:r>
        <w:rPr/>
        <w:t>a</w:t>
      </w:r>
      <w:r>
        <w:rPr>
          <w:spacing w:val="-5"/>
        </w:rPr>
        <w:t> </w:t>
      </w:r>
      <w:r>
        <w:rPr/>
        <w:t>los</w:t>
      </w:r>
      <w:r>
        <w:rPr>
          <w:spacing w:val="-7"/>
        </w:rPr>
        <w:t> </w:t>
      </w:r>
      <w:r>
        <w:rPr/>
        <w:t>diez</w:t>
      </w:r>
      <w:r>
        <w:rPr>
          <w:spacing w:val="-5"/>
        </w:rPr>
        <w:t> </w:t>
      </w:r>
      <w:r>
        <w:rPr/>
        <w:t>últimos</w:t>
      </w:r>
      <w:r>
        <w:rPr>
          <w:spacing w:val="-8"/>
        </w:rPr>
        <w:t> </w:t>
      </w:r>
      <w:r>
        <w:rPr/>
        <w:t>ejercicios</w:t>
      </w:r>
      <w:r>
        <w:rPr>
          <w:spacing w:val="-5"/>
        </w:rPr>
        <w:t> </w:t>
      </w:r>
      <w:r>
        <w:rPr/>
        <w:t>fiscales,</w:t>
      </w:r>
      <w:r>
        <w:rPr>
          <w:spacing w:val="-7"/>
        </w:rPr>
        <w:t> </w:t>
      </w:r>
      <w:r>
        <w:rPr/>
        <w:t>que</w:t>
      </w:r>
      <w:r>
        <w:rPr>
          <w:spacing w:val="-7"/>
        </w:rPr>
        <w:t> </w:t>
      </w:r>
      <w:r>
        <w:rPr/>
        <w:t>circulen</w:t>
      </w:r>
      <w:r>
        <w:rPr>
          <w:spacing w:val="-7"/>
        </w:rPr>
        <w:t> </w:t>
      </w:r>
      <w:r>
        <w:rPr/>
        <w:t>de</w:t>
      </w:r>
      <w:r>
        <w:rPr>
          <w:spacing w:val="-7"/>
        </w:rPr>
        <w:t> </w:t>
      </w:r>
      <w:r>
        <w:rPr/>
        <w:t>manera</w:t>
      </w:r>
      <w:r>
        <w:rPr>
          <w:spacing w:val="-5"/>
        </w:rPr>
        <w:t> </w:t>
      </w:r>
      <w:r>
        <w:rPr/>
        <w:t>habitual</w:t>
      </w:r>
      <w:r>
        <w:rPr>
          <w:spacing w:val="-6"/>
        </w:rPr>
        <w:t> </w:t>
      </w:r>
      <w:r>
        <w:rPr/>
        <w:t>por</w:t>
      </w:r>
      <w:r>
        <w:rPr>
          <w:spacing w:val="-6"/>
        </w:rPr>
        <w:t> </w:t>
      </w:r>
      <w:r>
        <w:rPr/>
        <w:t>la circunscripción territorial del Estado de Aguascalientes. Se presumirá lo anterior cuando el propietario, tenedor o usuario, tenga domicilio en el Estado.</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2"/>
        <w:jc w:val="both"/>
      </w:pPr>
      <w:r>
        <w:rPr/>
        <w:t>Este impuesto se causará por ejercicios fiscales los cuales se fijarán por año calendario. El pago del impuesto se efectuará durante los tres primeros meses del ejercicio ante las oficinas autorizadas por la Secretaría de Finanzas del Estado, y en</w:t>
      </w:r>
      <w:r>
        <w:rPr>
          <w:spacing w:val="-3"/>
        </w:rPr>
        <w:t> </w:t>
      </w:r>
      <w:r>
        <w:rPr/>
        <w:t>las</w:t>
      </w:r>
      <w:r>
        <w:rPr>
          <w:spacing w:val="-3"/>
        </w:rPr>
        <w:t> </w:t>
      </w:r>
      <w:r>
        <w:rPr/>
        <w:t>formas</w:t>
      </w:r>
      <w:r>
        <w:rPr>
          <w:spacing w:val="-5"/>
        </w:rPr>
        <w:t> </w:t>
      </w:r>
      <w:r>
        <w:rPr/>
        <w:t>por</w:t>
      </w:r>
      <w:r>
        <w:rPr>
          <w:spacing w:val="-3"/>
        </w:rPr>
        <w:t> </w:t>
      </w:r>
      <w:r>
        <w:rPr/>
        <w:t>ella</w:t>
      </w:r>
      <w:r>
        <w:rPr>
          <w:spacing w:val="-5"/>
        </w:rPr>
        <w:t> </w:t>
      </w:r>
      <w:r>
        <w:rPr/>
        <w:t>aprobadas,</w:t>
      </w:r>
      <w:r>
        <w:rPr>
          <w:spacing w:val="-3"/>
        </w:rPr>
        <w:t> </w:t>
      </w:r>
      <w:r>
        <w:rPr/>
        <w:t>conjuntamente</w:t>
      </w:r>
      <w:r>
        <w:rPr>
          <w:spacing w:val="-2"/>
        </w:rPr>
        <w:t> </w:t>
      </w:r>
      <w:r>
        <w:rPr/>
        <w:t>con</w:t>
      </w:r>
      <w:r>
        <w:rPr>
          <w:spacing w:val="-3"/>
        </w:rPr>
        <w:t> </w:t>
      </w:r>
      <w:r>
        <w:rPr/>
        <w:t>los</w:t>
      </w:r>
      <w:r>
        <w:rPr>
          <w:spacing w:val="-5"/>
        </w:rPr>
        <w:t> </w:t>
      </w:r>
      <w:r>
        <w:rPr/>
        <w:t>derechos</w:t>
      </w:r>
      <w:r>
        <w:rPr>
          <w:spacing w:val="-5"/>
        </w:rPr>
        <w:t> </w:t>
      </w:r>
      <w:r>
        <w:rPr/>
        <w:t>por</w:t>
      </w:r>
      <w:r>
        <w:rPr>
          <w:spacing w:val="-3"/>
        </w:rPr>
        <w:t> </w:t>
      </w:r>
      <w:r>
        <w:rPr/>
        <w:t>servicios</w:t>
      </w:r>
      <w:r>
        <w:rPr>
          <w:spacing w:val="-3"/>
        </w:rPr>
        <w:t> </w:t>
      </w:r>
      <w:r>
        <w:rPr/>
        <w:t>de control vehicular por el refrendo anual del registro del vehículo en el Padrón Vehicular del Estado. El pago referido también podrá hacerse a través de medios electrónicos, con cargo a tarjeta de crédito o débito, o transferencia electrónica, cumpliendo</w:t>
      </w:r>
      <w:r>
        <w:rPr>
          <w:spacing w:val="-13"/>
        </w:rPr>
        <w:t> </w:t>
      </w:r>
      <w:r>
        <w:rPr/>
        <w:t>los</w:t>
      </w:r>
      <w:r>
        <w:rPr>
          <w:spacing w:val="-15"/>
        </w:rPr>
        <w:t> </w:t>
      </w:r>
      <w:r>
        <w:rPr/>
        <w:t>requisitos</w:t>
      </w:r>
      <w:r>
        <w:rPr>
          <w:spacing w:val="-14"/>
        </w:rPr>
        <w:t> </w:t>
      </w:r>
      <w:r>
        <w:rPr/>
        <w:t>que</w:t>
      </w:r>
      <w:r>
        <w:rPr>
          <w:spacing w:val="-15"/>
        </w:rPr>
        <w:t> </w:t>
      </w:r>
      <w:r>
        <w:rPr/>
        <w:t>establece</w:t>
      </w:r>
      <w:r>
        <w:rPr>
          <w:spacing w:val="-13"/>
        </w:rPr>
        <w:t> </w:t>
      </w:r>
      <w:r>
        <w:rPr/>
        <w:t>la</w:t>
      </w:r>
      <w:r>
        <w:rPr>
          <w:spacing w:val="-16"/>
        </w:rPr>
        <w:t> </w:t>
      </w:r>
      <w:r>
        <w:rPr/>
        <w:t>Ley</w:t>
      </w:r>
      <w:r>
        <w:rPr>
          <w:spacing w:val="-14"/>
        </w:rPr>
        <w:t> </w:t>
      </w:r>
      <w:r>
        <w:rPr/>
        <w:t>Sobre</w:t>
      </w:r>
      <w:r>
        <w:rPr>
          <w:spacing w:val="-16"/>
        </w:rPr>
        <w:t> </w:t>
      </w:r>
      <w:r>
        <w:rPr/>
        <w:t>el</w:t>
      </w:r>
      <w:r>
        <w:rPr>
          <w:spacing w:val="-14"/>
        </w:rPr>
        <w:t> </w:t>
      </w:r>
      <w:r>
        <w:rPr/>
        <w:t>Uso</w:t>
      </w:r>
      <w:r>
        <w:rPr>
          <w:spacing w:val="-16"/>
        </w:rPr>
        <w:t> </w:t>
      </w:r>
      <w:r>
        <w:rPr/>
        <w:t>de</w:t>
      </w:r>
      <w:r>
        <w:rPr>
          <w:spacing w:val="-13"/>
        </w:rPr>
        <w:t> </w:t>
      </w:r>
      <w:r>
        <w:rPr/>
        <w:t>Medios</w:t>
      </w:r>
      <w:r>
        <w:rPr>
          <w:spacing w:val="-14"/>
        </w:rPr>
        <w:t> </w:t>
      </w:r>
      <w:r>
        <w:rPr/>
        <w:t>Electrónicos del</w:t>
      </w:r>
      <w:r>
        <w:rPr>
          <w:spacing w:val="-6"/>
        </w:rPr>
        <w:t> </w:t>
      </w:r>
      <w:r>
        <w:rPr/>
        <w:t>Estado</w:t>
      </w:r>
      <w:r>
        <w:rPr>
          <w:spacing w:val="-5"/>
        </w:rPr>
        <w:t> </w:t>
      </w:r>
      <w:r>
        <w:rPr/>
        <w:t>de</w:t>
      </w:r>
      <w:r>
        <w:rPr>
          <w:spacing w:val="-5"/>
        </w:rPr>
        <w:t> </w:t>
      </w:r>
      <w:r>
        <w:rPr/>
        <w:t>Aguascalientes</w:t>
      </w:r>
      <w:r>
        <w:rPr>
          <w:spacing w:val="-5"/>
        </w:rPr>
        <w:t> </w:t>
      </w:r>
      <w:r>
        <w:rPr/>
        <w:t>y</w:t>
      </w:r>
      <w:r>
        <w:rPr>
          <w:spacing w:val="-8"/>
        </w:rPr>
        <w:t> </w:t>
      </w:r>
      <w:r>
        <w:rPr/>
        <w:t>usando</w:t>
      </w:r>
      <w:r>
        <w:rPr>
          <w:spacing w:val="-5"/>
        </w:rPr>
        <w:t> </w:t>
      </w:r>
      <w:r>
        <w:rPr/>
        <w:t>las</w:t>
      </w:r>
      <w:r>
        <w:rPr>
          <w:spacing w:val="-5"/>
        </w:rPr>
        <w:t> </w:t>
      </w:r>
      <w:r>
        <w:rPr/>
        <w:t>formas</w:t>
      </w:r>
      <w:r>
        <w:rPr>
          <w:spacing w:val="-5"/>
        </w:rPr>
        <w:t> </w:t>
      </w:r>
      <w:r>
        <w:rPr/>
        <w:t>autorizadas</w:t>
      </w:r>
      <w:r>
        <w:rPr>
          <w:spacing w:val="-5"/>
        </w:rPr>
        <w:t> </w:t>
      </w:r>
      <w:r>
        <w:rPr/>
        <w:t>por</w:t>
      </w:r>
      <w:r>
        <w:rPr>
          <w:spacing w:val="-6"/>
        </w:rPr>
        <w:t> </w:t>
      </w:r>
      <w:r>
        <w:rPr/>
        <w:t>la</w:t>
      </w:r>
      <w:r>
        <w:rPr>
          <w:spacing w:val="-5"/>
        </w:rPr>
        <w:t> </w:t>
      </w:r>
      <w:r>
        <w:rPr/>
        <w:t>Secretaría</w:t>
      </w:r>
      <w:r>
        <w:rPr>
          <w:spacing w:val="-5"/>
        </w:rPr>
        <w:t> </w:t>
      </w:r>
      <w:r>
        <w:rPr/>
        <w:t>de Finanzas del Estado o con las formas pre codificadas que al efecto la autoridad fiscal tenga en uso.</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0"/>
        <w:jc w:val="both"/>
      </w:pPr>
      <w:r>
        <w:rPr/>
        <w:t>No estarán obligados al pago de este impuesto los tenedores o usuarios de vehículos automotores que circulen con placas definitivas asignadas por otras entidades</w:t>
      </w:r>
      <w:r>
        <w:rPr>
          <w:spacing w:val="-8"/>
        </w:rPr>
        <w:t> </w:t>
      </w:r>
      <w:r>
        <w:rPr/>
        <w:t>federativas,</w:t>
      </w:r>
      <w:r>
        <w:rPr>
          <w:spacing w:val="-7"/>
        </w:rPr>
        <w:t> </w:t>
      </w:r>
      <w:r>
        <w:rPr/>
        <w:t>que</w:t>
      </w:r>
      <w:r>
        <w:rPr>
          <w:spacing w:val="-7"/>
        </w:rPr>
        <w:t> </w:t>
      </w:r>
      <w:r>
        <w:rPr/>
        <w:t>acrediten</w:t>
      </w:r>
      <w:r>
        <w:rPr>
          <w:spacing w:val="-7"/>
        </w:rPr>
        <w:t> </w:t>
      </w:r>
      <w:r>
        <w:rPr/>
        <w:t>ante</w:t>
      </w:r>
      <w:r>
        <w:rPr>
          <w:spacing w:val="-6"/>
        </w:rPr>
        <w:t> </w:t>
      </w:r>
      <w:r>
        <w:rPr/>
        <w:t>la</w:t>
      </w:r>
      <w:r>
        <w:rPr>
          <w:spacing w:val="-7"/>
        </w:rPr>
        <w:t> </w:t>
      </w:r>
      <w:r>
        <w:rPr/>
        <w:t>Secretaría</w:t>
      </w:r>
      <w:r>
        <w:rPr>
          <w:spacing w:val="-7"/>
        </w:rPr>
        <w:t> </w:t>
      </w:r>
      <w:r>
        <w:rPr/>
        <w:t>de</w:t>
      </w:r>
      <w:r>
        <w:rPr>
          <w:spacing w:val="-5"/>
        </w:rPr>
        <w:t> </w:t>
      </w:r>
      <w:r>
        <w:rPr/>
        <w:t>Finanzas</w:t>
      </w:r>
      <w:r>
        <w:rPr>
          <w:spacing w:val="-10"/>
        </w:rPr>
        <w:t> </w:t>
      </w:r>
      <w:r>
        <w:rPr/>
        <w:t>del</w:t>
      </w:r>
      <w:r>
        <w:rPr>
          <w:spacing w:val="-6"/>
        </w:rPr>
        <w:t> </w:t>
      </w:r>
      <w:r>
        <w:rPr/>
        <w:t>Estado</w:t>
      </w:r>
      <w:r>
        <w:rPr>
          <w:spacing w:val="-7"/>
        </w:rPr>
        <w:t> </w:t>
      </w:r>
      <w:r>
        <w:rPr/>
        <w:t>que se pagó un gravamen similar por el mismo ejercicio fiscal. Para aquellos vehículos que</w:t>
      </w:r>
      <w:r>
        <w:rPr>
          <w:spacing w:val="-3"/>
        </w:rPr>
        <w:t> </w:t>
      </w:r>
      <w:r>
        <w:rPr/>
        <w:t>circulen</w:t>
      </w:r>
      <w:r>
        <w:rPr>
          <w:spacing w:val="-3"/>
        </w:rPr>
        <w:t> </w:t>
      </w:r>
      <w:r>
        <w:rPr/>
        <w:t>con</w:t>
      </w:r>
      <w:r>
        <w:rPr>
          <w:spacing w:val="-5"/>
        </w:rPr>
        <w:t> </w:t>
      </w:r>
      <w:r>
        <w:rPr/>
        <w:t>placas</w:t>
      </w:r>
      <w:r>
        <w:rPr>
          <w:spacing w:val="-3"/>
        </w:rPr>
        <w:t> </w:t>
      </w:r>
      <w:r>
        <w:rPr/>
        <w:t>de</w:t>
      </w:r>
      <w:r>
        <w:rPr>
          <w:spacing w:val="-3"/>
        </w:rPr>
        <w:t> </w:t>
      </w:r>
      <w:r>
        <w:rPr/>
        <w:t>circulación</w:t>
      </w:r>
      <w:r>
        <w:rPr>
          <w:spacing w:val="-5"/>
        </w:rPr>
        <w:t> </w:t>
      </w:r>
      <w:r>
        <w:rPr/>
        <w:t>de</w:t>
      </w:r>
      <w:r>
        <w:rPr>
          <w:spacing w:val="-3"/>
        </w:rPr>
        <w:t> </w:t>
      </w:r>
      <w:r>
        <w:rPr/>
        <w:t>transporte</w:t>
      </w:r>
      <w:r>
        <w:rPr>
          <w:spacing w:val="-5"/>
        </w:rPr>
        <w:t> </w:t>
      </w:r>
      <w:r>
        <w:rPr/>
        <w:t>público</w:t>
      </w:r>
      <w:r>
        <w:rPr>
          <w:spacing w:val="-3"/>
        </w:rPr>
        <w:t> </w:t>
      </w:r>
      <w:r>
        <w:rPr/>
        <w:t>federal,</w:t>
      </w:r>
      <w:r>
        <w:rPr>
          <w:spacing w:val="-3"/>
        </w:rPr>
        <w:t> </w:t>
      </w:r>
      <w:r>
        <w:rPr/>
        <w:t>el</w:t>
      </w:r>
      <w:r>
        <w:rPr>
          <w:spacing w:val="-3"/>
        </w:rPr>
        <w:t> </w:t>
      </w:r>
      <w:r>
        <w:rPr/>
        <w:t>impuesto</w:t>
      </w:r>
      <w:r>
        <w:rPr>
          <w:spacing w:val="-3"/>
        </w:rPr>
        <w:t> </w:t>
      </w:r>
      <w:r>
        <w:rPr/>
        <w:t>se pagará por transferencia electrónica o</w:t>
      </w:r>
      <w:r>
        <w:rPr>
          <w:spacing w:val="-1"/>
        </w:rPr>
        <w:t> </w:t>
      </w:r>
      <w:r>
        <w:rPr/>
        <w:t>en las</w:t>
      </w:r>
      <w:r>
        <w:rPr>
          <w:spacing w:val="-1"/>
        </w:rPr>
        <w:t> </w:t>
      </w:r>
      <w:r>
        <w:rPr/>
        <w:t>oficinas correspondientes al</w:t>
      </w:r>
      <w:r>
        <w:rPr>
          <w:spacing w:val="-2"/>
        </w:rPr>
        <w:t> </w:t>
      </w:r>
      <w:r>
        <w:rPr/>
        <w:t>domicilio fiscal</w:t>
      </w:r>
      <w:r>
        <w:rPr>
          <w:spacing w:val="-16"/>
        </w:rPr>
        <w:t> </w:t>
      </w:r>
      <w:r>
        <w:rPr/>
        <w:t>que</w:t>
      </w:r>
      <w:r>
        <w:rPr>
          <w:spacing w:val="-17"/>
        </w:rPr>
        <w:t> </w:t>
      </w:r>
      <w:r>
        <w:rPr/>
        <w:t>el</w:t>
      </w:r>
      <w:r>
        <w:rPr>
          <w:spacing w:val="-15"/>
        </w:rPr>
        <w:t> </w:t>
      </w:r>
      <w:r>
        <w:rPr/>
        <w:t>contribuyente</w:t>
      </w:r>
      <w:r>
        <w:rPr>
          <w:spacing w:val="-15"/>
        </w:rPr>
        <w:t> </w:t>
      </w:r>
      <w:r>
        <w:rPr/>
        <w:t>tenga</w:t>
      </w:r>
      <w:r>
        <w:rPr>
          <w:spacing w:val="-15"/>
        </w:rPr>
        <w:t> </w:t>
      </w:r>
      <w:r>
        <w:rPr/>
        <w:t>registrado</w:t>
      </w:r>
      <w:r>
        <w:rPr>
          <w:spacing w:val="-17"/>
        </w:rPr>
        <w:t> </w:t>
      </w:r>
      <w:r>
        <w:rPr/>
        <w:t>ante</w:t>
      </w:r>
      <w:r>
        <w:rPr>
          <w:spacing w:val="-14"/>
        </w:rPr>
        <w:t> </w:t>
      </w:r>
      <w:r>
        <w:rPr/>
        <w:t>la</w:t>
      </w:r>
      <w:r>
        <w:rPr>
          <w:spacing w:val="-16"/>
        </w:rPr>
        <w:t> </w:t>
      </w:r>
      <w:r>
        <w:rPr/>
        <w:t>Secretaría</w:t>
      </w:r>
      <w:r>
        <w:rPr>
          <w:spacing w:val="-15"/>
        </w:rPr>
        <w:t> </w:t>
      </w:r>
      <w:r>
        <w:rPr/>
        <w:t>de</w:t>
      </w:r>
      <w:r>
        <w:rPr>
          <w:spacing w:val="-17"/>
        </w:rPr>
        <w:t> </w:t>
      </w:r>
      <w:r>
        <w:rPr/>
        <w:t>Hacienda</w:t>
      </w:r>
      <w:r>
        <w:rPr>
          <w:spacing w:val="-14"/>
        </w:rPr>
        <w:t> </w:t>
      </w:r>
      <w:r>
        <w:rPr/>
        <w:t>y</w:t>
      </w:r>
      <w:r>
        <w:rPr>
          <w:spacing w:val="-16"/>
        </w:rPr>
        <w:t> </w:t>
      </w:r>
      <w:r>
        <w:rPr/>
        <w:t>Crédito </w:t>
      </w:r>
      <w:r>
        <w:rPr>
          <w:spacing w:val="-2"/>
        </w:rPr>
        <w:t>Público.</w:t>
      </w:r>
    </w:p>
    <w:p>
      <w:pPr>
        <w:pStyle w:val="BodyText"/>
      </w:pPr>
    </w:p>
    <w:p>
      <w:pPr>
        <w:pStyle w:val="BodyText"/>
        <w:spacing w:before="1"/>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LA</w:t>
      </w:r>
      <w:r>
        <w:rPr>
          <w:spacing w:val="40"/>
          <w:sz w:val="24"/>
        </w:rPr>
        <w:t> </w:t>
      </w:r>
      <w:r>
        <w:rPr>
          <w:sz w:val="24"/>
        </w:rPr>
        <w:t>PRESENTE</w:t>
      </w:r>
      <w:r>
        <w:rPr>
          <w:spacing w:val="40"/>
          <w:sz w:val="24"/>
        </w:rPr>
        <w:t> </w:t>
      </w:r>
      <w:r>
        <w:rPr>
          <w:sz w:val="24"/>
        </w:rPr>
        <w:t>SECCIÓN</w:t>
      </w:r>
      <w:r>
        <w:rPr>
          <w:spacing w:val="40"/>
          <w:sz w:val="24"/>
        </w:rPr>
        <w:t> </w:t>
      </w:r>
      <w:r>
        <w:rPr>
          <w:sz w:val="24"/>
        </w:rPr>
        <w:t>QUEDARÁ DEROGADA A PARTIR DEL 1 DE ENERO DE 2016.</w:t>
      </w:r>
    </w:p>
    <w:p>
      <w:pPr>
        <w:spacing w:before="0"/>
        <w:ind w:left="262" w:right="2668" w:firstLine="0"/>
        <w:jc w:val="left"/>
        <w:rPr>
          <w:sz w:val="24"/>
        </w:rPr>
      </w:pPr>
      <w:r>
        <w:rPr>
          <w:sz w:val="24"/>
        </w:rPr>
        <w:t>(REFORMADA,</w:t>
      </w:r>
      <w:r>
        <w:rPr>
          <w:spacing w:val="-7"/>
          <w:sz w:val="24"/>
        </w:rPr>
        <w:t> </w:t>
      </w:r>
      <w:r>
        <w:rPr>
          <w:sz w:val="24"/>
        </w:rPr>
        <w:t>P.O.</w:t>
      </w:r>
      <w:r>
        <w:rPr>
          <w:spacing w:val="-8"/>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SEGUNDA</w:t>
      </w:r>
    </w:p>
    <w:p>
      <w:pPr>
        <w:pStyle w:val="BodyText"/>
      </w:pPr>
    </w:p>
    <w:p>
      <w:pPr>
        <w:pStyle w:val="BodyText"/>
        <w:ind w:left="262"/>
        <w:jc w:val="both"/>
      </w:pPr>
      <w:r>
        <w:rPr/>
        <w:t>Del</w:t>
      </w:r>
      <w:r>
        <w:rPr>
          <w:spacing w:val="-6"/>
        </w:rPr>
        <w:t> </w:t>
      </w:r>
      <w:r>
        <w:rPr>
          <w:spacing w:val="-2"/>
        </w:rPr>
        <w:t>Objeto</w:t>
      </w: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2012)</w:t>
      </w:r>
    </w:p>
    <w:p>
      <w:pPr>
        <w:pStyle w:val="BodyText"/>
        <w:ind w:left="262" w:right="264"/>
        <w:jc w:val="both"/>
      </w:pPr>
      <w:r>
        <w:rPr/>
        <w:t>ARTICULO 31.- Es objeto de este impuesto, la tenencia o uso de los siguientes vehículos automotores: automóviles, motocicletas, ómnibus, camiones y tractocamiones, de modelo anterior a los últimos diez ejercicios fiscales.</w:t>
      </w:r>
    </w:p>
    <w:p>
      <w:pPr>
        <w:pStyle w:val="BodyText"/>
      </w:pPr>
    </w:p>
    <w:p>
      <w:pPr>
        <w:pStyle w:val="BodyText"/>
        <w:spacing w:before="1"/>
        <w:ind w:left="262"/>
        <w:jc w:val="both"/>
      </w:pPr>
      <w:r>
        <w:rPr/>
        <w:t>Para</w:t>
      </w:r>
      <w:r>
        <w:rPr>
          <w:spacing w:val="-3"/>
        </w:rPr>
        <w:t> </w:t>
      </w:r>
      <w:r>
        <w:rPr/>
        <w:t>los</w:t>
      </w:r>
      <w:r>
        <w:rPr>
          <w:spacing w:val="-5"/>
        </w:rPr>
        <w:t> </w:t>
      </w:r>
      <w:r>
        <w:rPr/>
        <w:t>efectos</w:t>
      </w:r>
      <w:r>
        <w:rPr>
          <w:spacing w:val="-2"/>
        </w:rPr>
        <w:t> </w:t>
      </w:r>
      <w:r>
        <w:rPr/>
        <w:t>de</w:t>
      </w:r>
      <w:r>
        <w:rPr>
          <w:spacing w:val="-3"/>
        </w:rPr>
        <w:t> </w:t>
      </w:r>
      <w:r>
        <w:rPr/>
        <w:t>este</w:t>
      </w:r>
      <w:r>
        <w:rPr>
          <w:spacing w:val="-2"/>
        </w:rPr>
        <w:t> </w:t>
      </w:r>
      <w:r>
        <w:rPr/>
        <w:t>Artículo,</w:t>
      </w:r>
      <w:r>
        <w:rPr>
          <w:spacing w:val="-3"/>
        </w:rPr>
        <w:t> </w:t>
      </w:r>
      <w:r>
        <w:rPr/>
        <w:t>se</w:t>
      </w:r>
      <w:r>
        <w:rPr>
          <w:spacing w:val="-4"/>
        </w:rPr>
        <w:t> </w:t>
      </w:r>
      <w:r>
        <w:rPr>
          <w:spacing w:val="-2"/>
        </w:rPr>
        <w:t>consideran:</w:t>
      </w:r>
    </w:p>
    <w:p>
      <w:pPr>
        <w:pStyle w:val="ListParagraph"/>
        <w:numPr>
          <w:ilvl w:val="0"/>
          <w:numId w:val="7"/>
        </w:numPr>
        <w:tabs>
          <w:tab w:pos="575" w:val="left" w:leader="none"/>
        </w:tabs>
        <w:spacing w:line="240" w:lineRule="auto" w:before="276" w:after="0"/>
        <w:ind w:left="262" w:right="264" w:firstLine="0"/>
        <w:jc w:val="both"/>
        <w:rPr>
          <w:sz w:val="24"/>
        </w:rPr>
      </w:pPr>
      <w:r>
        <w:rPr>
          <w:sz w:val="24"/>
        </w:rPr>
        <w:t>Automóviles: vehículos destinados para el transporte de hasta diez pasajeros accionados</w:t>
      </w:r>
      <w:r>
        <w:rPr>
          <w:spacing w:val="-4"/>
          <w:sz w:val="24"/>
        </w:rPr>
        <w:t> </w:t>
      </w:r>
      <w:r>
        <w:rPr>
          <w:sz w:val="24"/>
        </w:rPr>
        <w:t>con</w:t>
      </w:r>
      <w:r>
        <w:rPr>
          <w:spacing w:val="-4"/>
          <w:sz w:val="24"/>
        </w:rPr>
        <w:t> </w:t>
      </w:r>
      <w:r>
        <w:rPr>
          <w:sz w:val="24"/>
        </w:rPr>
        <w:t>motores</w:t>
      </w:r>
      <w:r>
        <w:rPr>
          <w:spacing w:val="-4"/>
          <w:sz w:val="24"/>
        </w:rPr>
        <w:t> </w:t>
      </w:r>
      <w:r>
        <w:rPr>
          <w:sz w:val="24"/>
        </w:rPr>
        <w:t>de</w:t>
      </w:r>
      <w:r>
        <w:rPr>
          <w:spacing w:val="-4"/>
          <w:sz w:val="24"/>
        </w:rPr>
        <w:t> </w:t>
      </w:r>
      <w:r>
        <w:rPr>
          <w:sz w:val="24"/>
        </w:rPr>
        <w:t>combustión</w:t>
      </w:r>
      <w:r>
        <w:rPr>
          <w:spacing w:val="-4"/>
          <w:sz w:val="24"/>
        </w:rPr>
        <w:t> </w:t>
      </w:r>
      <w:r>
        <w:rPr>
          <w:sz w:val="24"/>
        </w:rPr>
        <w:t>interna</w:t>
      </w:r>
      <w:r>
        <w:rPr>
          <w:spacing w:val="-4"/>
          <w:sz w:val="24"/>
        </w:rPr>
        <w:t> </w:t>
      </w:r>
      <w:r>
        <w:rPr>
          <w:sz w:val="24"/>
        </w:rPr>
        <w:t>sin</w:t>
      </w:r>
      <w:r>
        <w:rPr>
          <w:spacing w:val="-4"/>
          <w:sz w:val="24"/>
        </w:rPr>
        <w:t> </w:t>
      </w:r>
      <w:r>
        <w:rPr>
          <w:sz w:val="24"/>
        </w:rPr>
        <w:t>importar</w:t>
      </w:r>
      <w:r>
        <w:rPr>
          <w:spacing w:val="-4"/>
          <w:sz w:val="24"/>
        </w:rPr>
        <w:t> </w:t>
      </w:r>
      <w:r>
        <w:rPr>
          <w:sz w:val="24"/>
        </w:rPr>
        <w:t>el</w:t>
      </w:r>
      <w:r>
        <w:rPr>
          <w:spacing w:val="-6"/>
          <w:sz w:val="24"/>
        </w:rPr>
        <w:t> </w:t>
      </w:r>
      <w:r>
        <w:rPr>
          <w:sz w:val="24"/>
        </w:rPr>
        <w:t>número</w:t>
      </w:r>
      <w:r>
        <w:rPr>
          <w:spacing w:val="-4"/>
          <w:sz w:val="24"/>
        </w:rPr>
        <w:t> </w:t>
      </w:r>
      <w:r>
        <w:rPr>
          <w:sz w:val="24"/>
        </w:rPr>
        <w:t>de</w:t>
      </w:r>
      <w:r>
        <w:rPr>
          <w:spacing w:val="-4"/>
          <w:sz w:val="24"/>
        </w:rPr>
        <w:t> </w:t>
      </w:r>
      <w:r>
        <w:rPr>
          <w:sz w:val="24"/>
        </w:rPr>
        <w:t>cilindros, energía eléctrica y/o híbridos;</w:t>
      </w:r>
    </w:p>
    <w:p>
      <w:pPr>
        <w:pStyle w:val="BodyText"/>
      </w:pPr>
    </w:p>
    <w:p>
      <w:pPr>
        <w:pStyle w:val="ListParagraph"/>
        <w:numPr>
          <w:ilvl w:val="0"/>
          <w:numId w:val="7"/>
        </w:numPr>
        <w:tabs>
          <w:tab w:pos="605" w:val="left" w:leader="none"/>
        </w:tabs>
        <w:spacing w:line="240" w:lineRule="auto" w:before="0" w:after="0"/>
        <w:ind w:left="262" w:right="265" w:firstLine="0"/>
        <w:jc w:val="both"/>
        <w:rPr>
          <w:sz w:val="24"/>
        </w:rPr>
      </w:pPr>
      <w:r>
        <w:rPr>
          <w:sz w:val="24"/>
        </w:rPr>
        <w:t>Motocicletas: vehículos accionados con motores de combustión interna y/o energía eléctrica y/o híbridos sin importar el número de cilindros, en cualquier denominación que se les dé;</w:t>
      </w:r>
    </w:p>
    <w:p>
      <w:pPr>
        <w:pStyle w:val="BodyText"/>
      </w:pPr>
    </w:p>
    <w:p>
      <w:pPr>
        <w:pStyle w:val="ListParagraph"/>
        <w:numPr>
          <w:ilvl w:val="0"/>
          <w:numId w:val="7"/>
        </w:numPr>
        <w:tabs>
          <w:tab w:pos="566" w:val="left" w:leader="none"/>
        </w:tabs>
        <w:spacing w:line="240" w:lineRule="auto" w:before="0" w:after="0"/>
        <w:ind w:left="262" w:right="263" w:firstLine="0"/>
        <w:jc w:val="both"/>
        <w:rPr>
          <w:sz w:val="24"/>
        </w:rPr>
      </w:pPr>
      <w:r>
        <w:rPr>
          <w:sz w:val="24"/>
        </w:rPr>
        <w:t>Ómnibus: vehículos destinados para el transporte de más de diez pasajeros, accionados</w:t>
      </w:r>
      <w:r>
        <w:rPr>
          <w:spacing w:val="-3"/>
          <w:sz w:val="24"/>
        </w:rPr>
        <w:t> </w:t>
      </w:r>
      <w:r>
        <w:rPr>
          <w:sz w:val="24"/>
        </w:rPr>
        <w:t>con</w:t>
      </w:r>
      <w:r>
        <w:rPr>
          <w:spacing w:val="-5"/>
          <w:sz w:val="24"/>
        </w:rPr>
        <w:t> </w:t>
      </w:r>
      <w:r>
        <w:rPr>
          <w:sz w:val="24"/>
        </w:rPr>
        <w:t>motores</w:t>
      </w:r>
      <w:r>
        <w:rPr>
          <w:spacing w:val="-3"/>
          <w:sz w:val="24"/>
        </w:rPr>
        <w:t> </w:t>
      </w:r>
      <w:r>
        <w:rPr>
          <w:sz w:val="24"/>
        </w:rPr>
        <w:t>de</w:t>
      </w:r>
      <w:r>
        <w:rPr>
          <w:spacing w:val="-5"/>
          <w:sz w:val="24"/>
        </w:rPr>
        <w:t> </w:t>
      </w:r>
      <w:r>
        <w:rPr>
          <w:sz w:val="24"/>
        </w:rPr>
        <w:t>combustión</w:t>
      </w:r>
      <w:r>
        <w:rPr>
          <w:spacing w:val="-3"/>
          <w:sz w:val="24"/>
        </w:rPr>
        <w:t> </w:t>
      </w:r>
      <w:r>
        <w:rPr>
          <w:sz w:val="24"/>
        </w:rPr>
        <w:t>interna</w:t>
      </w:r>
      <w:r>
        <w:rPr>
          <w:spacing w:val="-3"/>
          <w:sz w:val="24"/>
        </w:rPr>
        <w:t> </w:t>
      </w:r>
      <w:r>
        <w:rPr>
          <w:sz w:val="24"/>
        </w:rPr>
        <w:t>sin</w:t>
      </w:r>
      <w:r>
        <w:rPr>
          <w:spacing w:val="-3"/>
          <w:sz w:val="24"/>
        </w:rPr>
        <w:t> </w:t>
      </w:r>
      <w:r>
        <w:rPr>
          <w:sz w:val="24"/>
        </w:rPr>
        <w:t>importar</w:t>
      </w:r>
      <w:r>
        <w:rPr>
          <w:spacing w:val="-3"/>
          <w:sz w:val="24"/>
        </w:rPr>
        <w:t> </w:t>
      </w:r>
      <w:r>
        <w:rPr>
          <w:sz w:val="24"/>
        </w:rPr>
        <w:t>el</w:t>
      </w:r>
      <w:r>
        <w:rPr>
          <w:spacing w:val="-6"/>
          <w:sz w:val="24"/>
        </w:rPr>
        <w:t> </w:t>
      </w:r>
      <w:r>
        <w:rPr>
          <w:sz w:val="24"/>
        </w:rPr>
        <w:t>número</w:t>
      </w:r>
      <w:r>
        <w:rPr>
          <w:spacing w:val="-3"/>
          <w:sz w:val="24"/>
        </w:rPr>
        <w:t> </w:t>
      </w:r>
      <w:r>
        <w:rPr>
          <w:sz w:val="24"/>
        </w:rPr>
        <w:t>de</w:t>
      </w:r>
      <w:r>
        <w:rPr>
          <w:spacing w:val="-5"/>
          <w:sz w:val="24"/>
        </w:rPr>
        <w:t> </w:t>
      </w:r>
      <w:r>
        <w:rPr>
          <w:sz w:val="24"/>
        </w:rPr>
        <w:t>cilindros;</w:t>
      </w:r>
    </w:p>
    <w:p>
      <w:pPr>
        <w:pStyle w:val="BodyText"/>
      </w:pPr>
    </w:p>
    <w:p>
      <w:pPr>
        <w:pStyle w:val="ListParagraph"/>
        <w:numPr>
          <w:ilvl w:val="0"/>
          <w:numId w:val="7"/>
        </w:numPr>
        <w:tabs>
          <w:tab w:pos="527" w:val="left" w:leader="none"/>
        </w:tabs>
        <w:spacing w:line="240" w:lineRule="auto" w:before="0" w:after="0"/>
        <w:ind w:left="262" w:right="263" w:firstLine="0"/>
        <w:jc w:val="both"/>
        <w:rPr>
          <w:sz w:val="24"/>
        </w:rPr>
      </w:pPr>
      <w:r>
        <w:rPr>
          <w:sz w:val="24"/>
        </w:rPr>
        <w:t>Camiones:</w:t>
      </w:r>
      <w:r>
        <w:rPr>
          <w:spacing w:val="-17"/>
          <w:sz w:val="24"/>
        </w:rPr>
        <w:t> </w:t>
      </w:r>
      <w:r>
        <w:rPr>
          <w:sz w:val="24"/>
        </w:rPr>
        <w:t>vehículos</w:t>
      </w:r>
      <w:r>
        <w:rPr>
          <w:spacing w:val="-17"/>
          <w:sz w:val="24"/>
        </w:rPr>
        <w:t> </w:t>
      </w:r>
      <w:r>
        <w:rPr>
          <w:sz w:val="24"/>
        </w:rPr>
        <w:t>destinados</w:t>
      </w:r>
      <w:r>
        <w:rPr>
          <w:spacing w:val="-16"/>
          <w:sz w:val="24"/>
        </w:rPr>
        <w:t> </w:t>
      </w:r>
      <w:r>
        <w:rPr>
          <w:sz w:val="24"/>
        </w:rPr>
        <w:t>para</w:t>
      </w:r>
      <w:r>
        <w:rPr>
          <w:spacing w:val="-17"/>
          <w:sz w:val="24"/>
        </w:rPr>
        <w:t> </w:t>
      </w:r>
      <w:r>
        <w:rPr>
          <w:sz w:val="24"/>
        </w:rPr>
        <w:t>el</w:t>
      </w:r>
      <w:r>
        <w:rPr>
          <w:spacing w:val="-17"/>
          <w:sz w:val="24"/>
        </w:rPr>
        <w:t> </w:t>
      </w:r>
      <w:r>
        <w:rPr>
          <w:sz w:val="24"/>
        </w:rPr>
        <w:t>transporte</w:t>
      </w:r>
      <w:r>
        <w:rPr>
          <w:spacing w:val="-17"/>
          <w:sz w:val="24"/>
        </w:rPr>
        <w:t> </w:t>
      </w:r>
      <w:r>
        <w:rPr>
          <w:sz w:val="24"/>
        </w:rPr>
        <w:t>de</w:t>
      </w:r>
      <w:r>
        <w:rPr>
          <w:spacing w:val="-16"/>
          <w:sz w:val="24"/>
        </w:rPr>
        <w:t> </w:t>
      </w:r>
      <w:r>
        <w:rPr>
          <w:sz w:val="24"/>
        </w:rPr>
        <w:t>bienes</w:t>
      </w:r>
      <w:r>
        <w:rPr>
          <w:spacing w:val="-17"/>
          <w:sz w:val="24"/>
        </w:rPr>
        <w:t> </w:t>
      </w:r>
      <w:r>
        <w:rPr>
          <w:sz w:val="24"/>
        </w:rPr>
        <w:t>o</w:t>
      </w:r>
      <w:r>
        <w:rPr>
          <w:spacing w:val="-17"/>
          <w:sz w:val="24"/>
        </w:rPr>
        <w:t> </w:t>
      </w:r>
      <w:r>
        <w:rPr>
          <w:sz w:val="24"/>
        </w:rPr>
        <w:t>personas</w:t>
      </w:r>
      <w:r>
        <w:rPr>
          <w:spacing w:val="-16"/>
          <w:sz w:val="24"/>
        </w:rPr>
        <w:t> </w:t>
      </w:r>
      <w:r>
        <w:rPr>
          <w:sz w:val="24"/>
        </w:rPr>
        <w:t>y</w:t>
      </w:r>
      <w:r>
        <w:rPr>
          <w:spacing w:val="-17"/>
          <w:sz w:val="24"/>
        </w:rPr>
        <w:t> </w:t>
      </w:r>
      <w:r>
        <w:rPr>
          <w:sz w:val="24"/>
        </w:rPr>
        <w:t>bienes cuando la ley de la materia lo permita, accionados con motores de combustión interna sin importar el número de cilindros; y</w:t>
      </w:r>
    </w:p>
    <w:p>
      <w:pPr>
        <w:pStyle w:val="ListParagraph"/>
        <w:spacing w:after="0" w:line="240" w:lineRule="auto"/>
        <w:jc w:val="both"/>
        <w:rPr>
          <w:sz w:val="24"/>
        </w:rPr>
        <w:sectPr>
          <w:pgSz w:w="12240" w:h="15840"/>
          <w:pgMar w:header="429" w:footer="0" w:top="2240" w:bottom="280" w:left="1440" w:right="1440"/>
        </w:sectPr>
      </w:pPr>
    </w:p>
    <w:p>
      <w:pPr>
        <w:pStyle w:val="BodyText"/>
      </w:pPr>
    </w:p>
    <w:p>
      <w:pPr>
        <w:pStyle w:val="BodyText"/>
      </w:pPr>
    </w:p>
    <w:p>
      <w:pPr>
        <w:pStyle w:val="BodyText"/>
        <w:spacing w:before="35"/>
      </w:pPr>
    </w:p>
    <w:p>
      <w:pPr>
        <w:pStyle w:val="ListParagraph"/>
        <w:numPr>
          <w:ilvl w:val="0"/>
          <w:numId w:val="7"/>
        </w:numPr>
        <w:tabs>
          <w:tab w:pos="586" w:val="left" w:leader="none"/>
        </w:tabs>
        <w:spacing w:line="240" w:lineRule="auto" w:before="0" w:after="0"/>
        <w:ind w:left="262" w:right="263" w:firstLine="0"/>
        <w:jc w:val="both"/>
        <w:rPr>
          <w:sz w:val="24"/>
        </w:rPr>
      </w:pPr>
      <w:r>
        <w:rPr>
          <w:sz w:val="24"/>
        </w:rPr>
        <w:t>Tractocamiones: vehículos fabricados para arrastrar remolques enganchados mediante</w:t>
      </w:r>
      <w:r>
        <w:rPr>
          <w:spacing w:val="-17"/>
          <w:sz w:val="24"/>
        </w:rPr>
        <w:t> </w:t>
      </w:r>
      <w:r>
        <w:rPr>
          <w:sz w:val="24"/>
        </w:rPr>
        <w:t>sistemas</w:t>
      </w:r>
      <w:r>
        <w:rPr>
          <w:spacing w:val="-17"/>
          <w:sz w:val="24"/>
        </w:rPr>
        <w:t> </w:t>
      </w:r>
      <w:r>
        <w:rPr>
          <w:sz w:val="24"/>
        </w:rPr>
        <w:t>mecánicos</w:t>
      </w:r>
      <w:r>
        <w:rPr>
          <w:spacing w:val="-16"/>
          <w:sz w:val="24"/>
        </w:rPr>
        <w:t> </w:t>
      </w:r>
      <w:r>
        <w:rPr>
          <w:sz w:val="24"/>
        </w:rPr>
        <w:t>o</w:t>
      </w:r>
      <w:r>
        <w:rPr>
          <w:spacing w:val="-17"/>
          <w:sz w:val="24"/>
        </w:rPr>
        <w:t> </w:t>
      </w:r>
      <w:r>
        <w:rPr>
          <w:sz w:val="24"/>
        </w:rPr>
        <w:t>hidráulicos,</w:t>
      </w:r>
      <w:r>
        <w:rPr>
          <w:spacing w:val="-17"/>
          <w:sz w:val="24"/>
        </w:rPr>
        <w:t> </w:t>
      </w:r>
      <w:r>
        <w:rPr>
          <w:sz w:val="24"/>
        </w:rPr>
        <w:t>accionados</w:t>
      </w:r>
      <w:r>
        <w:rPr>
          <w:spacing w:val="-17"/>
          <w:sz w:val="24"/>
        </w:rPr>
        <w:t> </w:t>
      </w:r>
      <w:r>
        <w:rPr>
          <w:sz w:val="24"/>
        </w:rPr>
        <w:t>por</w:t>
      </w:r>
      <w:r>
        <w:rPr>
          <w:spacing w:val="-16"/>
          <w:sz w:val="24"/>
        </w:rPr>
        <w:t> </w:t>
      </w:r>
      <w:r>
        <w:rPr>
          <w:sz w:val="24"/>
        </w:rPr>
        <w:t>motores</w:t>
      </w:r>
      <w:r>
        <w:rPr>
          <w:spacing w:val="-17"/>
          <w:sz w:val="24"/>
        </w:rPr>
        <w:t> </w:t>
      </w:r>
      <w:r>
        <w:rPr>
          <w:sz w:val="24"/>
        </w:rPr>
        <w:t>de</w:t>
      </w:r>
      <w:r>
        <w:rPr>
          <w:spacing w:val="-17"/>
          <w:sz w:val="24"/>
        </w:rPr>
        <w:t> </w:t>
      </w:r>
      <w:r>
        <w:rPr>
          <w:sz w:val="24"/>
        </w:rPr>
        <w:t>combustión interna sin importar el número de cilindros.</w:t>
      </w:r>
    </w:p>
    <w:p>
      <w:pPr>
        <w:pStyle w:val="BodyText"/>
      </w:pP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LA</w:t>
      </w:r>
      <w:r>
        <w:rPr>
          <w:spacing w:val="40"/>
          <w:sz w:val="24"/>
        </w:rPr>
        <w:t> </w:t>
      </w:r>
      <w:r>
        <w:rPr>
          <w:sz w:val="24"/>
        </w:rPr>
        <w:t>PRESENTE</w:t>
      </w:r>
      <w:r>
        <w:rPr>
          <w:spacing w:val="40"/>
          <w:sz w:val="24"/>
        </w:rPr>
        <w:t> </w:t>
      </w:r>
      <w:r>
        <w:rPr>
          <w:sz w:val="24"/>
        </w:rPr>
        <w:t>SECCIÓN</w:t>
      </w:r>
      <w:r>
        <w:rPr>
          <w:spacing w:val="40"/>
          <w:sz w:val="24"/>
        </w:rPr>
        <w:t> </w:t>
      </w:r>
      <w:r>
        <w:rPr>
          <w:sz w:val="24"/>
        </w:rPr>
        <w:t>QUEDARÁ DEROGADA A PARTIR DEL 1 DE ENERO DE 2016.</w:t>
      </w:r>
    </w:p>
    <w:p>
      <w:pPr>
        <w:spacing w:before="1"/>
        <w:ind w:left="262" w:right="2668" w:firstLine="0"/>
        <w:jc w:val="left"/>
        <w:rPr>
          <w:sz w:val="24"/>
        </w:rPr>
      </w:pPr>
      <w:r>
        <w:rPr>
          <w:sz w:val="24"/>
        </w:rPr>
        <w:t>(REFORMADA,</w:t>
      </w:r>
      <w:r>
        <w:rPr>
          <w:spacing w:val="-7"/>
          <w:sz w:val="24"/>
        </w:rPr>
        <w:t> </w:t>
      </w:r>
      <w:r>
        <w:rPr>
          <w:sz w:val="24"/>
        </w:rPr>
        <w:t>P.O.</w:t>
      </w:r>
      <w:r>
        <w:rPr>
          <w:spacing w:val="-8"/>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TERCERA</w:t>
      </w:r>
    </w:p>
    <w:p>
      <w:pPr>
        <w:pStyle w:val="BodyText"/>
      </w:pPr>
    </w:p>
    <w:p>
      <w:pPr>
        <w:pStyle w:val="BodyText"/>
        <w:ind w:left="262"/>
        <w:jc w:val="both"/>
      </w:pPr>
      <w:r>
        <w:rPr/>
        <w:t>De</w:t>
      </w:r>
      <w:r>
        <w:rPr>
          <w:spacing w:val="-3"/>
        </w:rPr>
        <w:t> </w:t>
      </w:r>
      <w:r>
        <w:rPr/>
        <w:t>la</w:t>
      </w:r>
      <w:r>
        <w:rPr>
          <w:spacing w:val="-3"/>
        </w:rPr>
        <w:t> </w:t>
      </w:r>
      <w:r>
        <w:rPr>
          <w:spacing w:val="-4"/>
        </w:rPr>
        <w:t>Base</w:t>
      </w: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2012)</w:t>
      </w:r>
    </w:p>
    <w:p>
      <w:pPr>
        <w:pStyle w:val="BodyText"/>
        <w:ind w:left="262" w:right="264"/>
        <w:jc w:val="both"/>
      </w:pPr>
      <w:r>
        <w:rPr/>
        <w:t>ARTICULO 32.-</w:t>
      </w:r>
      <w:r>
        <w:rPr/>
        <w:t> El</w:t>
      </w:r>
      <w:r>
        <w:rPr/>
        <w:t> presente</w:t>
      </w:r>
      <w:r>
        <w:rPr/>
        <w:t> impuesto</w:t>
      </w:r>
      <w:r>
        <w:rPr/>
        <w:t> se</w:t>
      </w:r>
      <w:r>
        <w:rPr/>
        <w:t> causará</w:t>
      </w:r>
      <w:r>
        <w:rPr/>
        <w:t> por</w:t>
      </w:r>
      <w:r>
        <w:rPr/>
        <w:t> la</w:t>
      </w:r>
      <w:r>
        <w:rPr/>
        <w:t> tenencia</w:t>
      </w:r>
      <w:r>
        <w:rPr/>
        <w:t> o</w:t>
      </w:r>
      <w:r>
        <w:rPr/>
        <w:t> uso</w:t>
      </w:r>
      <w:r>
        <w:rPr/>
        <w:t> de automóviles, motocicletas, ómnibus, camiones y tractocamiones, que sean de año modelo posterior a diez ejercicios fiscales a partir del año de su fabricación, accionados</w:t>
      </w:r>
      <w:r>
        <w:rPr>
          <w:spacing w:val="-2"/>
        </w:rPr>
        <w:t> </w:t>
      </w:r>
      <w:r>
        <w:rPr/>
        <w:t>por</w:t>
      </w:r>
      <w:r>
        <w:rPr>
          <w:spacing w:val="-3"/>
        </w:rPr>
        <w:t> </w:t>
      </w:r>
      <w:r>
        <w:rPr/>
        <w:t>motores de combustión interna sin importar</w:t>
      </w:r>
      <w:r>
        <w:rPr>
          <w:spacing w:val="-3"/>
        </w:rPr>
        <w:t> </w:t>
      </w:r>
      <w:r>
        <w:rPr/>
        <w:t>el número de</w:t>
      </w:r>
      <w:r>
        <w:rPr>
          <w:spacing w:val="-2"/>
        </w:rPr>
        <w:t> </w:t>
      </w:r>
      <w:r>
        <w:rPr/>
        <w:t>cilindros.</w:t>
      </w:r>
    </w:p>
    <w:p>
      <w:pPr>
        <w:pStyle w:val="BodyText"/>
      </w:pP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1"/>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LA</w:t>
      </w:r>
      <w:r>
        <w:rPr>
          <w:spacing w:val="40"/>
          <w:sz w:val="24"/>
        </w:rPr>
        <w:t> </w:t>
      </w:r>
      <w:r>
        <w:rPr>
          <w:sz w:val="24"/>
        </w:rPr>
        <w:t>PRESENTE</w:t>
      </w:r>
      <w:r>
        <w:rPr>
          <w:spacing w:val="40"/>
          <w:sz w:val="24"/>
        </w:rPr>
        <w:t> </w:t>
      </w:r>
      <w:r>
        <w:rPr>
          <w:sz w:val="24"/>
        </w:rPr>
        <w:t>SECCIÓN</w:t>
      </w:r>
      <w:r>
        <w:rPr>
          <w:spacing w:val="40"/>
          <w:sz w:val="24"/>
        </w:rPr>
        <w:t> </w:t>
      </w:r>
      <w:r>
        <w:rPr>
          <w:sz w:val="24"/>
        </w:rPr>
        <w:t>QUEDARÁ DEROGADA A PARTIR DEL 1 DE ENERO DE 2016.</w:t>
      </w:r>
    </w:p>
    <w:p>
      <w:pPr>
        <w:spacing w:before="0"/>
        <w:ind w:left="262" w:right="2668" w:firstLine="0"/>
        <w:jc w:val="left"/>
        <w:rPr>
          <w:sz w:val="24"/>
        </w:rPr>
      </w:pPr>
      <w:r>
        <w:rPr>
          <w:sz w:val="24"/>
        </w:rPr>
        <w:t>(REFORMADA,</w:t>
      </w:r>
      <w:r>
        <w:rPr>
          <w:spacing w:val="-7"/>
          <w:sz w:val="24"/>
        </w:rPr>
        <w:t> </w:t>
      </w:r>
      <w:r>
        <w:rPr>
          <w:sz w:val="24"/>
        </w:rPr>
        <w:t>P.O.</w:t>
      </w:r>
      <w:r>
        <w:rPr>
          <w:spacing w:val="-8"/>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CUARTA</w:t>
      </w:r>
    </w:p>
    <w:p>
      <w:pPr>
        <w:pStyle w:val="BodyText"/>
        <w:spacing w:before="276"/>
        <w:ind w:left="262"/>
        <w:jc w:val="both"/>
      </w:pPr>
      <w:r>
        <w:rPr/>
        <w:t>Del</w:t>
      </w:r>
      <w:r>
        <w:rPr>
          <w:spacing w:val="-6"/>
        </w:rPr>
        <w:t> </w:t>
      </w:r>
      <w:r>
        <w:rPr>
          <w:spacing w:val="-4"/>
        </w:rPr>
        <w:t>Pago</w:t>
      </w:r>
    </w:p>
    <w:p>
      <w:pPr>
        <w:spacing w:before="276"/>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2008)</w:t>
      </w:r>
    </w:p>
    <w:p>
      <w:pPr>
        <w:pStyle w:val="BodyText"/>
        <w:spacing w:line="480" w:lineRule="auto"/>
        <w:ind w:left="262"/>
      </w:pPr>
      <w:r>
        <w:rPr/>
        <w:t>ARTICULO</w:t>
      </w:r>
      <w:r>
        <w:rPr>
          <w:spacing w:val="-2"/>
        </w:rPr>
        <w:t> </w:t>
      </w:r>
      <w:r>
        <w:rPr/>
        <w:t>33.-</w:t>
      </w:r>
      <w:r>
        <w:rPr>
          <w:spacing w:val="-4"/>
        </w:rPr>
        <w:t> </w:t>
      </w:r>
      <w:r>
        <w:rPr/>
        <w:t>Este</w:t>
      </w:r>
      <w:r>
        <w:rPr>
          <w:spacing w:val="-4"/>
        </w:rPr>
        <w:t> </w:t>
      </w:r>
      <w:r>
        <w:rPr/>
        <w:t>impuesto</w:t>
      </w:r>
      <w:r>
        <w:rPr>
          <w:spacing w:val="-4"/>
        </w:rPr>
        <w:t> </w:t>
      </w:r>
      <w:r>
        <w:rPr/>
        <w:t>se</w:t>
      </w:r>
      <w:r>
        <w:rPr>
          <w:spacing w:val="-2"/>
        </w:rPr>
        <w:t> </w:t>
      </w:r>
      <w:r>
        <w:rPr/>
        <w:t>causará</w:t>
      </w:r>
      <w:r>
        <w:rPr>
          <w:spacing w:val="-6"/>
        </w:rPr>
        <w:t> </w:t>
      </w:r>
      <w:r>
        <w:rPr/>
        <w:t>y</w:t>
      </w:r>
      <w:r>
        <w:rPr>
          <w:spacing w:val="-5"/>
        </w:rPr>
        <w:t> </w:t>
      </w:r>
      <w:r>
        <w:rPr/>
        <w:t>pagará</w:t>
      </w:r>
      <w:r>
        <w:rPr>
          <w:spacing w:val="-3"/>
        </w:rPr>
        <w:t> </w:t>
      </w:r>
      <w:r>
        <w:rPr/>
        <w:t>de</w:t>
      </w:r>
      <w:r>
        <w:rPr>
          <w:spacing w:val="-3"/>
        </w:rPr>
        <w:t> </w:t>
      </w:r>
      <w:r>
        <w:rPr/>
        <w:t>acuerdo</w:t>
      </w:r>
      <w:r>
        <w:rPr>
          <w:spacing w:val="-5"/>
        </w:rPr>
        <w:t> </w:t>
      </w:r>
      <w:r>
        <w:rPr/>
        <w:t>a</w:t>
      </w:r>
      <w:r>
        <w:rPr>
          <w:spacing w:val="-2"/>
        </w:rPr>
        <w:t> </w:t>
      </w:r>
      <w:r>
        <w:rPr/>
        <w:t>la</w:t>
      </w:r>
      <w:r>
        <w:rPr>
          <w:spacing w:val="-3"/>
        </w:rPr>
        <w:t> </w:t>
      </w:r>
      <w:r>
        <w:rPr/>
        <w:t>siguiente: </w:t>
      </w:r>
      <w:r>
        <w:rPr>
          <w:spacing w:val="-2"/>
        </w:rPr>
        <w:t>CUOTA</w:t>
      </w: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2009)</w:t>
      </w:r>
    </w:p>
    <w:p>
      <w:pPr>
        <w:pStyle w:val="BodyText"/>
        <w:ind w:left="262"/>
        <w:jc w:val="both"/>
      </w:pPr>
      <w:r>
        <w:rPr/>
        <w:t>A.</w:t>
      </w:r>
      <w:r>
        <w:rPr>
          <w:spacing w:val="-4"/>
        </w:rPr>
        <w:t> </w:t>
      </w:r>
      <w:r>
        <w:rPr/>
        <w:t>Motocicletas</w:t>
      </w:r>
      <w:r>
        <w:rPr>
          <w:spacing w:val="-5"/>
        </w:rPr>
        <w:t> </w:t>
      </w:r>
      <w:r>
        <w:rPr/>
        <w:t>de</w:t>
      </w:r>
      <w:r>
        <w:rPr>
          <w:spacing w:val="-3"/>
        </w:rPr>
        <w:t> </w:t>
      </w:r>
      <w:r>
        <w:rPr/>
        <w:t>cualquier</w:t>
      </w:r>
      <w:r>
        <w:rPr>
          <w:spacing w:val="-3"/>
        </w:rPr>
        <w:t> </w:t>
      </w:r>
      <w:r>
        <w:rPr/>
        <w:t>modelo</w:t>
      </w:r>
      <w:r>
        <w:rPr>
          <w:spacing w:val="-3"/>
        </w:rPr>
        <w:t> </w:t>
      </w:r>
      <w:r>
        <w:rPr>
          <w:spacing w:val="-2"/>
        </w:rPr>
        <w:t>$90.00</w:t>
      </w:r>
    </w:p>
    <w:p>
      <w:pPr>
        <w:pStyle w:val="BodyText"/>
        <w:spacing w:before="274"/>
        <w:ind w:left="262"/>
        <w:jc w:val="both"/>
      </w:pPr>
      <w:r>
        <w:rPr/>
        <w:t>B.</w:t>
      </w:r>
      <w:r>
        <w:rPr>
          <w:spacing w:val="-3"/>
        </w:rPr>
        <w:t> </w:t>
      </w:r>
      <w:r>
        <w:rPr/>
        <w:t>Demás</w:t>
      </w:r>
      <w:r>
        <w:rPr>
          <w:spacing w:val="-3"/>
        </w:rPr>
        <w:t> </w:t>
      </w:r>
      <w:r>
        <w:rPr>
          <w:spacing w:val="-2"/>
        </w:rPr>
        <w:t>Vehículos:</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2009)</w:t>
      </w:r>
    </w:p>
    <w:p>
      <w:pPr>
        <w:pStyle w:val="BodyText"/>
        <w:ind w:left="262" w:right="265"/>
        <w:jc w:val="both"/>
      </w:pPr>
      <w:r>
        <w:rPr/>
        <w:t>Se</w:t>
      </w:r>
      <w:r>
        <w:rPr>
          <w:spacing w:val="-8"/>
        </w:rPr>
        <w:t> </w:t>
      </w:r>
      <w:r>
        <w:rPr/>
        <w:t>determinará</w:t>
      </w:r>
      <w:r>
        <w:rPr>
          <w:spacing w:val="-11"/>
        </w:rPr>
        <w:t> </w:t>
      </w:r>
      <w:r>
        <w:rPr/>
        <w:t>el</w:t>
      </w:r>
      <w:r>
        <w:rPr>
          <w:spacing w:val="-9"/>
        </w:rPr>
        <w:t> </w:t>
      </w:r>
      <w:r>
        <w:rPr/>
        <w:t>Impuesto</w:t>
      </w:r>
      <w:r>
        <w:rPr>
          <w:spacing w:val="-10"/>
        </w:rPr>
        <w:t> </w:t>
      </w:r>
      <w:r>
        <w:rPr/>
        <w:t>a</w:t>
      </w:r>
      <w:r>
        <w:rPr>
          <w:spacing w:val="-10"/>
        </w:rPr>
        <w:t> </w:t>
      </w:r>
      <w:r>
        <w:rPr/>
        <w:t>pagar</w:t>
      </w:r>
      <w:r>
        <w:rPr>
          <w:spacing w:val="-9"/>
        </w:rPr>
        <w:t> </w:t>
      </w:r>
      <w:r>
        <w:rPr/>
        <w:t>aplicando</w:t>
      </w:r>
      <w:r>
        <w:rPr>
          <w:spacing w:val="-8"/>
        </w:rPr>
        <w:t> </w:t>
      </w:r>
      <w:r>
        <w:rPr/>
        <w:t>el</w:t>
      </w:r>
      <w:r>
        <w:rPr>
          <w:spacing w:val="-9"/>
        </w:rPr>
        <w:t> </w:t>
      </w:r>
      <w:r>
        <w:rPr/>
        <w:t>factor</w:t>
      </w:r>
      <w:r>
        <w:rPr>
          <w:spacing w:val="-12"/>
        </w:rPr>
        <w:t> </w:t>
      </w:r>
      <w:r>
        <w:rPr/>
        <w:t>de</w:t>
      </w:r>
      <w:r>
        <w:rPr>
          <w:spacing w:val="-8"/>
        </w:rPr>
        <w:t> </w:t>
      </w:r>
      <w:r>
        <w:rPr/>
        <w:t>reducción</w:t>
      </w:r>
      <w:r>
        <w:rPr>
          <w:spacing w:val="-8"/>
        </w:rPr>
        <w:t> </w:t>
      </w:r>
      <w:r>
        <w:rPr/>
        <w:t>establecido</w:t>
      </w:r>
      <w:r>
        <w:rPr>
          <w:spacing w:val="-10"/>
        </w:rPr>
        <w:t> </w:t>
      </w:r>
      <w:r>
        <w:rPr/>
        <w:t>en la siguiente tarifa, dependiendo de los años de antigüedad que tenga el vehículo.</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2009)</w:t>
      </w:r>
    </w:p>
    <w:p>
      <w:pPr>
        <w:pStyle w:val="BodyText"/>
      </w:pPr>
    </w:p>
    <w:p>
      <w:pPr>
        <w:pStyle w:val="BodyText"/>
        <w:tabs>
          <w:tab w:pos="4510" w:val="left" w:leader="none"/>
          <w:tab w:pos="6634" w:val="left" w:leader="none"/>
        </w:tabs>
        <w:spacing w:after="9"/>
        <w:ind w:left="5927" w:right="1709" w:hanging="5665"/>
      </w:pPr>
      <w:r>
        <w:rPr/>
        <w:t>Años de antigüedad</w:t>
        <w:tab/>
      </w:r>
      <w:r>
        <w:rPr>
          <w:spacing w:val="-2"/>
        </w:rPr>
        <w:t>Impuesto</w:t>
      </w:r>
      <w:r>
        <w:rPr/>
        <w:tab/>
        <w:tab/>
        <w:t>Factor</w:t>
      </w:r>
      <w:r>
        <w:rPr>
          <w:spacing w:val="-17"/>
        </w:rPr>
        <w:t> </w:t>
      </w:r>
      <w:r>
        <w:rPr/>
        <w:t>de </w:t>
      </w:r>
      <w:r>
        <w:rPr>
          <w:spacing w:val="-2"/>
        </w:rPr>
        <w:t>reducción</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2030"/>
        <w:gridCol w:w="1698"/>
        <w:gridCol w:w="2632"/>
      </w:tblGrid>
      <w:tr>
        <w:trPr>
          <w:trHeight w:val="686" w:hRule="atLeast"/>
        </w:trPr>
        <w:tc>
          <w:tcPr>
            <w:tcW w:w="1125" w:type="dxa"/>
          </w:tcPr>
          <w:p>
            <w:pPr>
              <w:pStyle w:val="TableParagraph"/>
              <w:spacing w:before="0"/>
              <w:ind w:right="337"/>
              <w:rPr>
                <w:sz w:val="24"/>
              </w:rPr>
            </w:pPr>
            <w:r>
              <w:rPr>
                <w:spacing w:val="-2"/>
                <w:sz w:val="24"/>
              </w:rPr>
              <w:t>Límite inferior</w:t>
            </w:r>
          </w:p>
        </w:tc>
        <w:tc>
          <w:tcPr>
            <w:tcW w:w="2030" w:type="dxa"/>
          </w:tcPr>
          <w:p>
            <w:pPr>
              <w:pStyle w:val="TableParagraph"/>
              <w:spacing w:before="0"/>
              <w:ind w:left="340" w:right="217"/>
              <w:rPr>
                <w:sz w:val="24"/>
              </w:rPr>
            </w:pPr>
            <w:r>
              <w:rPr>
                <w:spacing w:val="-2"/>
                <w:sz w:val="24"/>
              </w:rPr>
              <w:t>Límite superior</w:t>
            </w:r>
          </w:p>
        </w:tc>
        <w:tc>
          <w:tcPr>
            <w:tcW w:w="1698" w:type="dxa"/>
          </w:tcPr>
          <w:p>
            <w:pPr>
              <w:pStyle w:val="TableParagraph"/>
              <w:spacing w:before="0"/>
              <w:ind w:left="0"/>
              <w:rPr>
                <w:rFonts w:ascii="Times New Roman"/>
                <w:sz w:val="24"/>
              </w:rPr>
            </w:pPr>
          </w:p>
        </w:tc>
        <w:tc>
          <w:tcPr>
            <w:tcW w:w="2632" w:type="dxa"/>
          </w:tcPr>
          <w:p>
            <w:pPr>
              <w:pStyle w:val="TableParagraph"/>
              <w:spacing w:before="0"/>
              <w:ind w:left="861"/>
              <w:rPr>
                <w:sz w:val="24"/>
              </w:rPr>
            </w:pPr>
            <w:r>
              <w:rPr>
                <w:sz w:val="24"/>
              </w:rPr>
              <w:t>de</w:t>
            </w:r>
            <w:r>
              <w:rPr>
                <w:spacing w:val="-17"/>
                <w:sz w:val="24"/>
              </w:rPr>
              <w:t> </w:t>
            </w:r>
            <w:r>
              <w:rPr>
                <w:sz w:val="24"/>
              </w:rPr>
              <w:t>impuesto</w:t>
            </w:r>
            <w:r>
              <w:rPr>
                <w:spacing w:val="-17"/>
                <w:sz w:val="24"/>
              </w:rPr>
              <w:t> </w:t>
            </w:r>
            <w:r>
              <w:rPr>
                <w:sz w:val="24"/>
              </w:rPr>
              <w:t>por </w:t>
            </w:r>
            <w:r>
              <w:rPr>
                <w:spacing w:val="-2"/>
                <w:sz w:val="24"/>
              </w:rPr>
              <w:t>antigüedad</w:t>
            </w:r>
          </w:p>
        </w:tc>
      </w:tr>
      <w:tr>
        <w:trPr>
          <w:trHeight w:val="551" w:hRule="atLeast"/>
        </w:trPr>
        <w:tc>
          <w:tcPr>
            <w:tcW w:w="1125" w:type="dxa"/>
          </w:tcPr>
          <w:p>
            <w:pPr>
              <w:pStyle w:val="TableParagraph"/>
              <w:rPr>
                <w:sz w:val="24"/>
              </w:rPr>
            </w:pPr>
            <w:r>
              <w:rPr>
                <w:spacing w:val="-5"/>
                <w:sz w:val="24"/>
              </w:rPr>
              <w:t>10</w:t>
            </w:r>
          </w:p>
        </w:tc>
        <w:tc>
          <w:tcPr>
            <w:tcW w:w="2030" w:type="dxa"/>
          </w:tcPr>
          <w:p>
            <w:pPr>
              <w:pStyle w:val="TableParagraph"/>
              <w:ind w:left="340"/>
              <w:rPr>
                <w:sz w:val="24"/>
              </w:rPr>
            </w:pPr>
            <w:r>
              <w:rPr>
                <w:spacing w:val="-5"/>
                <w:sz w:val="24"/>
              </w:rPr>
              <w:t>18</w:t>
            </w:r>
          </w:p>
        </w:tc>
        <w:tc>
          <w:tcPr>
            <w:tcW w:w="1698" w:type="dxa"/>
          </w:tcPr>
          <w:p>
            <w:pPr>
              <w:pStyle w:val="TableParagraph"/>
              <w:ind w:left="435"/>
              <w:rPr>
                <w:sz w:val="24"/>
              </w:rPr>
            </w:pPr>
            <w:r>
              <w:rPr>
                <w:spacing w:val="-5"/>
                <w:sz w:val="24"/>
              </w:rPr>
              <w:t>269</w:t>
            </w:r>
          </w:p>
        </w:tc>
        <w:tc>
          <w:tcPr>
            <w:tcW w:w="2632" w:type="dxa"/>
          </w:tcPr>
          <w:p>
            <w:pPr>
              <w:pStyle w:val="TableParagraph"/>
              <w:ind w:left="861"/>
              <w:rPr>
                <w:sz w:val="24"/>
              </w:rPr>
            </w:pPr>
            <w:r>
              <w:rPr>
                <w:spacing w:val="-4"/>
                <w:sz w:val="24"/>
              </w:rPr>
              <w:t>0.00</w:t>
            </w:r>
          </w:p>
        </w:tc>
      </w:tr>
      <w:tr>
        <w:trPr>
          <w:trHeight w:val="551" w:hRule="atLeast"/>
        </w:trPr>
        <w:tc>
          <w:tcPr>
            <w:tcW w:w="1125" w:type="dxa"/>
          </w:tcPr>
          <w:p>
            <w:pPr>
              <w:pStyle w:val="TableParagraph"/>
              <w:rPr>
                <w:sz w:val="24"/>
              </w:rPr>
            </w:pPr>
            <w:r>
              <w:rPr>
                <w:spacing w:val="-5"/>
                <w:sz w:val="24"/>
              </w:rPr>
              <w:t>19</w:t>
            </w:r>
          </w:p>
        </w:tc>
        <w:tc>
          <w:tcPr>
            <w:tcW w:w="2030" w:type="dxa"/>
          </w:tcPr>
          <w:p>
            <w:pPr>
              <w:pStyle w:val="TableParagraph"/>
              <w:ind w:left="340"/>
              <w:rPr>
                <w:sz w:val="24"/>
              </w:rPr>
            </w:pPr>
            <w:r>
              <w:rPr>
                <w:spacing w:val="-5"/>
                <w:sz w:val="24"/>
              </w:rPr>
              <w:t>24</w:t>
            </w:r>
          </w:p>
        </w:tc>
        <w:tc>
          <w:tcPr>
            <w:tcW w:w="1698" w:type="dxa"/>
          </w:tcPr>
          <w:p>
            <w:pPr>
              <w:pStyle w:val="TableParagraph"/>
              <w:ind w:left="435"/>
              <w:rPr>
                <w:sz w:val="24"/>
              </w:rPr>
            </w:pPr>
            <w:r>
              <w:rPr>
                <w:spacing w:val="-5"/>
                <w:sz w:val="24"/>
              </w:rPr>
              <w:t>269</w:t>
            </w:r>
          </w:p>
        </w:tc>
        <w:tc>
          <w:tcPr>
            <w:tcW w:w="2632" w:type="dxa"/>
          </w:tcPr>
          <w:p>
            <w:pPr>
              <w:pStyle w:val="TableParagraph"/>
              <w:ind w:left="861"/>
              <w:rPr>
                <w:sz w:val="24"/>
              </w:rPr>
            </w:pPr>
            <w:r>
              <w:rPr>
                <w:spacing w:val="-4"/>
                <w:sz w:val="24"/>
              </w:rPr>
              <w:t>0.60</w:t>
            </w:r>
          </w:p>
        </w:tc>
      </w:tr>
      <w:tr>
        <w:trPr>
          <w:trHeight w:val="410" w:hRule="atLeast"/>
        </w:trPr>
        <w:tc>
          <w:tcPr>
            <w:tcW w:w="1125" w:type="dxa"/>
          </w:tcPr>
          <w:p>
            <w:pPr>
              <w:pStyle w:val="TableParagraph"/>
              <w:spacing w:line="256" w:lineRule="exact"/>
              <w:rPr>
                <w:sz w:val="24"/>
              </w:rPr>
            </w:pPr>
            <w:r>
              <w:rPr>
                <w:spacing w:val="-5"/>
                <w:sz w:val="24"/>
              </w:rPr>
              <w:t>25</w:t>
            </w:r>
          </w:p>
        </w:tc>
        <w:tc>
          <w:tcPr>
            <w:tcW w:w="2030" w:type="dxa"/>
          </w:tcPr>
          <w:p>
            <w:pPr>
              <w:pStyle w:val="TableParagraph"/>
              <w:spacing w:line="256" w:lineRule="exact"/>
              <w:ind w:left="340"/>
              <w:rPr>
                <w:sz w:val="24"/>
              </w:rPr>
            </w:pPr>
            <w:r>
              <w:rPr>
                <w:sz w:val="24"/>
              </w:rPr>
              <w:t>en </w:t>
            </w:r>
            <w:r>
              <w:rPr>
                <w:spacing w:val="-2"/>
                <w:sz w:val="24"/>
              </w:rPr>
              <w:t>adelante</w:t>
            </w:r>
          </w:p>
        </w:tc>
        <w:tc>
          <w:tcPr>
            <w:tcW w:w="1698" w:type="dxa"/>
          </w:tcPr>
          <w:p>
            <w:pPr>
              <w:pStyle w:val="TableParagraph"/>
              <w:spacing w:line="256" w:lineRule="exact"/>
              <w:ind w:left="435"/>
              <w:rPr>
                <w:sz w:val="24"/>
              </w:rPr>
            </w:pPr>
            <w:r>
              <w:rPr>
                <w:spacing w:val="-5"/>
                <w:sz w:val="24"/>
              </w:rPr>
              <w:t>269</w:t>
            </w:r>
          </w:p>
        </w:tc>
        <w:tc>
          <w:tcPr>
            <w:tcW w:w="2632" w:type="dxa"/>
          </w:tcPr>
          <w:p>
            <w:pPr>
              <w:pStyle w:val="TableParagraph"/>
              <w:spacing w:line="256" w:lineRule="exact"/>
              <w:ind w:left="861"/>
              <w:rPr>
                <w:sz w:val="24"/>
              </w:rPr>
            </w:pPr>
            <w:r>
              <w:rPr>
                <w:spacing w:val="-4"/>
                <w:sz w:val="24"/>
              </w:rPr>
              <w:t>0.74</w:t>
            </w:r>
          </w:p>
        </w:tc>
      </w:tr>
    </w:tbl>
    <w:p>
      <w:pPr>
        <w:pStyle w:val="BodyText"/>
        <w:spacing w:before="2"/>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2"/>
        <w:jc w:val="both"/>
      </w:pPr>
      <w:r>
        <w:rPr/>
        <w:t>Cuando</w:t>
      </w:r>
      <w:r>
        <w:rPr>
          <w:spacing w:val="-3"/>
        </w:rPr>
        <w:t> </w:t>
      </w:r>
      <w:r>
        <w:rPr/>
        <w:t>el</w:t>
      </w:r>
      <w:r>
        <w:rPr>
          <w:spacing w:val="-3"/>
        </w:rPr>
        <w:t> </w:t>
      </w:r>
      <w:r>
        <w:rPr/>
        <w:t>contribuyente</w:t>
      </w:r>
      <w:r>
        <w:rPr>
          <w:spacing w:val="-2"/>
        </w:rPr>
        <w:t> </w:t>
      </w:r>
      <w:r>
        <w:rPr/>
        <w:t>de</w:t>
      </w:r>
      <w:r>
        <w:rPr>
          <w:spacing w:val="-5"/>
        </w:rPr>
        <w:t> </w:t>
      </w:r>
      <w:r>
        <w:rPr/>
        <w:t>este</w:t>
      </w:r>
      <w:r>
        <w:rPr>
          <w:spacing w:val="-2"/>
        </w:rPr>
        <w:t> </w:t>
      </w:r>
      <w:r>
        <w:rPr/>
        <w:t>impuesto</w:t>
      </w:r>
      <w:r>
        <w:rPr>
          <w:spacing w:val="-3"/>
        </w:rPr>
        <w:t> </w:t>
      </w:r>
      <w:r>
        <w:rPr/>
        <w:t>sufra</w:t>
      </w:r>
      <w:r>
        <w:rPr>
          <w:spacing w:val="-3"/>
        </w:rPr>
        <w:t> </w:t>
      </w:r>
      <w:r>
        <w:rPr/>
        <w:t>el</w:t>
      </w:r>
      <w:r>
        <w:rPr>
          <w:spacing w:val="-3"/>
        </w:rPr>
        <w:t> </w:t>
      </w:r>
      <w:r>
        <w:rPr/>
        <w:t>robo</w:t>
      </w:r>
      <w:r>
        <w:rPr>
          <w:spacing w:val="-5"/>
        </w:rPr>
        <w:t> </w:t>
      </w:r>
      <w:r>
        <w:rPr/>
        <w:t>o</w:t>
      </w:r>
      <w:r>
        <w:rPr>
          <w:spacing w:val="-3"/>
        </w:rPr>
        <w:t> </w:t>
      </w:r>
      <w:r>
        <w:rPr/>
        <w:t>pérdida</w:t>
      </w:r>
      <w:r>
        <w:rPr>
          <w:spacing w:val="-3"/>
        </w:rPr>
        <w:t> </w:t>
      </w:r>
      <w:r>
        <w:rPr/>
        <w:t>total</w:t>
      </w:r>
      <w:r>
        <w:rPr>
          <w:spacing w:val="-3"/>
        </w:rPr>
        <w:t> </w:t>
      </w:r>
      <w:r>
        <w:rPr/>
        <w:t>del</w:t>
      </w:r>
      <w:r>
        <w:rPr>
          <w:spacing w:val="-3"/>
        </w:rPr>
        <w:t> </w:t>
      </w:r>
      <w:r>
        <w:rPr/>
        <w:t>vehículo registrado,</w:t>
      </w:r>
      <w:r>
        <w:rPr>
          <w:spacing w:val="-1"/>
        </w:rPr>
        <w:t> </w:t>
      </w:r>
      <w:r>
        <w:rPr/>
        <w:t>pagará</w:t>
      </w:r>
      <w:r>
        <w:rPr>
          <w:spacing w:val="-2"/>
        </w:rPr>
        <w:t> </w:t>
      </w:r>
      <w:r>
        <w:rPr/>
        <w:t>el</w:t>
      </w:r>
      <w:r>
        <w:rPr>
          <w:spacing w:val="-2"/>
        </w:rPr>
        <w:t> </w:t>
      </w:r>
      <w:r>
        <w:rPr/>
        <w:t>impuesto</w:t>
      </w:r>
      <w:r>
        <w:rPr>
          <w:spacing w:val="-1"/>
        </w:rPr>
        <w:t> </w:t>
      </w:r>
      <w:r>
        <w:rPr/>
        <w:t>correspondiente</w:t>
      </w:r>
      <w:r>
        <w:rPr>
          <w:spacing w:val="-1"/>
        </w:rPr>
        <w:t> </w:t>
      </w:r>
      <w:r>
        <w:rPr/>
        <w:t>en</w:t>
      </w:r>
      <w:r>
        <w:rPr>
          <w:spacing w:val="-1"/>
        </w:rPr>
        <w:t> </w:t>
      </w:r>
      <w:r>
        <w:rPr/>
        <w:t>proporción</w:t>
      </w:r>
      <w:r>
        <w:rPr>
          <w:spacing w:val="-1"/>
        </w:rPr>
        <w:t> </w:t>
      </w:r>
      <w:r>
        <w:rPr/>
        <w:t>al</w:t>
      </w:r>
      <w:r>
        <w:rPr>
          <w:spacing w:val="-2"/>
        </w:rPr>
        <w:t> </w:t>
      </w:r>
      <w:r>
        <w:rPr/>
        <w:t>número</w:t>
      </w:r>
      <w:r>
        <w:rPr>
          <w:spacing w:val="-1"/>
        </w:rPr>
        <w:t> </w:t>
      </w:r>
      <w:r>
        <w:rPr/>
        <w:t>de</w:t>
      </w:r>
      <w:r>
        <w:rPr>
          <w:spacing w:val="-4"/>
        </w:rPr>
        <w:t> </w:t>
      </w:r>
      <w:r>
        <w:rPr/>
        <w:t>meses en que fue sujeto del mismo.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3"/>
        <w:jc w:val="both"/>
      </w:pPr>
      <w:r>
        <w:rPr/>
        <w:t>En los casos de robo del automóvil o pérdida total por accidente, el propietario del mismo</w:t>
      </w:r>
      <w:r>
        <w:rPr>
          <w:spacing w:val="-7"/>
        </w:rPr>
        <w:t> </w:t>
      </w:r>
      <w:r>
        <w:rPr/>
        <w:t>podrá</w:t>
      </w:r>
      <w:r>
        <w:rPr>
          <w:spacing w:val="-8"/>
        </w:rPr>
        <w:t> </w:t>
      </w:r>
      <w:r>
        <w:rPr/>
        <w:t>acreditar</w:t>
      </w:r>
      <w:r>
        <w:rPr>
          <w:spacing w:val="-11"/>
        </w:rPr>
        <w:t> </w:t>
      </w:r>
      <w:r>
        <w:rPr/>
        <w:t>la</w:t>
      </w:r>
      <w:r>
        <w:rPr>
          <w:spacing w:val="-5"/>
        </w:rPr>
        <w:t> </w:t>
      </w:r>
      <w:r>
        <w:rPr/>
        <w:t>parte</w:t>
      </w:r>
      <w:r>
        <w:rPr>
          <w:spacing w:val="-7"/>
        </w:rPr>
        <w:t> </w:t>
      </w:r>
      <w:r>
        <w:rPr/>
        <w:t>de</w:t>
      </w:r>
      <w:r>
        <w:rPr>
          <w:spacing w:val="-7"/>
        </w:rPr>
        <w:t> </w:t>
      </w:r>
      <w:r>
        <w:rPr/>
        <w:t>la</w:t>
      </w:r>
      <w:r>
        <w:rPr>
          <w:spacing w:val="-7"/>
        </w:rPr>
        <w:t> </w:t>
      </w:r>
      <w:r>
        <w:rPr/>
        <w:t>tenencia</w:t>
      </w:r>
      <w:r>
        <w:rPr>
          <w:spacing w:val="-7"/>
        </w:rPr>
        <w:t> </w:t>
      </w:r>
      <w:r>
        <w:rPr/>
        <w:t>pagada</w:t>
      </w:r>
      <w:r>
        <w:rPr>
          <w:spacing w:val="-7"/>
        </w:rPr>
        <w:t> </w:t>
      </w:r>
      <w:r>
        <w:rPr/>
        <w:t>no</w:t>
      </w:r>
      <w:r>
        <w:rPr>
          <w:spacing w:val="-7"/>
        </w:rPr>
        <w:t> </w:t>
      </w:r>
      <w:r>
        <w:rPr/>
        <w:t>usada</w:t>
      </w:r>
      <w:r>
        <w:rPr>
          <w:spacing w:val="-7"/>
        </w:rPr>
        <w:t> </w:t>
      </w:r>
      <w:r>
        <w:rPr/>
        <w:t>en</w:t>
      </w:r>
      <w:r>
        <w:rPr>
          <w:spacing w:val="-7"/>
        </w:rPr>
        <w:t> </w:t>
      </w:r>
      <w:r>
        <w:rPr/>
        <w:t>el</w:t>
      </w:r>
      <w:r>
        <w:rPr>
          <w:spacing w:val="-8"/>
        </w:rPr>
        <w:t> </w:t>
      </w:r>
      <w:r>
        <w:rPr/>
        <w:t>ejercicio</w:t>
      </w:r>
      <w:r>
        <w:rPr>
          <w:spacing w:val="-7"/>
        </w:rPr>
        <w:t> </w:t>
      </w:r>
      <w:r>
        <w:rPr/>
        <w:t>fiscal de que se trate para el pago de este impuesto del año inmediato siguiente, presentando los documentos que acrediten tal situación.</w:t>
      </w:r>
    </w:p>
    <w:p>
      <w:pPr>
        <w:pStyle w:val="BodyText"/>
      </w:pPr>
    </w:p>
    <w:p>
      <w:pPr>
        <w:pStyle w:val="BodyText"/>
        <w:spacing w:before="1"/>
        <w:ind w:left="262" w:right="265"/>
        <w:jc w:val="both"/>
      </w:pPr>
      <w:r>
        <w:rPr/>
        <w:t>Las compañías aseguradoras no podrán acreditar el impuesto correspondiente, tratándose de vehículos recuperados y vendidos, que fueron propiedad de sus </w:t>
      </w:r>
      <w:r>
        <w:rPr>
          <w:spacing w:val="-2"/>
        </w:rPr>
        <w:t>asegurados.</w:t>
      </w:r>
    </w:p>
    <w:p>
      <w:pPr>
        <w:pStyle w:val="BodyText"/>
      </w:pPr>
    </w:p>
    <w:p>
      <w:pPr>
        <w:pStyle w:val="BodyText"/>
        <w:ind w:left="262"/>
        <w:jc w:val="both"/>
      </w:pPr>
      <w:r>
        <w:rPr/>
        <w:t>El</w:t>
      </w:r>
      <w:r>
        <w:rPr>
          <w:spacing w:val="-2"/>
        </w:rPr>
        <w:t> </w:t>
      </w:r>
      <w:r>
        <w:rPr/>
        <w:t>importe</w:t>
      </w:r>
      <w:r>
        <w:rPr>
          <w:spacing w:val="-2"/>
        </w:rPr>
        <w:t> </w:t>
      </w:r>
      <w:r>
        <w:rPr/>
        <w:t>a</w:t>
      </w:r>
      <w:r>
        <w:rPr>
          <w:spacing w:val="-2"/>
        </w:rPr>
        <w:t> </w:t>
      </w:r>
      <w:r>
        <w:rPr/>
        <w:t>acreditar</w:t>
      </w:r>
      <w:r>
        <w:rPr>
          <w:spacing w:val="-5"/>
        </w:rPr>
        <w:t> </w:t>
      </w:r>
      <w:r>
        <w:rPr/>
        <w:t>no</w:t>
      </w:r>
      <w:r>
        <w:rPr>
          <w:spacing w:val="-2"/>
        </w:rPr>
        <w:t> </w:t>
      </w:r>
      <w:r>
        <w:rPr/>
        <w:t>será</w:t>
      </w:r>
      <w:r>
        <w:rPr>
          <w:spacing w:val="-4"/>
        </w:rPr>
        <w:t> </w:t>
      </w:r>
      <w:r>
        <w:rPr/>
        <w:t>sujeto</w:t>
      </w:r>
      <w:r>
        <w:rPr>
          <w:spacing w:val="-2"/>
        </w:rPr>
        <w:t> </w:t>
      </w:r>
      <w:r>
        <w:rPr/>
        <w:t>de</w:t>
      </w:r>
      <w:r>
        <w:rPr>
          <w:spacing w:val="-1"/>
        </w:rPr>
        <w:t> </w:t>
      </w:r>
      <w:r>
        <w:rPr>
          <w:spacing w:val="-2"/>
        </w:rPr>
        <w:t>devolución.</w:t>
      </w:r>
    </w:p>
    <w:p>
      <w:pPr>
        <w:pStyle w:val="BodyText"/>
      </w:pP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LA</w:t>
      </w:r>
      <w:r>
        <w:rPr>
          <w:spacing w:val="40"/>
          <w:sz w:val="24"/>
        </w:rPr>
        <w:t> </w:t>
      </w:r>
      <w:r>
        <w:rPr>
          <w:sz w:val="24"/>
        </w:rPr>
        <w:t>PRESENTE</w:t>
      </w:r>
      <w:r>
        <w:rPr>
          <w:spacing w:val="40"/>
          <w:sz w:val="24"/>
        </w:rPr>
        <w:t> </w:t>
      </w:r>
      <w:r>
        <w:rPr>
          <w:sz w:val="24"/>
        </w:rPr>
        <w:t>SECCIÓN</w:t>
      </w:r>
      <w:r>
        <w:rPr>
          <w:spacing w:val="40"/>
          <w:sz w:val="24"/>
        </w:rPr>
        <w:t> </w:t>
      </w:r>
      <w:r>
        <w:rPr>
          <w:sz w:val="24"/>
        </w:rPr>
        <w:t>QUEDARÁ DEROGADA A PARTIR DEL 1 DE ENERO DE 2016.</w:t>
      </w:r>
    </w:p>
    <w:p>
      <w:pPr>
        <w:spacing w:before="0"/>
        <w:ind w:left="262" w:right="2668" w:firstLine="0"/>
        <w:jc w:val="left"/>
        <w:rPr>
          <w:sz w:val="24"/>
        </w:rPr>
      </w:pPr>
      <w:r>
        <w:rPr>
          <w:sz w:val="24"/>
        </w:rPr>
        <w:t>(REFORMADA,</w:t>
      </w:r>
      <w:r>
        <w:rPr>
          <w:spacing w:val="-7"/>
          <w:sz w:val="24"/>
        </w:rPr>
        <w:t> </w:t>
      </w:r>
      <w:r>
        <w:rPr>
          <w:sz w:val="24"/>
        </w:rPr>
        <w:t>P.O.</w:t>
      </w:r>
      <w:r>
        <w:rPr>
          <w:spacing w:val="-8"/>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QUINTA</w:t>
      </w:r>
    </w:p>
    <w:p>
      <w:pPr>
        <w:pStyle w:val="BodyText"/>
        <w:spacing w:before="274"/>
        <w:ind w:left="262"/>
        <w:jc w:val="both"/>
      </w:pPr>
      <w:r>
        <w:rPr/>
        <w:t>De</w:t>
      </w:r>
      <w:r>
        <w:rPr>
          <w:spacing w:val="-6"/>
        </w:rPr>
        <w:t> </w:t>
      </w:r>
      <w:r>
        <w:rPr/>
        <w:t>la</w:t>
      </w:r>
      <w:r>
        <w:rPr>
          <w:spacing w:val="-5"/>
        </w:rPr>
        <w:t> </w:t>
      </w:r>
      <w:r>
        <w:rPr/>
        <w:t>Responsabilidad</w:t>
      </w:r>
      <w:r>
        <w:rPr>
          <w:spacing w:val="-7"/>
        </w:rPr>
        <w:t> </w:t>
      </w:r>
      <w:r>
        <w:rPr>
          <w:spacing w:val="-2"/>
        </w:rPr>
        <w:t>Solidaria</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2008)</w:t>
      </w:r>
    </w:p>
    <w:p>
      <w:pPr>
        <w:pStyle w:val="BodyText"/>
        <w:ind w:left="262"/>
        <w:jc w:val="both"/>
      </w:pPr>
      <w:r>
        <w:rPr/>
        <w:t>ARTICULO</w:t>
      </w:r>
      <w:r>
        <w:rPr>
          <w:spacing w:val="-9"/>
        </w:rPr>
        <w:t> </w:t>
      </w:r>
      <w:r>
        <w:rPr/>
        <w:t>34.-</w:t>
      </w:r>
      <w:r>
        <w:rPr>
          <w:spacing w:val="-9"/>
        </w:rPr>
        <w:t> </w:t>
      </w:r>
      <w:r>
        <w:rPr/>
        <w:t>Para</w:t>
      </w:r>
      <w:r>
        <w:rPr>
          <w:spacing w:val="-11"/>
        </w:rPr>
        <w:t> </w:t>
      </w:r>
      <w:r>
        <w:rPr/>
        <w:t>efectos</w:t>
      </w:r>
      <w:r>
        <w:rPr>
          <w:spacing w:val="-9"/>
        </w:rPr>
        <w:t> </w:t>
      </w:r>
      <w:r>
        <w:rPr/>
        <w:t>de</w:t>
      </w:r>
      <w:r>
        <w:rPr>
          <w:spacing w:val="-9"/>
        </w:rPr>
        <w:t> </w:t>
      </w:r>
      <w:r>
        <w:rPr/>
        <w:t>este</w:t>
      </w:r>
      <w:r>
        <w:rPr>
          <w:spacing w:val="-9"/>
        </w:rPr>
        <w:t> </w:t>
      </w:r>
      <w:r>
        <w:rPr/>
        <w:t>impuesto</w:t>
      </w:r>
      <w:r>
        <w:rPr>
          <w:spacing w:val="-8"/>
        </w:rPr>
        <w:t> </w:t>
      </w:r>
      <w:r>
        <w:rPr/>
        <w:t>son</w:t>
      </w:r>
      <w:r>
        <w:rPr>
          <w:spacing w:val="-8"/>
        </w:rPr>
        <w:t> </w:t>
      </w:r>
      <w:r>
        <w:rPr/>
        <w:t>responsables</w:t>
      </w:r>
      <w:r>
        <w:rPr>
          <w:spacing w:val="-9"/>
        </w:rPr>
        <w:t> </w:t>
      </w:r>
      <w:r>
        <w:rPr>
          <w:spacing w:val="-2"/>
        </w:rPr>
        <w:t>solidarios:</w:t>
      </w:r>
    </w:p>
    <w:p>
      <w:pPr>
        <w:pStyle w:val="BodyText"/>
      </w:pPr>
    </w:p>
    <w:p>
      <w:pPr>
        <w:pStyle w:val="BodyText"/>
        <w:ind w:left="262" w:right="263"/>
        <w:jc w:val="both"/>
      </w:pPr>
      <w:r>
        <w:rPr/>
        <w:t>I. Quienes por cualquier título adquieran la propiedad, tenencia o uso de vehículos automotores objeto de este impuesto, sin cerciorarse con la documentación comprobatoria correspondiente de su pago, la responsabilidad solidaria no excederá del monto del impuesto y los accesorios adeudados;</w:t>
      </w:r>
    </w:p>
    <w:p>
      <w:pPr>
        <w:pStyle w:val="BodyText"/>
        <w:spacing w:before="1"/>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3"/>
        <w:jc w:val="both"/>
      </w:pPr>
      <w:r>
        <w:rPr/>
        <w:t>II.-</w:t>
      </w:r>
      <w:r>
        <w:rPr/>
        <w:t> Las personas físicas o morales con actividad permanente o temporal de compraventa de vehículos automotores, o que los reciban en consignación o comisión, la responsabilidad solidaria no excederá del monto del impuesto y los accesorios adeudados;</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2"/>
        <w:jc w:val="both"/>
      </w:pPr>
      <w:r>
        <w:rPr/>
        <w:t>III.-</w:t>
      </w:r>
      <w:r>
        <w:rPr/>
        <w:t> Los servidores públicos que en ejercicio de sus funciones, autoricen movimientos al padrón vehicular del Estado de Aguascalientes, sin haberse cerciorado</w:t>
      </w:r>
      <w:r>
        <w:rPr>
          <w:spacing w:val="-16"/>
        </w:rPr>
        <w:t> </w:t>
      </w:r>
      <w:r>
        <w:rPr/>
        <w:t>que</w:t>
      </w:r>
      <w:r>
        <w:rPr>
          <w:spacing w:val="-17"/>
        </w:rPr>
        <w:t> </w:t>
      </w:r>
      <w:r>
        <w:rPr/>
        <w:t>no</w:t>
      </w:r>
      <w:r>
        <w:rPr>
          <w:spacing w:val="-15"/>
        </w:rPr>
        <w:t> </w:t>
      </w:r>
      <w:r>
        <w:rPr/>
        <w:t>existan</w:t>
      </w:r>
      <w:r>
        <w:rPr>
          <w:spacing w:val="-15"/>
        </w:rPr>
        <w:t> </w:t>
      </w:r>
      <w:r>
        <w:rPr/>
        <w:t>adeudos</w:t>
      </w:r>
      <w:r>
        <w:rPr>
          <w:spacing w:val="-16"/>
        </w:rPr>
        <w:t> </w:t>
      </w:r>
      <w:r>
        <w:rPr/>
        <w:t>por</w:t>
      </w:r>
      <w:r>
        <w:rPr>
          <w:spacing w:val="-17"/>
        </w:rPr>
        <w:t> </w:t>
      </w:r>
      <w:r>
        <w:rPr/>
        <w:t>este</w:t>
      </w:r>
      <w:r>
        <w:rPr>
          <w:spacing w:val="-15"/>
        </w:rPr>
        <w:t> </w:t>
      </w:r>
      <w:r>
        <w:rPr/>
        <w:t>impuesto,</w:t>
      </w:r>
      <w:r>
        <w:rPr>
          <w:spacing w:val="-15"/>
        </w:rPr>
        <w:t> </w:t>
      </w:r>
      <w:r>
        <w:rPr/>
        <w:t>correspondiente</w:t>
      </w:r>
      <w:r>
        <w:rPr>
          <w:spacing w:val="-15"/>
        </w:rPr>
        <w:t> </w:t>
      </w:r>
      <w:r>
        <w:rPr/>
        <w:t>a</w:t>
      </w:r>
      <w:r>
        <w:rPr>
          <w:spacing w:val="-15"/>
        </w:rPr>
        <w:t> </w:t>
      </w:r>
      <w:r>
        <w:rPr/>
        <w:t>los</w:t>
      </w:r>
      <w:r>
        <w:rPr>
          <w:spacing w:val="-16"/>
        </w:rPr>
        <w:t> </w:t>
      </w:r>
      <w:r>
        <w:rPr/>
        <w:t>últimos cinco años, salvo en los casos en que el contribuyente acredite que se encuentra liberado</w:t>
      </w:r>
      <w:r>
        <w:rPr>
          <w:spacing w:val="-8"/>
        </w:rPr>
        <w:t> </w:t>
      </w:r>
      <w:r>
        <w:rPr/>
        <w:t>de</w:t>
      </w:r>
      <w:r>
        <w:rPr>
          <w:spacing w:val="-6"/>
        </w:rPr>
        <w:t> </w:t>
      </w:r>
      <w:r>
        <w:rPr/>
        <w:t>ésta</w:t>
      </w:r>
      <w:r>
        <w:rPr>
          <w:spacing w:val="-5"/>
        </w:rPr>
        <w:t> </w:t>
      </w:r>
      <w:r>
        <w:rPr/>
        <w:t>obligación.</w:t>
      </w:r>
      <w:r>
        <w:rPr>
          <w:spacing w:val="-6"/>
        </w:rPr>
        <w:t> </w:t>
      </w:r>
      <w:r>
        <w:rPr/>
        <w:t>La</w:t>
      </w:r>
      <w:r>
        <w:rPr>
          <w:spacing w:val="-6"/>
        </w:rPr>
        <w:t> </w:t>
      </w:r>
      <w:r>
        <w:rPr/>
        <w:t>responsabilidad</w:t>
      </w:r>
      <w:r>
        <w:rPr>
          <w:spacing w:val="-6"/>
        </w:rPr>
        <w:t> </w:t>
      </w:r>
      <w:r>
        <w:rPr/>
        <w:t>solidaria</w:t>
      </w:r>
      <w:r>
        <w:rPr>
          <w:spacing w:val="-6"/>
        </w:rPr>
        <w:t> </w:t>
      </w:r>
      <w:r>
        <w:rPr/>
        <w:t>no</w:t>
      </w:r>
      <w:r>
        <w:rPr>
          <w:spacing w:val="-6"/>
        </w:rPr>
        <w:t> </w:t>
      </w:r>
      <w:r>
        <w:rPr/>
        <w:t>excederá</w:t>
      </w:r>
      <w:r>
        <w:rPr>
          <w:spacing w:val="-6"/>
        </w:rPr>
        <w:t> </w:t>
      </w:r>
      <w:r>
        <w:rPr/>
        <w:t>del</w:t>
      </w:r>
      <w:r>
        <w:rPr>
          <w:spacing w:val="-9"/>
        </w:rPr>
        <w:t> </w:t>
      </w:r>
      <w:r>
        <w:rPr/>
        <w:t>monto</w:t>
      </w:r>
      <w:r>
        <w:rPr>
          <w:spacing w:val="-5"/>
        </w:rPr>
        <w:t> </w:t>
      </w:r>
      <w:r>
        <w:rPr/>
        <w:t>del impuesto y los accesorios adeudados. Lo anterior, sin perjuicio de las responsabilidades de los servidores públicos del Estado de Aguascalientes.</w:t>
      </w:r>
    </w:p>
    <w:p>
      <w:pPr>
        <w:pStyle w:val="BodyText"/>
      </w:pPr>
    </w:p>
    <w:p>
      <w:pPr>
        <w:pStyle w:val="Heading1"/>
        <w:spacing w:before="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2"/>
        <w:jc w:val="both"/>
      </w:pPr>
      <w:r>
        <w:rPr>
          <w:spacing w:val="-2"/>
        </w:rPr>
        <w:t>IV.-</w:t>
      </w:r>
      <w:r>
        <w:rPr>
          <w:spacing w:val="-10"/>
        </w:rPr>
        <w:t> </w:t>
      </w:r>
      <w:r>
        <w:rPr>
          <w:spacing w:val="-2"/>
        </w:rPr>
        <w:t>Quien</w:t>
      </w:r>
      <w:r>
        <w:rPr>
          <w:spacing w:val="-10"/>
        </w:rPr>
        <w:t> </w:t>
      </w:r>
      <w:r>
        <w:rPr>
          <w:spacing w:val="-2"/>
        </w:rPr>
        <w:t>aparezca</w:t>
      </w:r>
      <w:r>
        <w:rPr>
          <w:spacing w:val="-7"/>
        </w:rPr>
        <w:t> </w:t>
      </w:r>
      <w:r>
        <w:rPr>
          <w:spacing w:val="-2"/>
        </w:rPr>
        <w:t>como</w:t>
      </w:r>
      <w:r>
        <w:rPr>
          <w:spacing w:val="-7"/>
        </w:rPr>
        <w:t> </w:t>
      </w:r>
      <w:r>
        <w:rPr>
          <w:spacing w:val="-2"/>
        </w:rPr>
        <w:t>propietario</w:t>
      </w:r>
      <w:r>
        <w:rPr>
          <w:spacing w:val="-7"/>
        </w:rPr>
        <w:t> </w:t>
      </w:r>
      <w:r>
        <w:rPr>
          <w:spacing w:val="-2"/>
        </w:rPr>
        <w:t>en</w:t>
      </w:r>
      <w:r>
        <w:rPr>
          <w:spacing w:val="-7"/>
        </w:rPr>
        <w:t> </w:t>
      </w:r>
      <w:r>
        <w:rPr>
          <w:spacing w:val="-2"/>
        </w:rPr>
        <w:t>el</w:t>
      </w:r>
      <w:r>
        <w:rPr>
          <w:spacing w:val="-8"/>
        </w:rPr>
        <w:t> </w:t>
      </w:r>
      <w:r>
        <w:rPr>
          <w:spacing w:val="-2"/>
        </w:rPr>
        <w:t>Registro</w:t>
      </w:r>
      <w:r>
        <w:rPr>
          <w:spacing w:val="-8"/>
        </w:rPr>
        <w:t> </w:t>
      </w:r>
      <w:r>
        <w:rPr>
          <w:spacing w:val="-2"/>
        </w:rPr>
        <w:t>del</w:t>
      </w:r>
      <w:r>
        <w:rPr>
          <w:spacing w:val="-8"/>
        </w:rPr>
        <w:t> </w:t>
      </w:r>
      <w:r>
        <w:rPr>
          <w:spacing w:val="-2"/>
        </w:rPr>
        <w:t>Padrón</w:t>
      </w:r>
      <w:r>
        <w:rPr>
          <w:spacing w:val="-10"/>
        </w:rPr>
        <w:t> </w:t>
      </w:r>
      <w:r>
        <w:rPr>
          <w:spacing w:val="-2"/>
        </w:rPr>
        <w:t>Vehicular</w:t>
      </w:r>
      <w:r>
        <w:rPr>
          <w:spacing w:val="-8"/>
        </w:rPr>
        <w:t> </w:t>
      </w:r>
      <w:r>
        <w:rPr>
          <w:spacing w:val="-2"/>
        </w:rPr>
        <w:t>del</w:t>
      </w:r>
      <w:r>
        <w:rPr>
          <w:spacing w:val="-8"/>
        </w:rPr>
        <w:t> </w:t>
      </w:r>
      <w:r>
        <w:rPr>
          <w:spacing w:val="-2"/>
        </w:rPr>
        <w:t>Estado </w:t>
      </w:r>
      <w:r>
        <w:rPr/>
        <w:t>de Aguascalientes, mientras el nuevo adquirente, o el nuevo tenedor o usuario, no hayan realizado el pago del Impuesto correspondiente; y</w:t>
      </w:r>
    </w:p>
    <w:p>
      <w:pPr>
        <w:pStyle w:val="Heading1"/>
        <w:spacing w:before="276"/>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5"/>
        <w:jc w:val="both"/>
      </w:pPr>
      <w:r>
        <w:rPr/>
        <w:t>V.- El que enajene un vehículo, cuando a la fecha de la enajenación no se haya realizado el cambio de propietario.</w:t>
      </w:r>
    </w:p>
    <w:p>
      <w:pPr>
        <w:pStyle w:val="BodyText"/>
      </w:pP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LA</w:t>
      </w:r>
      <w:r>
        <w:rPr>
          <w:spacing w:val="40"/>
          <w:sz w:val="24"/>
        </w:rPr>
        <w:t> </w:t>
      </w:r>
      <w:r>
        <w:rPr>
          <w:sz w:val="24"/>
        </w:rPr>
        <w:t>PRESENTE</w:t>
      </w:r>
      <w:r>
        <w:rPr>
          <w:spacing w:val="40"/>
          <w:sz w:val="24"/>
        </w:rPr>
        <w:t> </w:t>
      </w:r>
      <w:r>
        <w:rPr>
          <w:sz w:val="24"/>
        </w:rPr>
        <w:t>SECCIÓN</w:t>
      </w:r>
      <w:r>
        <w:rPr>
          <w:spacing w:val="40"/>
          <w:sz w:val="24"/>
        </w:rPr>
        <w:t> </w:t>
      </w:r>
      <w:r>
        <w:rPr>
          <w:sz w:val="24"/>
        </w:rPr>
        <w:t>QUEDARÁ DEROGADA A PARTIR DEL 1 DE ENERO DE 2016.</w:t>
      </w:r>
    </w:p>
    <w:p>
      <w:pPr>
        <w:spacing w:before="0"/>
        <w:ind w:left="262" w:right="2668" w:firstLine="0"/>
        <w:jc w:val="left"/>
        <w:rPr>
          <w:sz w:val="24"/>
        </w:rPr>
      </w:pPr>
      <w:r>
        <w:rPr>
          <w:sz w:val="24"/>
        </w:rPr>
        <w:t>(ADICIONADA,</w:t>
      </w:r>
      <w:r>
        <w:rPr>
          <w:spacing w:val="-7"/>
          <w:sz w:val="24"/>
        </w:rPr>
        <w:t> </w:t>
      </w:r>
      <w:r>
        <w:rPr>
          <w:sz w:val="24"/>
        </w:rPr>
        <w:t>P.O.</w:t>
      </w:r>
      <w:r>
        <w:rPr>
          <w:spacing w:val="-7"/>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SEXTA</w:t>
      </w:r>
    </w:p>
    <w:p>
      <w:pPr>
        <w:pStyle w:val="BodyText"/>
        <w:spacing w:before="274"/>
        <w:ind w:left="262"/>
        <w:jc w:val="both"/>
      </w:pPr>
      <w:r>
        <w:rPr/>
        <w:t>De</w:t>
      </w:r>
      <w:r>
        <w:rPr>
          <w:spacing w:val="-3"/>
        </w:rPr>
        <w:t> </w:t>
      </w:r>
      <w:r>
        <w:rPr/>
        <w:t>las</w:t>
      </w:r>
      <w:r>
        <w:rPr>
          <w:spacing w:val="-2"/>
        </w:rPr>
        <w:t> Excepciones</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2012)</w:t>
      </w:r>
    </w:p>
    <w:p>
      <w:pPr>
        <w:pStyle w:val="BodyText"/>
        <w:ind w:left="262"/>
        <w:jc w:val="both"/>
      </w:pPr>
      <w:r>
        <w:rPr/>
        <w:t>ARTICULO</w:t>
      </w:r>
      <w:r>
        <w:rPr>
          <w:spacing w:val="-7"/>
        </w:rPr>
        <w:t> </w:t>
      </w:r>
      <w:r>
        <w:rPr/>
        <w:t>35.-</w:t>
      </w:r>
      <w:r>
        <w:rPr>
          <w:spacing w:val="-9"/>
        </w:rPr>
        <w:t> </w:t>
      </w:r>
      <w:r>
        <w:rPr/>
        <w:t>Se</w:t>
      </w:r>
      <w:r>
        <w:rPr>
          <w:spacing w:val="-9"/>
        </w:rPr>
        <w:t> </w:t>
      </w:r>
      <w:r>
        <w:rPr/>
        <w:t>exceptúan</w:t>
      </w:r>
      <w:r>
        <w:rPr>
          <w:spacing w:val="-9"/>
        </w:rPr>
        <w:t> </w:t>
      </w:r>
      <w:r>
        <w:rPr/>
        <w:t>del</w:t>
      </w:r>
      <w:r>
        <w:rPr>
          <w:spacing w:val="-8"/>
        </w:rPr>
        <w:t> </w:t>
      </w:r>
      <w:r>
        <w:rPr/>
        <w:t>pago</w:t>
      </w:r>
      <w:r>
        <w:rPr>
          <w:spacing w:val="-7"/>
        </w:rPr>
        <w:t> </w:t>
      </w:r>
      <w:r>
        <w:rPr/>
        <w:t>de</w:t>
      </w:r>
      <w:r>
        <w:rPr>
          <w:spacing w:val="-7"/>
        </w:rPr>
        <w:t> </w:t>
      </w:r>
      <w:r>
        <w:rPr/>
        <w:t>este</w:t>
      </w:r>
      <w:r>
        <w:rPr>
          <w:spacing w:val="-7"/>
        </w:rPr>
        <w:t> </w:t>
      </w:r>
      <w:r>
        <w:rPr/>
        <w:t>impuesto</w:t>
      </w:r>
      <w:r>
        <w:rPr>
          <w:spacing w:val="-6"/>
        </w:rPr>
        <w:t> </w:t>
      </w:r>
      <w:r>
        <w:rPr/>
        <w:t>los</w:t>
      </w:r>
      <w:r>
        <w:rPr>
          <w:spacing w:val="-11"/>
        </w:rPr>
        <w:t> </w:t>
      </w:r>
      <w:r>
        <w:rPr>
          <w:spacing w:val="-2"/>
        </w:rPr>
        <w:t>vehículos:</w:t>
      </w:r>
    </w:p>
    <w:p>
      <w:pPr>
        <w:pStyle w:val="BodyText"/>
      </w:pPr>
    </w:p>
    <w:p>
      <w:pPr>
        <w:pStyle w:val="BodyText"/>
        <w:ind w:left="262" w:right="262"/>
        <w:jc w:val="both"/>
      </w:pPr>
      <w:r>
        <w:rPr/>
        <w:t>I.- Cuyo usuario o</w:t>
      </w:r>
      <w:r>
        <w:rPr/>
        <w:t> tenedor a que se refiere este Apartado</w:t>
      </w:r>
      <w:r>
        <w:rPr/>
        <w:t> sea una</w:t>
      </w:r>
      <w:r>
        <w:rPr/>
        <w:t> persona</w:t>
      </w:r>
      <w:r>
        <w:rPr/>
        <w:t> con discapacidad</w:t>
      </w:r>
      <w:r>
        <w:rPr>
          <w:spacing w:val="-7"/>
        </w:rPr>
        <w:t> </w:t>
      </w:r>
      <w:r>
        <w:rPr/>
        <w:t>permanente,</w:t>
      </w:r>
      <w:r>
        <w:rPr>
          <w:spacing w:val="-6"/>
        </w:rPr>
        <w:t> </w:t>
      </w:r>
      <w:r>
        <w:rPr/>
        <w:t>pensionado,</w:t>
      </w:r>
      <w:r>
        <w:rPr>
          <w:spacing w:val="-4"/>
        </w:rPr>
        <w:t> </w:t>
      </w:r>
      <w:r>
        <w:rPr/>
        <w:t>jubilado</w:t>
      </w:r>
      <w:r>
        <w:rPr>
          <w:spacing w:val="-4"/>
        </w:rPr>
        <w:t> </w:t>
      </w:r>
      <w:r>
        <w:rPr/>
        <w:t>o</w:t>
      </w:r>
      <w:r>
        <w:rPr>
          <w:spacing w:val="-3"/>
        </w:rPr>
        <w:t> </w:t>
      </w:r>
      <w:r>
        <w:rPr/>
        <w:t>de</w:t>
      </w:r>
      <w:r>
        <w:rPr>
          <w:spacing w:val="-4"/>
        </w:rPr>
        <w:t> </w:t>
      </w:r>
      <w:r>
        <w:rPr/>
        <w:t>personas</w:t>
      </w:r>
      <w:r>
        <w:rPr>
          <w:spacing w:val="-6"/>
        </w:rPr>
        <w:t> </w:t>
      </w:r>
      <w:r>
        <w:rPr/>
        <w:t>adultas</w:t>
      </w:r>
      <w:r>
        <w:rPr>
          <w:spacing w:val="-4"/>
        </w:rPr>
        <w:t> </w:t>
      </w:r>
      <w:r>
        <w:rPr/>
        <w:t>mayores</w:t>
      </w:r>
      <w:r>
        <w:rPr>
          <w:spacing w:val="-4"/>
        </w:rPr>
        <w:t> </w:t>
      </w:r>
      <w:r>
        <w:rPr/>
        <w:t>en términos de la Ley para la Protección Especial de los Adultos Mayores del Estado de</w:t>
      </w:r>
      <w:r>
        <w:rPr>
          <w:spacing w:val="-4"/>
        </w:rPr>
        <w:t> </w:t>
      </w:r>
      <w:r>
        <w:rPr/>
        <w:t>Aguascalientes,</w:t>
      </w:r>
      <w:r>
        <w:rPr>
          <w:spacing w:val="-1"/>
        </w:rPr>
        <w:t> </w:t>
      </w:r>
      <w:r>
        <w:rPr/>
        <w:t>siempre</w:t>
      </w:r>
      <w:r>
        <w:rPr>
          <w:spacing w:val="-4"/>
        </w:rPr>
        <w:t> </w:t>
      </w:r>
      <w:r>
        <w:rPr/>
        <w:t>y</w:t>
      </w:r>
      <w:r>
        <w:rPr>
          <w:spacing w:val="-3"/>
        </w:rPr>
        <w:t> </w:t>
      </w:r>
      <w:r>
        <w:rPr/>
        <w:t>cuando</w:t>
      </w:r>
      <w:r>
        <w:rPr>
          <w:spacing w:val="-4"/>
        </w:rPr>
        <w:t> </w:t>
      </w:r>
      <w:r>
        <w:rPr/>
        <w:t>acrediten</w:t>
      </w:r>
      <w:r>
        <w:rPr>
          <w:spacing w:val="-4"/>
        </w:rPr>
        <w:t> </w:t>
      </w:r>
      <w:r>
        <w:rPr/>
        <w:t>de</w:t>
      </w:r>
      <w:r>
        <w:rPr>
          <w:spacing w:val="-4"/>
        </w:rPr>
        <w:t> </w:t>
      </w:r>
      <w:r>
        <w:rPr/>
        <w:t>conformidad</w:t>
      </w:r>
      <w:r>
        <w:rPr>
          <w:spacing w:val="-4"/>
        </w:rPr>
        <w:t> </w:t>
      </w:r>
      <w:r>
        <w:rPr/>
        <w:t>con</w:t>
      </w:r>
      <w:r>
        <w:rPr>
          <w:spacing w:val="-6"/>
        </w:rPr>
        <w:t> </w:t>
      </w:r>
      <w:r>
        <w:rPr/>
        <w:t>el</w:t>
      </w:r>
      <w:r>
        <w:rPr>
          <w:spacing w:val="-4"/>
        </w:rPr>
        <w:t> </w:t>
      </w:r>
      <w:r>
        <w:rPr/>
        <w:t>Reglamento del Padrón Vehicular esta condición ante la Secretaría de Finanzas del Estado.</w:t>
      </w:r>
    </w:p>
    <w:p>
      <w:pPr>
        <w:pStyle w:val="BodyText"/>
        <w:spacing w:line="550" w:lineRule="atLeast" w:before="3"/>
        <w:ind w:left="262" w:right="3615"/>
        <w:jc w:val="both"/>
      </w:pPr>
      <w:r>
        <w:rPr/>
        <w:t>Esta</w:t>
      </w:r>
      <w:r>
        <w:rPr>
          <w:spacing w:val="-4"/>
        </w:rPr>
        <w:t> </w:t>
      </w:r>
      <w:r>
        <w:rPr/>
        <w:t>excepción</w:t>
      </w:r>
      <w:r>
        <w:rPr>
          <w:spacing w:val="-5"/>
        </w:rPr>
        <w:t> </w:t>
      </w:r>
      <w:r>
        <w:rPr/>
        <w:t>se</w:t>
      </w:r>
      <w:r>
        <w:rPr>
          <w:spacing w:val="-6"/>
        </w:rPr>
        <w:t> </w:t>
      </w:r>
      <w:r>
        <w:rPr/>
        <w:t>limita</w:t>
      </w:r>
      <w:r>
        <w:rPr>
          <w:spacing w:val="-5"/>
        </w:rPr>
        <w:t> </w:t>
      </w:r>
      <w:r>
        <w:rPr/>
        <w:t>a</w:t>
      </w:r>
      <w:r>
        <w:rPr>
          <w:spacing w:val="-6"/>
        </w:rPr>
        <w:t> </w:t>
      </w:r>
      <w:r>
        <w:rPr/>
        <w:t>un</w:t>
      </w:r>
      <w:r>
        <w:rPr>
          <w:spacing w:val="-5"/>
        </w:rPr>
        <w:t> </w:t>
      </w:r>
      <w:r>
        <w:rPr/>
        <w:t>vehículo</w:t>
      </w:r>
      <w:r>
        <w:rPr>
          <w:spacing w:val="-5"/>
        </w:rPr>
        <w:t> </w:t>
      </w:r>
      <w:r>
        <w:rPr/>
        <w:t>por</w:t>
      </w:r>
      <w:r>
        <w:rPr>
          <w:spacing w:val="-5"/>
        </w:rPr>
        <w:t> </w:t>
      </w:r>
      <w:r>
        <w:rPr/>
        <w:t>persona. (REFORMADA, P.O.</w:t>
      </w:r>
      <w:r>
        <w:rPr>
          <w:spacing w:val="-2"/>
        </w:rPr>
        <w:t> </w:t>
      </w:r>
      <w:r>
        <w:rPr/>
        <w:t>31 DE DICIEMBRE DE</w:t>
      </w:r>
      <w:r>
        <w:rPr>
          <w:spacing w:val="-2"/>
        </w:rPr>
        <w:t> </w:t>
      </w:r>
      <w:r>
        <w:rPr/>
        <w:t>2014)</w:t>
      </w:r>
    </w:p>
    <w:p>
      <w:pPr>
        <w:pStyle w:val="BodyText"/>
        <w:spacing w:before="2"/>
        <w:ind w:left="262" w:right="263"/>
        <w:jc w:val="both"/>
      </w:pPr>
      <w:r>
        <w:rPr/>
        <w:t>II.- Cuyo usuario o tenedor</w:t>
      </w:r>
      <w:r>
        <w:rPr>
          <w:spacing w:val="-2"/>
        </w:rPr>
        <w:t> </w:t>
      </w:r>
      <w:r>
        <w:rPr/>
        <w:t>a que se refiere</w:t>
      </w:r>
      <w:r>
        <w:rPr>
          <w:spacing w:val="-1"/>
        </w:rPr>
        <w:t> </w:t>
      </w:r>
      <w:r>
        <w:rPr/>
        <w:t>este Apartado, pague los derechos por servicios de control vehicular por el refrendo anual del registro del vehículo en el Padrón Vehicular del Estado, a más tardar el 31 de marzo del ejercicio fiscal que trascurra,</w:t>
      </w:r>
      <w:r>
        <w:rPr>
          <w:spacing w:val="-4"/>
        </w:rPr>
        <w:t> </w:t>
      </w:r>
      <w:r>
        <w:rPr/>
        <w:t>de</w:t>
      </w:r>
      <w:r>
        <w:rPr>
          <w:spacing w:val="-4"/>
        </w:rPr>
        <w:t> </w:t>
      </w:r>
      <w:r>
        <w:rPr/>
        <w:t>conformidad</w:t>
      </w:r>
      <w:r>
        <w:rPr>
          <w:spacing w:val="-4"/>
        </w:rPr>
        <w:t> </w:t>
      </w:r>
      <w:r>
        <w:rPr/>
        <w:t>con</w:t>
      </w:r>
      <w:r>
        <w:rPr>
          <w:spacing w:val="-4"/>
        </w:rPr>
        <w:t> </w:t>
      </w:r>
      <w:r>
        <w:rPr/>
        <w:t>la</w:t>
      </w:r>
      <w:r>
        <w:rPr>
          <w:spacing w:val="-4"/>
        </w:rPr>
        <w:t> </w:t>
      </w:r>
      <w:r>
        <w:rPr/>
        <w:t>Ley</w:t>
      </w:r>
      <w:r>
        <w:rPr>
          <w:spacing w:val="-4"/>
        </w:rPr>
        <w:t> </w:t>
      </w:r>
      <w:r>
        <w:rPr/>
        <w:t>de</w:t>
      </w:r>
      <w:r>
        <w:rPr>
          <w:spacing w:val="-4"/>
        </w:rPr>
        <w:t> </w:t>
      </w:r>
      <w:r>
        <w:rPr/>
        <w:t>Ingresos</w:t>
      </w:r>
      <w:r>
        <w:rPr>
          <w:spacing w:val="-4"/>
        </w:rPr>
        <w:t> </w:t>
      </w:r>
      <w:r>
        <w:rPr/>
        <w:t>del</w:t>
      </w:r>
      <w:r>
        <w:rPr>
          <w:spacing w:val="-4"/>
        </w:rPr>
        <w:t> </w:t>
      </w:r>
      <w:r>
        <w:rPr/>
        <w:t>Estado</w:t>
      </w:r>
      <w:r>
        <w:rPr>
          <w:spacing w:val="-4"/>
        </w:rPr>
        <w:t> </w:t>
      </w:r>
      <w:r>
        <w:rPr/>
        <w:t>de</w:t>
      </w:r>
      <w:r>
        <w:rPr>
          <w:spacing w:val="-4"/>
        </w:rPr>
        <w:t> </w:t>
      </w:r>
      <w:r>
        <w:rPr/>
        <w:t>Aguascalientes</w:t>
      </w:r>
      <w:r>
        <w:rPr>
          <w:spacing w:val="-4"/>
        </w:rPr>
        <w:t> </w:t>
      </w:r>
      <w:r>
        <w:rPr/>
        <w:t>del ejercicio fiscal correspondiente y además, al momento del pago, el contribuyente interesado</w:t>
      </w:r>
      <w:r>
        <w:rPr>
          <w:spacing w:val="-5"/>
        </w:rPr>
        <w:t> </w:t>
      </w:r>
      <w:r>
        <w:rPr/>
        <w:t>compruebe</w:t>
      </w:r>
      <w:r>
        <w:rPr>
          <w:spacing w:val="-7"/>
        </w:rPr>
        <w:t> </w:t>
      </w:r>
      <w:r>
        <w:rPr/>
        <w:t>ante</w:t>
      </w:r>
      <w:r>
        <w:rPr>
          <w:spacing w:val="-5"/>
        </w:rPr>
        <w:t> </w:t>
      </w:r>
      <w:r>
        <w:rPr/>
        <w:t>la</w:t>
      </w:r>
      <w:r>
        <w:rPr>
          <w:spacing w:val="-5"/>
        </w:rPr>
        <w:t> </w:t>
      </w:r>
      <w:r>
        <w:rPr/>
        <w:t>Secretaría</w:t>
      </w:r>
      <w:r>
        <w:rPr>
          <w:spacing w:val="-7"/>
        </w:rPr>
        <w:t> </w:t>
      </w:r>
      <w:r>
        <w:rPr/>
        <w:t>de</w:t>
      </w:r>
      <w:r>
        <w:rPr>
          <w:spacing w:val="-5"/>
        </w:rPr>
        <w:t> </w:t>
      </w:r>
      <w:r>
        <w:rPr/>
        <w:t>Finanzas</w:t>
      </w:r>
      <w:r>
        <w:rPr>
          <w:spacing w:val="-8"/>
        </w:rPr>
        <w:t> </w:t>
      </w:r>
      <w:r>
        <w:rPr/>
        <w:t>del</w:t>
      </w:r>
      <w:r>
        <w:rPr>
          <w:spacing w:val="-6"/>
        </w:rPr>
        <w:t> </w:t>
      </w:r>
      <w:r>
        <w:rPr/>
        <w:t>Estado</w:t>
      </w:r>
      <w:r>
        <w:rPr>
          <w:spacing w:val="-5"/>
        </w:rPr>
        <w:t> </w:t>
      </w:r>
      <w:r>
        <w:rPr/>
        <w:t>no</w:t>
      </w:r>
      <w:r>
        <w:rPr>
          <w:spacing w:val="-7"/>
        </w:rPr>
        <w:t> </w:t>
      </w:r>
      <w:r>
        <w:rPr/>
        <w:t>tener</w:t>
      </w:r>
      <w:r>
        <w:rPr>
          <w:spacing w:val="-6"/>
        </w:rPr>
        <w:t> </w:t>
      </w:r>
      <w:r>
        <w:rPr/>
        <w:t>adeudos por</w:t>
      </w:r>
      <w:r>
        <w:rPr>
          <w:spacing w:val="-9"/>
        </w:rPr>
        <w:t> </w:t>
      </w:r>
      <w:r>
        <w:rPr/>
        <w:t>contribuciones</w:t>
      </w:r>
      <w:r>
        <w:rPr>
          <w:spacing w:val="-9"/>
        </w:rPr>
        <w:t> </w:t>
      </w:r>
      <w:r>
        <w:rPr/>
        <w:t>federales</w:t>
      </w:r>
      <w:r>
        <w:rPr>
          <w:spacing w:val="-9"/>
        </w:rPr>
        <w:t> </w:t>
      </w:r>
      <w:r>
        <w:rPr/>
        <w:t>y/o</w:t>
      </w:r>
      <w:r>
        <w:rPr>
          <w:spacing w:val="-10"/>
        </w:rPr>
        <w:t> </w:t>
      </w:r>
      <w:r>
        <w:rPr/>
        <w:t>estatales</w:t>
      </w:r>
      <w:r>
        <w:rPr>
          <w:spacing w:val="-11"/>
        </w:rPr>
        <w:t> </w:t>
      </w:r>
      <w:r>
        <w:rPr/>
        <w:t>derivadas</w:t>
      </w:r>
      <w:r>
        <w:rPr>
          <w:spacing w:val="-11"/>
        </w:rPr>
        <w:t> </w:t>
      </w:r>
      <w:r>
        <w:rPr/>
        <w:t>del</w:t>
      </w:r>
      <w:r>
        <w:rPr>
          <w:spacing w:val="-12"/>
        </w:rPr>
        <w:t> </w:t>
      </w:r>
      <w:r>
        <w:rPr/>
        <w:t>uso</w:t>
      </w:r>
      <w:r>
        <w:rPr>
          <w:spacing w:val="-10"/>
        </w:rPr>
        <w:t> </w:t>
      </w:r>
      <w:r>
        <w:rPr/>
        <w:t>o</w:t>
      </w:r>
      <w:r>
        <w:rPr>
          <w:spacing w:val="-10"/>
        </w:rPr>
        <w:t> </w:t>
      </w:r>
      <w:r>
        <w:rPr/>
        <w:t>tenencia</w:t>
      </w:r>
      <w:r>
        <w:rPr>
          <w:spacing w:val="-8"/>
        </w:rPr>
        <w:t> </w:t>
      </w:r>
      <w:r>
        <w:rPr/>
        <w:t>del</w:t>
      </w:r>
      <w:r>
        <w:rPr>
          <w:spacing w:val="-9"/>
        </w:rPr>
        <w:t> </w:t>
      </w:r>
      <w:r>
        <w:rPr/>
        <w:t>vehículo de que se trate.</w:t>
      </w:r>
    </w:p>
    <w:p>
      <w:pPr>
        <w:pStyle w:val="BodyText"/>
      </w:pPr>
    </w:p>
    <w:p>
      <w:pPr>
        <w:pStyle w:val="BodyText"/>
        <w:ind w:left="262"/>
        <w:jc w:val="both"/>
      </w:pPr>
      <w:r>
        <w:rPr/>
        <w:t>III.-</w:t>
      </w:r>
      <w:r>
        <w:rPr>
          <w:spacing w:val="-6"/>
        </w:rPr>
        <w:t> </w:t>
      </w:r>
      <w:r>
        <w:rPr/>
        <w:t>Tractores</w:t>
      </w:r>
      <w:r>
        <w:rPr>
          <w:spacing w:val="-6"/>
        </w:rPr>
        <w:t> </w:t>
      </w:r>
      <w:r>
        <w:rPr/>
        <w:t>destinados</w:t>
      </w:r>
      <w:r>
        <w:rPr>
          <w:spacing w:val="-4"/>
        </w:rPr>
        <w:t> </w:t>
      </w:r>
      <w:r>
        <w:rPr/>
        <w:t>a</w:t>
      </w:r>
      <w:r>
        <w:rPr>
          <w:spacing w:val="-4"/>
        </w:rPr>
        <w:t> </w:t>
      </w:r>
      <w:r>
        <w:rPr/>
        <w:t>actividades</w:t>
      </w:r>
      <w:r>
        <w:rPr>
          <w:spacing w:val="-4"/>
        </w:rPr>
        <w:t> </w:t>
      </w:r>
      <w:r>
        <w:rPr>
          <w:spacing w:val="-2"/>
        </w:rPr>
        <w:t>agrícolas.</w:t>
      </w:r>
    </w:p>
    <w:p>
      <w:pPr>
        <w:pStyle w:val="BodyText"/>
      </w:pPr>
    </w:p>
    <w:p>
      <w:pPr>
        <w:pStyle w:val="BodyText"/>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SEPTIMA</w:t>
      </w:r>
    </w:p>
    <w:p>
      <w:pPr>
        <w:pStyle w:val="BodyText"/>
      </w:pPr>
    </w:p>
    <w:p>
      <w:pPr>
        <w:pStyle w:val="BodyText"/>
        <w:spacing w:before="1"/>
        <w:ind w:left="262"/>
        <w:jc w:val="both"/>
      </w:pPr>
      <w:r>
        <w:rPr/>
        <w:t>Del</w:t>
      </w:r>
      <w:r>
        <w:rPr>
          <w:spacing w:val="-3"/>
        </w:rPr>
        <w:t> </w:t>
      </w:r>
      <w:r>
        <w:rPr/>
        <w:t>Padrón</w:t>
      </w:r>
      <w:r>
        <w:rPr>
          <w:spacing w:val="-3"/>
        </w:rPr>
        <w:t> </w:t>
      </w:r>
      <w:r>
        <w:rPr/>
        <w:t>Vehicular</w:t>
      </w:r>
      <w:r>
        <w:rPr>
          <w:spacing w:val="-6"/>
        </w:rPr>
        <w:t> </w:t>
      </w:r>
      <w:r>
        <w:rPr/>
        <w:t>del</w:t>
      </w:r>
      <w:r>
        <w:rPr>
          <w:spacing w:val="-3"/>
        </w:rPr>
        <w:t> </w:t>
      </w:r>
      <w:r>
        <w:rPr/>
        <w:t>Estado</w:t>
      </w:r>
      <w:r>
        <w:rPr>
          <w:spacing w:val="-4"/>
        </w:rPr>
        <w:t> </w:t>
      </w:r>
      <w:r>
        <w:rPr/>
        <w:t>de</w:t>
      </w:r>
      <w:r>
        <w:rPr>
          <w:spacing w:val="-5"/>
        </w:rPr>
        <w:t> </w:t>
      </w:r>
      <w:r>
        <w:rPr>
          <w:spacing w:val="-2"/>
        </w:rPr>
        <w:t>Aguascalientes</w:t>
      </w:r>
    </w:p>
    <w:p>
      <w:pPr>
        <w:pStyle w:val="Heading1"/>
        <w:spacing w:before="276"/>
      </w:pPr>
      <w:r>
        <w:rPr/>
        <w:t>(REFORMADO</w:t>
      </w:r>
      <w:r>
        <w:rPr>
          <w:spacing w:val="-4"/>
        </w:rPr>
        <w:t> </w:t>
      </w:r>
      <w:r>
        <w:rPr/>
        <w:t>PRIMER</w:t>
      </w:r>
      <w:r>
        <w:rPr>
          <w:spacing w:val="-4"/>
        </w:rPr>
        <w:t> </w:t>
      </w:r>
      <w:r>
        <w:rPr/>
        <w:t>PÁRRAFO,</w:t>
      </w:r>
      <w:r>
        <w:rPr>
          <w:spacing w:val="-6"/>
        </w:rPr>
        <w:t> </w:t>
      </w:r>
      <w:r>
        <w:rPr/>
        <w:t>P.O.</w:t>
      </w:r>
      <w:r>
        <w:rPr>
          <w:spacing w:val="-5"/>
        </w:rPr>
        <w:t> </w:t>
      </w:r>
      <w:r>
        <w:rPr/>
        <w:t>21</w:t>
      </w:r>
      <w:r>
        <w:rPr>
          <w:spacing w:val="-4"/>
        </w:rPr>
        <w:t> </w:t>
      </w:r>
      <w:r>
        <w:rPr/>
        <w:t>DE</w:t>
      </w:r>
      <w:r>
        <w:rPr>
          <w:spacing w:val="-4"/>
        </w:rPr>
        <w:t> </w:t>
      </w:r>
      <w:r>
        <w:rPr/>
        <w:t>DICIEMBRE</w:t>
      </w:r>
      <w:r>
        <w:rPr>
          <w:spacing w:val="-4"/>
        </w:rPr>
        <w:t> </w:t>
      </w:r>
      <w:r>
        <w:rPr/>
        <w:t>DE</w:t>
      </w:r>
      <w:r>
        <w:rPr>
          <w:spacing w:val="-5"/>
        </w:rPr>
        <w:t> </w:t>
      </w:r>
      <w:r>
        <w:rPr>
          <w:spacing w:val="-2"/>
        </w:rPr>
        <w:t>2020)</w:t>
      </w:r>
    </w:p>
    <w:p>
      <w:pPr>
        <w:pStyle w:val="BodyText"/>
        <w:ind w:left="262" w:right="261"/>
        <w:jc w:val="both"/>
      </w:pPr>
      <w:r>
        <w:rPr/>
        <w:t>ARTICULO</w:t>
      </w:r>
      <w:r>
        <w:rPr>
          <w:spacing w:val="-9"/>
        </w:rPr>
        <w:t> </w:t>
      </w:r>
      <w:r>
        <w:rPr/>
        <w:t>36.-</w:t>
      </w:r>
      <w:r>
        <w:rPr>
          <w:spacing w:val="-11"/>
        </w:rPr>
        <w:t> </w:t>
      </w:r>
      <w:r>
        <w:rPr/>
        <w:t>El</w:t>
      </w:r>
      <w:r>
        <w:rPr>
          <w:spacing w:val="-11"/>
        </w:rPr>
        <w:t> </w:t>
      </w:r>
      <w:r>
        <w:rPr/>
        <w:t>Padrón</w:t>
      </w:r>
      <w:r>
        <w:rPr>
          <w:spacing w:val="-10"/>
        </w:rPr>
        <w:t> </w:t>
      </w:r>
      <w:r>
        <w:rPr/>
        <w:t>Vehicular</w:t>
      </w:r>
      <w:r>
        <w:rPr>
          <w:spacing w:val="-11"/>
        </w:rPr>
        <w:t> </w:t>
      </w:r>
      <w:r>
        <w:rPr/>
        <w:t>del</w:t>
      </w:r>
      <w:r>
        <w:rPr>
          <w:spacing w:val="-11"/>
        </w:rPr>
        <w:t> </w:t>
      </w:r>
      <w:r>
        <w:rPr/>
        <w:t>Estado</w:t>
      </w:r>
      <w:r>
        <w:rPr>
          <w:spacing w:val="-10"/>
        </w:rPr>
        <w:t> </w:t>
      </w:r>
      <w:r>
        <w:rPr/>
        <w:t>será</w:t>
      </w:r>
      <w:r>
        <w:rPr>
          <w:spacing w:val="-12"/>
        </w:rPr>
        <w:t> </w:t>
      </w:r>
      <w:r>
        <w:rPr/>
        <w:t>electrónico</w:t>
      </w:r>
      <w:r>
        <w:rPr>
          <w:spacing w:val="-11"/>
        </w:rPr>
        <w:t> </w:t>
      </w:r>
      <w:r>
        <w:rPr/>
        <w:t>y</w:t>
      </w:r>
      <w:r>
        <w:rPr>
          <w:spacing w:val="-13"/>
        </w:rPr>
        <w:t> </w:t>
      </w:r>
      <w:r>
        <w:rPr/>
        <w:t>formará</w:t>
      </w:r>
      <w:r>
        <w:rPr>
          <w:spacing w:val="-11"/>
        </w:rPr>
        <w:t> </w:t>
      </w:r>
      <w:r>
        <w:rPr/>
        <w:t>parte</w:t>
      </w:r>
      <w:r>
        <w:rPr>
          <w:spacing w:val="-12"/>
        </w:rPr>
        <w:t> </w:t>
      </w:r>
      <w:r>
        <w:rPr/>
        <w:t>del Registro</w:t>
      </w:r>
      <w:r>
        <w:rPr>
          <w:spacing w:val="-11"/>
        </w:rPr>
        <w:t> </w:t>
      </w:r>
      <w:r>
        <w:rPr/>
        <w:t>de</w:t>
      </w:r>
      <w:r>
        <w:rPr>
          <w:spacing w:val="-10"/>
        </w:rPr>
        <w:t> </w:t>
      </w:r>
      <w:r>
        <w:rPr/>
        <w:t>Contribuyentes</w:t>
      </w:r>
      <w:r>
        <w:rPr>
          <w:spacing w:val="-11"/>
        </w:rPr>
        <w:t> </w:t>
      </w:r>
      <w:r>
        <w:rPr/>
        <w:t>del</w:t>
      </w:r>
      <w:r>
        <w:rPr>
          <w:spacing w:val="-12"/>
        </w:rPr>
        <w:t> </w:t>
      </w:r>
      <w:r>
        <w:rPr/>
        <w:t>Estado;</w:t>
      </w:r>
      <w:r>
        <w:rPr>
          <w:spacing w:val="-10"/>
        </w:rPr>
        <w:t> </w:t>
      </w:r>
      <w:r>
        <w:rPr/>
        <w:t>estará</w:t>
      </w:r>
      <w:r>
        <w:rPr>
          <w:spacing w:val="-12"/>
        </w:rPr>
        <w:t> </w:t>
      </w:r>
      <w:r>
        <w:rPr/>
        <w:t>a</w:t>
      </w:r>
      <w:r>
        <w:rPr>
          <w:spacing w:val="-9"/>
        </w:rPr>
        <w:t> </w:t>
      </w:r>
      <w:r>
        <w:rPr/>
        <w:t>cargo</w:t>
      </w:r>
      <w:r>
        <w:rPr>
          <w:spacing w:val="-9"/>
        </w:rPr>
        <w:t> </w:t>
      </w:r>
      <w:r>
        <w:rPr/>
        <w:t>de</w:t>
      </w:r>
      <w:r>
        <w:rPr>
          <w:spacing w:val="-9"/>
        </w:rPr>
        <w:t> </w:t>
      </w:r>
      <w:r>
        <w:rPr/>
        <w:t>la</w:t>
      </w:r>
      <w:r>
        <w:rPr>
          <w:spacing w:val="-10"/>
        </w:rPr>
        <w:t> </w:t>
      </w:r>
      <w:r>
        <w:rPr/>
        <w:t>Secretaría</w:t>
      </w:r>
      <w:r>
        <w:rPr>
          <w:spacing w:val="-9"/>
        </w:rPr>
        <w:t> </w:t>
      </w:r>
      <w:r>
        <w:rPr/>
        <w:t>de</w:t>
      </w:r>
      <w:r>
        <w:rPr>
          <w:spacing w:val="-9"/>
        </w:rPr>
        <w:t> </w:t>
      </w:r>
      <w:r>
        <w:rPr/>
        <w:t>Finanzas del Estado, en el cual se inscribirán las unidades que por mandato de la Ley de Movilidad del Estado de Aguascalientes deban de portar placas de circulación asignadas por el Gobierno del Estado.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left="262" w:right="264"/>
        <w:jc w:val="both"/>
      </w:pPr>
      <w:r>
        <w:rPr/>
        <w:t>En el Padrón a que se refiere el párrafo anterior, sólo procederá el registro de los siguientes trámites: inscripción, cambios, rectificaciones y bajas conforme a los requisitos</w:t>
      </w:r>
      <w:r>
        <w:rPr>
          <w:spacing w:val="-4"/>
        </w:rPr>
        <w:t> </w:t>
      </w:r>
      <w:r>
        <w:rPr/>
        <w:t>que</w:t>
      </w:r>
      <w:r>
        <w:rPr>
          <w:spacing w:val="-1"/>
        </w:rPr>
        <w:t> </w:t>
      </w:r>
      <w:r>
        <w:rPr/>
        <w:t>se</w:t>
      </w:r>
      <w:r>
        <w:rPr>
          <w:spacing w:val="-4"/>
        </w:rPr>
        <w:t> </w:t>
      </w:r>
      <w:r>
        <w:rPr/>
        <w:t>establecen</w:t>
      </w:r>
      <w:r>
        <w:rPr>
          <w:spacing w:val="-3"/>
        </w:rPr>
        <w:t> </w:t>
      </w:r>
      <w:r>
        <w:rPr/>
        <w:t>en</w:t>
      </w:r>
      <w:r>
        <w:rPr>
          <w:spacing w:val="-4"/>
        </w:rPr>
        <w:t> </w:t>
      </w:r>
      <w:r>
        <w:rPr/>
        <w:t>este</w:t>
      </w:r>
      <w:r>
        <w:rPr>
          <w:spacing w:val="-3"/>
        </w:rPr>
        <w:t> </w:t>
      </w:r>
      <w:r>
        <w:rPr/>
        <w:t>Código</w:t>
      </w:r>
      <w:r>
        <w:rPr>
          <w:spacing w:val="-3"/>
        </w:rPr>
        <w:t> </w:t>
      </w:r>
      <w:r>
        <w:rPr/>
        <w:t>y</w:t>
      </w:r>
      <w:r>
        <w:rPr>
          <w:spacing w:val="-2"/>
        </w:rPr>
        <w:t> </w:t>
      </w:r>
      <w:r>
        <w:rPr/>
        <w:t>el</w:t>
      </w:r>
      <w:r>
        <w:rPr>
          <w:spacing w:val="-5"/>
        </w:rPr>
        <w:t> </w:t>
      </w:r>
      <w:r>
        <w:rPr/>
        <w:t>Reglamento</w:t>
      </w:r>
      <w:r>
        <w:rPr>
          <w:spacing w:val="-1"/>
        </w:rPr>
        <w:t> </w:t>
      </w:r>
      <w:r>
        <w:rPr/>
        <w:t>del</w:t>
      </w:r>
      <w:r>
        <w:rPr>
          <w:spacing w:val="-2"/>
        </w:rPr>
        <w:t> </w:t>
      </w:r>
      <w:r>
        <w:rPr/>
        <w:t>Padrón</w:t>
      </w:r>
      <w:r>
        <w:rPr>
          <w:spacing w:val="-3"/>
        </w:rPr>
        <w:t> </w:t>
      </w:r>
      <w:r>
        <w:rPr/>
        <w:t>Vehicular del Estado emitido por el Ejecutivo del Estado.</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6"/>
        <w:jc w:val="both"/>
      </w:pPr>
      <w:r>
        <w:rPr/>
        <w:t>En los trámites de inscripción y cambios a que se refiere el párrafo anterior, los interesados deberán acreditar el uso o tenencia del vehículo, legal estancia en el País en su caso, y la residencia o domicilio en el Estado de Aguascalientes de acuerdo a lo dispuesto en el Reglamento del Padrón Vehicular del Estado.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spacing w:before="1"/>
        <w:ind w:left="262" w:right="263"/>
        <w:jc w:val="both"/>
      </w:pPr>
      <w:r>
        <w:rPr/>
        <w:t>En</w:t>
      </w:r>
      <w:r>
        <w:rPr>
          <w:spacing w:val="-16"/>
        </w:rPr>
        <w:t> </w:t>
      </w:r>
      <w:r>
        <w:rPr/>
        <w:t>todos</w:t>
      </w:r>
      <w:r>
        <w:rPr>
          <w:spacing w:val="-15"/>
        </w:rPr>
        <w:t> </w:t>
      </w:r>
      <w:r>
        <w:rPr/>
        <w:t>los</w:t>
      </w:r>
      <w:r>
        <w:rPr>
          <w:spacing w:val="-17"/>
        </w:rPr>
        <w:t> </w:t>
      </w:r>
      <w:r>
        <w:rPr/>
        <w:t>movimientos</w:t>
      </w:r>
      <w:r>
        <w:rPr>
          <w:spacing w:val="-15"/>
        </w:rPr>
        <w:t> </w:t>
      </w:r>
      <w:r>
        <w:rPr/>
        <w:t>al</w:t>
      </w:r>
      <w:r>
        <w:rPr>
          <w:spacing w:val="-16"/>
        </w:rPr>
        <w:t> </w:t>
      </w:r>
      <w:r>
        <w:rPr/>
        <w:t>Padrón</w:t>
      </w:r>
      <w:r>
        <w:rPr>
          <w:spacing w:val="-15"/>
        </w:rPr>
        <w:t> </w:t>
      </w:r>
      <w:r>
        <w:rPr/>
        <w:t>Vehicular,</w:t>
      </w:r>
      <w:r>
        <w:rPr>
          <w:spacing w:val="-16"/>
        </w:rPr>
        <w:t> </w:t>
      </w:r>
      <w:r>
        <w:rPr/>
        <w:t>el</w:t>
      </w:r>
      <w:r>
        <w:rPr>
          <w:spacing w:val="-16"/>
        </w:rPr>
        <w:t> </w:t>
      </w:r>
      <w:r>
        <w:rPr/>
        <w:t>interesado</w:t>
      </w:r>
      <w:r>
        <w:rPr>
          <w:spacing w:val="-17"/>
        </w:rPr>
        <w:t> </w:t>
      </w:r>
      <w:r>
        <w:rPr/>
        <w:t>deberá</w:t>
      </w:r>
      <w:r>
        <w:rPr>
          <w:spacing w:val="-15"/>
        </w:rPr>
        <w:t> </w:t>
      </w:r>
      <w:r>
        <w:rPr/>
        <w:t>comprobar</w:t>
      </w:r>
      <w:r>
        <w:rPr>
          <w:spacing w:val="-17"/>
        </w:rPr>
        <w:t> </w:t>
      </w:r>
      <w:r>
        <w:rPr/>
        <w:t>ante la Autoridad Fiscal correspondiente no tener adeudos por contribuciones federales y</w:t>
      </w:r>
      <w:r>
        <w:rPr>
          <w:spacing w:val="-17"/>
        </w:rPr>
        <w:t> </w:t>
      </w:r>
      <w:r>
        <w:rPr/>
        <w:t>estatales</w:t>
      </w:r>
      <w:r>
        <w:rPr>
          <w:spacing w:val="-17"/>
        </w:rPr>
        <w:t> </w:t>
      </w:r>
      <w:r>
        <w:rPr/>
        <w:t>derivadas</w:t>
      </w:r>
      <w:r>
        <w:rPr>
          <w:spacing w:val="-16"/>
        </w:rPr>
        <w:t> </w:t>
      </w:r>
      <w:r>
        <w:rPr/>
        <w:t>del</w:t>
      </w:r>
      <w:r>
        <w:rPr>
          <w:spacing w:val="-17"/>
        </w:rPr>
        <w:t> </w:t>
      </w:r>
      <w:r>
        <w:rPr/>
        <w:t>uso</w:t>
      </w:r>
      <w:r>
        <w:rPr>
          <w:spacing w:val="-17"/>
        </w:rPr>
        <w:t> </w:t>
      </w:r>
      <w:r>
        <w:rPr/>
        <w:t>o</w:t>
      </w:r>
      <w:r>
        <w:rPr>
          <w:spacing w:val="-14"/>
        </w:rPr>
        <w:t> </w:t>
      </w:r>
      <w:r>
        <w:rPr/>
        <w:t>tenencia</w:t>
      </w:r>
      <w:r>
        <w:rPr>
          <w:spacing w:val="-17"/>
        </w:rPr>
        <w:t> </w:t>
      </w:r>
      <w:r>
        <w:rPr/>
        <w:t>del</w:t>
      </w:r>
      <w:r>
        <w:rPr>
          <w:spacing w:val="-17"/>
        </w:rPr>
        <w:t> </w:t>
      </w:r>
      <w:r>
        <w:rPr/>
        <w:t>vehículo</w:t>
      </w:r>
      <w:r>
        <w:rPr>
          <w:spacing w:val="-16"/>
        </w:rPr>
        <w:t> </w:t>
      </w:r>
      <w:r>
        <w:rPr/>
        <w:t>de</w:t>
      </w:r>
      <w:r>
        <w:rPr>
          <w:spacing w:val="-16"/>
        </w:rPr>
        <w:t> </w:t>
      </w:r>
      <w:r>
        <w:rPr/>
        <w:t>que</w:t>
      </w:r>
      <w:r>
        <w:rPr>
          <w:spacing w:val="-15"/>
        </w:rPr>
        <w:t> </w:t>
      </w:r>
      <w:r>
        <w:rPr/>
        <w:t>se</w:t>
      </w:r>
      <w:r>
        <w:rPr>
          <w:spacing w:val="-14"/>
        </w:rPr>
        <w:t> </w:t>
      </w:r>
      <w:r>
        <w:rPr/>
        <w:t>trate.</w:t>
      </w:r>
      <w:r>
        <w:rPr>
          <w:spacing w:val="-15"/>
        </w:rPr>
        <w:t> </w:t>
      </w:r>
      <w:r>
        <w:rPr/>
        <w:t>Para</w:t>
      </w:r>
      <w:r>
        <w:rPr>
          <w:spacing w:val="-15"/>
        </w:rPr>
        <w:t> </w:t>
      </w:r>
      <w:r>
        <w:rPr/>
        <w:t>tal</w:t>
      </w:r>
      <w:r>
        <w:rPr>
          <w:spacing w:val="-17"/>
        </w:rPr>
        <w:t> </w:t>
      </w:r>
      <w:r>
        <w:rPr/>
        <w:t>efecto, deberán de cumplir con los requisitos que establezca el Reglamento al Padrón </w:t>
      </w:r>
      <w:r>
        <w:rPr>
          <w:spacing w:val="-2"/>
        </w:rPr>
        <w:t>Vehicular.</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2"/>
        <w:jc w:val="both"/>
      </w:pPr>
      <w:r>
        <w:rPr/>
        <w:t>La Secretaría de Finanzas del Estado mantendrá actualizado el Padrón Vehicular, para lo cual podrá si así lo considera, verificar y comprobar la veracidad de los documentos aportados para los diversos trámites a través de las disposiciones jurídicas aplicables.</w:t>
      </w:r>
    </w:p>
    <w:p>
      <w:pPr>
        <w:pStyle w:val="BodyText"/>
      </w:pPr>
    </w:p>
    <w:p>
      <w:pPr>
        <w:pStyle w:val="Heading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right="267"/>
        <w:jc w:val="both"/>
      </w:pPr>
      <w:r>
        <w:rPr/>
        <w:t>Al quedar inscrito un vehículo en el Padrón Vehicular del Estado, se entregará al propietario o tenedor la Constancia de Registro correspondiente.</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spacing w:before="1"/>
        <w:ind w:left="262" w:right="266"/>
        <w:jc w:val="both"/>
      </w:pPr>
      <w:r>
        <w:rPr/>
        <w:t>Los propietarios de los vehículos tienen la obligación de refrendar su registro anualmente a más tardar el 31 de marzo del ejercicio fiscal de que se trate, previo pago del derecho de control vehicular que corresponda.</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6"/>
        <w:jc w:val="both"/>
      </w:pPr>
      <w:r>
        <w:rPr/>
        <w:t>Los propietarios de los vehículos, además de las obligaciones señaladas en párrafos anteriores, deberán cumplir con lo siguiente:</w:t>
      </w:r>
    </w:p>
    <w:p>
      <w:pPr>
        <w:pStyle w:val="BodyText"/>
      </w:pPr>
    </w:p>
    <w:p>
      <w:pPr>
        <w:pStyle w:val="BodyText"/>
        <w:ind w:left="262" w:right="262"/>
        <w:jc w:val="both"/>
      </w:pPr>
      <w:r>
        <w:rPr/>
        <w:t>I.-</w:t>
      </w:r>
      <w:r>
        <w:rPr>
          <w:spacing w:val="-6"/>
        </w:rPr>
        <w:t> </w:t>
      </w:r>
      <w:r>
        <w:rPr/>
        <w:t>Si</w:t>
      </w:r>
      <w:r>
        <w:rPr>
          <w:spacing w:val="-6"/>
        </w:rPr>
        <w:t> </w:t>
      </w:r>
      <w:r>
        <w:rPr/>
        <w:t>el</w:t>
      </w:r>
      <w:r>
        <w:rPr>
          <w:spacing w:val="-6"/>
        </w:rPr>
        <w:t> </w:t>
      </w:r>
      <w:r>
        <w:rPr/>
        <w:t>vehículo</w:t>
      </w:r>
      <w:r>
        <w:rPr>
          <w:spacing w:val="-5"/>
        </w:rPr>
        <w:t> </w:t>
      </w:r>
      <w:r>
        <w:rPr/>
        <w:t>es</w:t>
      </w:r>
      <w:r>
        <w:rPr>
          <w:spacing w:val="-8"/>
        </w:rPr>
        <w:t> </w:t>
      </w:r>
      <w:r>
        <w:rPr/>
        <w:t>de</w:t>
      </w:r>
      <w:r>
        <w:rPr>
          <w:spacing w:val="-7"/>
        </w:rPr>
        <w:t> </w:t>
      </w:r>
      <w:r>
        <w:rPr/>
        <w:t>procedencia</w:t>
      </w:r>
      <w:r>
        <w:rPr>
          <w:spacing w:val="-7"/>
        </w:rPr>
        <w:t> </w:t>
      </w:r>
      <w:r>
        <w:rPr/>
        <w:t>extranjera,</w:t>
      </w:r>
      <w:r>
        <w:rPr>
          <w:spacing w:val="-5"/>
        </w:rPr>
        <w:t> </w:t>
      </w:r>
      <w:r>
        <w:rPr/>
        <w:t>deberá</w:t>
      </w:r>
      <w:r>
        <w:rPr>
          <w:spacing w:val="-8"/>
        </w:rPr>
        <w:t> </w:t>
      </w:r>
      <w:r>
        <w:rPr/>
        <w:t>acreditar</w:t>
      </w:r>
      <w:r>
        <w:rPr>
          <w:spacing w:val="-6"/>
        </w:rPr>
        <w:t> </w:t>
      </w:r>
      <w:r>
        <w:rPr/>
        <w:t>la</w:t>
      </w:r>
      <w:r>
        <w:rPr>
          <w:spacing w:val="-5"/>
        </w:rPr>
        <w:t> </w:t>
      </w:r>
      <w:r>
        <w:rPr/>
        <w:t>legal</w:t>
      </w:r>
      <w:r>
        <w:rPr>
          <w:spacing w:val="-6"/>
        </w:rPr>
        <w:t> </w:t>
      </w:r>
      <w:r>
        <w:rPr/>
        <w:t>estancia</w:t>
      </w:r>
      <w:r>
        <w:rPr>
          <w:spacing w:val="-7"/>
        </w:rPr>
        <w:t> </w:t>
      </w:r>
      <w:r>
        <w:rPr/>
        <w:t>en el país en los términos de la Ley Aduanera.</w:t>
      </w:r>
    </w:p>
    <w:p>
      <w:pPr>
        <w:pStyle w:val="BodyText"/>
      </w:pPr>
    </w:p>
    <w:p>
      <w:pPr>
        <w:pStyle w:val="BodyText"/>
        <w:ind w:left="262"/>
        <w:jc w:val="both"/>
      </w:pPr>
      <w:r>
        <w:rPr/>
        <w:t>II.-</w:t>
      </w:r>
      <w:r>
        <w:rPr>
          <w:spacing w:val="-10"/>
        </w:rPr>
        <w:t> </w:t>
      </w:r>
      <w:r>
        <w:rPr/>
        <w:t>Presentar</w:t>
      </w:r>
      <w:r>
        <w:rPr>
          <w:spacing w:val="-8"/>
        </w:rPr>
        <w:t> </w:t>
      </w:r>
      <w:r>
        <w:rPr/>
        <w:t>los</w:t>
      </w:r>
      <w:r>
        <w:rPr>
          <w:spacing w:val="-12"/>
        </w:rPr>
        <w:t> </w:t>
      </w:r>
      <w:r>
        <w:rPr/>
        <w:t>avisos</w:t>
      </w:r>
      <w:r>
        <w:rPr>
          <w:spacing w:val="-8"/>
        </w:rPr>
        <w:t> </w:t>
      </w:r>
      <w:r>
        <w:rPr>
          <w:spacing w:val="-2"/>
        </w:rPr>
        <w:t>siguientes:</w:t>
      </w:r>
    </w:p>
    <w:p>
      <w:pPr>
        <w:pStyle w:val="BodyText"/>
      </w:pPr>
    </w:p>
    <w:p>
      <w:pPr>
        <w:pStyle w:val="ListParagraph"/>
        <w:numPr>
          <w:ilvl w:val="0"/>
          <w:numId w:val="8"/>
        </w:numPr>
        <w:tabs>
          <w:tab w:pos="542" w:val="left" w:leader="none"/>
        </w:tabs>
        <w:spacing w:line="240" w:lineRule="auto" w:before="0" w:after="0"/>
        <w:ind w:left="542" w:right="0" w:hanging="280"/>
        <w:jc w:val="left"/>
        <w:rPr>
          <w:sz w:val="24"/>
        </w:rPr>
      </w:pPr>
      <w:r>
        <w:rPr>
          <w:sz w:val="24"/>
        </w:rPr>
        <w:t>Alta</w:t>
      </w:r>
      <w:r>
        <w:rPr>
          <w:spacing w:val="-3"/>
          <w:sz w:val="24"/>
        </w:rPr>
        <w:t> </w:t>
      </w:r>
      <w:r>
        <w:rPr>
          <w:sz w:val="24"/>
        </w:rPr>
        <w:t>por</w:t>
      </w:r>
      <w:r>
        <w:rPr>
          <w:spacing w:val="-1"/>
          <w:sz w:val="24"/>
        </w:rPr>
        <w:t> </w:t>
      </w:r>
      <w:r>
        <w:rPr>
          <w:spacing w:val="-2"/>
          <w:sz w:val="24"/>
        </w:rPr>
        <w:t>inscripción.</w:t>
      </w:r>
    </w:p>
    <w:p>
      <w:pPr>
        <w:pStyle w:val="BodyText"/>
      </w:pPr>
    </w:p>
    <w:p>
      <w:pPr>
        <w:pStyle w:val="ListParagraph"/>
        <w:numPr>
          <w:ilvl w:val="0"/>
          <w:numId w:val="8"/>
        </w:numPr>
        <w:tabs>
          <w:tab w:pos="542" w:val="left" w:leader="none"/>
        </w:tabs>
        <w:spacing w:line="240" w:lineRule="auto" w:before="0" w:after="0"/>
        <w:ind w:left="542" w:right="0" w:hanging="280"/>
        <w:jc w:val="left"/>
        <w:rPr>
          <w:sz w:val="24"/>
        </w:rPr>
      </w:pPr>
      <w:r>
        <w:rPr>
          <w:sz w:val="24"/>
        </w:rPr>
        <w:t>Por</w:t>
      </w:r>
      <w:r>
        <w:rPr>
          <w:spacing w:val="-1"/>
          <w:sz w:val="24"/>
        </w:rPr>
        <w:t> </w:t>
      </w:r>
      <w:r>
        <w:rPr>
          <w:sz w:val="24"/>
        </w:rPr>
        <w:t>cambio</w:t>
      </w:r>
      <w:r>
        <w:rPr>
          <w:spacing w:val="-3"/>
          <w:sz w:val="24"/>
        </w:rPr>
        <w:t> </w:t>
      </w:r>
      <w:r>
        <w:rPr>
          <w:sz w:val="24"/>
        </w:rPr>
        <w:t>de</w:t>
      </w:r>
      <w:r>
        <w:rPr>
          <w:spacing w:val="-2"/>
          <w:sz w:val="24"/>
        </w:rPr>
        <w:t> propietario.</w:t>
      </w:r>
    </w:p>
    <w:p>
      <w:pPr>
        <w:pStyle w:val="ListParagraph"/>
        <w:numPr>
          <w:ilvl w:val="0"/>
          <w:numId w:val="8"/>
        </w:numPr>
        <w:tabs>
          <w:tab w:pos="528" w:val="left" w:leader="none"/>
        </w:tabs>
        <w:spacing w:line="240" w:lineRule="auto" w:before="274" w:after="0"/>
        <w:ind w:left="528" w:right="0" w:hanging="266"/>
        <w:jc w:val="left"/>
        <w:rPr>
          <w:sz w:val="24"/>
        </w:rPr>
      </w:pPr>
      <w:r>
        <w:rPr>
          <w:sz w:val="24"/>
        </w:rPr>
        <w:t>Por</w:t>
      </w:r>
      <w:r>
        <w:rPr>
          <w:spacing w:val="-7"/>
          <w:sz w:val="24"/>
        </w:rPr>
        <w:t> </w:t>
      </w:r>
      <w:r>
        <w:rPr>
          <w:sz w:val="24"/>
        </w:rPr>
        <w:t>cambio</w:t>
      </w:r>
      <w:r>
        <w:rPr>
          <w:spacing w:val="-8"/>
          <w:sz w:val="24"/>
        </w:rPr>
        <w:t> </w:t>
      </w:r>
      <w:r>
        <w:rPr>
          <w:sz w:val="24"/>
        </w:rPr>
        <w:t>de</w:t>
      </w:r>
      <w:r>
        <w:rPr>
          <w:spacing w:val="-9"/>
          <w:sz w:val="24"/>
        </w:rPr>
        <w:t> </w:t>
      </w:r>
      <w:r>
        <w:rPr>
          <w:spacing w:val="-2"/>
          <w:sz w:val="24"/>
        </w:rPr>
        <w:t>domicilio.</w:t>
      </w:r>
    </w:p>
    <w:p>
      <w:pPr>
        <w:pStyle w:val="ListParagraph"/>
        <w:spacing w:after="0" w:line="240" w:lineRule="auto"/>
        <w:jc w:val="left"/>
        <w:rPr>
          <w:sz w:val="24"/>
        </w:rPr>
        <w:sectPr>
          <w:pgSz w:w="12240" w:h="15840"/>
          <w:pgMar w:header="429" w:footer="0" w:top="2240" w:bottom="280" w:left="1440" w:right="1440"/>
        </w:sectPr>
      </w:pPr>
    </w:p>
    <w:p>
      <w:pPr>
        <w:pStyle w:val="BodyText"/>
      </w:pPr>
    </w:p>
    <w:p>
      <w:pPr>
        <w:pStyle w:val="BodyText"/>
        <w:spacing w:before="35"/>
      </w:pPr>
    </w:p>
    <w:p>
      <w:pPr>
        <w:pStyle w:val="ListParagraph"/>
        <w:numPr>
          <w:ilvl w:val="0"/>
          <w:numId w:val="8"/>
        </w:numPr>
        <w:tabs>
          <w:tab w:pos="542" w:val="left" w:leader="none"/>
        </w:tabs>
        <w:spacing w:line="240" w:lineRule="auto" w:before="0" w:after="0"/>
        <w:ind w:left="542" w:right="0" w:hanging="280"/>
        <w:jc w:val="left"/>
        <w:rPr>
          <w:sz w:val="24"/>
        </w:rPr>
      </w:pPr>
      <w:r>
        <w:rPr>
          <w:sz w:val="24"/>
        </w:rPr>
        <w:t>Por</w:t>
      </w:r>
      <w:r>
        <w:rPr>
          <w:spacing w:val="-5"/>
          <w:sz w:val="24"/>
        </w:rPr>
        <w:t> </w:t>
      </w:r>
      <w:r>
        <w:rPr>
          <w:sz w:val="24"/>
        </w:rPr>
        <w:t>cambio</w:t>
      </w:r>
      <w:r>
        <w:rPr>
          <w:spacing w:val="-4"/>
          <w:sz w:val="24"/>
        </w:rPr>
        <w:t> </w:t>
      </w:r>
      <w:r>
        <w:rPr>
          <w:sz w:val="24"/>
        </w:rPr>
        <w:t>en</w:t>
      </w:r>
      <w:r>
        <w:rPr>
          <w:spacing w:val="-4"/>
          <w:sz w:val="24"/>
        </w:rPr>
        <w:t> </w:t>
      </w:r>
      <w:r>
        <w:rPr>
          <w:sz w:val="24"/>
        </w:rPr>
        <w:t>el</w:t>
      </w:r>
      <w:r>
        <w:rPr>
          <w:spacing w:val="-2"/>
          <w:sz w:val="24"/>
        </w:rPr>
        <w:t> </w:t>
      </w:r>
      <w:r>
        <w:rPr>
          <w:sz w:val="24"/>
        </w:rPr>
        <w:t>servicio</w:t>
      </w:r>
      <w:r>
        <w:rPr>
          <w:spacing w:val="-2"/>
          <w:sz w:val="24"/>
        </w:rPr>
        <w:t> </w:t>
      </w:r>
      <w:r>
        <w:rPr>
          <w:sz w:val="24"/>
        </w:rPr>
        <w:t>a</w:t>
      </w:r>
      <w:r>
        <w:rPr>
          <w:spacing w:val="-2"/>
          <w:sz w:val="24"/>
        </w:rPr>
        <w:t> </w:t>
      </w:r>
      <w:r>
        <w:rPr>
          <w:sz w:val="24"/>
        </w:rPr>
        <w:t>que</w:t>
      </w:r>
      <w:r>
        <w:rPr>
          <w:spacing w:val="-2"/>
          <w:sz w:val="24"/>
        </w:rPr>
        <w:t> </w:t>
      </w:r>
      <w:r>
        <w:rPr>
          <w:sz w:val="24"/>
        </w:rPr>
        <w:t>se</w:t>
      </w:r>
      <w:r>
        <w:rPr>
          <w:spacing w:val="-3"/>
          <w:sz w:val="24"/>
        </w:rPr>
        <w:t> </w:t>
      </w:r>
      <w:r>
        <w:rPr>
          <w:sz w:val="24"/>
        </w:rPr>
        <w:t>encuentra</w:t>
      </w:r>
      <w:r>
        <w:rPr>
          <w:spacing w:val="-2"/>
          <w:sz w:val="24"/>
        </w:rPr>
        <w:t> destinado.</w:t>
      </w:r>
    </w:p>
    <w:p>
      <w:pPr>
        <w:pStyle w:val="BodyText"/>
      </w:pPr>
    </w:p>
    <w:p>
      <w:pPr>
        <w:pStyle w:val="ListParagraph"/>
        <w:numPr>
          <w:ilvl w:val="0"/>
          <w:numId w:val="8"/>
        </w:numPr>
        <w:tabs>
          <w:tab w:pos="542" w:val="left" w:leader="none"/>
        </w:tabs>
        <w:spacing w:line="240" w:lineRule="auto" w:before="0" w:after="0"/>
        <w:ind w:left="542" w:right="0" w:hanging="280"/>
        <w:jc w:val="left"/>
        <w:rPr>
          <w:sz w:val="24"/>
        </w:rPr>
      </w:pPr>
      <w:r>
        <w:rPr>
          <w:sz w:val="24"/>
        </w:rPr>
        <w:t>Baja</w:t>
      </w:r>
      <w:r>
        <w:rPr>
          <w:spacing w:val="-3"/>
          <w:sz w:val="24"/>
        </w:rPr>
        <w:t> </w:t>
      </w:r>
      <w:r>
        <w:rPr>
          <w:sz w:val="24"/>
        </w:rPr>
        <w:t>por </w:t>
      </w:r>
      <w:r>
        <w:rPr>
          <w:spacing w:val="-2"/>
          <w:sz w:val="24"/>
        </w:rPr>
        <w:t>venta.</w:t>
      </w:r>
    </w:p>
    <w:p>
      <w:pPr>
        <w:pStyle w:val="BodyText"/>
      </w:pPr>
    </w:p>
    <w:p>
      <w:pPr>
        <w:pStyle w:val="ListParagraph"/>
        <w:numPr>
          <w:ilvl w:val="0"/>
          <w:numId w:val="8"/>
        </w:numPr>
        <w:tabs>
          <w:tab w:pos="475" w:val="left" w:leader="none"/>
        </w:tabs>
        <w:spacing w:line="240" w:lineRule="auto" w:before="0" w:after="0"/>
        <w:ind w:left="475" w:right="0" w:hanging="213"/>
        <w:jc w:val="left"/>
        <w:rPr>
          <w:sz w:val="24"/>
        </w:rPr>
      </w:pPr>
      <w:r>
        <w:rPr>
          <w:sz w:val="24"/>
        </w:rPr>
        <w:t>Baja</w:t>
      </w:r>
      <w:r>
        <w:rPr>
          <w:spacing w:val="-8"/>
          <w:sz w:val="24"/>
        </w:rPr>
        <w:t> </w:t>
      </w:r>
      <w:r>
        <w:rPr>
          <w:sz w:val="24"/>
        </w:rPr>
        <w:t>por</w:t>
      </w:r>
      <w:r>
        <w:rPr>
          <w:spacing w:val="-5"/>
          <w:sz w:val="24"/>
        </w:rPr>
        <w:t> </w:t>
      </w:r>
      <w:r>
        <w:rPr>
          <w:sz w:val="24"/>
        </w:rPr>
        <w:t>robo</w:t>
      </w:r>
      <w:r>
        <w:rPr>
          <w:spacing w:val="-5"/>
          <w:sz w:val="24"/>
        </w:rPr>
        <w:t> </w:t>
      </w:r>
      <w:r>
        <w:rPr>
          <w:sz w:val="24"/>
        </w:rPr>
        <w:t>o</w:t>
      </w:r>
      <w:r>
        <w:rPr>
          <w:spacing w:val="-7"/>
          <w:sz w:val="24"/>
        </w:rPr>
        <w:t> </w:t>
      </w:r>
      <w:r>
        <w:rPr>
          <w:spacing w:val="-2"/>
          <w:sz w:val="24"/>
        </w:rPr>
        <w:t>destrucción.</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ListParagraph"/>
        <w:numPr>
          <w:ilvl w:val="0"/>
          <w:numId w:val="8"/>
        </w:numPr>
        <w:tabs>
          <w:tab w:pos="542" w:val="left" w:leader="none"/>
        </w:tabs>
        <w:spacing w:line="240" w:lineRule="auto" w:before="0" w:after="0"/>
        <w:ind w:left="542" w:right="0" w:hanging="280"/>
        <w:jc w:val="left"/>
        <w:rPr>
          <w:sz w:val="24"/>
        </w:rPr>
      </w:pPr>
      <w:r>
        <w:rPr>
          <w:sz w:val="24"/>
        </w:rPr>
        <w:t>Alta</w:t>
      </w:r>
      <w:r>
        <w:rPr>
          <w:spacing w:val="-7"/>
          <w:sz w:val="24"/>
        </w:rPr>
        <w:t> </w:t>
      </w:r>
      <w:r>
        <w:rPr>
          <w:sz w:val="24"/>
        </w:rPr>
        <w:t>por</w:t>
      </w:r>
      <w:r>
        <w:rPr>
          <w:spacing w:val="-4"/>
          <w:sz w:val="24"/>
        </w:rPr>
        <w:t> </w:t>
      </w:r>
      <w:r>
        <w:rPr>
          <w:sz w:val="24"/>
        </w:rPr>
        <w:t>recuperación</w:t>
      </w:r>
      <w:r>
        <w:rPr>
          <w:spacing w:val="-4"/>
          <w:sz w:val="24"/>
        </w:rPr>
        <w:t> </w:t>
      </w:r>
      <w:r>
        <w:rPr>
          <w:sz w:val="24"/>
        </w:rPr>
        <w:t>del</w:t>
      </w:r>
      <w:r>
        <w:rPr>
          <w:spacing w:val="-4"/>
          <w:sz w:val="24"/>
        </w:rPr>
        <w:t> </w:t>
      </w:r>
      <w:r>
        <w:rPr>
          <w:sz w:val="24"/>
        </w:rPr>
        <w:t>vehículo</w:t>
      </w:r>
      <w:r>
        <w:rPr>
          <w:spacing w:val="-3"/>
          <w:sz w:val="24"/>
        </w:rPr>
        <w:t> </w:t>
      </w:r>
      <w:r>
        <w:rPr>
          <w:sz w:val="24"/>
        </w:rPr>
        <w:t>robado,</w:t>
      </w:r>
      <w:r>
        <w:rPr>
          <w:spacing w:val="-6"/>
          <w:sz w:val="24"/>
        </w:rPr>
        <w:t> </w:t>
      </w:r>
      <w:r>
        <w:rPr>
          <w:sz w:val="24"/>
        </w:rPr>
        <w:t>reparado</w:t>
      </w:r>
      <w:r>
        <w:rPr>
          <w:spacing w:val="-4"/>
          <w:sz w:val="24"/>
        </w:rPr>
        <w:t> </w:t>
      </w:r>
      <w:r>
        <w:rPr>
          <w:sz w:val="24"/>
        </w:rPr>
        <w:t>o</w:t>
      </w:r>
      <w:r>
        <w:rPr>
          <w:spacing w:val="-4"/>
          <w:sz w:val="24"/>
        </w:rPr>
        <w:t> </w:t>
      </w:r>
      <w:r>
        <w:rPr>
          <w:spacing w:val="-2"/>
          <w:sz w:val="24"/>
        </w:rPr>
        <w:t>destruido.</w:t>
      </w:r>
    </w:p>
    <w:p>
      <w:pPr>
        <w:pStyle w:val="BodyText"/>
        <w:spacing w:before="1"/>
      </w:pPr>
    </w:p>
    <w:p>
      <w:pPr>
        <w:pStyle w:val="ListParagraph"/>
        <w:numPr>
          <w:ilvl w:val="0"/>
          <w:numId w:val="8"/>
        </w:numPr>
        <w:tabs>
          <w:tab w:pos="542" w:val="left" w:leader="none"/>
        </w:tabs>
        <w:spacing w:line="240" w:lineRule="auto" w:before="0" w:after="0"/>
        <w:ind w:left="542" w:right="0" w:hanging="280"/>
        <w:jc w:val="left"/>
        <w:rPr>
          <w:sz w:val="24"/>
        </w:rPr>
      </w:pPr>
      <w:r>
        <w:rPr>
          <w:sz w:val="24"/>
        </w:rPr>
        <w:t>Canje</w:t>
      </w:r>
      <w:r>
        <w:rPr>
          <w:spacing w:val="-4"/>
          <w:sz w:val="24"/>
        </w:rPr>
        <w:t> </w:t>
      </w:r>
      <w:r>
        <w:rPr>
          <w:sz w:val="24"/>
        </w:rPr>
        <w:t>de</w:t>
      </w:r>
      <w:r>
        <w:rPr>
          <w:spacing w:val="-4"/>
          <w:sz w:val="24"/>
        </w:rPr>
        <w:t> </w:t>
      </w:r>
      <w:r>
        <w:rPr>
          <w:spacing w:val="-2"/>
          <w:sz w:val="24"/>
        </w:rPr>
        <w:t>placas.</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left="262" w:right="260"/>
        <w:jc w:val="both"/>
      </w:pPr>
      <w:r>
        <w:rPr/>
        <w:t>Para</w:t>
      </w:r>
      <w:r>
        <w:rPr>
          <w:spacing w:val="-8"/>
        </w:rPr>
        <w:t> </w:t>
      </w:r>
      <w:r>
        <w:rPr/>
        <w:t>realizar</w:t>
      </w:r>
      <w:r>
        <w:rPr>
          <w:spacing w:val="-8"/>
        </w:rPr>
        <w:t> </w:t>
      </w:r>
      <w:r>
        <w:rPr/>
        <w:t>los</w:t>
      </w:r>
      <w:r>
        <w:rPr>
          <w:spacing w:val="-10"/>
        </w:rPr>
        <w:t> </w:t>
      </w:r>
      <w:r>
        <w:rPr/>
        <w:t>trámites</w:t>
      </w:r>
      <w:r>
        <w:rPr>
          <w:spacing w:val="-8"/>
        </w:rPr>
        <w:t> </w:t>
      </w:r>
      <w:r>
        <w:rPr/>
        <w:t>señalados</w:t>
      </w:r>
      <w:r>
        <w:rPr>
          <w:spacing w:val="-8"/>
        </w:rPr>
        <w:t> </w:t>
      </w:r>
      <w:r>
        <w:rPr/>
        <w:t>en</w:t>
      </w:r>
      <w:r>
        <w:rPr>
          <w:spacing w:val="-7"/>
        </w:rPr>
        <w:t> </w:t>
      </w:r>
      <w:r>
        <w:rPr/>
        <w:t>los</w:t>
      </w:r>
      <w:r>
        <w:rPr>
          <w:spacing w:val="-7"/>
        </w:rPr>
        <w:t> </w:t>
      </w:r>
      <w:r>
        <w:rPr/>
        <w:t>incisos</w:t>
      </w:r>
      <w:r>
        <w:rPr>
          <w:spacing w:val="-7"/>
        </w:rPr>
        <w:t> </w:t>
      </w:r>
      <w:r>
        <w:rPr/>
        <w:t>a),</w:t>
      </w:r>
      <w:r>
        <w:rPr>
          <w:spacing w:val="-8"/>
        </w:rPr>
        <w:t> </w:t>
      </w:r>
      <w:r>
        <w:rPr/>
        <w:t>b)</w:t>
      </w:r>
      <w:r>
        <w:rPr>
          <w:spacing w:val="-8"/>
        </w:rPr>
        <w:t> </w:t>
      </w:r>
      <w:r>
        <w:rPr/>
        <w:t>y</w:t>
      </w:r>
      <w:r>
        <w:rPr>
          <w:spacing w:val="-10"/>
        </w:rPr>
        <w:t> </w:t>
      </w:r>
      <w:r>
        <w:rPr/>
        <w:t>g)</w:t>
      </w:r>
      <w:r>
        <w:rPr>
          <w:spacing w:val="-8"/>
        </w:rPr>
        <w:t> </w:t>
      </w:r>
      <w:r>
        <w:rPr/>
        <w:t>de</w:t>
      </w:r>
      <w:r>
        <w:rPr>
          <w:spacing w:val="-7"/>
        </w:rPr>
        <w:t> </w:t>
      </w:r>
      <w:r>
        <w:rPr/>
        <w:t>la</w:t>
      </w:r>
      <w:r>
        <w:rPr>
          <w:spacing w:val="-10"/>
        </w:rPr>
        <w:t> </w:t>
      </w:r>
      <w:r>
        <w:rPr/>
        <w:t>presente</w:t>
      </w:r>
      <w:r>
        <w:rPr>
          <w:spacing w:val="-9"/>
        </w:rPr>
        <w:t> </w:t>
      </w:r>
      <w:r>
        <w:rPr/>
        <w:t>fracción el</w:t>
      </w:r>
      <w:r>
        <w:rPr>
          <w:spacing w:val="-13"/>
        </w:rPr>
        <w:t> </w:t>
      </w:r>
      <w:r>
        <w:rPr/>
        <w:t>interesado</w:t>
      </w:r>
      <w:r>
        <w:rPr>
          <w:spacing w:val="-14"/>
        </w:rPr>
        <w:t> </w:t>
      </w:r>
      <w:r>
        <w:rPr/>
        <w:t>deberá</w:t>
      </w:r>
      <w:r>
        <w:rPr>
          <w:spacing w:val="-15"/>
        </w:rPr>
        <w:t> </w:t>
      </w:r>
      <w:r>
        <w:rPr/>
        <w:t>presentar</w:t>
      </w:r>
      <w:r>
        <w:rPr>
          <w:spacing w:val="-13"/>
        </w:rPr>
        <w:t> </w:t>
      </w:r>
      <w:r>
        <w:rPr/>
        <w:t>la</w:t>
      </w:r>
      <w:r>
        <w:rPr>
          <w:spacing w:val="-15"/>
        </w:rPr>
        <w:t> </w:t>
      </w:r>
      <w:r>
        <w:rPr/>
        <w:t>Constancia</w:t>
      </w:r>
      <w:r>
        <w:rPr>
          <w:spacing w:val="-14"/>
        </w:rPr>
        <w:t> </w:t>
      </w:r>
      <w:r>
        <w:rPr/>
        <w:t>de</w:t>
      </w:r>
      <w:r>
        <w:rPr>
          <w:spacing w:val="-12"/>
        </w:rPr>
        <w:t> </w:t>
      </w:r>
      <w:r>
        <w:rPr/>
        <w:t>Registro</w:t>
      </w:r>
      <w:r>
        <w:rPr>
          <w:spacing w:val="-15"/>
        </w:rPr>
        <w:t> </w:t>
      </w:r>
      <w:r>
        <w:rPr/>
        <w:t>en</w:t>
      </w:r>
      <w:r>
        <w:rPr>
          <w:spacing w:val="-14"/>
        </w:rPr>
        <w:t> </w:t>
      </w:r>
      <w:r>
        <w:rPr/>
        <w:t>el</w:t>
      </w:r>
      <w:r>
        <w:rPr>
          <w:spacing w:val="-15"/>
        </w:rPr>
        <w:t> </w:t>
      </w:r>
      <w:r>
        <w:rPr/>
        <w:t>Padrón</w:t>
      </w:r>
      <w:r>
        <w:rPr>
          <w:spacing w:val="-14"/>
        </w:rPr>
        <w:t> </w:t>
      </w:r>
      <w:r>
        <w:rPr/>
        <w:t>Vehicular</w:t>
      </w:r>
      <w:r>
        <w:rPr>
          <w:spacing w:val="-15"/>
        </w:rPr>
        <w:t> </w:t>
      </w:r>
      <w:r>
        <w:rPr/>
        <w:t>del Estado ante la Autoridad competente, solo en los casos que se pretenda acreditar la propiedad del vehículo con representaciones impresas comprobantes fiscales digitales que no consten en papel seguridad.</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3"/>
        <w:jc w:val="both"/>
      </w:pPr>
      <w:r>
        <w:rPr/>
        <w:t>Los trámites deberán efectuarse ante las oficinas autorizadas por la Secretaría de Finanzas del Estado, o bien por medios electrónicos con firma electrónica certificada, cuando la naturaleza del trámite lo permita, cumpliendo los requisitos que establezca el Reglamento del Padrón Vehicular del Estado dentro de los 30 días</w:t>
      </w:r>
      <w:r>
        <w:rPr>
          <w:spacing w:val="-5"/>
        </w:rPr>
        <w:t> </w:t>
      </w:r>
      <w:r>
        <w:rPr/>
        <w:t>naturales</w:t>
      </w:r>
      <w:r>
        <w:rPr>
          <w:spacing w:val="-5"/>
        </w:rPr>
        <w:t> </w:t>
      </w:r>
      <w:r>
        <w:rPr/>
        <w:t>siguientes</w:t>
      </w:r>
      <w:r>
        <w:rPr>
          <w:spacing w:val="-5"/>
        </w:rPr>
        <w:t> </w:t>
      </w:r>
      <w:r>
        <w:rPr/>
        <w:t>a</w:t>
      </w:r>
      <w:r>
        <w:rPr>
          <w:spacing w:val="-5"/>
        </w:rPr>
        <w:t> </w:t>
      </w:r>
      <w:r>
        <w:rPr/>
        <w:t>la</w:t>
      </w:r>
      <w:r>
        <w:rPr>
          <w:spacing w:val="-5"/>
        </w:rPr>
        <w:t> </w:t>
      </w:r>
      <w:r>
        <w:rPr/>
        <w:t>fecha</w:t>
      </w:r>
      <w:r>
        <w:rPr>
          <w:spacing w:val="-5"/>
        </w:rPr>
        <w:t> </w:t>
      </w:r>
      <w:r>
        <w:rPr/>
        <w:t>de</w:t>
      </w:r>
      <w:r>
        <w:rPr>
          <w:spacing w:val="-5"/>
        </w:rPr>
        <w:t> </w:t>
      </w:r>
      <w:r>
        <w:rPr/>
        <w:t>la</w:t>
      </w:r>
      <w:r>
        <w:rPr>
          <w:spacing w:val="-5"/>
        </w:rPr>
        <w:t> </w:t>
      </w:r>
      <w:r>
        <w:rPr/>
        <w:t>operación</w:t>
      </w:r>
      <w:r>
        <w:rPr>
          <w:spacing w:val="-5"/>
        </w:rPr>
        <w:t> </w:t>
      </w:r>
      <w:r>
        <w:rPr/>
        <w:t>que</w:t>
      </w:r>
      <w:r>
        <w:rPr>
          <w:spacing w:val="-5"/>
        </w:rPr>
        <w:t> </w:t>
      </w:r>
      <w:r>
        <w:rPr/>
        <w:t>de</w:t>
      </w:r>
      <w:r>
        <w:rPr>
          <w:spacing w:val="-5"/>
        </w:rPr>
        <w:t> </w:t>
      </w:r>
      <w:r>
        <w:rPr/>
        <w:t>origen</w:t>
      </w:r>
      <w:r>
        <w:rPr>
          <w:spacing w:val="-5"/>
        </w:rPr>
        <w:t> </w:t>
      </w:r>
      <w:r>
        <w:rPr/>
        <w:t>al</w:t>
      </w:r>
      <w:r>
        <w:rPr>
          <w:spacing w:val="-7"/>
        </w:rPr>
        <w:t> </w:t>
      </w:r>
      <w:r>
        <w:rPr/>
        <w:t>trámite</w:t>
      </w:r>
      <w:r>
        <w:rPr>
          <w:spacing w:val="-5"/>
        </w:rPr>
        <w:t> </w:t>
      </w:r>
      <w:r>
        <w:rPr/>
        <w:t>de</w:t>
      </w:r>
      <w:r>
        <w:rPr>
          <w:spacing w:val="-5"/>
        </w:rPr>
        <w:t> </w:t>
      </w:r>
      <w:r>
        <w:rPr/>
        <w:t>que se trate.</w:t>
      </w:r>
    </w:p>
    <w:p>
      <w:pPr>
        <w:pStyle w:val="BodyText"/>
      </w:pPr>
    </w:p>
    <w:p>
      <w:pPr>
        <w:pStyle w:val="Heading1"/>
        <w:spacing w:before="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3"/>
        <w:jc w:val="both"/>
      </w:pPr>
      <w:r>
        <w:rPr/>
        <w:t>Para obtener la baja del Padrón Vehicular del Estado o realizar</w:t>
      </w:r>
      <w:r>
        <w:rPr>
          <w:spacing w:val="-2"/>
        </w:rPr>
        <w:t> </w:t>
      </w:r>
      <w:r>
        <w:rPr/>
        <w:t>el canje de placas, el</w:t>
      </w:r>
      <w:r>
        <w:rPr>
          <w:spacing w:val="-8"/>
        </w:rPr>
        <w:t> </w:t>
      </w:r>
      <w:r>
        <w:rPr/>
        <w:t>interesado</w:t>
      </w:r>
      <w:r>
        <w:rPr>
          <w:spacing w:val="-7"/>
        </w:rPr>
        <w:t> </w:t>
      </w:r>
      <w:r>
        <w:rPr/>
        <w:t>debe</w:t>
      </w:r>
      <w:r>
        <w:rPr>
          <w:spacing w:val="-7"/>
        </w:rPr>
        <w:t> </w:t>
      </w:r>
      <w:r>
        <w:rPr/>
        <w:t>entregar</w:t>
      </w:r>
      <w:r>
        <w:rPr>
          <w:spacing w:val="-8"/>
        </w:rPr>
        <w:t> </w:t>
      </w:r>
      <w:r>
        <w:rPr/>
        <w:t>las</w:t>
      </w:r>
      <w:r>
        <w:rPr>
          <w:spacing w:val="-7"/>
        </w:rPr>
        <w:t> </w:t>
      </w:r>
      <w:r>
        <w:rPr/>
        <w:t>placas</w:t>
      </w:r>
      <w:r>
        <w:rPr>
          <w:spacing w:val="-8"/>
        </w:rPr>
        <w:t> </w:t>
      </w:r>
      <w:r>
        <w:rPr/>
        <w:t>respectivas</w:t>
      </w:r>
      <w:r>
        <w:rPr>
          <w:spacing w:val="-8"/>
        </w:rPr>
        <w:t> </w:t>
      </w:r>
      <w:r>
        <w:rPr/>
        <w:t>a</w:t>
      </w:r>
      <w:r>
        <w:rPr>
          <w:spacing w:val="-7"/>
        </w:rPr>
        <w:t> </w:t>
      </w:r>
      <w:r>
        <w:rPr/>
        <w:t>la</w:t>
      </w:r>
      <w:r>
        <w:rPr>
          <w:spacing w:val="-7"/>
        </w:rPr>
        <w:t> </w:t>
      </w:r>
      <w:r>
        <w:rPr/>
        <w:t>autoridad</w:t>
      </w:r>
      <w:r>
        <w:rPr>
          <w:spacing w:val="-7"/>
        </w:rPr>
        <w:t> </w:t>
      </w:r>
      <w:r>
        <w:rPr/>
        <w:t>fiscal,</w:t>
      </w:r>
      <w:r>
        <w:rPr>
          <w:spacing w:val="-8"/>
        </w:rPr>
        <w:t> </w:t>
      </w:r>
      <w:r>
        <w:rPr/>
        <w:t>salvo</w:t>
      </w:r>
      <w:r>
        <w:rPr>
          <w:spacing w:val="-7"/>
        </w:rPr>
        <w:t> </w:t>
      </w:r>
      <w:r>
        <w:rPr/>
        <w:t>en</w:t>
      </w:r>
      <w:r>
        <w:rPr>
          <w:spacing w:val="-7"/>
        </w:rPr>
        <w:t> </w:t>
      </w:r>
      <w:r>
        <w:rPr/>
        <w:t>los casos de robo o destrucción de las mismas, y en los casos de baja administrativa en los términos señalados en el Reglamento del Padrón Vehicular del Estado.</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5"/>
        <w:jc w:val="both"/>
      </w:pPr>
      <w:r>
        <w:rPr/>
        <w:t>Se</w:t>
      </w:r>
      <w:r>
        <w:rPr>
          <w:spacing w:val="-17"/>
        </w:rPr>
        <w:t> </w:t>
      </w:r>
      <w:r>
        <w:rPr/>
        <w:t>presume,</w:t>
      </w:r>
      <w:r>
        <w:rPr>
          <w:spacing w:val="-17"/>
        </w:rPr>
        <w:t> </w:t>
      </w:r>
      <w:r>
        <w:rPr/>
        <w:t>que</w:t>
      </w:r>
      <w:r>
        <w:rPr>
          <w:spacing w:val="-16"/>
        </w:rPr>
        <w:t> </w:t>
      </w:r>
      <w:r>
        <w:rPr/>
        <w:t>el</w:t>
      </w:r>
      <w:r>
        <w:rPr>
          <w:spacing w:val="-17"/>
        </w:rPr>
        <w:t> </w:t>
      </w:r>
      <w:r>
        <w:rPr/>
        <w:t>usuario</w:t>
      </w:r>
      <w:r>
        <w:rPr>
          <w:spacing w:val="-17"/>
        </w:rPr>
        <w:t> </w:t>
      </w:r>
      <w:r>
        <w:rPr/>
        <w:t>o</w:t>
      </w:r>
      <w:r>
        <w:rPr>
          <w:spacing w:val="-16"/>
        </w:rPr>
        <w:t> </w:t>
      </w:r>
      <w:r>
        <w:rPr/>
        <w:t>tenedor</w:t>
      </w:r>
      <w:r>
        <w:rPr>
          <w:spacing w:val="-17"/>
        </w:rPr>
        <w:t> </w:t>
      </w:r>
      <w:r>
        <w:rPr/>
        <w:t>del</w:t>
      </w:r>
      <w:r>
        <w:rPr>
          <w:spacing w:val="-16"/>
        </w:rPr>
        <w:t> </w:t>
      </w:r>
      <w:r>
        <w:rPr/>
        <w:t>vehículo</w:t>
      </w:r>
      <w:r>
        <w:rPr>
          <w:spacing w:val="-17"/>
        </w:rPr>
        <w:t> </w:t>
      </w:r>
      <w:r>
        <w:rPr/>
        <w:t>automotor,</w:t>
      </w:r>
      <w:r>
        <w:rPr>
          <w:spacing w:val="-17"/>
        </w:rPr>
        <w:t> </w:t>
      </w:r>
      <w:r>
        <w:rPr/>
        <w:t>es</w:t>
      </w:r>
      <w:r>
        <w:rPr>
          <w:spacing w:val="-16"/>
        </w:rPr>
        <w:t> </w:t>
      </w:r>
      <w:r>
        <w:rPr/>
        <w:t>quien</w:t>
      </w:r>
      <w:r>
        <w:rPr>
          <w:spacing w:val="-14"/>
        </w:rPr>
        <w:t> </w:t>
      </w:r>
      <w:r>
        <w:rPr/>
        <w:t>se</w:t>
      </w:r>
      <w:r>
        <w:rPr>
          <w:spacing w:val="-17"/>
        </w:rPr>
        <w:t> </w:t>
      </w:r>
      <w:r>
        <w:rPr/>
        <w:t>encuentra registrado como propietario ante la Secretaría de Finanzas del Estado.</w:t>
      </w:r>
    </w:p>
    <w:p>
      <w:pPr>
        <w:pStyle w:val="BodyText"/>
      </w:pPr>
    </w:p>
    <w:p>
      <w:pPr>
        <w:pStyle w:val="Heading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right="255"/>
        <w:jc w:val="both"/>
      </w:pPr>
      <w:r>
        <w:rPr/>
        <w:t>Los</w:t>
      </w:r>
      <w:r>
        <w:rPr>
          <w:spacing w:val="-17"/>
        </w:rPr>
        <w:t> </w:t>
      </w:r>
      <w:r>
        <w:rPr/>
        <w:t>interesados</w:t>
      </w:r>
      <w:r>
        <w:rPr>
          <w:spacing w:val="-17"/>
        </w:rPr>
        <w:t> </w:t>
      </w:r>
      <w:r>
        <w:rPr/>
        <w:t>en</w:t>
      </w:r>
      <w:r>
        <w:rPr>
          <w:spacing w:val="-16"/>
        </w:rPr>
        <w:t> </w:t>
      </w:r>
      <w:r>
        <w:rPr/>
        <w:t>llevar</w:t>
      </w:r>
      <w:r>
        <w:rPr>
          <w:spacing w:val="-17"/>
        </w:rPr>
        <w:t> </w:t>
      </w:r>
      <w:r>
        <w:rPr/>
        <w:t>a</w:t>
      </w:r>
      <w:r>
        <w:rPr>
          <w:spacing w:val="-17"/>
        </w:rPr>
        <w:t> </w:t>
      </w:r>
      <w:r>
        <w:rPr/>
        <w:t>cabo</w:t>
      </w:r>
      <w:r>
        <w:rPr>
          <w:spacing w:val="-17"/>
        </w:rPr>
        <w:t> </w:t>
      </w:r>
      <w:r>
        <w:rPr/>
        <w:t>el</w:t>
      </w:r>
      <w:r>
        <w:rPr>
          <w:spacing w:val="-16"/>
        </w:rPr>
        <w:t> </w:t>
      </w:r>
      <w:r>
        <w:rPr/>
        <w:t>registro</w:t>
      </w:r>
      <w:r>
        <w:rPr>
          <w:spacing w:val="-17"/>
        </w:rPr>
        <w:t> </w:t>
      </w:r>
      <w:r>
        <w:rPr/>
        <w:t>de</w:t>
      </w:r>
      <w:r>
        <w:rPr>
          <w:spacing w:val="-17"/>
        </w:rPr>
        <w:t> </w:t>
      </w:r>
      <w:r>
        <w:rPr/>
        <w:t>vehículos,</w:t>
      </w:r>
      <w:r>
        <w:rPr>
          <w:spacing w:val="-16"/>
        </w:rPr>
        <w:t> </w:t>
      </w:r>
      <w:r>
        <w:rPr/>
        <w:t>por</w:t>
      </w:r>
      <w:r>
        <w:rPr>
          <w:spacing w:val="-17"/>
        </w:rPr>
        <w:t> </w:t>
      </w:r>
      <w:r>
        <w:rPr/>
        <w:t>concepto</w:t>
      </w:r>
      <w:r>
        <w:rPr>
          <w:spacing w:val="-17"/>
        </w:rPr>
        <w:t> </w:t>
      </w:r>
      <w:r>
        <w:rPr/>
        <w:t>de</w:t>
      </w:r>
      <w:r>
        <w:rPr>
          <w:spacing w:val="-16"/>
        </w:rPr>
        <w:t> </w:t>
      </w:r>
      <w:r>
        <w:rPr/>
        <w:t>inscripción a</w:t>
      </w:r>
      <w:r>
        <w:rPr>
          <w:spacing w:val="-7"/>
        </w:rPr>
        <w:t> </w:t>
      </w:r>
      <w:r>
        <w:rPr/>
        <w:t>que</w:t>
      </w:r>
      <w:r>
        <w:rPr>
          <w:spacing w:val="-7"/>
        </w:rPr>
        <w:t> </w:t>
      </w:r>
      <w:r>
        <w:rPr/>
        <w:t>se</w:t>
      </w:r>
      <w:r>
        <w:rPr>
          <w:spacing w:val="-7"/>
        </w:rPr>
        <w:t> </w:t>
      </w:r>
      <w:r>
        <w:rPr/>
        <w:t>refieren</w:t>
      </w:r>
      <w:r>
        <w:rPr>
          <w:spacing w:val="-7"/>
        </w:rPr>
        <w:t> </w:t>
      </w:r>
      <w:r>
        <w:rPr/>
        <w:t>los</w:t>
      </w:r>
      <w:r>
        <w:rPr>
          <w:spacing w:val="-8"/>
        </w:rPr>
        <w:t> </w:t>
      </w:r>
      <w:r>
        <w:rPr/>
        <w:t>párrafos</w:t>
      </w:r>
      <w:r>
        <w:rPr>
          <w:spacing w:val="-8"/>
        </w:rPr>
        <w:t> </w:t>
      </w:r>
      <w:r>
        <w:rPr/>
        <w:t>segundo</w:t>
      </w:r>
      <w:r>
        <w:rPr>
          <w:spacing w:val="-7"/>
        </w:rPr>
        <w:t> </w:t>
      </w:r>
      <w:r>
        <w:rPr/>
        <w:t>y</w:t>
      </w:r>
      <w:r>
        <w:rPr>
          <w:spacing w:val="-8"/>
        </w:rPr>
        <w:t> </w:t>
      </w:r>
      <w:r>
        <w:rPr/>
        <w:t>sexto</w:t>
      </w:r>
      <w:r>
        <w:rPr>
          <w:spacing w:val="-7"/>
        </w:rPr>
        <w:t> </w:t>
      </w:r>
      <w:r>
        <w:rPr/>
        <w:t>de</w:t>
      </w:r>
      <w:r>
        <w:rPr>
          <w:spacing w:val="-9"/>
        </w:rPr>
        <w:t> </w:t>
      </w:r>
      <w:r>
        <w:rPr/>
        <w:t>este</w:t>
      </w:r>
      <w:r>
        <w:rPr>
          <w:spacing w:val="-9"/>
        </w:rPr>
        <w:t> </w:t>
      </w:r>
      <w:r>
        <w:rPr/>
        <w:t>Artículo,</w:t>
      </w:r>
      <w:r>
        <w:rPr>
          <w:spacing w:val="-7"/>
        </w:rPr>
        <w:t> </w:t>
      </w:r>
      <w:r>
        <w:rPr/>
        <w:t>deberán</w:t>
      </w:r>
      <w:r>
        <w:rPr>
          <w:spacing w:val="-7"/>
        </w:rPr>
        <w:t> </w:t>
      </w:r>
      <w:r>
        <w:rPr/>
        <w:t>comprobar ante</w:t>
      </w:r>
      <w:r>
        <w:rPr>
          <w:spacing w:val="-17"/>
        </w:rPr>
        <w:t> </w:t>
      </w:r>
      <w:r>
        <w:rPr/>
        <w:t>la</w:t>
      </w:r>
      <w:r>
        <w:rPr>
          <w:spacing w:val="-17"/>
        </w:rPr>
        <w:t> </w:t>
      </w:r>
      <w:r>
        <w:rPr/>
        <w:t>autoridad</w:t>
      </w:r>
      <w:r>
        <w:rPr>
          <w:spacing w:val="-16"/>
        </w:rPr>
        <w:t> </w:t>
      </w:r>
      <w:r>
        <w:rPr/>
        <w:t>fiscal</w:t>
      </w:r>
      <w:r>
        <w:rPr>
          <w:spacing w:val="-17"/>
        </w:rPr>
        <w:t> </w:t>
      </w:r>
      <w:r>
        <w:rPr/>
        <w:t>el</w:t>
      </w:r>
      <w:r>
        <w:rPr>
          <w:spacing w:val="-17"/>
        </w:rPr>
        <w:t> </w:t>
      </w:r>
      <w:r>
        <w:rPr/>
        <w:t>pago</w:t>
      </w:r>
      <w:r>
        <w:rPr>
          <w:spacing w:val="-17"/>
        </w:rPr>
        <w:t> </w:t>
      </w:r>
      <w:r>
        <w:rPr/>
        <w:t>de</w:t>
      </w:r>
      <w:r>
        <w:rPr>
          <w:spacing w:val="-16"/>
        </w:rPr>
        <w:t> </w:t>
      </w:r>
      <w:r>
        <w:rPr/>
        <w:t>sus</w:t>
      </w:r>
      <w:r>
        <w:rPr>
          <w:spacing w:val="-17"/>
        </w:rPr>
        <w:t> </w:t>
      </w:r>
      <w:r>
        <w:rPr/>
        <w:t>contribuciones</w:t>
      </w:r>
      <w:r>
        <w:rPr>
          <w:spacing w:val="-17"/>
        </w:rPr>
        <w:t> </w:t>
      </w:r>
      <w:r>
        <w:rPr/>
        <w:t>respecto</w:t>
      </w:r>
      <w:r>
        <w:rPr>
          <w:spacing w:val="-16"/>
        </w:rPr>
        <w:t> </w:t>
      </w:r>
      <w:r>
        <w:rPr/>
        <w:t>de</w:t>
      </w:r>
      <w:r>
        <w:rPr>
          <w:spacing w:val="-17"/>
        </w:rPr>
        <w:t> </w:t>
      </w:r>
      <w:r>
        <w:rPr/>
        <w:t>los</w:t>
      </w:r>
      <w:r>
        <w:rPr>
          <w:spacing w:val="-17"/>
        </w:rPr>
        <w:t> </w:t>
      </w:r>
      <w:r>
        <w:rPr/>
        <w:t>cinco</w:t>
      </w:r>
      <w:r>
        <w:rPr>
          <w:spacing w:val="-16"/>
        </w:rPr>
        <w:t> </w:t>
      </w:r>
      <w:r>
        <w:rPr/>
        <w:t>ejercicios fiscales anteriores, con documento en original y/o la copia certificada del pago realizado en la entidad federativa correspondiente.</w:t>
      </w:r>
    </w:p>
    <w:p>
      <w:pPr>
        <w:pStyle w:val="Heading1"/>
        <w:spacing w:before="274"/>
      </w:pPr>
      <w:r>
        <w:rPr/>
        <w:t>(DEROGADO</w:t>
      </w:r>
      <w:r>
        <w:rPr>
          <w:spacing w:val="-3"/>
        </w:rPr>
        <w:t> </w:t>
      </w:r>
      <w:r>
        <w:rPr/>
        <w:t>PÁRRAFO</w:t>
      </w:r>
      <w:r>
        <w:rPr>
          <w:spacing w:val="-3"/>
        </w:rPr>
        <w:t> </w:t>
      </w:r>
      <w:r>
        <w:rPr/>
        <w:t>DÉCIMO</w:t>
      </w:r>
      <w:r>
        <w:rPr>
          <w:spacing w:val="-3"/>
        </w:rPr>
        <w:t> </w:t>
      </w:r>
      <w:r>
        <w:rPr/>
        <w:t>CUARTO,</w:t>
      </w:r>
      <w:r>
        <w:rPr>
          <w:spacing w:val="-3"/>
        </w:rPr>
        <w:t> </w:t>
      </w:r>
      <w:r>
        <w:rPr/>
        <w:t>P.O.</w:t>
      </w:r>
      <w:r>
        <w:rPr>
          <w:spacing w:val="-5"/>
        </w:rPr>
        <w:t> </w:t>
      </w:r>
      <w:r>
        <w:rPr/>
        <w:t>29</w:t>
      </w:r>
      <w:r>
        <w:rPr>
          <w:spacing w:val="-5"/>
        </w:rPr>
        <w:t> </w:t>
      </w:r>
      <w:r>
        <w:rPr/>
        <w:t>DE</w:t>
      </w:r>
      <w:r>
        <w:rPr>
          <w:spacing w:val="-2"/>
        </w:rPr>
        <w:t> </w:t>
      </w:r>
      <w:r>
        <w:rPr/>
        <w:t>DICIEMBRE</w:t>
      </w:r>
      <w:r>
        <w:rPr>
          <w:spacing w:val="-3"/>
        </w:rPr>
        <w:t> </w:t>
      </w:r>
      <w:r>
        <w:rPr/>
        <w:t>DE</w:t>
      </w:r>
      <w:r>
        <w:rPr>
          <w:spacing w:val="-3"/>
        </w:rPr>
        <w:t> </w:t>
      </w:r>
      <w:r>
        <w:rPr>
          <w:spacing w:val="-2"/>
        </w:rPr>
        <w:t>2021)</w:t>
      </w:r>
    </w:p>
    <w:p>
      <w:pPr>
        <w:pStyle w:val="Heading1"/>
        <w:spacing w:after="0"/>
        <w:sectPr>
          <w:pgSz w:w="12240" w:h="15840"/>
          <w:pgMar w:header="429" w:footer="0" w:top="2240" w:bottom="280" w:left="1440" w:right="1440"/>
        </w:sectPr>
      </w:pPr>
    </w:p>
    <w:p>
      <w:pPr>
        <w:pStyle w:val="BodyText"/>
      </w:pPr>
    </w:p>
    <w:p>
      <w:pPr>
        <w:pStyle w:val="BodyText"/>
      </w:pPr>
    </w:p>
    <w:p>
      <w:pPr>
        <w:pStyle w:val="BodyText"/>
        <w:spacing w:before="35"/>
      </w:pPr>
    </w:p>
    <w:p>
      <w:pPr>
        <w:spacing w:before="0"/>
        <w:ind w:left="262" w:right="0" w:firstLine="0"/>
        <w:jc w:val="both"/>
        <w:rPr>
          <w:sz w:val="24"/>
        </w:rPr>
      </w:pPr>
      <w:r>
        <w:rPr>
          <w:sz w:val="24"/>
        </w:rPr>
        <w:t>(ADICIONADO,</w:t>
      </w:r>
      <w:r>
        <w:rPr>
          <w:spacing w:val="-4"/>
          <w:sz w:val="24"/>
        </w:rPr>
        <w:t> </w:t>
      </w:r>
      <w:r>
        <w:rPr>
          <w:sz w:val="24"/>
        </w:rPr>
        <w:t>P.O.</w:t>
      </w:r>
      <w:r>
        <w:rPr>
          <w:spacing w:val="-3"/>
          <w:sz w:val="24"/>
        </w:rPr>
        <w:t> </w:t>
      </w:r>
      <w:r>
        <w:rPr>
          <w:sz w:val="24"/>
        </w:rPr>
        <w:t>31</w:t>
      </w:r>
      <w:r>
        <w:rPr>
          <w:spacing w:val="-3"/>
          <w:sz w:val="24"/>
        </w:rPr>
        <w:t> </w:t>
      </w:r>
      <w:r>
        <w:rPr>
          <w:sz w:val="24"/>
        </w:rPr>
        <w:t>DE</w:t>
      </w:r>
      <w:r>
        <w:rPr>
          <w:spacing w:val="-3"/>
          <w:sz w:val="24"/>
        </w:rPr>
        <w:t> </w:t>
      </w:r>
      <w:r>
        <w:rPr>
          <w:sz w:val="24"/>
        </w:rPr>
        <w:t>DICIEMBRE</w:t>
      </w:r>
      <w:r>
        <w:rPr>
          <w:spacing w:val="-3"/>
          <w:sz w:val="24"/>
        </w:rPr>
        <w:t> </w:t>
      </w:r>
      <w:r>
        <w:rPr>
          <w:sz w:val="24"/>
        </w:rPr>
        <w:t>DE</w:t>
      </w:r>
      <w:r>
        <w:rPr>
          <w:spacing w:val="-6"/>
          <w:sz w:val="24"/>
        </w:rPr>
        <w:t> </w:t>
      </w:r>
      <w:r>
        <w:rPr>
          <w:spacing w:val="-2"/>
          <w:sz w:val="24"/>
        </w:rPr>
        <w:t>2015)</w:t>
      </w:r>
    </w:p>
    <w:p>
      <w:pPr>
        <w:pStyle w:val="BodyText"/>
        <w:ind w:left="262"/>
        <w:jc w:val="both"/>
      </w:pPr>
      <w:r>
        <w:rPr/>
        <w:t>Para</w:t>
      </w:r>
      <w:r>
        <w:rPr>
          <w:spacing w:val="-3"/>
        </w:rPr>
        <w:t> </w:t>
      </w:r>
      <w:r>
        <w:rPr/>
        <w:t>efectos</w:t>
      </w:r>
      <w:r>
        <w:rPr>
          <w:spacing w:val="-2"/>
        </w:rPr>
        <w:t> </w:t>
      </w:r>
      <w:r>
        <w:rPr/>
        <w:t>del</w:t>
      </w:r>
      <w:r>
        <w:rPr>
          <w:spacing w:val="-2"/>
        </w:rPr>
        <w:t> </w:t>
      </w:r>
      <w:r>
        <w:rPr/>
        <w:t>Padrón</w:t>
      </w:r>
      <w:r>
        <w:rPr>
          <w:spacing w:val="-3"/>
        </w:rPr>
        <w:t> </w:t>
      </w:r>
      <w:r>
        <w:rPr/>
        <w:t>Vehicular</w:t>
      </w:r>
      <w:r>
        <w:rPr>
          <w:spacing w:val="-2"/>
        </w:rPr>
        <w:t> </w:t>
      </w:r>
      <w:r>
        <w:rPr/>
        <w:t>del</w:t>
      </w:r>
      <w:r>
        <w:rPr>
          <w:spacing w:val="-2"/>
        </w:rPr>
        <w:t> </w:t>
      </w:r>
      <w:r>
        <w:rPr/>
        <w:t>Estado</w:t>
      </w:r>
      <w:r>
        <w:rPr>
          <w:spacing w:val="-4"/>
        </w:rPr>
        <w:t> </w:t>
      </w:r>
      <w:r>
        <w:rPr/>
        <w:t>y</w:t>
      </w:r>
      <w:r>
        <w:rPr>
          <w:spacing w:val="-3"/>
        </w:rPr>
        <w:t> </w:t>
      </w:r>
      <w:r>
        <w:rPr/>
        <w:t>de</w:t>
      </w:r>
      <w:r>
        <w:rPr>
          <w:spacing w:val="-4"/>
        </w:rPr>
        <w:t> </w:t>
      </w:r>
      <w:r>
        <w:rPr/>
        <w:t>esta</w:t>
      </w:r>
      <w:r>
        <w:rPr>
          <w:spacing w:val="-3"/>
        </w:rPr>
        <w:t> </w:t>
      </w:r>
      <w:r>
        <w:rPr/>
        <w:t>Ley,</w:t>
      </w:r>
      <w:r>
        <w:rPr>
          <w:spacing w:val="-3"/>
        </w:rPr>
        <w:t> </w:t>
      </w:r>
      <w:r>
        <w:rPr/>
        <w:t>se</w:t>
      </w:r>
      <w:r>
        <w:rPr>
          <w:spacing w:val="-2"/>
        </w:rPr>
        <w:t> consideran:</w:t>
      </w:r>
    </w:p>
    <w:p>
      <w:pPr>
        <w:pStyle w:val="BodyText"/>
      </w:pPr>
    </w:p>
    <w:p>
      <w:pPr>
        <w:pStyle w:val="BodyText"/>
        <w:ind w:left="262" w:right="263"/>
        <w:jc w:val="both"/>
      </w:pPr>
      <w:r>
        <w:rPr/>
        <w:t>I.- Automóviles: Vehículos destinados para el transporte de hasta diez pasajeros accionados</w:t>
      </w:r>
      <w:r>
        <w:rPr>
          <w:spacing w:val="-4"/>
        </w:rPr>
        <w:t> </w:t>
      </w:r>
      <w:r>
        <w:rPr/>
        <w:t>con</w:t>
      </w:r>
      <w:r>
        <w:rPr>
          <w:spacing w:val="-4"/>
        </w:rPr>
        <w:t> </w:t>
      </w:r>
      <w:r>
        <w:rPr/>
        <w:t>motores</w:t>
      </w:r>
      <w:r>
        <w:rPr>
          <w:spacing w:val="-4"/>
        </w:rPr>
        <w:t> </w:t>
      </w:r>
      <w:r>
        <w:rPr/>
        <w:t>de</w:t>
      </w:r>
      <w:r>
        <w:rPr>
          <w:spacing w:val="-4"/>
        </w:rPr>
        <w:t> </w:t>
      </w:r>
      <w:r>
        <w:rPr/>
        <w:t>combustión</w:t>
      </w:r>
      <w:r>
        <w:rPr>
          <w:spacing w:val="-4"/>
        </w:rPr>
        <w:t> </w:t>
      </w:r>
      <w:r>
        <w:rPr/>
        <w:t>interna</w:t>
      </w:r>
      <w:r>
        <w:rPr>
          <w:spacing w:val="-4"/>
        </w:rPr>
        <w:t> </w:t>
      </w:r>
      <w:r>
        <w:rPr/>
        <w:t>sin</w:t>
      </w:r>
      <w:r>
        <w:rPr>
          <w:spacing w:val="-4"/>
        </w:rPr>
        <w:t> </w:t>
      </w:r>
      <w:r>
        <w:rPr/>
        <w:t>importar</w:t>
      </w:r>
      <w:r>
        <w:rPr>
          <w:spacing w:val="-4"/>
        </w:rPr>
        <w:t> </w:t>
      </w:r>
      <w:r>
        <w:rPr/>
        <w:t>el</w:t>
      </w:r>
      <w:r>
        <w:rPr>
          <w:spacing w:val="-6"/>
        </w:rPr>
        <w:t> </w:t>
      </w:r>
      <w:r>
        <w:rPr/>
        <w:t>número</w:t>
      </w:r>
      <w:r>
        <w:rPr>
          <w:spacing w:val="-4"/>
        </w:rPr>
        <w:t> </w:t>
      </w:r>
      <w:r>
        <w:rPr/>
        <w:t>de</w:t>
      </w:r>
      <w:r>
        <w:rPr>
          <w:spacing w:val="-4"/>
        </w:rPr>
        <w:t> </w:t>
      </w:r>
      <w:r>
        <w:rPr/>
        <w:t>cilindros, energía eléctrica y/o híbridos;</w:t>
      </w:r>
    </w:p>
    <w:p>
      <w:pPr>
        <w:pStyle w:val="BodyText"/>
        <w:spacing w:before="1"/>
      </w:pPr>
    </w:p>
    <w:p>
      <w:pPr>
        <w:pStyle w:val="BodyText"/>
        <w:ind w:left="262" w:right="264"/>
        <w:jc w:val="both"/>
      </w:pPr>
      <w:r>
        <w:rPr/>
        <w:t>II.-</w:t>
      </w:r>
      <w:r>
        <w:rPr/>
        <w:t> Motocicletas: Vehículos accionados con motores de combustión interna y/o energía eléctrica y/o híbridos sin importar el número de cilindros, en cualquier denominación que se les dé;</w:t>
      </w:r>
    </w:p>
    <w:p>
      <w:pPr>
        <w:pStyle w:val="BodyText"/>
      </w:pPr>
    </w:p>
    <w:p>
      <w:pPr>
        <w:pStyle w:val="BodyText"/>
        <w:ind w:left="262" w:right="264"/>
        <w:jc w:val="both"/>
      </w:pPr>
      <w:r>
        <w:rPr/>
        <w:t>III.- Ómnibus: Vehículos destinados para el transporte de más de diez pasajeros, accionados</w:t>
      </w:r>
      <w:r>
        <w:rPr>
          <w:spacing w:val="-3"/>
        </w:rPr>
        <w:t> </w:t>
      </w:r>
      <w:r>
        <w:rPr/>
        <w:t>con</w:t>
      </w:r>
      <w:r>
        <w:rPr>
          <w:spacing w:val="-5"/>
        </w:rPr>
        <w:t> </w:t>
      </w:r>
      <w:r>
        <w:rPr/>
        <w:t>motores</w:t>
      </w:r>
      <w:r>
        <w:rPr>
          <w:spacing w:val="-3"/>
        </w:rPr>
        <w:t> </w:t>
      </w:r>
      <w:r>
        <w:rPr/>
        <w:t>de</w:t>
      </w:r>
      <w:r>
        <w:rPr>
          <w:spacing w:val="-5"/>
        </w:rPr>
        <w:t> </w:t>
      </w:r>
      <w:r>
        <w:rPr/>
        <w:t>combustión</w:t>
      </w:r>
      <w:r>
        <w:rPr>
          <w:spacing w:val="-3"/>
        </w:rPr>
        <w:t> </w:t>
      </w:r>
      <w:r>
        <w:rPr/>
        <w:t>interna</w:t>
      </w:r>
      <w:r>
        <w:rPr>
          <w:spacing w:val="-3"/>
        </w:rPr>
        <w:t> </w:t>
      </w:r>
      <w:r>
        <w:rPr/>
        <w:t>sin</w:t>
      </w:r>
      <w:r>
        <w:rPr>
          <w:spacing w:val="-3"/>
        </w:rPr>
        <w:t> </w:t>
      </w:r>
      <w:r>
        <w:rPr/>
        <w:t>importar</w:t>
      </w:r>
      <w:r>
        <w:rPr>
          <w:spacing w:val="-3"/>
        </w:rPr>
        <w:t> </w:t>
      </w:r>
      <w:r>
        <w:rPr/>
        <w:t>el</w:t>
      </w:r>
      <w:r>
        <w:rPr>
          <w:spacing w:val="-6"/>
        </w:rPr>
        <w:t> </w:t>
      </w:r>
      <w:r>
        <w:rPr/>
        <w:t>número</w:t>
      </w:r>
      <w:r>
        <w:rPr>
          <w:spacing w:val="-3"/>
        </w:rPr>
        <w:t> </w:t>
      </w:r>
      <w:r>
        <w:rPr/>
        <w:t>de</w:t>
      </w:r>
      <w:r>
        <w:rPr>
          <w:spacing w:val="-5"/>
        </w:rPr>
        <w:t> </w:t>
      </w:r>
      <w:r>
        <w:rPr/>
        <w:t>cilindros;</w:t>
      </w:r>
    </w:p>
    <w:p>
      <w:pPr>
        <w:pStyle w:val="BodyText"/>
      </w:pPr>
    </w:p>
    <w:p>
      <w:pPr>
        <w:pStyle w:val="BodyText"/>
        <w:ind w:left="262" w:right="265"/>
        <w:jc w:val="both"/>
      </w:pPr>
      <w:r>
        <w:rPr/>
        <w:t>IV.- Camiones: Vehículos destinados para el transporte de bienes, o personas y bienes cuando la ley de la materia lo permita, accionados con motores de combustión interna sin importar el número de cilindros; y</w:t>
      </w:r>
    </w:p>
    <w:p>
      <w:pPr>
        <w:pStyle w:val="BodyText"/>
      </w:pPr>
    </w:p>
    <w:p>
      <w:pPr>
        <w:pStyle w:val="BodyText"/>
        <w:ind w:left="262" w:right="264"/>
        <w:jc w:val="both"/>
      </w:pPr>
      <w:r>
        <w:rPr/>
        <w:t>V.- Tractocamiones: Vehículos fabricados para arrastrar remolques enganchados mediante</w:t>
      </w:r>
      <w:r>
        <w:rPr>
          <w:spacing w:val="-17"/>
        </w:rPr>
        <w:t> </w:t>
      </w:r>
      <w:r>
        <w:rPr/>
        <w:t>sistemas</w:t>
      </w:r>
      <w:r>
        <w:rPr>
          <w:spacing w:val="-17"/>
        </w:rPr>
        <w:t> </w:t>
      </w:r>
      <w:r>
        <w:rPr/>
        <w:t>mecánicos</w:t>
      </w:r>
      <w:r>
        <w:rPr>
          <w:spacing w:val="-16"/>
        </w:rPr>
        <w:t> </w:t>
      </w:r>
      <w:r>
        <w:rPr/>
        <w:t>o</w:t>
      </w:r>
      <w:r>
        <w:rPr>
          <w:spacing w:val="-17"/>
        </w:rPr>
        <w:t> </w:t>
      </w:r>
      <w:r>
        <w:rPr/>
        <w:t>hidráulicos,</w:t>
      </w:r>
      <w:r>
        <w:rPr>
          <w:spacing w:val="-17"/>
        </w:rPr>
        <w:t> </w:t>
      </w:r>
      <w:r>
        <w:rPr/>
        <w:t>accionados</w:t>
      </w:r>
      <w:r>
        <w:rPr>
          <w:spacing w:val="-17"/>
        </w:rPr>
        <w:t> </w:t>
      </w:r>
      <w:r>
        <w:rPr/>
        <w:t>por</w:t>
      </w:r>
      <w:r>
        <w:rPr>
          <w:spacing w:val="-16"/>
        </w:rPr>
        <w:t> </w:t>
      </w:r>
      <w:r>
        <w:rPr/>
        <w:t>motores</w:t>
      </w:r>
      <w:r>
        <w:rPr>
          <w:spacing w:val="-17"/>
        </w:rPr>
        <w:t> </w:t>
      </w:r>
      <w:r>
        <w:rPr/>
        <w:t>de</w:t>
      </w:r>
      <w:r>
        <w:rPr>
          <w:spacing w:val="-17"/>
        </w:rPr>
        <w:t> </w:t>
      </w:r>
      <w:r>
        <w:rPr/>
        <w:t>combustión interna sin importar el número de cilindros y tractocamiones tipo quinta rueda.</w:t>
      </w:r>
    </w:p>
    <w:p>
      <w:pPr>
        <w:pStyle w:val="BodyText"/>
      </w:pPr>
    </w:p>
    <w:p>
      <w:pPr>
        <w:pStyle w:val="BodyText"/>
        <w:ind w:left="262"/>
        <w:jc w:val="both"/>
      </w:pPr>
      <w:r>
        <w:rPr/>
        <w:t>VI.-</w:t>
      </w:r>
      <w:r>
        <w:rPr>
          <w:spacing w:val="-9"/>
        </w:rPr>
        <w:t> </w:t>
      </w:r>
      <w:r>
        <w:rPr/>
        <w:t>Vehículo</w:t>
      </w:r>
      <w:r>
        <w:rPr>
          <w:spacing w:val="-9"/>
        </w:rPr>
        <w:t> </w:t>
      </w:r>
      <w:r>
        <w:rPr>
          <w:spacing w:val="-2"/>
        </w:rPr>
        <w:t>nuevo:</w:t>
      </w:r>
    </w:p>
    <w:p>
      <w:pPr>
        <w:pStyle w:val="BodyText"/>
      </w:pPr>
    </w:p>
    <w:p>
      <w:pPr>
        <w:pStyle w:val="ListParagraph"/>
        <w:numPr>
          <w:ilvl w:val="0"/>
          <w:numId w:val="9"/>
        </w:numPr>
        <w:tabs>
          <w:tab w:pos="539" w:val="left" w:leader="none"/>
        </w:tabs>
        <w:spacing w:line="240" w:lineRule="auto" w:before="1" w:after="0"/>
        <w:ind w:left="262" w:right="264" w:firstLine="0"/>
        <w:jc w:val="both"/>
        <w:rPr>
          <w:sz w:val="24"/>
        </w:rPr>
      </w:pPr>
      <w:r>
        <w:rPr>
          <w:sz w:val="24"/>
        </w:rPr>
        <w:t>El</w:t>
      </w:r>
      <w:r>
        <w:rPr>
          <w:spacing w:val="-6"/>
          <w:sz w:val="24"/>
        </w:rPr>
        <w:t> </w:t>
      </w:r>
      <w:r>
        <w:rPr>
          <w:sz w:val="24"/>
        </w:rPr>
        <w:t>que</w:t>
      </w:r>
      <w:r>
        <w:rPr>
          <w:spacing w:val="-5"/>
          <w:sz w:val="24"/>
        </w:rPr>
        <w:t> </w:t>
      </w:r>
      <w:r>
        <w:rPr>
          <w:sz w:val="24"/>
        </w:rPr>
        <w:t>se</w:t>
      </w:r>
      <w:r>
        <w:rPr>
          <w:spacing w:val="-5"/>
          <w:sz w:val="24"/>
        </w:rPr>
        <w:t> </w:t>
      </w:r>
      <w:r>
        <w:rPr>
          <w:sz w:val="24"/>
        </w:rPr>
        <w:t>enajena</w:t>
      </w:r>
      <w:r>
        <w:rPr>
          <w:spacing w:val="-7"/>
          <w:sz w:val="24"/>
        </w:rPr>
        <w:t> </w:t>
      </w:r>
      <w:r>
        <w:rPr>
          <w:sz w:val="24"/>
        </w:rPr>
        <w:t>por</w:t>
      </w:r>
      <w:r>
        <w:rPr>
          <w:spacing w:val="-6"/>
          <w:sz w:val="24"/>
        </w:rPr>
        <w:t> </w:t>
      </w:r>
      <w:r>
        <w:rPr>
          <w:sz w:val="24"/>
        </w:rPr>
        <w:t>primera</w:t>
      </w:r>
      <w:r>
        <w:rPr>
          <w:spacing w:val="-8"/>
          <w:sz w:val="24"/>
        </w:rPr>
        <w:t> </w:t>
      </w:r>
      <w:r>
        <w:rPr>
          <w:sz w:val="24"/>
        </w:rPr>
        <w:t>vez</w:t>
      </w:r>
      <w:r>
        <w:rPr>
          <w:spacing w:val="-8"/>
          <w:sz w:val="24"/>
        </w:rPr>
        <w:t> </w:t>
      </w:r>
      <w:r>
        <w:rPr>
          <w:sz w:val="24"/>
        </w:rPr>
        <w:t>al</w:t>
      </w:r>
      <w:r>
        <w:rPr>
          <w:spacing w:val="-6"/>
          <w:sz w:val="24"/>
        </w:rPr>
        <w:t> </w:t>
      </w:r>
      <w:r>
        <w:rPr>
          <w:sz w:val="24"/>
        </w:rPr>
        <w:t>consumidor</w:t>
      </w:r>
      <w:r>
        <w:rPr>
          <w:spacing w:val="-6"/>
          <w:sz w:val="24"/>
        </w:rPr>
        <w:t> </w:t>
      </w:r>
      <w:r>
        <w:rPr>
          <w:sz w:val="24"/>
        </w:rPr>
        <w:t>por</w:t>
      </w:r>
      <w:r>
        <w:rPr>
          <w:spacing w:val="-8"/>
          <w:sz w:val="24"/>
        </w:rPr>
        <w:t> </w:t>
      </w:r>
      <w:r>
        <w:rPr>
          <w:sz w:val="24"/>
        </w:rPr>
        <w:t>el</w:t>
      </w:r>
      <w:r>
        <w:rPr>
          <w:spacing w:val="-6"/>
          <w:sz w:val="24"/>
        </w:rPr>
        <w:t> </w:t>
      </w:r>
      <w:r>
        <w:rPr>
          <w:sz w:val="24"/>
        </w:rPr>
        <w:t>fabricante,</w:t>
      </w:r>
      <w:r>
        <w:rPr>
          <w:spacing w:val="-5"/>
          <w:sz w:val="24"/>
        </w:rPr>
        <w:t> </w:t>
      </w:r>
      <w:r>
        <w:rPr>
          <w:sz w:val="24"/>
        </w:rPr>
        <w:t>ensamblador, distribuidor o comerciantes en el ramo de vehículos.</w:t>
      </w:r>
    </w:p>
    <w:p>
      <w:pPr>
        <w:pStyle w:val="ListParagraph"/>
        <w:numPr>
          <w:ilvl w:val="0"/>
          <w:numId w:val="9"/>
        </w:numPr>
        <w:tabs>
          <w:tab w:pos="543" w:val="left" w:leader="none"/>
        </w:tabs>
        <w:spacing w:line="240" w:lineRule="auto" w:before="276" w:after="0"/>
        <w:ind w:left="262" w:right="264" w:firstLine="0"/>
        <w:jc w:val="both"/>
        <w:rPr>
          <w:sz w:val="24"/>
        </w:rPr>
      </w:pPr>
      <w:r>
        <w:rPr>
          <w:sz w:val="24"/>
        </w:rPr>
        <w:t>El</w:t>
      </w:r>
      <w:r>
        <w:rPr>
          <w:spacing w:val="-2"/>
          <w:sz w:val="24"/>
        </w:rPr>
        <w:t> </w:t>
      </w:r>
      <w:r>
        <w:rPr>
          <w:sz w:val="24"/>
        </w:rPr>
        <w:t>importado</w:t>
      </w:r>
      <w:r>
        <w:rPr>
          <w:spacing w:val="-1"/>
          <w:sz w:val="24"/>
        </w:rPr>
        <w:t> </w:t>
      </w:r>
      <w:r>
        <w:rPr>
          <w:sz w:val="24"/>
        </w:rPr>
        <w:t>definitivamente</w:t>
      </w:r>
      <w:r>
        <w:rPr>
          <w:spacing w:val="-2"/>
          <w:sz w:val="24"/>
        </w:rPr>
        <w:t> </w:t>
      </w:r>
      <w:r>
        <w:rPr>
          <w:sz w:val="24"/>
        </w:rPr>
        <w:t>al</w:t>
      </w:r>
      <w:r>
        <w:rPr>
          <w:spacing w:val="-2"/>
          <w:sz w:val="24"/>
        </w:rPr>
        <w:t> </w:t>
      </w:r>
      <w:r>
        <w:rPr>
          <w:sz w:val="24"/>
        </w:rPr>
        <w:t>País</w:t>
      </w:r>
      <w:r>
        <w:rPr>
          <w:spacing w:val="-1"/>
          <w:sz w:val="24"/>
        </w:rPr>
        <w:t> </w:t>
      </w:r>
      <w:r>
        <w:rPr>
          <w:sz w:val="24"/>
        </w:rPr>
        <w:t>que</w:t>
      </w:r>
      <w:r>
        <w:rPr>
          <w:spacing w:val="-1"/>
          <w:sz w:val="24"/>
        </w:rPr>
        <w:t> </w:t>
      </w:r>
      <w:r>
        <w:rPr>
          <w:sz w:val="24"/>
        </w:rPr>
        <w:t>corresponda</w:t>
      </w:r>
      <w:r>
        <w:rPr>
          <w:spacing w:val="-3"/>
          <w:sz w:val="24"/>
        </w:rPr>
        <w:t> </w:t>
      </w:r>
      <w:r>
        <w:rPr>
          <w:sz w:val="24"/>
        </w:rPr>
        <w:t>al</w:t>
      </w:r>
      <w:r>
        <w:rPr>
          <w:spacing w:val="-2"/>
          <w:sz w:val="24"/>
        </w:rPr>
        <w:t> </w:t>
      </w:r>
      <w:r>
        <w:rPr>
          <w:sz w:val="24"/>
        </w:rPr>
        <w:t>año</w:t>
      </w:r>
      <w:r>
        <w:rPr>
          <w:spacing w:val="-2"/>
          <w:sz w:val="24"/>
        </w:rPr>
        <w:t> </w:t>
      </w:r>
      <w:r>
        <w:rPr>
          <w:sz w:val="24"/>
        </w:rPr>
        <w:t>modelo</w:t>
      </w:r>
      <w:r>
        <w:rPr>
          <w:spacing w:val="-1"/>
          <w:sz w:val="24"/>
        </w:rPr>
        <w:t> </w:t>
      </w:r>
      <w:r>
        <w:rPr>
          <w:sz w:val="24"/>
        </w:rPr>
        <w:t>posterior</w:t>
      </w:r>
      <w:r>
        <w:rPr>
          <w:spacing w:val="-2"/>
          <w:sz w:val="24"/>
        </w:rPr>
        <w:t> </w:t>
      </w:r>
      <w:r>
        <w:rPr>
          <w:sz w:val="24"/>
        </w:rPr>
        <w:t>al ejercicio fiscal que transcurra, al año modelo</w:t>
      </w:r>
      <w:r>
        <w:rPr>
          <w:spacing w:val="-3"/>
          <w:sz w:val="24"/>
        </w:rPr>
        <w:t> </w:t>
      </w:r>
      <w:r>
        <w:rPr>
          <w:sz w:val="24"/>
        </w:rPr>
        <w:t>del ejercicio fiscal que transcurra, o a los nueve años modelos inmediatos anteriores al año de la importación definitiva.</w:t>
      </w:r>
    </w:p>
    <w:p>
      <w:pPr>
        <w:pStyle w:val="Heading1"/>
        <w:spacing w:before="276"/>
        <w:jc w:val="both"/>
      </w:pPr>
      <w:r>
        <w:rPr/>
        <w:t>(ADICIONADA,</w:t>
      </w:r>
      <w:r>
        <w:rPr>
          <w:spacing w:val="-4"/>
        </w:rPr>
        <w:t> </w:t>
      </w:r>
      <w:r>
        <w:rPr/>
        <w:t>P.O.</w:t>
      </w:r>
      <w:r>
        <w:rPr>
          <w:spacing w:val="-3"/>
        </w:rPr>
        <w:t> </w:t>
      </w:r>
      <w:r>
        <w:rPr/>
        <w:t>29</w:t>
      </w:r>
      <w:r>
        <w:rPr>
          <w:spacing w:val="-3"/>
        </w:rPr>
        <w:t> </w:t>
      </w:r>
      <w:r>
        <w:rPr/>
        <w:t>DE</w:t>
      </w:r>
      <w:r>
        <w:rPr>
          <w:spacing w:val="-3"/>
        </w:rPr>
        <w:t> </w:t>
      </w:r>
      <w:r>
        <w:rPr/>
        <w:t>DICIEMBRE</w:t>
      </w:r>
      <w:r>
        <w:rPr>
          <w:spacing w:val="-3"/>
        </w:rPr>
        <w:t> </w:t>
      </w:r>
      <w:r>
        <w:rPr/>
        <w:t>DE</w:t>
      </w:r>
      <w:r>
        <w:rPr>
          <w:spacing w:val="-6"/>
        </w:rPr>
        <w:t> </w:t>
      </w:r>
      <w:r>
        <w:rPr>
          <w:spacing w:val="-2"/>
        </w:rPr>
        <w:t>2021)</w:t>
      </w:r>
    </w:p>
    <w:p>
      <w:pPr>
        <w:pStyle w:val="BodyText"/>
        <w:ind w:left="262" w:right="262"/>
        <w:jc w:val="both"/>
      </w:pPr>
      <w:r>
        <w:rPr/>
        <w:t>VI-A. Vehículos recreativos todo terreno: vehículos accionados con motores de combustión interna y/o energía eléctrica y/o híbridos, sin importar el número de cilindros, de cuatro o más ruedas con capacidades todo terreno, que pueden presentar</w:t>
      </w:r>
      <w:r>
        <w:rPr>
          <w:spacing w:val="-13"/>
        </w:rPr>
        <w:t> </w:t>
      </w:r>
      <w:r>
        <w:rPr/>
        <w:t>dirección</w:t>
      </w:r>
      <w:r>
        <w:rPr>
          <w:spacing w:val="-14"/>
        </w:rPr>
        <w:t> </w:t>
      </w:r>
      <w:r>
        <w:rPr/>
        <w:t>y</w:t>
      </w:r>
      <w:r>
        <w:rPr>
          <w:spacing w:val="-11"/>
        </w:rPr>
        <w:t> </w:t>
      </w:r>
      <w:r>
        <w:rPr/>
        <w:t>pedales</w:t>
      </w:r>
      <w:r>
        <w:rPr>
          <w:spacing w:val="-14"/>
        </w:rPr>
        <w:t> </w:t>
      </w:r>
      <w:r>
        <w:rPr/>
        <w:t>tipo</w:t>
      </w:r>
      <w:r>
        <w:rPr>
          <w:spacing w:val="-14"/>
        </w:rPr>
        <w:t> </w:t>
      </w:r>
      <w:r>
        <w:rPr/>
        <w:t>automóvil,</w:t>
      </w:r>
      <w:r>
        <w:rPr>
          <w:spacing w:val="-14"/>
        </w:rPr>
        <w:t> </w:t>
      </w:r>
      <w:r>
        <w:rPr/>
        <w:t>espacios</w:t>
      </w:r>
      <w:r>
        <w:rPr>
          <w:spacing w:val="-14"/>
        </w:rPr>
        <w:t> </w:t>
      </w:r>
      <w:r>
        <w:rPr/>
        <w:t>para</w:t>
      </w:r>
      <w:r>
        <w:rPr>
          <w:spacing w:val="-15"/>
        </w:rPr>
        <w:t> </w:t>
      </w:r>
      <w:r>
        <w:rPr/>
        <w:t>una</w:t>
      </w:r>
      <w:r>
        <w:rPr>
          <w:spacing w:val="-12"/>
        </w:rPr>
        <w:t> </w:t>
      </w:r>
      <w:r>
        <w:rPr/>
        <w:t>o</w:t>
      </w:r>
      <w:r>
        <w:rPr>
          <w:spacing w:val="-14"/>
        </w:rPr>
        <w:t> </w:t>
      </w:r>
      <w:r>
        <w:rPr/>
        <w:t>más</w:t>
      </w:r>
      <w:r>
        <w:rPr>
          <w:spacing w:val="-13"/>
        </w:rPr>
        <w:t> </w:t>
      </w:r>
      <w:r>
        <w:rPr/>
        <w:t>personas,</w:t>
      </w:r>
      <w:r>
        <w:rPr>
          <w:spacing w:val="-14"/>
        </w:rPr>
        <w:t> </w:t>
      </w:r>
      <w:r>
        <w:rPr/>
        <w:t>de carga y los cuales en forma enunciativa más no limitativa, están destinado (sic) específicamente</w:t>
      </w:r>
      <w:r>
        <w:rPr>
          <w:spacing w:val="-11"/>
        </w:rPr>
        <w:t> </w:t>
      </w:r>
      <w:r>
        <w:rPr/>
        <w:t>para</w:t>
      </w:r>
      <w:r>
        <w:rPr>
          <w:spacing w:val="-14"/>
        </w:rPr>
        <w:t> </w:t>
      </w:r>
      <w:r>
        <w:rPr/>
        <w:t>ser</w:t>
      </w:r>
      <w:r>
        <w:rPr>
          <w:spacing w:val="-10"/>
        </w:rPr>
        <w:t> </w:t>
      </w:r>
      <w:r>
        <w:rPr/>
        <w:t>utilizado</w:t>
      </w:r>
      <w:r>
        <w:rPr>
          <w:spacing w:val="-11"/>
        </w:rPr>
        <w:t> </w:t>
      </w:r>
      <w:r>
        <w:rPr/>
        <w:t>en</w:t>
      </w:r>
      <w:r>
        <w:rPr>
          <w:spacing w:val="-11"/>
        </w:rPr>
        <w:t> </w:t>
      </w:r>
      <w:r>
        <w:rPr/>
        <w:t>actividades</w:t>
      </w:r>
      <w:r>
        <w:rPr>
          <w:spacing w:val="-12"/>
        </w:rPr>
        <w:t> </w:t>
      </w:r>
      <w:r>
        <w:rPr/>
        <w:t>deportivas,</w:t>
      </w:r>
      <w:r>
        <w:rPr>
          <w:spacing w:val="-9"/>
        </w:rPr>
        <w:t> </w:t>
      </w:r>
      <w:r>
        <w:rPr/>
        <w:t>recreativas,</w:t>
      </w:r>
      <w:r>
        <w:rPr>
          <w:spacing w:val="-12"/>
        </w:rPr>
        <w:t> </w:t>
      </w:r>
      <w:r>
        <w:rPr/>
        <w:t>turísticas, de seguridad o laborales.</w:t>
      </w:r>
    </w:p>
    <w:p>
      <w:pPr>
        <w:pStyle w:val="BodyText"/>
        <w:spacing w:before="2"/>
      </w:pPr>
    </w:p>
    <w:p>
      <w:pPr>
        <w:pStyle w:val="BodyText"/>
        <w:spacing w:line="237" w:lineRule="auto" w:before="1"/>
        <w:ind w:left="262" w:right="264"/>
        <w:jc w:val="both"/>
      </w:pPr>
      <w:r>
        <w:rPr>
          <w:spacing w:val="-2"/>
        </w:rPr>
        <w:t>Para</w:t>
      </w:r>
      <w:r>
        <w:rPr>
          <w:spacing w:val="-9"/>
        </w:rPr>
        <w:t> </w:t>
      </w:r>
      <w:r>
        <w:rPr>
          <w:spacing w:val="-2"/>
        </w:rPr>
        <w:t>efecto</w:t>
      </w:r>
      <w:r>
        <w:rPr>
          <w:spacing w:val="-8"/>
        </w:rPr>
        <w:t> </w:t>
      </w:r>
      <w:r>
        <w:rPr>
          <w:spacing w:val="-2"/>
        </w:rPr>
        <w:t>de</w:t>
      </w:r>
      <w:r>
        <w:rPr>
          <w:spacing w:val="-8"/>
        </w:rPr>
        <w:t> </w:t>
      </w:r>
      <w:r>
        <w:rPr>
          <w:spacing w:val="-2"/>
        </w:rPr>
        <w:t>las</w:t>
      </w:r>
      <w:r>
        <w:rPr>
          <w:spacing w:val="-8"/>
        </w:rPr>
        <w:t> </w:t>
      </w:r>
      <w:r>
        <w:rPr>
          <w:spacing w:val="-2"/>
        </w:rPr>
        <w:t>contribuciones</w:t>
      </w:r>
      <w:r>
        <w:rPr>
          <w:spacing w:val="-9"/>
        </w:rPr>
        <w:t> </w:t>
      </w:r>
      <w:r>
        <w:rPr>
          <w:spacing w:val="-2"/>
        </w:rPr>
        <w:t>a</w:t>
      </w:r>
      <w:r>
        <w:rPr>
          <w:spacing w:val="-10"/>
        </w:rPr>
        <w:t> </w:t>
      </w:r>
      <w:r>
        <w:rPr>
          <w:spacing w:val="-2"/>
        </w:rPr>
        <w:t>que</w:t>
      </w:r>
      <w:r>
        <w:rPr>
          <w:spacing w:val="-8"/>
        </w:rPr>
        <w:t> </w:t>
      </w:r>
      <w:r>
        <w:rPr>
          <w:spacing w:val="-2"/>
        </w:rPr>
        <w:t>se</w:t>
      </w:r>
      <w:r>
        <w:rPr>
          <w:spacing w:val="-8"/>
        </w:rPr>
        <w:t> </w:t>
      </w:r>
      <w:r>
        <w:rPr>
          <w:spacing w:val="-2"/>
        </w:rPr>
        <w:t>refiere</w:t>
      </w:r>
      <w:r>
        <w:rPr>
          <w:spacing w:val="-9"/>
        </w:rPr>
        <w:t> </w:t>
      </w:r>
      <w:r>
        <w:rPr>
          <w:spacing w:val="-2"/>
        </w:rPr>
        <w:t>esta</w:t>
      </w:r>
      <w:r>
        <w:rPr>
          <w:spacing w:val="-10"/>
        </w:rPr>
        <w:t> </w:t>
      </w:r>
      <w:r>
        <w:rPr>
          <w:spacing w:val="-2"/>
        </w:rPr>
        <w:t>Ley,</w:t>
      </w:r>
      <w:r>
        <w:rPr>
          <w:spacing w:val="-8"/>
        </w:rPr>
        <w:t> </w:t>
      </w:r>
      <w:r>
        <w:rPr>
          <w:spacing w:val="-2"/>
        </w:rPr>
        <w:t>la</w:t>
      </w:r>
      <w:r>
        <w:rPr>
          <w:spacing w:val="-8"/>
        </w:rPr>
        <w:t> </w:t>
      </w:r>
      <w:r>
        <w:rPr>
          <w:spacing w:val="-2"/>
        </w:rPr>
        <w:t>clasificación</w:t>
      </w:r>
      <w:r>
        <w:rPr>
          <w:spacing w:val="-8"/>
        </w:rPr>
        <w:t> </w:t>
      </w:r>
      <w:r>
        <w:rPr>
          <w:spacing w:val="-2"/>
        </w:rPr>
        <w:t>contenida </w:t>
      </w:r>
      <w:r>
        <w:rPr/>
        <w:t>en</w:t>
      </w:r>
      <w:r>
        <w:rPr>
          <w:spacing w:val="62"/>
        </w:rPr>
        <w:t> </w:t>
      </w:r>
      <w:r>
        <w:rPr/>
        <w:t>esta</w:t>
      </w:r>
      <w:r>
        <w:rPr>
          <w:spacing w:val="62"/>
        </w:rPr>
        <w:t> </w:t>
      </w:r>
      <w:r>
        <w:rPr/>
        <w:t>fracción,</w:t>
      </w:r>
      <w:r>
        <w:rPr>
          <w:spacing w:val="59"/>
        </w:rPr>
        <w:t> </w:t>
      </w:r>
      <w:r>
        <w:rPr/>
        <w:t>queda</w:t>
      </w:r>
      <w:r>
        <w:rPr>
          <w:spacing w:val="62"/>
        </w:rPr>
        <w:t> </w:t>
      </w:r>
      <w:r>
        <w:rPr/>
        <w:t>excluida</w:t>
      </w:r>
      <w:r>
        <w:rPr>
          <w:spacing w:val="59"/>
        </w:rPr>
        <w:t> </w:t>
      </w:r>
      <w:r>
        <w:rPr/>
        <w:t>de</w:t>
      </w:r>
      <w:r>
        <w:rPr>
          <w:spacing w:val="62"/>
        </w:rPr>
        <w:t> </w:t>
      </w:r>
      <w:r>
        <w:rPr/>
        <w:t>aquellos</w:t>
      </w:r>
      <w:r>
        <w:rPr>
          <w:spacing w:val="61"/>
        </w:rPr>
        <w:t> </w:t>
      </w:r>
      <w:r>
        <w:rPr/>
        <w:t>vehículos</w:t>
      </w:r>
      <w:r>
        <w:rPr>
          <w:spacing w:val="59"/>
        </w:rPr>
        <w:t> </w:t>
      </w:r>
      <w:r>
        <w:rPr/>
        <w:t>que</w:t>
      </w:r>
      <w:r>
        <w:rPr>
          <w:spacing w:val="59"/>
        </w:rPr>
        <w:t> </w:t>
      </w:r>
      <w:r>
        <w:rPr/>
        <w:t>en</w:t>
      </w:r>
      <w:r>
        <w:rPr>
          <w:spacing w:val="59"/>
        </w:rPr>
        <w:t> </w:t>
      </w:r>
      <w:r>
        <w:rPr/>
        <w:t>razón</w:t>
      </w:r>
      <w:r>
        <w:rPr>
          <w:spacing w:val="59"/>
        </w:rPr>
        <w:t> </w:t>
      </w:r>
      <w:r>
        <w:rPr/>
        <w:t>de</w:t>
      </w:r>
      <w:r>
        <w:rPr>
          <w:spacing w:val="62"/>
        </w:rPr>
        <w:t> </w:t>
      </w:r>
      <w:r>
        <w:rPr/>
        <w:t>sus</w:t>
      </w:r>
    </w:p>
    <w:p>
      <w:pPr>
        <w:pStyle w:val="BodyText"/>
        <w:spacing w:after="0" w:line="237" w:lineRule="auto"/>
        <w:jc w:val="both"/>
        <w:sectPr>
          <w:pgSz w:w="12240" w:h="15840"/>
          <w:pgMar w:header="429" w:footer="0" w:top="2240" w:bottom="280" w:left="1440" w:right="1440"/>
        </w:sectPr>
      </w:pPr>
    </w:p>
    <w:p>
      <w:pPr>
        <w:pStyle w:val="BodyText"/>
      </w:pPr>
    </w:p>
    <w:p>
      <w:pPr>
        <w:pStyle w:val="BodyText"/>
        <w:spacing w:before="35"/>
      </w:pPr>
    </w:p>
    <w:p>
      <w:pPr>
        <w:pStyle w:val="BodyText"/>
        <w:ind w:left="262" w:right="262"/>
        <w:jc w:val="both"/>
      </w:pPr>
      <w:r>
        <w:rPr/>
        <w:t>características sean considerados por otras disposiciones legales, como </w:t>
      </w:r>
      <w:r>
        <w:rPr>
          <w:spacing w:val="-2"/>
        </w:rPr>
        <w:t>automóviles.</w:t>
      </w:r>
    </w:p>
    <w:p>
      <w:pPr>
        <w:pStyle w:val="BodyText"/>
      </w:pPr>
    </w:p>
    <w:p>
      <w:pPr>
        <w:pStyle w:val="BodyText"/>
        <w:ind w:left="262" w:right="259"/>
        <w:jc w:val="both"/>
      </w:pPr>
      <w:r>
        <w:rPr/>
        <w:t>VII.- Valor total</w:t>
      </w:r>
      <w:r>
        <w:rPr>
          <w:spacing w:val="-2"/>
        </w:rPr>
        <w:t> </w:t>
      </w:r>
      <w:r>
        <w:rPr/>
        <w:t>del</w:t>
      </w:r>
      <w:r>
        <w:rPr>
          <w:spacing w:val="-2"/>
        </w:rPr>
        <w:t> </w:t>
      </w:r>
      <w:r>
        <w:rPr/>
        <w:t>vehículo: El precio de enajenación del fabricante, ensamblador, distribuidor autorizado, importador, empresas comerciales con registro ante la Secretaría</w:t>
      </w:r>
      <w:r>
        <w:rPr>
          <w:spacing w:val="-12"/>
        </w:rPr>
        <w:t> </w:t>
      </w:r>
      <w:r>
        <w:rPr/>
        <w:t>de</w:t>
      </w:r>
      <w:r>
        <w:rPr>
          <w:spacing w:val="-12"/>
        </w:rPr>
        <w:t> </w:t>
      </w:r>
      <w:r>
        <w:rPr/>
        <w:t>Economía</w:t>
      </w:r>
      <w:r>
        <w:rPr>
          <w:spacing w:val="-12"/>
        </w:rPr>
        <w:t> </w:t>
      </w:r>
      <w:r>
        <w:rPr/>
        <w:t>como</w:t>
      </w:r>
      <w:r>
        <w:rPr>
          <w:spacing w:val="-12"/>
        </w:rPr>
        <w:t> </w:t>
      </w:r>
      <w:r>
        <w:rPr/>
        <w:t>empresa</w:t>
      </w:r>
      <w:r>
        <w:rPr>
          <w:spacing w:val="-14"/>
        </w:rPr>
        <w:t> </w:t>
      </w:r>
      <w:r>
        <w:rPr/>
        <w:t>para</w:t>
      </w:r>
      <w:r>
        <w:rPr>
          <w:spacing w:val="-12"/>
        </w:rPr>
        <w:t> </w:t>
      </w:r>
      <w:r>
        <w:rPr/>
        <w:t>importar</w:t>
      </w:r>
      <w:r>
        <w:rPr>
          <w:spacing w:val="-13"/>
        </w:rPr>
        <w:t> </w:t>
      </w:r>
      <w:r>
        <w:rPr/>
        <w:t>autos</w:t>
      </w:r>
      <w:r>
        <w:rPr>
          <w:spacing w:val="-13"/>
        </w:rPr>
        <w:t> </w:t>
      </w:r>
      <w:r>
        <w:rPr/>
        <w:t>usados</w:t>
      </w:r>
      <w:r>
        <w:rPr>
          <w:spacing w:val="-15"/>
        </w:rPr>
        <w:t> </w:t>
      </w:r>
      <w:r>
        <w:rPr/>
        <w:t>o</w:t>
      </w:r>
      <w:r>
        <w:rPr>
          <w:spacing w:val="-12"/>
        </w:rPr>
        <w:t> </w:t>
      </w:r>
      <w:r>
        <w:rPr/>
        <w:t>comerciantes en el ramo de vehículos, según sea el caso, al consumidor, incluyendo el equipo que provenga de fábrica o el que el enajenante le adicione a solicitud del consumidor, incluyendo las contribuciones que se deban pagar con motivo de la importación,</w:t>
      </w:r>
      <w:r>
        <w:rPr>
          <w:spacing w:val="-17"/>
        </w:rPr>
        <w:t> </w:t>
      </w:r>
      <w:r>
        <w:rPr/>
        <w:t>consignado</w:t>
      </w:r>
      <w:r>
        <w:rPr>
          <w:spacing w:val="-17"/>
        </w:rPr>
        <w:t> </w:t>
      </w:r>
      <w:r>
        <w:rPr/>
        <w:t>en</w:t>
      </w:r>
      <w:r>
        <w:rPr>
          <w:spacing w:val="-16"/>
        </w:rPr>
        <w:t> </w:t>
      </w:r>
      <w:r>
        <w:rPr/>
        <w:t>la</w:t>
      </w:r>
      <w:r>
        <w:rPr>
          <w:spacing w:val="-17"/>
        </w:rPr>
        <w:t> </w:t>
      </w:r>
      <w:r>
        <w:rPr/>
        <w:t>primera</w:t>
      </w:r>
      <w:r>
        <w:rPr>
          <w:spacing w:val="-17"/>
        </w:rPr>
        <w:t> </w:t>
      </w:r>
      <w:r>
        <w:rPr/>
        <w:t>facturación,</w:t>
      </w:r>
      <w:r>
        <w:rPr>
          <w:spacing w:val="-17"/>
        </w:rPr>
        <w:t> </w:t>
      </w:r>
      <w:r>
        <w:rPr/>
        <w:t>a</w:t>
      </w:r>
      <w:r>
        <w:rPr>
          <w:spacing w:val="-16"/>
        </w:rPr>
        <w:t> </w:t>
      </w:r>
      <w:r>
        <w:rPr/>
        <w:t>excepción</w:t>
      </w:r>
      <w:r>
        <w:rPr>
          <w:spacing w:val="-17"/>
        </w:rPr>
        <w:t> </w:t>
      </w:r>
      <w:r>
        <w:rPr/>
        <w:t>del</w:t>
      </w:r>
      <w:r>
        <w:rPr>
          <w:spacing w:val="-17"/>
        </w:rPr>
        <w:t> </w:t>
      </w:r>
      <w:r>
        <w:rPr/>
        <w:t>impuesto</w:t>
      </w:r>
      <w:r>
        <w:rPr>
          <w:spacing w:val="-16"/>
        </w:rPr>
        <w:t> </w:t>
      </w:r>
      <w:r>
        <w:rPr/>
        <w:t>al</w:t>
      </w:r>
      <w:r>
        <w:rPr>
          <w:spacing w:val="-17"/>
        </w:rPr>
        <w:t> </w:t>
      </w:r>
      <w:r>
        <w:rPr/>
        <w:t>valor </w:t>
      </w:r>
      <w:r>
        <w:rPr>
          <w:spacing w:val="-2"/>
        </w:rPr>
        <w:t>agregado.</w:t>
      </w:r>
    </w:p>
    <w:p>
      <w:pPr>
        <w:pStyle w:val="BodyText"/>
        <w:spacing w:before="1"/>
      </w:pPr>
    </w:p>
    <w:p>
      <w:pPr>
        <w:pStyle w:val="BodyText"/>
        <w:ind w:left="262" w:right="264"/>
        <w:jc w:val="both"/>
      </w:pPr>
      <w:r>
        <w:rPr/>
        <w:t>En</w:t>
      </w:r>
      <w:r>
        <w:rPr>
          <w:spacing w:val="-17"/>
        </w:rPr>
        <w:t> </w:t>
      </w:r>
      <w:r>
        <w:rPr/>
        <w:t>el</w:t>
      </w:r>
      <w:r>
        <w:rPr>
          <w:spacing w:val="-16"/>
        </w:rPr>
        <w:t> </w:t>
      </w:r>
      <w:r>
        <w:rPr/>
        <w:t>valor</w:t>
      </w:r>
      <w:r>
        <w:rPr>
          <w:spacing w:val="-15"/>
        </w:rPr>
        <w:t> </w:t>
      </w:r>
      <w:r>
        <w:rPr/>
        <w:t>total</w:t>
      </w:r>
      <w:r>
        <w:rPr>
          <w:spacing w:val="-17"/>
        </w:rPr>
        <w:t> </w:t>
      </w:r>
      <w:r>
        <w:rPr/>
        <w:t>del</w:t>
      </w:r>
      <w:r>
        <w:rPr>
          <w:spacing w:val="-17"/>
        </w:rPr>
        <w:t> </w:t>
      </w:r>
      <w:r>
        <w:rPr/>
        <w:t>vehículo</w:t>
      </w:r>
      <w:r>
        <w:rPr>
          <w:spacing w:val="-16"/>
        </w:rPr>
        <w:t> </w:t>
      </w:r>
      <w:r>
        <w:rPr/>
        <w:t>a</w:t>
      </w:r>
      <w:r>
        <w:rPr>
          <w:spacing w:val="-17"/>
        </w:rPr>
        <w:t> </w:t>
      </w:r>
      <w:r>
        <w:rPr/>
        <w:t>que</w:t>
      </w:r>
      <w:r>
        <w:rPr>
          <w:spacing w:val="-16"/>
        </w:rPr>
        <w:t> </w:t>
      </w:r>
      <w:r>
        <w:rPr/>
        <w:t>hace</w:t>
      </w:r>
      <w:r>
        <w:rPr>
          <w:spacing w:val="-16"/>
        </w:rPr>
        <w:t> </w:t>
      </w:r>
      <w:r>
        <w:rPr/>
        <w:t>referencia</w:t>
      </w:r>
      <w:r>
        <w:rPr>
          <w:spacing w:val="-17"/>
        </w:rPr>
        <w:t> </w:t>
      </w:r>
      <w:r>
        <w:rPr/>
        <w:t>el</w:t>
      </w:r>
      <w:r>
        <w:rPr>
          <w:spacing w:val="-15"/>
        </w:rPr>
        <w:t> </w:t>
      </w:r>
      <w:r>
        <w:rPr/>
        <w:t>párrafo</w:t>
      </w:r>
      <w:r>
        <w:rPr>
          <w:spacing w:val="-16"/>
        </w:rPr>
        <w:t> </w:t>
      </w:r>
      <w:r>
        <w:rPr/>
        <w:t>anterior,</w:t>
      </w:r>
      <w:r>
        <w:rPr>
          <w:spacing w:val="-17"/>
        </w:rPr>
        <w:t> </w:t>
      </w:r>
      <w:r>
        <w:rPr/>
        <w:t>no</w:t>
      </w:r>
      <w:r>
        <w:rPr>
          <w:spacing w:val="-16"/>
        </w:rPr>
        <w:t> </w:t>
      </w:r>
      <w:r>
        <w:rPr/>
        <w:t>se</w:t>
      </w:r>
      <w:r>
        <w:rPr>
          <w:spacing w:val="-16"/>
        </w:rPr>
        <w:t> </w:t>
      </w:r>
      <w:r>
        <w:rPr/>
        <w:t>incluirán los intereses derivados de créditos otorgados para la adquisición del mismo.</w:t>
      </w:r>
    </w:p>
    <w:p>
      <w:pPr>
        <w:pStyle w:val="BodyText"/>
      </w:pPr>
    </w:p>
    <w:p>
      <w:pPr>
        <w:pStyle w:val="Heading1"/>
        <w:jc w:val="both"/>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right="262"/>
        <w:jc w:val="both"/>
      </w:pPr>
      <w:r>
        <w:rPr/>
        <w:t>Tratándose</w:t>
      </w:r>
      <w:r>
        <w:rPr>
          <w:spacing w:val="-2"/>
        </w:rPr>
        <w:t> </w:t>
      </w:r>
      <w:r>
        <w:rPr/>
        <w:t>de</w:t>
      </w:r>
      <w:r>
        <w:rPr>
          <w:spacing w:val="-2"/>
        </w:rPr>
        <w:t> </w:t>
      </w:r>
      <w:r>
        <w:rPr/>
        <w:t>vehículos</w:t>
      </w:r>
      <w:r>
        <w:rPr>
          <w:spacing w:val="-1"/>
        </w:rPr>
        <w:t> </w:t>
      </w:r>
      <w:r>
        <w:rPr/>
        <w:t>de</w:t>
      </w:r>
      <w:r>
        <w:rPr>
          <w:spacing w:val="-3"/>
        </w:rPr>
        <w:t> </w:t>
      </w:r>
      <w:r>
        <w:rPr/>
        <w:t>procedencia</w:t>
      </w:r>
      <w:r>
        <w:rPr>
          <w:spacing w:val="-1"/>
        </w:rPr>
        <w:t> </w:t>
      </w:r>
      <w:r>
        <w:rPr/>
        <w:t>extranjera,</w:t>
      </w:r>
      <w:r>
        <w:rPr>
          <w:spacing w:val="-3"/>
        </w:rPr>
        <w:t> </w:t>
      </w:r>
      <w:r>
        <w:rPr/>
        <w:t>o</w:t>
      </w:r>
      <w:r>
        <w:rPr>
          <w:spacing w:val="-2"/>
        </w:rPr>
        <w:t> </w:t>
      </w:r>
      <w:r>
        <w:rPr/>
        <w:t>bien,</w:t>
      </w:r>
      <w:r>
        <w:rPr>
          <w:spacing w:val="-3"/>
        </w:rPr>
        <w:t> </w:t>
      </w:r>
      <w:r>
        <w:rPr/>
        <w:t>en</w:t>
      </w:r>
      <w:r>
        <w:rPr>
          <w:spacing w:val="-2"/>
        </w:rPr>
        <w:t> </w:t>
      </w:r>
      <w:r>
        <w:rPr/>
        <w:t>caso</w:t>
      </w:r>
      <w:r>
        <w:rPr>
          <w:spacing w:val="-2"/>
        </w:rPr>
        <w:t> </w:t>
      </w:r>
      <w:r>
        <w:rPr/>
        <w:t>de</w:t>
      </w:r>
      <w:r>
        <w:rPr>
          <w:spacing w:val="-2"/>
        </w:rPr>
        <w:t> </w:t>
      </w:r>
      <w:r>
        <w:rPr/>
        <w:t>que</w:t>
      </w:r>
      <w:r>
        <w:rPr>
          <w:spacing w:val="-2"/>
        </w:rPr>
        <w:t> </w:t>
      </w:r>
      <w:r>
        <w:rPr/>
        <w:t>no</w:t>
      </w:r>
      <w:r>
        <w:rPr>
          <w:spacing w:val="-1"/>
        </w:rPr>
        <w:t> </w:t>
      </w:r>
      <w:r>
        <w:rPr/>
        <w:t>sea posible conocer el valor consignado en la factura de la primera enajenación, se considerará</w:t>
      </w:r>
      <w:r>
        <w:rPr>
          <w:spacing w:val="-3"/>
        </w:rPr>
        <w:t> </w:t>
      </w:r>
      <w:r>
        <w:rPr/>
        <w:t>como</w:t>
      </w:r>
      <w:r>
        <w:rPr>
          <w:spacing w:val="-3"/>
        </w:rPr>
        <w:t> </w:t>
      </w:r>
      <w:r>
        <w:rPr/>
        <w:t>valor</w:t>
      </w:r>
      <w:r>
        <w:rPr>
          <w:spacing w:val="-3"/>
        </w:rPr>
        <w:t> </w:t>
      </w:r>
      <w:r>
        <w:rPr/>
        <w:t>total</w:t>
      </w:r>
      <w:r>
        <w:rPr>
          <w:spacing w:val="-3"/>
        </w:rPr>
        <w:t> </w:t>
      </w:r>
      <w:r>
        <w:rPr/>
        <w:t>del</w:t>
      </w:r>
      <w:r>
        <w:rPr>
          <w:spacing w:val="-3"/>
        </w:rPr>
        <w:t> </w:t>
      </w:r>
      <w:r>
        <w:rPr/>
        <w:t>vehículo</w:t>
      </w:r>
      <w:r>
        <w:rPr>
          <w:spacing w:val="-3"/>
        </w:rPr>
        <w:t> </w:t>
      </w:r>
      <w:r>
        <w:rPr/>
        <w:t>la</w:t>
      </w:r>
      <w:r>
        <w:rPr>
          <w:spacing w:val="-3"/>
        </w:rPr>
        <w:t> </w:t>
      </w:r>
      <w:r>
        <w:rPr/>
        <w:t>del</w:t>
      </w:r>
      <w:r>
        <w:rPr>
          <w:spacing w:val="-3"/>
        </w:rPr>
        <w:t> </w:t>
      </w:r>
      <w:r>
        <w:rPr/>
        <w:t>promedio</w:t>
      </w:r>
      <w:r>
        <w:rPr>
          <w:spacing w:val="-5"/>
        </w:rPr>
        <w:t> </w:t>
      </w:r>
      <w:r>
        <w:rPr/>
        <w:t>del</w:t>
      </w:r>
      <w:r>
        <w:rPr>
          <w:spacing w:val="-3"/>
        </w:rPr>
        <w:t> </w:t>
      </w:r>
      <w:r>
        <w:rPr/>
        <w:t>valor</w:t>
      </w:r>
      <w:r>
        <w:rPr>
          <w:spacing w:val="-3"/>
        </w:rPr>
        <w:t> </w:t>
      </w:r>
      <w:r>
        <w:rPr/>
        <w:t>de</w:t>
      </w:r>
      <w:r>
        <w:rPr>
          <w:spacing w:val="-3"/>
        </w:rPr>
        <w:t> </w:t>
      </w:r>
      <w:r>
        <w:rPr/>
        <w:t>los</w:t>
      </w:r>
      <w:r>
        <w:rPr>
          <w:spacing w:val="-3"/>
        </w:rPr>
        <w:t> </w:t>
      </w:r>
      <w:r>
        <w:rPr/>
        <w:t>vehículos de las mismas características y modelo, registrados en el Padrón Vehicular del Estado</w:t>
      </w:r>
      <w:r>
        <w:rPr>
          <w:spacing w:val="-7"/>
        </w:rPr>
        <w:t> </w:t>
      </w:r>
      <w:r>
        <w:rPr/>
        <w:t>de</w:t>
      </w:r>
      <w:r>
        <w:rPr>
          <w:spacing w:val="-7"/>
        </w:rPr>
        <w:t> </w:t>
      </w:r>
      <w:r>
        <w:rPr/>
        <w:t>Aguascalientes,</w:t>
      </w:r>
      <w:r>
        <w:rPr>
          <w:spacing w:val="-7"/>
        </w:rPr>
        <w:t> </w:t>
      </w:r>
      <w:r>
        <w:rPr/>
        <w:t>el</w:t>
      </w:r>
      <w:r>
        <w:rPr>
          <w:spacing w:val="-8"/>
        </w:rPr>
        <w:t> </w:t>
      </w:r>
      <w:r>
        <w:rPr/>
        <w:t>cual</w:t>
      </w:r>
      <w:r>
        <w:rPr>
          <w:spacing w:val="-8"/>
        </w:rPr>
        <w:t> </w:t>
      </w:r>
      <w:r>
        <w:rPr/>
        <w:t>se</w:t>
      </w:r>
      <w:r>
        <w:rPr>
          <w:spacing w:val="-7"/>
        </w:rPr>
        <w:t> </w:t>
      </w:r>
      <w:r>
        <w:rPr/>
        <w:t>llevará</w:t>
      </w:r>
      <w:r>
        <w:rPr>
          <w:spacing w:val="-8"/>
        </w:rPr>
        <w:t> </w:t>
      </w:r>
      <w:r>
        <w:rPr/>
        <w:t>a</w:t>
      </w:r>
      <w:r>
        <w:rPr>
          <w:spacing w:val="-9"/>
        </w:rPr>
        <w:t> </w:t>
      </w:r>
      <w:r>
        <w:rPr/>
        <w:t>cabo</w:t>
      </w:r>
      <w:r>
        <w:rPr>
          <w:spacing w:val="-7"/>
        </w:rPr>
        <w:t> </w:t>
      </w:r>
      <w:r>
        <w:rPr/>
        <w:t>sumando</w:t>
      </w:r>
      <w:r>
        <w:rPr>
          <w:spacing w:val="-7"/>
        </w:rPr>
        <w:t> </w:t>
      </w:r>
      <w:r>
        <w:rPr/>
        <w:t>todos</w:t>
      </w:r>
      <w:r>
        <w:rPr>
          <w:spacing w:val="-8"/>
        </w:rPr>
        <w:t> </w:t>
      </w:r>
      <w:r>
        <w:rPr/>
        <w:t>los</w:t>
      </w:r>
      <w:r>
        <w:rPr>
          <w:spacing w:val="-8"/>
        </w:rPr>
        <w:t> </w:t>
      </w:r>
      <w:r>
        <w:rPr/>
        <w:t>importes</w:t>
      </w:r>
      <w:r>
        <w:rPr>
          <w:spacing w:val="-8"/>
        </w:rPr>
        <w:t> </w:t>
      </w:r>
      <w:r>
        <w:rPr/>
        <w:t>de facturas de la primera enajenación al primer consumidor de los vehículos registrados</w:t>
      </w:r>
      <w:r>
        <w:rPr>
          <w:spacing w:val="-1"/>
        </w:rPr>
        <w:t> </w:t>
      </w:r>
      <w:r>
        <w:rPr/>
        <w:t>con la misma clave vehicular otorgada por</w:t>
      </w:r>
      <w:r>
        <w:rPr>
          <w:spacing w:val="-2"/>
        </w:rPr>
        <w:t> </w:t>
      </w:r>
      <w:r>
        <w:rPr/>
        <w:t>la autoridad</w:t>
      </w:r>
      <w:r>
        <w:rPr>
          <w:spacing w:val="-2"/>
        </w:rPr>
        <w:t> </w:t>
      </w:r>
      <w:r>
        <w:rPr/>
        <w:t>competente, de año modelo igual y se divide entre el número de ellas.</w:t>
      </w:r>
    </w:p>
    <w:p>
      <w:pPr>
        <w:pStyle w:val="BodyText"/>
      </w:pPr>
    </w:p>
    <w:p>
      <w:pPr>
        <w:pStyle w:val="BodyText"/>
        <w:spacing w:before="1"/>
        <w:ind w:left="262" w:right="264"/>
        <w:jc w:val="both"/>
      </w:pPr>
      <w:r>
        <w:rPr/>
        <w:t>VIII.-</w:t>
      </w:r>
      <w:r>
        <w:rPr/>
        <w:t> Marca: Los signos distintivos consistentes en denominaciones, diseños o formas tridimensionales, que los fabricantes de automóviles y camiones dan a sus vehículos para diferenciarlos de los demás.</w:t>
      </w:r>
    </w:p>
    <w:p>
      <w:pPr>
        <w:pStyle w:val="BodyText"/>
        <w:spacing w:before="276"/>
        <w:ind w:left="262" w:right="264"/>
        <w:jc w:val="both"/>
      </w:pPr>
      <w:r>
        <w:rPr/>
        <w:t>IX.- Año modelo: El año de fabricación o ejercicio automotriz comprendido, por el periodo entre el 1° de octubre del año anterior y el 30 de septiembre del año que </w:t>
      </w:r>
      <w:r>
        <w:rPr>
          <w:spacing w:val="-2"/>
        </w:rPr>
        <w:t>transcurra.</w:t>
      </w:r>
    </w:p>
    <w:p>
      <w:pPr>
        <w:pStyle w:val="BodyText"/>
      </w:pPr>
    </w:p>
    <w:p>
      <w:pPr>
        <w:pStyle w:val="BodyText"/>
        <w:ind w:left="262" w:right="266"/>
        <w:jc w:val="both"/>
      </w:pPr>
      <w:r>
        <w:rPr/>
        <w:t>X.- Modelo: Todas aquellas versiones de la carrocería básica con dos, tres, cuatro o cinco puertas que se deriven de una misma línea. Por carrocería básica se entenderá, el conjunto de piezas metálicas o de plástico, que configuran externamente a un vehículo y de la que derivan los diversos modelos.</w:t>
      </w:r>
    </w:p>
    <w:p>
      <w:pPr>
        <w:pStyle w:val="BodyText"/>
      </w:pPr>
    </w:p>
    <w:p>
      <w:pPr>
        <w:pStyle w:val="BodyText"/>
        <w:ind w:left="262" w:right="266"/>
        <w:jc w:val="both"/>
      </w:pPr>
      <w:r>
        <w:rPr/>
        <w:t>XI.- Versión: Cada una de las distintas presentaciones comerciales que tiene un </w:t>
      </w:r>
      <w:r>
        <w:rPr>
          <w:spacing w:val="-2"/>
        </w:rPr>
        <w:t>modelo.</w:t>
      </w:r>
    </w:p>
    <w:p>
      <w:pPr>
        <w:pStyle w:val="BodyText"/>
      </w:pPr>
    </w:p>
    <w:p>
      <w:pPr>
        <w:pStyle w:val="BodyText"/>
        <w:ind w:left="262"/>
        <w:jc w:val="both"/>
      </w:pPr>
      <w:r>
        <w:rPr/>
        <w:t>XII.-</w:t>
      </w:r>
      <w:r>
        <w:rPr>
          <w:spacing w:val="-3"/>
        </w:rPr>
        <w:t> </w:t>
      </w:r>
      <w:r>
        <w:rPr>
          <w:spacing w:val="-2"/>
        </w:rPr>
        <w:t>Línea:</w:t>
      </w:r>
    </w:p>
    <w:p>
      <w:pPr>
        <w:pStyle w:val="ListParagraph"/>
        <w:numPr>
          <w:ilvl w:val="0"/>
          <w:numId w:val="10"/>
        </w:numPr>
        <w:tabs>
          <w:tab w:pos="542" w:val="left" w:leader="none"/>
        </w:tabs>
        <w:spacing w:line="240" w:lineRule="auto" w:before="274" w:after="0"/>
        <w:ind w:left="542" w:right="0" w:hanging="280"/>
        <w:jc w:val="left"/>
        <w:rPr>
          <w:sz w:val="24"/>
        </w:rPr>
      </w:pPr>
      <w:r>
        <w:rPr>
          <w:sz w:val="24"/>
        </w:rPr>
        <w:t>Automóviles</w:t>
      </w:r>
      <w:r>
        <w:rPr>
          <w:spacing w:val="-3"/>
          <w:sz w:val="24"/>
        </w:rPr>
        <w:t> </w:t>
      </w:r>
      <w:r>
        <w:rPr>
          <w:sz w:val="24"/>
        </w:rPr>
        <w:t>con</w:t>
      </w:r>
      <w:r>
        <w:rPr>
          <w:spacing w:val="-2"/>
          <w:sz w:val="24"/>
        </w:rPr>
        <w:t> </w:t>
      </w:r>
      <w:r>
        <w:rPr>
          <w:sz w:val="24"/>
        </w:rPr>
        <w:t>motor</w:t>
      </w:r>
      <w:r>
        <w:rPr>
          <w:spacing w:val="-2"/>
          <w:sz w:val="24"/>
        </w:rPr>
        <w:t> </w:t>
      </w:r>
      <w:r>
        <w:rPr>
          <w:sz w:val="24"/>
        </w:rPr>
        <w:t>de</w:t>
      </w:r>
      <w:r>
        <w:rPr>
          <w:spacing w:val="-4"/>
          <w:sz w:val="24"/>
        </w:rPr>
        <w:t> </w:t>
      </w:r>
      <w:r>
        <w:rPr>
          <w:sz w:val="24"/>
        </w:rPr>
        <w:t>gasolina</w:t>
      </w:r>
      <w:r>
        <w:rPr>
          <w:spacing w:val="-4"/>
          <w:sz w:val="24"/>
        </w:rPr>
        <w:t> </w:t>
      </w:r>
      <w:r>
        <w:rPr>
          <w:sz w:val="24"/>
        </w:rPr>
        <w:t>o</w:t>
      </w:r>
      <w:r>
        <w:rPr>
          <w:spacing w:val="-3"/>
          <w:sz w:val="24"/>
        </w:rPr>
        <w:t> </w:t>
      </w:r>
      <w:r>
        <w:rPr>
          <w:sz w:val="24"/>
        </w:rPr>
        <w:t>gas</w:t>
      </w:r>
      <w:r>
        <w:rPr>
          <w:spacing w:val="-2"/>
          <w:sz w:val="24"/>
        </w:rPr>
        <w:t> </w:t>
      </w:r>
      <w:r>
        <w:rPr>
          <w:sz w:val="24"/>
        </w:rPr>
        <w:t>sin</w:t>
      </w:r>
      <w:r>
        <w:rPr>
          <w:spacing w:val="-2"/>
          <w:sz w:val="24"/>
        </w:rPr>
        <w:t> </w:t>
      </w:r>
      <w:r>
        <w:rPr>
          <w:sz w:val="24"/>
        </w:rPr>
        <w:t>importar</w:t>
      </w:r>
      <w:r>
        <w:rPr>
          <w:spacing w:val="-2"/>
          <w:sz w:val="24"/>
        </w:rPr>
        <w:t> </w:t>
      </w:r>
      <w:r>
        <w:rPr>
          <w:sz w:val="24"/>
        </w:rPr>
        <w:t>el</w:t>
      </w:r>
      <w:r>
        <w:rPr>
          <w:spacing w:val="-5"/>
          <w:sz w:val="24"/>
        </w:rPr>
        <w:t> </w:t>
      </w:r>
      <w:r>
        <w:rPr>
          <w:sz w:val="24"/>
        </w:rPr>
        <w:t>número</w:t>
      </w:r>
      <w:r>
        <w:rPr>
          <w:spacing w:val="-4"/>
          <w:sz w:val="24"/>
        </w:rPr>
        <w:t> </w:t>
      </w:r>
      <w:r>
        <w:rPr>
          <w:sz w:val="24"/>
        </w:rPr>
        <w:t>de</w:t>
      </w:r>
      <w:r>
        <w:rPr>
          <w:spacing w:val="-2"/>
          <w:sz w:val="24"/>
        </w:rPr>
        <w:t> cilindros.</w:t>
      </w:r>
    </w:p>
    <w:p>
      <w:pPr>
        <w:pStyle w:val="ListParagraph"/>
        <w:spacing w:after="0" w:line="240" w:lineRule="auto"/>
        <w:jc w:val="left"/>
        <w:rPr>
          <w:sz w:val="24"/>
        </w:rPr>
        <w:sectPr>
          <w:pgSz w:w="12240" w:h="15840"/>
          <w:pgMar w:header="429" w:footer="0" w:top="2240" w:bottom="280" w:left="1440" w:right="1440"/>
        </w:sectPr>
      </w:pPr>
    </w:p>
    <w:p>
      <w:pPr>
        <w:pStyle w:val="BodyText"/>
      </w:pPr>
    </w:p>
    <w:p>
      <w:pPr>
        <w:pStyle w:val="BodyText"/>
      </w:pPr>
    </w:p>
    <w:p>
      <w:pPr>
        <w:pStyle w:val="BodyText"/>
        <w:spacing w:before="35"/>
      </w:pPr>
    </w:p>
    <w:p>
      <w:pPr>
        <w:pStyle w:val="ListParagraph"/>
        <w:numPr>
          <w:ilvl w:val="0"/>
          <w:numId w:val="10"/>
        </w:numPr>
        <w:tabs>
          <w:tab w:pos="542" w:val="left" w:leader="none"/>
        </w:tabs>
        <w:spacing w:line="240" w:lineRule="auto" w:before="0" w:after="0"/>
        <w:ind w:left="542" w:right="0" w:hanging="280"/>
        <w:jc w:val="left"/>
        <w:rPr>
          <w:sz w:val="24"/>
        </w:rPr>
      </w:pPr>
      <w:r>
        <w:rPr>
          <w:sz w:val="24"/>
        </w:rPr>
        <w:t>Automóviles</w:t>
      </w:r>
      <w:r>
        <w:rPr>
          <w:spacing w:val="-4"/>
          <w:sz w:val="24"/>
        </w:rPr>
        <w:t> </w:t>
      </w:r>
      <w:r>
        <w:rPr>
          <w:sz w:val="24"/>
        </w:rPr>
        <w:t>con</w:t>
      </w:r>
      <w:r>
        <w:rPr>
          <w:spacing w:val="-4"/>
          <w:sz w:val="24"/>
        </w:rPr>
        <w:t> </w:t>
      </w:r>
      <w:r>
        <w:rPr>
          <w:sz w:val="24"/>
        </w:rPr>
        <w:t>motor</w:t>
      </w:r>
      <w:r>
        <w:rPr>
          <w:spacing w:val="-3"/>
          <w:sz w:val="24"/>
        </w:rPr>
        <w:t> </w:t>
      </w:r>
      <w:r>
        <w:rPr>
          <w:spacing w:val="-2"/>
          <w:sz w:val="24"/>
        </w:rPr>
        <w:t>diesel.</w:t>
      </w:r>
    </w:p>
    <w:p>
      <w:pPr>
        <w:pStyle w:val="BodyText"/>
      </w:pPr>
    </w:p>
    <w:p>
      <w:pPr>
        <w:pStyle w:val="ListParagraph"/>
        <w:numPr>
          <w:ilvl w:val="0"/>
          <w:numId w:val="10"/>
        </w:numPr>
        <w:tabs>
          <w:tab w:pos="528" w:val="left" w:leader="none"/>
        </w:tabs>
        <w:spacing w:line="240" w:lineRule="auto" w:before="0" w:after="0"/>
        <w:ind w:left="528" w:right="0" w:hanging="266"/>
        <w:jc w:val="left"/>
        <w:rPr>
          <w:sz w:val="24"/>
        </w:rPr>
      </w:pPr>
      <w:r>
        <w:rPr>
          <w:sz w:val="24"/>
        </w:rPr>
        <w:t>Camiones</w:t>
      </w:r>
      <w:r>
        <w:rPr>
          <w:spacing w:val="-3"/>
          <w:sz w:val="24"/>
        </w:rPr>
        <w:t> </w:t>
      </w:r>
      <w:r>
        <w:rPr>
          <w:sz w:val="24"/>
        </w:rPr>
        <w:t>con</w:t>
      </w:r>
      <w:r>
        <w:rPr>
          <w:spacing w:val="-5"/>
          <w:sz w:val="24"/>
        </w:rPr>
        <w:t> </w:t>
      </w:r>
      <w:r>
        <w:rPr>
          <w:sz w:val="24"/>
        </w:rPr>
        <w:t>motor</w:t>
      </w:r>
      <w:r>
        <w:rPr>
          <w:spacing w:val="-2"/>
          <w:sz w:val="24"/>
        </w:rPr>
        <w:t> </w:t>
      </w:r>
      <w:r>
        <w:rPr>
          <w:sz w:val="24"/>
        </w:rPr>
        <w:t>de</w:t>
      </w:r>
      <w:r>
        <w:rPr>
          <w:spacing w:val="-3"/>
          <w:sz w:val="24"/>
        </w:rPr>
        <w:t> </w:t>
      </w:r>
      <w:r>
        <w:rPr>
          <w:sz w:val="24"/>
        </w:rPr>
        <w:t>gasolina,</w:t>
      </w:r>
      <w:r>
        <w:rPr>
          <w:spacing w:val="-2"/>
          <w:sz w:val="24"/>
        </w:rPr>
        <w:t> </w:t>
      </w:r>
      <w:r>
        <w:rPr>
          <w:sz w:val="24"/>
        </w:rPr>
        <w:t>gas</w:t>
      </w:r>
      <w:r>
        <w:rPr>
          <w:spacing w:val="-3"/>
          <w:sz w:val="24"/>
        </w:rPr>
        <w:t> </w:t>
      </w:r>
      <w:r>
        <w:rPr>
          <w:sz w:val="24"/>
        </w:rPr>
        <w:t>o</w:t>
      </w:r>
      <w:r>
        <w:rPr>
          <w:spacing w:val="-3"/>
          <w:sz w:val="24"/>
        </w:rPr>
        <w:t> </w:t>
      </w:r>
      <w:r>
        <w:rPr>
          <w:spacing w:val="-2"/>
          <w:sz w:val="24"/>
        </w:rPr>
        <w:t>diesel.</w:t>
      </w:r>
    </w:p>
    <w:p>
      <w:pPr>
        <w:pStyle w:val="BodyText"/>
      </w:pPr>
    </w:p>
    <w:p>
      <w:pPr>
        <w:pStyle w:val="ListParagraph"/>
        <w:numPr>
          <w:ilvl w:val="0"/>
          <w:numId w:val="10"/>
        </w:numPr>
        <w:tabs>
          <w:tab w:pos="542" w:val="left" w:leader="none"/>
        </w:tabs>
        <w:spacing w:line="240" w:lineRule="auto" w:before="0" w:after="0"/>
        <w:ind w:left="542" w:right="0" w:hanging="280"/>
        <w:jc w:val="left"/>
        <w:rPr>
          <w:sz w:val="24"/>
        </w:rPr>
      </w:pPr>
      <w:r>
        <w:rPr>
          <w:sz w:val="24"/>
        </w:rPr>
        <w:t>Tractocamiones</w:t>
      </w:r>
      <w:r>
        <w:rPr>
          <w:spacing w:val="-5"/>
          <w:sz w:val="24"/>
        </w:rPr>
        <w:t> </w:t>
      </w:r>
      <w:r>
        <w:rPr>
          <w:sz w:val="24"/>
        </w:rPr>
        <w:t>tipo</w:t>
      </w:r>
      <w:r>
        <w:rPr>
          <w:spacing w:val="-5"/>
          <w:sz w:val="24"/>
        </w:rPr>
        <w:t> </w:t>
      </w:r>
      <w:r>
        <w:rPr>
          <w:sz w:val="24"/>
        </w:rPr>
        <w:t>quinta</w:t>
      </w:r>
      <w:r>
        <w:rPr>
          <w:spacing w:val="-4"/>
          <w:sz w:val="24"/>
        </w:rPr>
        <w:t> </w:t>
      </w:r>
      <w:r>
        <w:rPr>
          <w:spacing w:val="-2"/>
          <w:sz w:val="24"/>
        </w:rPr>
        <w:t>rueda.</w:t>
      </w:r>
    </w:p>
    <w:p>
      <w:pPr>
        <w:pStyle w:val="BodyText"/>
      </w:pPr>
    </w:p>
    <w:p>
      <w:pPr>
        <w:pStyle w:val="ListParagraph"/>
        <w:numPr>
          <w:ilvl w:val="0"/>
          <w:numId w:val="10"/>
        </w:numPr>
        <w:tabs>
          <w:tab w:pos="542" w:val="left" w:leader="none"/>
        </w:tabs>
        <w:spacing w:line="240" w:lineRule="auto" w:before="0" w:after="0"/>
        <w:ind w:left="542" w:right="0" w:hanging="280"/>
        <w:jc w:val="left"/>
        <w:rPr>
          <w:sz w:val="24"/>
        </w:rPr>
      </w:pPr>
      <w:r>
        <w:rPr>
          <w:sz w:val="24"/>
        </w:rPr>
        <w:t>Autobuses</w:t>
      </w:r>
      <w:r>
        <w:rPr>
          <w:spacing w:val="-5"/>
          <w:sz w:val="24"/>
        </w:rPr>
        <w:t> </w:t>
      </w:r>
      <w:r>
        <w:rPr>
          <w:spacing w:val="-2"/>
          <w:sz w:val="24"/>
        </w:rPr>
        <w:t>integrales.</w:t>
      </w:r>
    </w:p>
    <w:p>
      <w:pPr>
        <w:pStyle w:val="BodyText"/>
        <w:spacing w:before="1"/>
      </w:pPr>
    </w:p>
    <w:p>
      <w:pPr>
        <w:pStyle w:val="ListParagraph"/>
        <w:numPr>
          <w:ilvl w:val="0"/>
          <w:numId w:val="10"/>
        </w:numPr>
        <w:tabs>
          <w:tab w:pos="475" w:val="left" w:leader="none"/>
        </w:tabs>
        <w:spacing w:line="240" w:lineRule="auto" w:before="0" w:after="0"/>
        <w:ind w:left="475" w:right="0" w:hanging="213"/>
        <w:jc w:val="left"/>
        <w:rPr>
          <w:sz w:val="24"/>
        </w:rPr>
      </w:pPr>
      <w:r>
        <w:rPr>
          <w:spacing w:val="-2"/>
          <w:sz w:val="24"/>
        </w:rPr>
        <w:t>Automóviles</w:t>
      </w:r>
      <w:r>
        <w:rPr>
          <w:spacing w:val="1"/>
          <w:sz w:val="24"/>
        </w:rPr>
        <w:t> </w:t>
      </w:r>
      <w:r>
        <w:rPr>
          <w:spacing w:val="-2"/>
          <w:sz w:val="24"/>
        </w:rPr>
        <w:t>eléctricos.</w:t>
      </w:r>
    </w:p>
    <w:p>
      <w:pPr>
        <w:pStyle w:val="BodyText"/>
      </w:pPr>
    </w:p>
    <w:p>
      <w:pPr>
        <w:pStyle w:val="ListParagraph"/>
        <w:numPr>
          <w:ilvl w:val="0"/>
          <w:numId w:val="10"/>
        </w:numPr>
        <w:tabs>
          <w:tab w:pos="542" w:val="left" w:leader="none"/>
        </w:tabs>
        <w:spacing w:line="240" w:lineRule="auto" w:before="0" w:after="0"/>
        <w:ind w:left="542" w:right="0" w:hanging="280"/>
        <w:jc w:val="left"/>
        <w:rPr>
          <w:sz w:val="24"/>
        </w:rPr>
      </w:pPr>
      <w:r>
        <w:rPr>
          <w:sz w:val="24"/>
        </w:rPr>
        <w:t>Automóviles</w:t>
      </w:r>
      <w:r>
        <w:rPr>
          <w:spacing w:val="-6"/>
          <w:sz w:val="24"/>
        </w:rPr>
        <w:t> </w:t>
      </w:r>
      <w:r>
        <w:rPr>
          <w:spacing w:val="-2"/>
          <w:sz w:val="24"/>
        </w:rPr>
        <w:t>híbridos.</w:t>
      </w:r>
    </w:p>
    <w:p>
      <w:pPr>
        <w:pStyle w:val="BodyText"/>
      </w:pPr>
    </w:p>
    <w:p>
      <w:pPr>
        <w:pStyle w:val="ListParagraph"/>
        <w:numPr>
          <w:ilvl w:val="0"/>
          <w:numId w:val="10"/>
        </w:numPr>
        <w:tabs>
          <w:tab w:pos="542" w:val="left" w:leader="none"/>
        </w:tabs>
        <w:spacing w:line="240" w:lineRule="auto" w:before="0" w:after="0"/>
        <w:ind w:left="542" w:right="0" w:hanging="280"/>
        <w:jc w:val="left"/>
        <w:rPr>
          <w:sz w:val="24"/>
        </w:rPr>
      </w:pPr>
      <w:r>
        <w:rPr>
          <w:spacing w:val="-2"/>
          <w:sz w:val="24"/>
        </w:rPr>
        <w:t>Motocicletas.</w:t>
      </w:r>
    </w:p>
    <w:p>
      <w:pPr>
        <w:pStyle w:val="BodyText"/>
      </w:pPr>
    </w:p>
    <w:p>
      <w:pPr>
        <w:pStyle w:val="Heading1"/>
      </w:pPr>
      <w:r>
        <w:rPr/>
        <w:t>(ADICIONADO,</w:t>
      </w:r>
      <w:r>
        <w:rPr>
          <w:spacing w:val="-4"/>
        </w:rPr>
        <w:t> </w:t>
      </w:r>
      <w:r>
        <w:rPr/>
        <w:t>P.O.</w:t>
      </w:r>
      <w:r>
        <w:rPr>
          <w:spacing w:val="-3"/>
        </w:rPr>
        <w:t> </w:t>
      </w:r>
      <w:r>
        <w:rPr/>
        <w:t>29</w:t>
      </w:r>
      <w:r>
        <w:rPr>
          <w:spacing w:val="-3"/>
        </w:rPr>
        <w:t> </w:t>
      </w:r>
      <w:r>
        <w:rPr/>
        <w:t>DE</w:t>
      </w:r>
      <w:r>
        <w:rPr>
          <w:spacing w:val="-3"/>
        </w:rPr>
        <w:t> </w:t>
      </w:r>
      <w:r>
        <w:rPr/>
        <w:t>DICIEMBRE</w:t>
      </w:r>
      <w:r>
        <w:rPr>
          <w:spacing w:val="-3"/>
        </w:rPr>
        <w:t> </w:t>
      </w:r>
      <w:r>
        <w:rPr/>
        <w:t>DE</w:t>
      </w:r>
      <w:r>
        <w:rPr>
          <w:spacing w:val="-6"/>
        </w:rPr>
        <w:t> </w:t>
      </w:r>
      <w:r>
        <w:rPr>
          <w:spacing w:val="-2"/>
        </w:rPr>
        <w:t>2021)</w:t>
      </w:r>
    </w:p>
    <w:p>
      <w:pPr>
        <w:pStyle w:val="ListParagraph"/>
        <w:numPr>
          <w:ilvl w:val="0"/>
          <w:numId w:val="10"/>
        </w:numPr>
        <w:tabs>
          <w:tab w:pos="459" w:val="left" w:leader="none"/>
        </w:tabs>
        <w:spacing w:line="240" w:lineRule="auto" w:before="0" w:after="0"/>
        <w:ind w:left="459" w:right="0" w:hanging="197"/>
        <w:jc w:val="left"/>
        <w:rPr>
          <w:sz w:val="24"/>
        </w:rPr>
      </w:pPr>
      <w:r>
        <w:rPr>
          <w:sz w:val="24"/>
        </w:rPr>
        <w:t>Vehículos</w:t>
      </w:r>
      <w:r>
        <w:rPr>
          <w:spacing w:val="-15"/>
          <w:sz w:val="24"/>
        </w:rPr>
        <w:t> </w:t>
      </w:r>
      <w:r>
        <w:rPr>
          <w:sz w:val="24"/>
        </w:rPr>
        <w:t>recreativos</w:t>
      </w:r>
      <w:r>
        <w:rPr>
          <w:spacing w:val="-15"/>
          <w:sz w:val="24"/>
        </w:rPr>
        <w:t> </w:t>
      </w:r>
      <w:r>
        <w:rPr>
          <w:sz w:val="24"/>
        </w:rPr>
        <w:t>todo</w:t>
      </w:r>
      <w:r>
        <w:rPr>
          <w:spacing w:val="-14"/>
          <w:sz w:val="24"/>
        </w:rPr>
        <w:t> </w:t>
      </w:r>
      <w:r>
        <w:rPr>
          <w:spacing w:val="-2"/>
          <w:sz w:val="24"/>
        </w:rPr>
        <w:t>terreno.</w:t>
      </w:r>
    </w:p>
    <w:p>
      <w:pPr>
        <w:pStyle w:val="BodyText"/>
      </w:pPr>
    </w:p>
    <w:p>
      <w:pPr>
        <w:pStyle w:val="Heading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pPr>
      <w:r>
        <w:rPr/>
        <w:t>XIII.-</w:t>
      </w:r>
      <w:r>
        <w:rPr>
          <w:spacing w:val="40"/>
        </w:rPr>
        <w:t> </w:t>
      </w:r>
      <w:r>
        <w:rPr/>
        <w:t>Comerciantes</w:t>
      </w:r>
      <w:r>
        <w:rPr>
          <w:spacing w:val="40"/>
        </w:rPr>
        <w:t> </w:t>
      </w:r>
      <w:r>
        <w:rPr/>
        <w:t>en</w:t>
      </w:r>
      <w:r>
        <w:rPr>
          <w:spacing w:val="40"/>
        </w:rPr>
        <w:t> </w:t>
      </w:r>
      <w:r>
        <w:rPr/>
        <w:t>el</w:t>
      </w:r>
      <w:r>
        <w:rPr>
          <w:spacing w:val="40"/>
        </w:rPr>
        <w:t> </w:t>
      </w:r>
      <w:r>
        <w:rPr/>
        <w:t>ramo</w:t>
      </w:r>
      <w:r>
        <w:rPr>
          <w:spacing w:val="40"/>
        </w:rPr>
        <w:t> </w:t>
      </w:r>
      <w:r>
        <w:rPr/>
        <w:t>de</w:t>
      </w:r>
      <w:r>
        <w:rPr>
          <w:spacing w:val="40"/>
        </w:rPr>
        <w:t> </w:t>
      </w:r>
      <w:r>
        <w:rPr/>
        <w:t>vehículos:</w:t>
      </w:r>
      <w:r>
        <w:rPr>
          <w:spacing w:val="40"/>
        </w:rPr>
        <w:t> </w:t>
      </w:r>
      <w:r>
        <w:rPr/>
        <w:t>Personas</w:t>
      </w:r>
      <w:r>
        <w:rPr>
          <w:spacing w:val="40"/>
        </w:rPr>
        <w:t> </w:t>
      </w:r>
      <w:r>
        <w:rPr/>
        <w:t>físicas</w:t>
      </w:r>
      <w:r>
        <w:rPr>
          <w:spacing w:val="40"/>
        </w:rPr>
        <w:t> </w:t>
      </w:r>
      <w:r>
        <w:rPr/>
        <w:t>o</w:t>
      </w:r>
      <w:r>
        <w:rPr>
          <w:spacing w:val="40"/>
        </w:rPr>
        <w:t> </w:t>
      </w:r>
      <w:r>
        <w:rPr/>
        <w:t>morales,</w:t>
      </w:r>
      <w:r>
        <w:rPr>
          <w:spacing w:val="40"/>
        </w:rPr>
        <w:t> </w:t>
      </w:r>
      <w:r>
        <w:rPr/>
        <w:t>cuya actividad sea la importación y/o venta de vehículos nuevos o usados.</w:t>
      </w:r>
    </w:p>
    <w:p>
      <w:pPr>
        <w:pStyle w:val="BodyText"/>
      </w:pPr>
    </w:p>
    <w:p>
      <w:pPr>
        <w:pStyle w:val="BodyText"/>
      </w:pPr>
    </w:p>
    <w:p>
      <w:pPr>
        <w:spacing w:before="0"/>
        <w:ind w:left="262" w:right="261" w:firstLine="0"/>
        <w:jc w:val="both"/>
        <w:rPr>
          <w:sz w:val="24"/>
        </w:rPr>
      </w:pPr>
      <w:r>
        <w:rPr>
          <w:sz w:val="24"/>
        </w:rPr>
        <w:t>[N. DE E. DE CONFORMIDAD CON EL ARTÍCULO SEGUNDO TRANSITORIO DEL</w:t>
      </w:r>
      <w:r>
        <w:rPr>
          <w:spacing w:val="-17"/>
          <w:sz w:val="24"/>
        </w:rPr>
        <w:t> </w:t>
      </w:r>
      <w:r>
        <w:rPr>
          <w:sz w:val="24"/>
        </w:rPr>
        <w:t>P.O.</w:t>
      </w:r>
      <w:r>
        <w:rPr>
          <w:spacing w:val="-17"/>
          <w:sz w:val="24"/>
        </w:rPr>
        <w:t> </w:t>
      </w:r>
      <w:r>
        <w:rPr>
          <w:sz w:val="24"/>
        </w:rPr>
        <w:t>DE</w:t>
      </w:r>
      <w:r>
        <w:rPr>
          <w:spacing w:val="-16"/>
          <w:sz w:val="24"/>
        </w:rPr>
        <w:t> </w:t>
      </w:r>
      <w:r>
        <w:rPr>
          <w:sz w:val="24"/>
        </w:rPr>
        <w:t>31</w:t>
      </w:r>
      <w:r>
        <w:rPr>
          <w:spacing w:val="-17"/>
          <w:sz w:val="24"/>
        </w:rPr>
        <w:t> </w:t>
      </w:r>
      <w:r>
        <w:rPr>
          <w:sz w:val="24"/>
        </w:rPr>
        <w:t>DE</w:t>
      </w:r>
      <w:r>
        <w:rPr>
          <w:spacing w:val="-16"/>
          <w:sz w:val="24"/>
        </w:rPr>
        <w:t> </w:t>
      </w:r>
      <w:r>
        <w:rPr>
          <w:sz w:val="24"/>
        </w:rPr>
        <w:t>DICIEMBRE</w:t>
      </w:r>
      <w:r>
        <w:rPr>
          <w:spacing w:val="-16"/>
          <w:sz w:val="24"/>
        </w:rPr>
        <w:t> </w:t>
      </w:r>
      <w:r>
        <w:rPr>
          <w:sz w:val="24"/>
        </w:rPr>
        <w:t>DE</w:t>
      </w:r>
      <w:r>
        <w:rPr>
          <w:spacing w:val="-17"/>
          <w:sz w:val="24"/>
        </w:rPr>
        <w:t> </w:t>
      </w:r>
      <w:r>
        <w:rPr>
          <w:sz w:val="24"/>
        </w:rPr>
        <w:t>2014,</w:t>
      </w:r>
      <w:r>
        <w:rPr>
          <w:spacing w:val="-17"/>
          <w:sz w:val="24"/>
        </w:rPr>
        <w:t> </w:t>
      </w:r>
      <w:r>
        <w:rPr>
          <w:sz w:val="24"/>
        </w:rPr>
        <w:t>EL</w:t>
      </w:r>
      <w:r>
        <w:rPr>
          <w:spacing w:val="-15"/>
          <w:sz w:val="24"/>
        </w:rPr>
        <w:t> </w:t>
      </w:r>
      <w:r>
        <w:rPr>
          <w:sz w:val="24"/>
        </w:rPr>
        <w:t>PRESENTE</w:t>
      </w:r>
      <w:r>
        <w:rPr>
          <w:spacing w:val="-17"/>
          <w:sz w:val="24"/>
        </w:rPr>
        <w:t> </w:t>
      </w:r>
      <w:r>
        <w:rPr>
          <w:sz w:val="24"/>
        </w:rPr>
        <w:t>APARTADO</w:t>
      </w:r>
      <w:r>
        <w:rPr>
          <w:spacing w:val="-15"/>
          <w:sz w:val="24"/>
        </w:rPr>
        <w:t> </w:t>
      </w:r>
      <w:r>
        <w:rPr>
          <w:sz w:val="24"/>
        </w:rPr>
        <w:t>QUEDARÁ DEROGADO A PARTIR DEL 1 DE ENERO DE 2016.]</w:t>
      </w:r>
    </w:p>
    <w:p>
      <w:pPr>
        <w:spacing w:before="1"/>
        <w:ind w:left="262" w:right="262" w:firstLine="0"/>
        <w:jc w:val="both"/>
        <w:rPr>
          <w:sz w:val="24"/>
        </w:rPr>
      </w:pPr>
      <w:r>
        <w:rPr>
          <w:sz w:val="24"/>
        </w:rPr>
        <w:t>(ADICIONADO CON LAS SECCIONES Y ARTÍCULOS QUE LO INTEGRAN, P.O. 31 DE DICIEMBRE DE 2008)</w:t>
      </w:r>
    </w:p>
    <w:p>
      <w:pPr>
        <w:spacing w:before="0"/>
        <w:ind w:left="262" w:right="0" w:firstLine="0"/>
        <w:jc w:val="both"/>
        <w:rPr>
          <w:sz w:val="24"/>
        </w:rPr>
      </w:pPr>
      <w:r>
        <w:rPr>
          <w:sz w:val="24"/>
        </w:rPr>
        <w:t>APARTADO</w:t>
      </w:r>
      <w:r>
        <w:rPr>
          <w:spacing w:val="-1"/>
          <w:sz w:val="24"/>
        </w:rPr>
        <w:t> </w:t>
      </w:r>
      <w:r>
        <w:rPr>
          <w:spacing w:val="-10"/>
          <w:sz w:val="24"/>
        </w:rPr>
        <w:t>B</w:t>
      </w:r>
    </w:p>
    <w:p>
      <w:pPr>
        <w:pStyle w:val="BodyText"/>
        <w:spacing w:before="276"/>
        <w:ind w:left="262" w:right="212"/>
      </w:pPr>
      <w:r>
        <w:rPr/>
        <w:t>Del</w:t>
      </w:r>
      <w:r>
        <w:rPr>
          <w:spacing w:val="-17"/>
        </w:rPr>
        <w:t> </w:t>
      </w:r>
      <w:r>
        <w:rPr/>
        <w:t>Impuesto</w:t>
      </w:r>
      <w:r>
        <w:rPr>
          <w:spacing w:val="-17"/>
        </w:rPr>
        <w:t> </w:t>
      </w:r>
      <w:r>
        <w:rPr/>
        <w:t>Sobre</w:t>
      </w:r>
      <w:r>
        <w:rPr>
          <w:spacing w:val="-17"/>
        </w:rPr>
        <w:t> </w:t>
      </w:r>
      <w:r>
        <w:rPr/>
        <w:t>Tenencia</w:t>
      </w:r>
      <w:r>
        <w:rPr>
          <w:spacing w:val="-16"/>
        </w:rPr>
        <w:t> </w:t>
      </w:r>
      <w:r>
        <w:rPr/>
        <w:t>o</w:t>
      </w:r>
      <w:r>
        <w:rPr>
          <w:spacing w:val="-17"/>
        </w:rPr>
        <w:t> </w:t>
      </w:r>
      <w:r>
        <w:rPr/>
        <w:t>Uso</w:t>
      </w:r>
      <w:r>
        <w:rPr>
          <w:spacing w:val="-17"/>
        </w:rPr>
        <w:t> </w:t>
      </w:r>
      <w:r>
        <w:rPr/>
        <w:t>de</w:t>
      </w:r>
      <w:r>
        <w:rPr>
          <w:spacing w:val="-17"/>
        </w:rPr>
        <w:t> </w:t>
      </w:r>
      <w:r>
        <w:rPr/>
        <w:t>Vehículos</w:t>
      </w:r>
      <w:r>
        <w:rPr>
          <w:spacing w:val="-16"/>
        </w:rPr>
        <w:t> </w:t>
      </w:r>
      <w:r>
        <w:rPr/>
        <w:t>Nuevos</w:t>
      </w:r>
      <w:r>
        <w:rPr>
          <w:spacing w:val="-17"/>
        </w:rPr>
        <w:t> </w:t>
      </w:r>
      <w:r>
        <w:rPr/>
        <w:t>y</w:t>
      </w:r>
      <w:r>
        <w:rPr>
          <w:spacing w:val="-17"/>
        </w:rPr>
        <w:t> </w:t>
      </w:r>
      <w:r>
        <w:rPr/>
        <w:t>de</w:t>
      </w:r>
      <w:r>
        <w:rPr>
          <w:spacing w:val="-17"/>
        </w:rPr>
        <w:t> </w:t>
      </w:r>
      <w:r>
        <w:rPr/>
        <w:t>hasta</w:t>
      </w:r>
      <w:r>
        <w:rPr>
          <w:spacing w:val="-16"/>
        </w:rPr>
        <w:t> </w:t>
      </w:r>
      <w:r>
        <w:rPr/>
        <w:t>9</w:t>
      </w:r>
      <w:r>
        <w:rPr>
          <w:spacing w:val="-17"/>
        </w:rPr>
        <w:t> </w:t>
      </w:r>
      <w:r>
        <w:rPr/>
        <w:t>Años</w:t>
      </w:r>
      <w:r>
        <w:rPr>
          <w:spacing w:val="-17"/>
        </w:rPr>
        <w:t> </w:t>
      </w:r>
      <w:r>
        <w:rPr/>
        <w:t>Modelo </w:t>
      </w:r>
      <w:r>
        <w:rPr>
          <w:spacing w:val="-2"/>
        </w:rPr>
        <w:t>Anterior</w:t>
      </w:r>
    </w:p>
    <w:p>
      <w:pPr>
        <w:pStyle w:val="BodyText"/>
      </w:pPr>
    </w:p>
    <w:p>
      <w:pPr>
        <w:pStyle w:val="BodyText"/>
      </w:pPr>
    </w:p>
    <w:p>
      <w:pPr>
        <w:spacing w:before="0"/>
        <w:ind w:left="262" w:right="261" w:firstLine="0"/>
        <w:jc w:val="both"/>
        <w:rPr>
          <w:sz w:val="24"/>
        </w:rPr>
      </w:pPr>
      <w:r>
        <w:rPr>
          <w:sz w:val="24"/>
        </w:rPr>
        <w:t>[N. DE E. DE CONFORMIDAD CON EL ARTÍCULO SEGUNDO TRANSITORIO DEL P.O. DE 31 DE DICIEMBRE DE 2014, LA PRESENTE SECCIÓN QUEDARÁ DEROGADA A PARTIR DEL 1 DE ENERO DE 2016.]</w:t>
      </w:r>
    </w:p>
    <w:p>
      <w:pPr>
        <w:spacing w:before="0"/>
        <w:ind w:left="262" w:right="261" w:firstLine="0"/>
        <w:jc w:val="both"/>
        <w:rPr>
          <w:sz w:val="24"/>
        </w:rPr>
      </w:pPr>
      <w:r>
        <w:rPr>
          <w:sz w:val="24"/>
        </w:rPr>
        <w:t>(ADICIONADA CON LOS ARTÍCULOS QUE LA INTEGRAN, P.O. 31 DE DICIEMBRE DE 2008)</w:t>
      </w:r>
    </w:p>
    <w:p>
      <w:pPr>
        <w:spacing w:before="0"/>
        <w:ind w:left="262" w:right="0" w:firstLine="0"/>
        <w:jc w:val="both"/>
        <w:rPr>
          <w:sz w:val="24"/>
        </w:rPr>
      </w:pPr>
      <w:r>
        <w:rPr>
          <w:sz w:val="24"/>
        </w:rPr>
        <w:t>SECCION</w:t>
      </w:r>
      <w:r>
        <w:rPr>
          <w:spacing w:val="-7"/>
          <w:sz w:val="24"/>
        </w:rPr>
        <w:t> </w:t>
      </w:r>
      <w:r>
        <w:rPr>
          <w:spacing w:val="-2"/>
          <w:sz w:val="24"/>
        </w:rPr>
        <w:t>PRIMERA</w:t>
      </w:r>
    </w:p>
    <w:p>
      <w:pPr>
        <w:pStyle w:val="BodyText"/>
      </w:pPr>
    </w:p>
    <w:p>
      <w:pPr>
        <w:pStyle w:val="BodyText"/>
        <w:ind w:left="262"/>
      </w:pPr>
      <w:r>
        <w:rPr/>
        <w:t>De</w:t>
      </w:r>
      <w:r>
        <w:rPr>
          <w:spacing w:val="-3"/>
        </w:rPr>
        <w:t> </w:t>
      </w:r>
      <w:r>
        <w:rPr/>
        <w:t>los</w:t>
      </w:r>
      <w:r>
        <w:rPr>
          <w:spacing w:val="-2"/>
        </w:rPr>
        <w:t> Sujetos</w:t>
      </w:r>
    </w:p>
    <w:p>
      <w:pPr>
        <w:pStyle w:val="BodyText"/>
        <w:spacing w:after="0"/>
        <w:sectPr>
          <w:pgSz w:w="12240" w:h="15840"/>
          <w:pgMar w:header="429" w:footer="0" w:top="2240" w:bottom="280" w:left="1440" w:right="1440"/>
        </w:sectPr>
      </w:pPr>
    </w:p>
    <w:p>
      <w:pPr>
        <w:pStyle w:val="BodyText"/>
      </w:pPr>
    </w:p>
    <w:p>
      <w:pPr>
        <w:pStyle w:val="BodyText"/>
        <w:spacing w:before="35"/>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2012)</w:t>
      </w:r>
    </w:p>
    <w:p>
      <w:pPr>
        <w:pStyle w:val="BodyText"/>
        <w:ind w:left="262" w:right="264"/>
        <w:jc w:val="both"/>
      </w:pPr>
      <w:r>
        <w:rPr/>
        <w:t>ARTICULO 36</w:t>
      </w:r>
      <w:r>
        <w:rPr>
          <w:spacing w:val="-2"/>
        </w:rPr>
        <w:t> </w:t>
      </w:r>
      <w:r>
        <w:rPr/>
        <w:t>A.-</w:t>
      </w:r>
      <w:r>
        <w:rPr>
          <w:spacing w:val="-1"/>
        </w:rPr>
        <w:t> </w:t>
      </w:r>
      <w:r>
        <w:rPr/>
        <w:t>Están obligados</w:t>
      </w:r>
      <w:r>
        <w:rPr>
          <w:spacing w:val="-1"/>
        </w:rPr>
        <w:t> </w:t>
      </w:r>
      <w:r>
        <w:rPr/>
        <w:t>al</w:t>
      </w:r>
      <w:r>
        <w:rPr>
          <w:spacing w:val="-3"/>
        </w:rPr>
        <w:t> </w:t>
      </w:r>
      <w:r>
        <w:rPr/>
        <w:t>pago de este</w:t>
      </w:r>
      <w:r>
        <w:rPr>
          <w:spacing w:val="-2"/>
        </w:rPr>
        <w:t> </w:t>
      </w:r>
      <w:r>
        <w:rPr/>
        <w:t>impuesto las</w:t>
      </w:r>
      <w:r>
        <w:rPr>
          <w:spacing w:val="-3"/>
        </w:rPr>
        <w:t> </w:t>
      </w:r>
      <w:r>
        <w:rPr/>
        <w:t>personas</w:t>
      </w:r>
      <w:r>
        <w:rPr>
          <w:spacing w:val="-1"/>
        </w:rPr>
        <w:t> </w:t>
      </w:r>
      <w:r>
        <w:rPr/>
        <w:t>físicas</w:t>
      </w:r>
      <w:r>
        <w:rPr>
          <w:spacing w:val="-3"/>
        </w:rPr>
        <w:t> </w:t>
      </w:r>
      <w:r>
        <w:rPr/>
        <w:t>y morales,</w:t>
      </w:r>
      <w:r>
        <w:rPr>
          <w:spacing w:val="-3"/>
        </w:rPr>
        <w:t> </w:t>
      </w:r>
      <w:r>
        <w:rPr/>
        <w:t>tenedoras</w:t>
      </w:r>
      <w:r>
        <w:rPr>
          <w:spacing w:val="-6"/>
        </w:rPr>
        <w:t> </w:t>
      </w:r>
      <w:r>
        <w:rPr/>
        <w:t>o</w:t>
      </w:r>
      <w:r>
        <w:rPr>
          <w:spacing w:val="-4"/>
        </w:rPr>
        <w:t> </w:t>
      </w:r>
      <w:r>
        <w:rPr/>
        <w:t>usuarias</w:t>
      </w:r>
      <w:r>
        <w:rPr>
          <w:spacing w:val="-3"/>
        </w:rPr>
        <w:t> </w:t>
      </w:r>
      <w:r>
        <w:rPr/>
        <w:t>de</w:t>
      </w:r>
      <w:r>
        <w:rPr>
          <w:spacing w:val="-3"/>
        </w:rPr>
        <w:t> </w:t>
      </w:r>
      <w:r>
        <w:rPr/>
        <w:t>los</w:t>
      </w:r>
      <w:r>
        <w:rPr>
          <w:spacing w:val="-6"/>
        </w:rPr>
        <w:t> </w:t>
      </w:r>
      <w:r>
        <w:rPr/>
        <w:t>vehículos</w:t>
      </w:r>
      <w:r>
        <w:rPr>
          <w:spacing w:val="-3"/>
        </w:rPr>
        <w:t> </w:t>
      </w:r>
      <w:r>
        <w:rPr/>
        <w:t>a</w:t>
      </w:r>
      <w:r>
        <w:rPr>
          <w:spacing w:val="-4"/>
        </w:rPr>
        <w:t> </w:t>
      </w:r>
      <w:r>
        <w:rPr/>
        <w:t>que</w:t>
      </w:r>
      <w:r>
        <w:rPr>
          <w:spacing w:val="-5"/>
        </w:rPr>
        <w:t> </w:t>
      </w:r>
      <w:r>
        <w:rPr/>
        <w:t>se</w:t>
      </w:r>
      <w:r>
        <w:rPr>
          <w:spacing w:val="-4"/>
        </w:rPr>
        <w:t> </w:t>
      </w:r>
      <w:r>
        <w:rPr/>
        <w:t>refiere</w:t>
      </w:r>
      <w:r>
        <w:rPr>
          <w:spacing w:val="-6"/>
        </w:rPr>
        <w:t> </w:t>
      </w:r>
      <w:r>
        <w:rPr/>
        <w:t>este</w:t>
      </w:r>
      <w:r>
        <w:rPr>
          <w:spacing w:val="-5"/>
        </w:rPr>
        <w:t> </w:t>
      </w:r>
      <w:r>
        <w:rPr/>
        <w:t>Apartado,</w:t>
      </w:r>
      <w:r>
        <w:rPr>
          <w:spacing w:val="-5"/>
        </w:rPr>
        <w:t> </w:t>
      </w:r>
      <w:r>
        <w:rPr/>
        <w:t>que circulen de manera habitual por la circunscripción territorial del Estado de Aguascalientes y tenga su domicilio en el mismo.</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3"/>
        <w:jc w:val="both"/>
      </w:pPr>
      <w:r>
        <w:rPr/>
        <w:t>Los contribuyentes pagarán el Impuesto por año de calendario durante los tres primeros meses del ejercicio fiscal respectivo ante las oficinas autorizadas por la Secretaría de Finanzas del Estado, y en las formas por ella aprobadas, conjuntamente con los derechos por servicios de control vehicular por el refrendo anual del registro del vehículo en el Padrón Vehicular del Estado.</w:t>
      </w:r>
    </w:p>
    <w:p>
      <w:pPr>
        <w:pStyle w:val="BodyText"/>
      </w:pPr>
    </w:p>
    <w:p>
      <w:pPr>
        <w:pStyle w:val="BodyText"/>
        <w:ind w:left="262" w:right="265"/>
        <w:jc w:val="both"/>
      </w:pPr>
      <w:r>
        <w:rPr/>
        <w:t>En los casos de vehículos nuevos o importados, el impuesto a que se refiere el presente Apartado deberá calcularse y enterarse a más tardar durante los treinta días naturales siguientes a aquel en que se adquirió o importó el vehículo ante las oficinas autorizadas.</w:t>
      </w:r>
    </w:p>
    <w:p>
      <w:pPr>
        <w:pStyle w:val="BodyText"/>
      </w:pPr>
    </w:p>
    <w:p>
      <w:pPr>
        <w:pStyle w:val="BodyText"/>
        <w:ind w:left="262" w:right="258"/>
        <w:jc w:val="both"/>
      </w:pPr>
      <w:r>
        <w:rPr/>
        <w:t>Para aquellos vehículos que circulen con placas de transporte público federal, el impuesto se pagará en la Secretaría de Finanzas del Estado cuando el contribuyente acredite tener registrado su domicilio fiscal ante la misma. No </w:t>
      </w:r>
      <w:r>
        <w:rPr>
          <w:spacing w:val="-2"/>
        </w:rPr>
        <w:t>obstante</w:t>
      </w:r>
      <w:r>
        <w:rPr>
          <w:spacing w:val="-6"/>
        </w:rPr>
        <w:t> </w:t>
      </w:r>
      <w:r>
        <w:rPr>
          <w:spacing w:val="-2"/>
        </w:rPr>
        <w:t>lo</w:t>
      </w:r>
      <w:r>
        <w:rPr>
          <w:spacing w:val="-6"/>
        </w:rPr>
        <w:t> </w:t>
      </w:r>
      <w:r>
        <w:rPr>
          <w:spacing w:val="-2"/>
        </w:rPr>
        <w:t>dispuesto</w:t>
      </w:r>
      <w:r>
        <w:rPr>
          <w:spacing w:val="-6"/>
        </w:rPr>
        <w:t> </w:t>
      </w:r>
      <w:r>
        <w:rPr>
          <w:spacing w:val="-2"/>
        </w:rPr>
        <w:t>en</w:t>
      </w:r>
      <w:r>
        <w:rPr>
          <w:spacing w:val="-6"/>
        </w:rPr>
        <w:t> </w:t>
      </w:r>
      <w:r>
        <w:rPr>
          <w:spacing w:val="-2"/>
        </w:rPr>
        <w:t>este</w:t>
      </w:r>
      <w:r>
        <w:rPr>
          <w:spacing w:val="-9"/>
        </w:rPr>
        <w:t> </w:t>
      </w:r>
      <w:r>
        <w:rPr>
          <w:spacing w:val="-2"/>
        </w:rPr>
        <w:t>párrafo,</w:t>
      </w:r>
      <w:r>
        <w:rPr>
          <w:spacing w:val="-6"/>
        </w:rPr>
        <w:t> </w:t>
      </w:r>
      <w:r>
        <w:rPr>
          <w:spacing w:val="-2"/>
        </w:rPr>
        <w:t>los</w:t>
      </w:r>
      <w:r>
        <w:rPr>
          <w:spacing w:val="-6"/>
        </w:rPr>
        <w:t> </w:t>
      </w:r>
      <w:r>
        <w:rPr>
          <w:spacing w:val="-2"/>
        </w:rPr>
        <w:t>contribuyentes</w:t>
      </w:r>
      <w:r>
        <w:rPr>
          <w:spacing w:val="-8"/>
        </w:rPr>
        <w:t> </w:t>
      </w:r>
      <w:r>
        <w:rPr>
          <w:spacing w:val="-2"/>
        </w:rPr>
        <w:t>que</w:t>
      </w:r>
      <w:r>
        <w:rPr>
          <w:spacing w:val="-6"/>
        </w:rPr>
        <w:t> </w:t>
      </w:r>
      <w:r>
        <w:rPr>
          <w:spacing w:val="-2"/>
        </w:rPr>
        <w:t>se</w:t>
      </w:r>
      <w:r>
        <w:rPr>
          <w:spacing w:val="-6"/>
        </w:rPr>
        <w:t> </w:t>
      </w:r>
      <w:r>
        <w:rPr>
          <w:spacing w:val="-2"/>
        </w:rPr>
        <w:t>encuentren</w:t>
      </w:r>
      <w:r>
        <w:rPr>
          <w:spacing w:val="-9"/>
        </w:rPr>
        <w:t> </w:t>
      </w:r>
      <w:r>
        <w:rPr>
          <w:spacing w:val="-2"/>
        </w:rPr>
        <w:t>inscritos </w:t>
      </w:r>
      <w:r>
        <w:rPr/>
        <w:t>en el citado registro para efectos del pago de otras contribuciones,</w:t>
      </w:r>
      <w:r>
        <w:rPr>
          <w:spacing w:val="-2"/>
        </w:rPr>
        <w:t> </w:t>
      </w:r>
      <w:r>
        <w:rPr/>
        <w:t>deberán anotar su clave correspondiente en los formatos de pago de este impuesto.</w:t>
      </w:r>
    </w:p>
    <w:p>
      <w:pPr>
        <w:pStyle w:val="BodyText"/>
      </w:pPr>
    </w:p>
    <w:p>
      <w:pPr>
        <w:pStyle w:val="Heading1"/>
        <w:spacing w:before="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2"/>
        <w:jc w:val="both"/>
      </w:pPr>
      <w:r>
        <w:rPr/>
        <w:t>Los importadores ocasionales efectuarán el pago de este impuesto, correspondiente al primer año de calendario a más tardar durante los treinta días naturales siguientes a que los vehículos queden a su disposición en la aduana, recinto fiscal o fiscalizado o en el caso de importación temporal al convertirse en definitiva. Por el segundo y siguientes años de calendario se estará a lo dispuesto en el segundo párrafo de este Artículo.</w:t>
      </w:r>
    </w:p>
    <w:p>
      <w:pPr>
        <w:pStyle w:val="BodyText"/>
      </w:pPr>
    </w:p>
    <w:p>
      <w:pPr>
        <w:pStyle w:val="BodyText"/>
        <w:ind w:left="262" w:right="264"/>
        <w:jc w:val="both"/>
      </w:pPr>
      <w:r>
        <w:rPr/>
        <w:t>Las personas físicas o morales cuya actividad sea la enajenación de vehículos nuevos o importados al público, que asigne dichos vehículos a su servicio o al de sus funcionarios o empleados, deberán pagar el impuesto por el ejercicio en que hagan la asignación, en los términos previstos en el siguiente párrafo.</w:t>
      </w:r>
    </w:p>
    <w:p>
      <w:pPr>
        <w:pStyle w:val="BodyText"/>
      </w:pPr>
    </w:p>
    <w:p>
      <w:pPr>
        <w:pStyle w:val="BodyText"/>
        <w:ind w:left="262" w:right="265"/>
        <w:jc w:val="both"/>
      </w:pPr>
      <w:r>
        <w:rPr/>
        <w:t>En</w:t>
      </w:r>
      <w:r>
        <w:rPr>
          <w:spacing w:val="-8"/>
        </w:rPr>
        <w:t> </w:t>
      </w:r>
      <w:r>
        <w:rPr/>
        <w:t>la</w:t>
      </w:r>
      <w:r>
        <w:rPr>
          <w:spacing w:val="-11"/>
        </w:rPr>
        <w:t> </w:t>
      </w:r>
      <w:r>
        <w:rPr/>
        <w:t>enajenación</w:t>
      </w:r>
      <w:r>
        <w:rPr>
          <w:spacing w:val="-10"/>
        </w:rPr>
        <w:t> </w:t>
      </w:r>
      <w:r>
        <w:rPr/>
        <w:t>o</w:t>
      </w:r>
      <w:r>
        <w:rPr>
          <w:spacing w:val="-8"/>
        </w:rPr>
        <w:t> </w:t>
      </w:r>
      <w:r>
        <w:rPr/>
        <w:t>importación</w:t>
      </w:r>
      <w:r>
        <w:rPr>
          <w:spacing w:val="-10"/>
        </w:rPr>
        <w:t> </w:t>
      </w:r>
      <w:r>
        <w:rPr/>
        <w:t>de</w:t>
      </w:r>
      <w:r>
        <w:rPr>
          <w:spacing w:val="-10"/>
        </w:rPr>
        <w:t> </w:t>
      </w:r>
      <w:r>
        <w:rPr/>
        <w:t>vehículos</w:t>
      </w:r>
      <w:r>
        <w:rPr>
          <w:spacing w:val="-12"/>
        </w:rPr>
        <w:t> </w:t>
      </w:r>
      <w:r>
        <w:rPr/>
        <w:t>nuevos</w:t>
      </w:r>
      <w:r>
        <w:rPr>
          <w:spacing w:val="-9"/>
        </w:rPr>
        <w:t> </w:t>
      </w:r>
      <w:r>
        <w:rPr/>
        <w:t>de</w:t>
      </w:r>
      <w:r>
        <w:rPr>
          <w:spacing w:val="-10"/>
        </w:rPr>
        <w:t> </w:t>
      </w:r>
      <w:r>
        <w:rPr/>
        <w:t>año</w:t>
      </w:r>
      <w:r>
        <w:rPr>
          <w:spacing w:val="-10"/>
        </w:rPr>
        <w:t> </w:t>
      </w:r>
      <w:r>
        <w:rPr/>
        <w:t>modelo</w:t>
      </w:r>
      <w:r>
        <w:rPr>
          <w:spacing w:val="-11"/>
        </w:rPr>
        <w:t> </w:t>
      </w:r>
      <w:r>
        <w:rPr/>
        <w:t>posterior</w:t>
      </w:r>
      <w:r>
        <w:rPr>
          <w:spacing w:val="-9"/>
        </w:rPr>
        <w:t> </w:t>
      </w:r>
      <w:r>
        <w:rPr/>
        <w:t>al</w:t>
      </w:r>
      <w:r>
        <w:rPr>
          <w:spacing w:val="-12"/>
        </w:rPr>
        <w:t> </w:t>
      </w:r>
      <w:r>
        <w:rPr/>
        <w:t>de aplicación de este Impuesto, se pagará el impuesto correspondiente al año de calendario</w:t>
      </w:r>
      <w:r>
        <w:rPr>
          <w:spacing w:val="40"/>
        </w:rPr>
        <w:t> </w:t>
      </w:r>
      <w:r>
        <w:rPr/>
        <w:t>en</w:t>
      </w:r>
      <w:r>
        <w:rPr>
          <w:spacing w:val="40"/>
        </w:rPr>
        <w:t> </w:t>
      </w:r>
      <w:r>
        <w:rPr/>
        <w:t>que</w:t>
      </w:r>
      <w:r>
        <w:rPr>
          <w:spacing w:val="40"/>
        </w:rPr>
        <w:t> </w:t>
      </w:r>
      <w:r>
        <w:rPr/>
        <w:t>se</w:t>
      </w:r>
      <w:r>
        <w:rPr>
          <w:spacing w:val="39"/>
        </w:rPr>
        <w:t> </w:t>
      </w:r>
      <w:r>
        <w:rPr/>
        <w:t>enajene</w:t>
      </w:r>
      <w:r>
        <w:rPr>
          <w:spacing w:val="39"/>
        </w:rPr>
        <w:t> </w:t>
      </w:r>
      <w:r>
        <w:rPr/>
        <w:t>o</w:t>
      </w:r>
      <w:r>
        <w:rPr>
          <w:spacing w:val="40"/>
        </w:rPr>
        <w:t> </w:t>
      </w:r>
      <w:r>
        <w:rPr/>
        <w:t>importe,</w:t>
      </w:r>
      <w:r>
        <w:rPr>
          <w:spacing w:val="40"/>
        </w:rPr>
        <w:t> </w:t>
      </w:r>
      <w:r>
        <w:rPr/>
        <w:t>según</w:t>
      </w:r>
      <w:r>
        <w:rPr>
          <w:spacing w:val="40"/>
        </w:rPr>
        <w:t> </w:t>
      </w:r>
      <w:r>
        <w:rPr/>
        <w:t>corresponda.</w:t>
      </w:r>
      <w:r>
        <w:rPr>
          <w:spacing w:val="39"/>
        </w:rPr>
        <w:t> </w:t>
      </w:r>
      <w:r>
        <w:rPr/>
        <w:t>El</w:t>
      </w:r>
      <w:r>
        <w:rPr>
          <w:spacing w:val="40"/>
        </w:rPr>
        <w:t> </w:t>
      </w:r>
      <w:r>
        <w:rPr/>
        <w:t>impuesto</w:t>
      </w:r>
      <w:r>
        <w:rPr>
          <w:spacing w:val="40"/>
        </w:rPr>
        <w:t> </w:t>
      </w:r>
      <w:r>
        <w:rPr/>
        <w:t>para</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1"/>
        <w:jc w:val="both"/>
      </w:pPr>
      <w:r>
        <w:rPr/>
        <w:t>dichos</w:t>
      </w:r>
      <w:r>
        <w:rPr>
          <w:spacing w:val="-11"/>
        </w:rPr>
        <w:t> </w:t>
      </w:r>
      <w:r>
        <w:rPr/>
        <w:t>vehículos</w:t>
      </w:r>
      <w:r>
        <w:rPr>
          <w:spacing w:val="-11"/>
        </w:rPr>
        <w:t> </w:t>
      </w:r>
      <w:r>
        <w:rPr/>
        <w:t>se</w:t>
      </w:r>
      <w:r>
        <w:rPr>
          <w:spacing w:val="-10"/>
        </w:rPr>
        <w:t> </w:t>
      </w:r>
      <w:r>
        <w:rPr/>
        <w:t>determinará</w:t>
      </w:r>
      <w:r>
        <w:rPr>
          <w:spacing w:val="-11"/>
        </w:rPr>
        <w:t> </w:t>
      </w:r>
      <w:r>
        <w:rPr/>
        <w:t>en</w:t>
      </w:r>
      <w:r>
        <w:rPr>
          <w:spacing w:val="-12"/>
        </w:rPr>
        <w:t> </w:t>
      </w:r>
      <w:r>
        <w:rPr/>
        <w:t>el</w:t>
      </w:r>
      <w:r>
        <w:rPr>
          <w:spacing w:val="-11"/>
        </w:rPr>
        <w:t> </w:t>
      </w:r>
      <w:r>
        <w:rPr/>
        <w:t>siguiente</w:t>
      </w:r>
      <w:r>
        <w:rPr>
          <w:spacing w:val="-10"/>
        </w:rPr>
        <w:t> </w:t>
      </w:r>
      <w:r>
        <w:rPr/>
        <w:t>año</w:t>
      </w:r>
      <w:r>
        <w:rPr>
          <w:spacing w:val="-10"/>
        </w:rPr>
        <w:t> </w:t>
      </w:r>
      <w:r>
        <w:rPr/>
        <w:t>de</w:t>
      </w:r>
      <w:r>
        <w:rPr>
          <w:spacing w:val="-10"/>
        </w:rPr>
        <w:t> </w:t>
      </w:r>
      <w:r>
        <w:rPr/>
        <w:t>calendario</w:t>
      </w:r>
      <w:r>
        <w:rPr>
          <w:spacing w:val="-10"/>
        </w:rPr>
        <w:t> </w:t>
      </w:r>
      <w:r>
        <w:rPr/>
        <w:t>bajo</w:t>
      </w:r>
      <w:r>
        <w:rPr>
          <w:spacing w:val="-11"/>
        </w:rPr>
        <w:t> </w:t>
      </w:r>
      <w:r>
        <w:rPr/>
        <w:t>el</w:t>
      </w:r>
      <w:r>
        <w:rPr>
          <w:spacing w:val="-11"/>
        </w:rPr>
        <w:t> </w:t>
      </w:r>
      <w:r>
        <w:rPr/>
        <w:t>criterio</w:t>
      </w:r>
      <w:r>
        <w:rPr>
          <w:spacing w:val="-10"/>
        </w:rPr>
        <w:t> </w:t>
      </w:r>
      <w:r>
        <w:rPr/>
        <w:t>de vehículo nuevo.</w:t>
      </w:r>
    </w:p>
    <w:p>
      <w:pPr>
        <w:pStyle w:val="BodyText"/>
      </w:pPr>
    </w:p>
    <w:p>
      <w:pPr>
        <w:pStyle w:val="BodyText"/>
        <w:ind w:left="262" w:right="263"/>
        <w:jc w:val="both"/>
      </w:pPr>
      <w:r>
        <w:rPr/>
        <w:t>La Federación, el Distrito Federal, los Estados, los Municipios, los organismos descentralizados o cualquier otra persona, deberán pagar este impuesto aún cuando de conformidad con otras leyes o decretos no estén obligados a pagar impuestos o estén exentos de ellos.</w:t>
      </w:r>
    </w:p>
    <w:p>
      <w:pPr>
        <w:pStyle w:val="BodyText"/>
        <w:spacing w:before="1"/>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2012)</w:t>
      </w:r>
    </w:p>
    <w:p>
      <w:pPr>
        <w:pStyle w:val="BodyText"/>
        <w:ind w:left="262" w:right="263"/>
        <w:jc w:val="both"/>
      </w:pPr>
      <w:r>
        <w:rPr/>
        <w:t>ARTICULO 36 B.- Es objeto de este impuesto, la tenencia o uso de los siguientes vehículos automotores: automóviles, motocicletas, ómnibus, camiones y tractocamiones, nuevos y de hasta nueve años modelo anterior.</w:t>
      </w:r>
    </w:p>
    <w:p>
      <w:pPr>
        <w:pStyle w:val="BodyText"/>
      </w:pPr>
    </w:p>
    <w:p>
      <w:pPr>
        <w:pStyle w:val="BodyText"/>
        <w:ind w:left="262"/>
        <w:jc w:val="both"/>
      </w:pPr>
      <w:r>
        <w:rPr/>
        <w:t>Para</w:t>
      </w:r>
      <w:r>
        <w:rPr>
          <w:spacing w:val="-3"/>
        </w:rPr>
        <w:t> </w:t>
      </w:r>
      <w:r>
        <w:rPr/>
        <w:t>los</w:t>
      </w:r>
      <w:r>
        <w:rPr>
          <w:spacing w:val="-5"/>
        </w:rPr>
        <w:t> </w:t>
      </w:r>
      <w:r>
        <w:rPr/>
        <w:t>efectos</w:t>
      </w:r>
      <w:r>
        <w:rPr>
          <w:spacing w:val="-3"/>
        </w:rPr>
        <w:t> </w:t>
      </w:r>
      <w:r>
        <w:rPr/>
        <w:t>de</w:t>
      </w:r>
      <w:r>
        <w:rPr>
          <w:spacing w:val="-2"/>
        </w:rPr>
        <w:t> </w:t>
      </w:r>
      <w:r>
        <w:rPr/>
        <w:t>este</w:t>
      </w:r>
      <w:r>
        <w:rPr>
          <w:spacing w:val="-3"/>
        </w:rPr>
        <w:t> </w:t>
      </w:r>
      <w:r>
        <w:rPr/>
        <w:t>Apartado,</w:t>
      </w:r>
      <w:r>
        <w:rPr>
          <w:spacing w:val="-3"/>
        </w:rPr>
        <w:t> </w:t>
      </w:r>
      <w:r>
        <w:rPr/>
        <w:t>se</w:t>
      </w:r>
      <w:r>
        <w:rPr>
          <w:spacing w:val="-2"/>
        </w:rPr>
        <w:t> consideran:</w:t>
      </w:r>
    </w:p>
    <w:p>
      <w:pPr>
        <w:pStyle w:val="BodyText"/>
      </w:pPr>
    </w:p>
    <w:p>
      <w:pPr>
        <w:pStyle w:val="ListParagraph"/>
        <w:numPr>
          <w:ilvl w:val="0"/>
          <w:numId w:val="11"/>
        </w:numPr>
        <w:tabs>
          <w:tab w:pos="575" w:val="left" w:leader="none"/>
        </w:tabs>
        <w:spacing w:line="240" w:lineRule="auto" w:before="0" w:after="0"/>
        <w:ind w:left="262" w:right="264" w:firstLine="0"/>
        <w:jc w:val="both"/>
        <w:rPr>
          <w:sz w:val="24"/>
        </w:rPr>
      </w:pPr>
      <w:r>
        <w:rPr>
          <w:sz w:val="24"/>
        </w:rPr>
        <w:t>Automóviles: vehículos destinados para el transporte de hasta diez pasajeros accionados</w:t>
      </w:r>
      <w:r>
        <w:rPr>
          <w:spacing w:val="-4"/>
          <w:sz w:val="24"/>
        </w:rPr>
        <w:t> </w:t>
      </w:r>
      <w:r>
        <w:rPr>
          <w:sz w:val="24"/>
        </w:rPr>
        <w:t>con</w:t>
      </w:r>
      <w:r>
        <w:rPr>
          <w:spacing w:val="-4"/>
          <w:sz w:val="24"/>
        </w:rPr>
        <w:t> </w:t>
      </w:r>
      <w:r>
        <w:rPr>
          <w:sz w:val="24"/>
        </w:rPr>
        <w:t>motores</w:t>
      </w:r>
      <w:r>
        <w:rPr>
          <w:spacing w:val="-4"/>
          <w:sz w:val="24"/>
        </w:rPr>
        <w:t> </w:t>
      </w:r>
      <w:r>
        <w:rPr>
          <w:sz w:val="24"/>
        </w:rPr>
        <w:t>de</w:t>
      </w:r>
      <w:r>
        <w:rPr>
          <w:spacing w:val="-4"/>
          <w:sz w:val="24"/>
        </w:rPr>
        <w:t> </w:t>
      </w:r>
      <w:r>
        <w:rPr>
          <w:sz w:val="24"/>
        </w:rPr>
        <w:t>combustión</w:t>
      </w:r>
      <w:r>
        <w:rPr>
          <w:spacing w:val="-4"/>
          <w:sz w:val="24"/>
        </w:rPr>
        <w:t> </w:t>
      </w:r>
      <w:r>
        <w:rPr>
          <w:sz w:val="24"/>
        </w:rPr>
        <w:t>interna</w:t>
      </w:r>
      <w:r>
        <w:rPr>
          <w:spacing w:val="-4"/>
          <w:sz w:val="24"/>
        </w:rPr>
        <w:t> </w:t>
      </w:r>
      <w:r>
        <w:rPr>
          <w:sz w:val="24"/>
        </w:rPr>
        <w:t>sin</w:t>
      </w:r>
      <w:r>
        <w:rPr>
          <w:spacing w:val="-4"/>
          <w:sz w:val="24"/>
        </w:rPr>
        <w:t> </w:t>
      </w:r>
      <w:r>
        <w:rPr>
          <w:sz w:val="24"/>
        </w:rPr>
        <w:t>importar</w:t>
      </w:r>
      <w:r>
        <w:rPr>
          <w:spacing w:val="-4"/>
          <w:sz w:val="24"/>
        </w:rPr>
        <w:t> </w:t>
      </w:r>
      <w:r>
        <w:rPr>
          <w:sz w:val="24"/>
        </w:rPr>
        <w:t>el</w:t>
      </w:r>
      <w:r>
        <w:rPr>
          <w:spacing w:val="-6"/>
          <w:sz w:val="24"/>
        </w:rPr>
        <w:t> </w:t>
      </w:r>
      <w:r>
        <w:rPr>
          <w:sz w:val="24"/>
        </w:rPr>
        <w:t>número</w:t>
      </w:r>
      <w:r>
        <w:rPr>
          <w:spacing w:val="-4"/>
          <w:sz w:val="24"/>
        </w:rPr>
        <w:t> </w:t>
      </w:r>
      <w:r>
        <w:rPr>
          <w:sz w:val="24"/>
        </w:rPr>
        <w:t>de</w:t>
      </w:r>
      <w:r>
        <w:rPr>
          <w:spacing w:val="-4"/>
          <w:sz w:val="24"/>
        </w:rPr>
        <w:t> </w:t>
      </w:r>
      <w:r>
        <w:rPr>
          <w:sz w:val="24"/>
        </w:rPr>
        <w:t>cilindros, energía eléctrica y/o híbridos.</w:t>
      </w:r>
    </w:p>
    <w:p>
      <w:pPr>
        <w:pStyle w:val="BodyText"/>
      </w:pPr>
    </w:p>
    <w:p>
      <w:pPr>
        <w:pStyle w:val="ListParagraph"/>
        <w:numPr>
          <w:ilvl w:val="0"/>
          <w:numId w:val="11"/>
        </w:numPr>
        <w:tabs>
          <w:tab w:pos="605" w:val="left" w:leader="none"/>
        </w:tabs>
        <w:spacing w:line="240" w:lineRule="auto" w:before="0" w:after="0"/>
        <w:ind w:left="262" w:right="265" w:firstLine="0"/>
        <w:jc w:val="both"/>
        <w:rPr>
          <w:sz w:val="24"/>
        </w:rPr>
      </w:pPr>
      <w:r>
        <w:rPr>
          <w:sz w:val="24"/>
        </w:rPr>
        <w:t>Motocicletas: vehículos accionados con motores de combustión interna y/o energía eléctrica y/o híbridos sin importar el número de cilindros, en cualquier denominación que se les dé;</w:t>
      </w:r>
    </w:p>
    <w:p>
      <w:pPr>
        <w:pStyle w:val="BodyText"/>
      </w:pPr>
    </w:p>
    <w:p>
      <w:pPr>
        <w:pStyle w:val="ListParagraph"/>
        <w:numPr>
          <w:ilvl w:val="0"/>
          <w:numId w:val="11"/>
        </w:numPr>
        <w:tabs>
          <w:tab w:pos="566" w:val="left" w:leader="none"/>
        </w:tabs>
        <w:spacing w:line="240" w:lineRule="auto" w:before="1" w:after="0"/>
        <w:ind w:left="262" w:right="263" w:firstLine="0"/>
        <w:jc w:val="both"/>
        <w:rPr>
          <w:sz w:val="24"/>
        </w:rPr>
      </w:pPr>
      <w:r>
        <w:rPr>
          <w:sz w:val="24"/>
        </w:rPr>
        <w:t>Ómnibus: vehículos destinados para el transporte de más de diez pasajeros, accionados</w:t>
      </w:r>
      <w:r>
        <w:rPr>
          <w:spacing w:val="-3"/>
          <w:sz w:val="24"/>
        </w:rPr>
        <w:t> </w:t>
      </w:r>
      <w:r>
        <w:rPr>
          <w:sz w:val="24"/>
        </w:rPr>
        <w:t>con</w:t>
      </w:r>
      <w:r>
        <w:rPr>
          <w:spacing w:val="-5"/>
          <w:sz w:val="24"/>
        </w:rPr>
        <w:t> </w:t>
      </w:r>
      <w:r>
        <w:rPr>
          <w:sz w:val="24"/>
        </w:rPr>
        <w:t>motores</w:t>
      </w:r>
      <w:r>
        <w:rPr>
          <w:spacing w:val="-3"/>
          <w:sz w:val="24"/>
        </w:rPr>
        <w:t> </w:t>
      </w:r>
      <w:r>
        <w:rPr>
          <w:sz w:val="24"/>
        </w:rPr>
        <w:t>de</w:t>
      </w:r>
      <w:r>
        <w:rPr>
          <w:spacing w:val="-5"/>
          <w:sz w:val="24"/>
        </w:rPr>
        <w:t> </w:t>
      </w:r>
      <w:r>
        <w:rPr>
          <w:sz w:val="24"/>
        </w:rPr>
        <w:t>combustión</w:t>
      </w:r>
      <w:r>
        <w:rPr>
          <w:spacing w:val="-3"/>
          <w:sz w:val="24"/>
        </w:rPr>
        <w:t> </w:t>
      </w:r>
      <w:r>
        <w:rPr>
          <w:sz w:val="24"/>
        </w:rPr>
        <w:t>interna</w:t>
      </w:r>
      <w:r>
        <w:rPr>
          <w:spacing w:val="-3"/>
          <w:sz w:val="24"/>
        </w:rPr>
        <w:t> </w:t>
      </w:r>
      <w:r>
        <w:rPr>
          <w:sz w:val="24"/>
        </w:rPr>
        <w:t>sin</w:t>
      </w:r>
      <w:r>
        <w:rPr>
          <w:spacing w:val="-3"/>
          <w:sz w:val="24"/>
        </w:rPr>
        <w:t> </w:t>
      </w:r>
      <w:r>
        <w:rPr>
          <w:sz w:val="24"/>
        </w:rPr>
        <w:t>importar</w:t>
      </w:r>
      <w:r>
        <w:rPr>
          <w:spacing w:val="-3"/>
          <w:sz w:val="24"/>
        </w:rPr>
        <w:t> </w:t>
      </w:r>
      <w:r>
        <w:rPr>
          <w:sz w:val="24"/>
        </w:rPr>
        <w:t>el</w:t>
      </w:r>
      <w:r>
        <w:rPr>
          <w:spacing w:val="-6"/>
          <w:sz w:val="24"/>
        </w:rPr>
        <w:t> </w:t>
      </w:r>
      <w:r>
        <w:rPr>
          <w:sz w:val="24"/>
        </w:rPr>
        <w:t>número</w:t>
      </w:r>
      <w:r>
        <w:rPr>
          <w:spacing w:val="-3"/>
          <w:sz w:val="24"/>
        </w:rPr>
        <w:t> </w:t>
      </w:r>
      <w:r>
        <w:rPr>
          <w:sz w:val="24"/>
        </w:rPr>
        <w:t>de</w:t>
      </w:r>
      <w:r>
        <w:rPr>
          <w:spacing w:val="-5"/>
          <w:sz w:val="24"/>
        </w:rPr>
        <w:t> </w:t>
      </w:r>
      <w:r>
        <w:rPr>
          <w:sz w:val="24"/>
        </w:rPr>
        <w:t>cilindros;</w:t>
      </w:r>
    </w:p>
    <w:p>
      <w:pPr>
        <w:pStyle w:val="ListParagraph"/>
        <w:numPr>
          <w:ilvl w:val="0"/>
          <w:numId w:val="11"/>
        </w:numPr>
        <w:tabs>
          <w:tab w:pos="527" w:val="left" w:leader="none"/>
        </w:tabs>
        <w:spacing w:line="240" w:lineRule="auto" w:before="276" w:after="0"/>
        <w:ind w:left="262" w:right="263" w:firstLine="0"/>
        <w:jc w:val="both"/>
        <w:rPr>
          <w:sz w:val="24"/>
        </w:rPr>
      </w:pPr>
      <w:r>
        <w:rPr>
          <w:sz w:val="24"/>
        </w:rPr>
        <w:t>Camiones:</w:t>
      </w:r>
      <w:r>
        <w:rPr>
          <w:spacing w:val="-17"/>
          <w:sz w:val="24"/>
        </w:rPr>
        <w:t> </w:t>
      </w:r>
      <w:r>
        <w:rPr>
          <w:sz w:val="24"/>
        </w:rPr>
        <w:t>vehículos</w:t>
      </w:r>
      <w:r>
        <w:rPr>
          <w:spacing w:val="-17"/>
          <w:sz w:val="24"/>
        </w:rPr>
        <w:t> </w:t>
      </w:r>
      <w:r>
        <w:rPr>
          <w:sz w:val="24"/>
        </w:rPr>
        <w:t>destinados</w:t>
      </w:r>
      <w:r>
        <w:rPr>
          <w:spacing w:val="-16"/>
          <w:sz w:val="24"/>
        </w:rPr>
        <w:t> </w:t>
      </w:r>
      <w:r>
        <w:rPr>
          <w:sz w:val="24"/>
        </w:rPr>
        <w:t>para</w:t>
      </w:r>
      <w:r>
        <w:rPr>
          <w:spacing w:val="-17"/>
          <w:sz w:val="24"/>
        </w:rPr>
        <w:t> </w:t>
      </w:r>
      <w:r>
        <w:rPr>
          <w:sz w:val="24"/>
        </w:rPr>
        <w:t>el</w:t>
      </w:r>
      <w:r>
        <w:rPr>
          <w:spacing w:val="-17"/>
          <w:sz w:val="24"/>
        </w:rPr>
        <w:t> </w:t>
      </w:r>
      <w:r>
        <w:rPr>
          <w:sz w:val="24"/>
        </w:rPr>
        <w:t>transporte</w:t>
      </w:r>
      <w:r>
        <w:rPr>
          <w:spacing w:val="-17"/>
          <w:sz w:val="24"/>
        </w:rPr>
        <w:t> </w:t>
      </w:r>
      <w:r>
        <w:rPr>
          <w:sz w:val="24"/>
        </w:rPr>
        <w:t>de</w:t>
      </w:r>
      <w:r>
        <w:rPr>
          <w:spacing w:val="-16"/>
          <w:sz w:val="24"/>
        </w:rPr>
        <w:t> </w:t>
      </w:r>
      <w:r>
        <w:rPr>
          <w:sz w:val="24"/>
        </w:rPr>
        <w:t>bienes</w:t>
      </w:r>
      <w:r>
        <w:rPr>
          <w:spacing w:val="-17"/>
          <w:sz w:val="24"/>
        </w:rPr>
        <w:t> </w:t>
      </w:r>
      <w:r>
        <w:rPr>
          <w:sz w:val="24"/>
        </w:rPr>
        <w:t>o</w:t>
      </w:r>
      <w:r>
        <w:rPr>
          <w:spacing w:val="-17"/>
          <w:sz w:val="24"/>
        </w:rPr>
        <w:t> </w:t>
      </w:r>
      <w:r>
        <w:rPr>
          <w:sz w:val="24"/>
        </w:rPr>
        <w:t>personas</w:t>
      </w:r>
      <w:r>
        <w:rPr>
          <w:spacing w:val="-16"/>
          <w:sz w:val="24"/>
        </w:rPr>
        <w:t> </w:t>
      </w:r>
      <w:r>
        <w:rPr>
          <w:sz w:val="24"/>
        </w:rPr>
        <w:t>y</w:t>
      </w:r>
      <w:r>
        <w:rPr>
          <w:spacing w:val="-17"/>
          <w:sz w:val="24"/>
        </w:rPr>
        <w:t> </w:t>
      </w:r>
      <w:r>
        <w:rPr>
          <w:sz w:val="24"/>
        </w:rPr>
        <w:t>bienes cuando la ley de la materia lo permita, accionados con motores de combustión interna sin importar el número de cilindros; y</w:t>
      </w:r>
    </w:p>
    <w:p>
      <w:pPr>
        <w:pStyle w:val="BodyText"/>
      </w:pPr>
    </w:p>
    <w:p>
      <w:pPr>
        <w:pStyle w:val="ListParagraph"/>
        <w:numPr>
          <w:ilvl w:val="0"/>
          <w:numId w:val="11"/>
        </w:numPr>
        <w:tabs>
          <w:tab w:pos="586" w:val="left" w:leader="none"/>
        </w:tabs>
        <w:spacing w:line="240" w:lineRule="auto" w:before="0" w:after="0"/>
        <w:ind w:left="262" w:right="263" w:firstLine="0"/>
        <w:jc w:val="both"/>
        <w:rPr>
          <w:sz w:val="24"/>
        </w:rPr>
      </w:pPr>
      <w:r>
        <w:rPr>
          <w:sz w:val="24"/>
        </w:rPr>
        <w:t>Tractocamiones: vehículos fabricados para arrastrar remolques enganchados mediante</w:t>
      </w:r>
      <w:r>
        <w:rPr>
          <w:spacing w:val="-17"/>
          <w:sz w:val="24"/>
        </w:rPr>
        <w:t> </w:t>
      </w:r>
      <w:r>
        <w:rPr>
          <w:sz w:val="24"/>
        </w:rPr>
        <w:t>sistemas</w:t>
      </w:r>
      <w:r>
        <w:rPr>
          <w:spacing w:val="-17"/>
          <w:sz w:val="24"/>
        </w:rPr>
        <w:t> </w:t>
      </w:r>
      <w:r>
        <w:rPr>
          <w:sz w:val="24"/>
        </w:rPr>
        <w:t>mecánicos</w:t>
      </w:r>
      <w:r>
        <w:rPr>
          <w:spacing w:val="-16"/>
          <w:sz w:val="24"/>
        </w:rPr>
        <w:t> </w:t>
      </w:r>
      <w:r>
        <w:rPr>
          <w:sz w:val="24"/>
        </w:rPr>
        <w:t>o</w:t>
      </w:r>
      <w:r>
        <w:rPr>
          <w:spacing w:val="-17"/>
          <w:sz w:val="24"/>
        </w:rPr>
        <w:t> </w:t>
      </w:r>
      <w:r>
        <w:rPr>
          <w:sz w:val="24"/>
        </w:rPr>
        <w:t>hidráulicos,</w:t>
      </w:r>
      <w:r>
        <w:rPr>
          <w:spacing w:val="-17"/>
          <w:sz w:val="24"/>
        </w:rPr>
        <w:t> </w:t>
      </w:r>
      <w:r>
        <w:rPr>
          <w:sz w:val="24"/>
        </w:rPr>
        <w:t>accionados</w:t>
      </w:r>
      <w:r>
        <w:rPr>
          <w:spacing w:val="-17"/>
          <w:sz w:val="24"/>
        </w:rPr>
        <w:t> </w:t>
      </w:r>
      <w:r>
        <w:rPr>
          <w:sz w:val="24"/>
        </w:rPr>
        <w:t>por</w:t>
      </w:r>
      <w:r>
        <w:rPr>
          <w:spacing w:val="-16"/>
          <w:sz w:val="24"/>
        </w:rPr>
        <w:t> </w:t>
      </w:r>
      <w:r>
        <w:rPr>
          <w:sz w:val="24"/>
        </w:rPr>
        <w:t>motores</w:t>
      </w:r>
      <w:r>
        <w:rPr>
          <w:spacing w:val="-17"/>
          <w:sz w:val="24"/>
        </w:rPr>
        <w:t> </w:t>
      </w:r>
      <w:r>
        <w:rPr>
          <w:sz w:val="24"/>
        </w:rPr>
        <w:t>de</w:t>
      </w:r>
      <w:r>
        <w:rPr>
          <w:spacing w:val="-17"/>
          <w:sz w:val="24"/>
        </w:rPr>
        <w:t> </w:t>
      </w:r>
      <w:r>
        <w:rPr>
          <w:sz w:val="24"/>
        </w:rPr>
        <w:t>combustión interna sin importar el número de cilindros y tractocamiones tipo quinta rueda.</w:t>
      </w:r>
    </w:p>
    <w:p>
      <w:pPr>
        <w:pStyle w:val="BodyText"/>
      </w:pPr>
    </w:p>
    <w:p>
      <w:pPr>
        <w:pStyle w:val="BodyText"/>
        <w:ind w:left="262"/>
        <w:jc w:val="both"/>
      </w:pPr>
      <w:r>
        <w:rPr/>
        <w:t>Para</w:t>
      </w:r>
      <w:r>
        <w:rPr>
          <w:spacing w:val="-3"/>
        </w:rPr>
        <w:t> </w:t>
      </w:r>
      <w:r>
        <w:rPr/>
        <w:t>efectos</w:t>
      </w:r>
      <w:r>
        <w:rPr>
          <w:spacing w:val="-3"/>
        </w:rPr>
        <w:t> </w:t>
      </w:r>
      <w:r>
        <w:rPr/>
        <w:t>de</w:t>
      </w:r>
      <w:r>
        <w:rPr>
          <w:spacing w:val="-2"/>
        </w:rPr>
        <w:t> </w:t>
      </w:r>
      <w:r>
        <w:rPr/>
        <w:t>este</w:t>
      </w:r>
      <w:r>
        <w:rPr>
          <w:spacing w:val="-3"/>
        </w:rPr>
        <w:t> </w:t>
      </w:r>
      <w:r>
        <w:rPr/>
        <w:t>Apartado</w:t>
      </w:r>
      <w:r>
        <w:rPr>
          <w:spacing w:val="-2"/>
        </w:rPr>
        <w:t> </w:t>
      </w:r>
      <w:r>
        <w:rPr/>
        <w:t>se</w:t>
      </w:r>
      <w:r>
        <w:rPr>
          <w:spacing w:val="-4"/>
        </w:rPr>
        <w:t> </w:t>
      </w:r>
      <w:r>
        <w:rPr/>
        <w:t>entiende</w:t>
      </w:r>
      <w:r>
        <w:rPr>
          <w:spacing w:val="-2"/>
        </w:rPr>
        <w:t> </w:t>
      </w:r>
      <w:r>
        <w:rPr>
          <w:spacing w:val="-4"/>
        </w:rPr>
        <w:t>por:</w:t>
      </w:r>
    </w:p>
    <w:p>
      <w:pPr>
        <w:pStyle w:val="BodyText"/>
      </w:pPr>
    </w:p>
    <w:p>
      <w:pPr>
        <w:pStyle w:val="BodyText"/>
        <w:ind w:left="262"/>
        <w:jc w:val="both"/>
      </w:pPr>
      <w:r>
        <w:rPr/>
        <w:t>I.-</w:t>
      </w:r>
      <w:r>
        <w:rPr>
          <w:spacing w:val="-9"/>
        </w:rPr>
        <w:t> </w:t>
      </w:r>
      <w:r>
        <w:rPr/>
        <w:t>Vehículo</w:t>
      </w:r>
      <w:r>
        <w:rPr>
          <w:spacing w:val="-10"/>
        </w:rPr>
        <w:t> </w:t>
      </w:r>
      <w:r>
        <w:rPr>
          <w:spacing w:val="-2"/>
        </w:rPr>
        <w:t>nuevo:</w:t>
      </w:r>
    </w:p>
    <w:p>
      <w:pPr>
        <w:pStyle w:val="BodyText"/>
        <w:spacing w:before="2"/>
      </w:pPr>
    </w:p>
    <w:p>
      <w:pPr>
        <w:pStyle w:val="ListParagraph"/>
        <w:numPr>
          <w:ilvl w:val="0"/>
          <w:numId w:val="12"/>
        </w:numPr>
        <w:tabs>
          <w:tab w:pos="539" w:val="left" w:leader="none"/>
        </w:tabs>
        <w:spacing w:line="237" w:lineRule="auto" w:before="1" w:after="0"/>
        <w:ind w:left="262" w:right="264" w:firstLine="0"/>
        <w:jc w:val="both"/>
        <w:rPr>
          <w:sz w:val="24"/>
        </w:rPr>
      </w:pPr>
      <w:r>
        <w:rPr>
          <w:sz w:val="24"/>
        </w:rPr>
        <w:t>El</w:t>
      </w:r>
      <w:r>
        <w:rPr>
          <w:spacing w:val="-6"/>
          <w:sz w:val="24"/>
        </w:rPr>
        <w:t> </w:t>
      </w:r>
      <w:r>
        <w:rPr>
          <w:sz w:val="24"/>
        </w:rPr>
        <w:t>que</w:t>
      </w:r>
      <w:r>
        <w:rPr>
          <w:spacing w:val="-5"/>
          <w:sz w:val="24"/>
        </w:rPr>
        <w:t> </w:t>
      </w:r>
      <w:r>
        <w:rPr>
          <w:sz w:val="24"/>
        </w:rPr>
        <w:t>se</w:t>
      </w:r>
      <w:r>
        <w:rPr>
          <w:spacing w:val="-5"/>
          <w:sz w:val="24"/>
        </w:rPr>
        <w:t> </w:t>
      </w:r>
      <w:r>
        <w:rPr>
          <w:sz w:val="24"/>
        </w:rPr>
        <w:t>enajena</w:t>
      </w:r>
      <w:r>
        <w:rPr>
          <w:spacing w:val="-7"/>
          <w:sz w:val="24"/>
        </w:rPr>
        <w:t> </w:t>
      </w:r>
      <w:r>
        <w:rPr>
          <w:sz w:val="24"/>
        </w:rPr>
        <w:t>por</w:t>
      </w:r>
      <w:r>
        <w:rPr>
          <w:spacing w:val="-6"/>
          <w:sz w:val="24"/>
        </w:rPr>
        <w:t> </w:t>
      </w:r>
      <w:r>
        <w:rPr>
          <w:sz w:val="24"/>
        </w:rPr>
        <w:t>primera</w:t>
      </w:r>
      <w:r>
        <w:rPr>
          <w:spacing w:val="-8"/>
          <w:sz w:val="24"/>
        </w:rPr>
        <w:t> </w:t>
      </w:r>
      <w:r>
        <w:rPr>
          <w:sz w:val="24"/>
        </w:rPr>
        <w:t>vez</w:t>
      </w:r>
      <w:r>
        <w:rPr>
          <w:spacing w:val="-8"/>
          <w:sz w:val="24"/>
        </w:rPr>
        <w:t> </w:t>
      </w:r>
      <w:r>
        <w:rPr>
          <w:sz w:val="24"/>
        </w:rPr>
        <w:t>al</w:t>
      </w:r>
      <w:r>
        <w:rPr>
          <w:spacing w:val="-6"/>
          <w:sz w:val="24"/>
        </w:rPr>
        <w:t> </w:t>
      </w:r>
      <w:r>
        <w:rPr>
          <w:sz w:val="24"/>
        </w:rPr>
        <w:t>consumidor</w:t>
      </w:r>
      <w:r>
        <w:rPr>
          <w:spacing w:val="-6"/>
          <w:sz w:val="24"/>
        </w:rPr>
        <w:t> </w:t>
      </w:r>
      <w:r>
        <w:rPr>
          <w:sz w:val="24"/>
        </w:rPr>
        <w:t>por</w:t>
      </w:r>
      <w:r>
        <w:rPr>
          <w:spacing w:val="-8"/>
          <w:sz w:val="24"/>
        </w:rPr>
        <w:t> </w:t>
      </w:r>
      <w:r>
        <w:rPr>
          <w:sz w:val="24"/>
        </w:rPr>
        <w:t>el</w:t>
      </w:r>
      <w:r>
        <w:rPr>
          <w:spacing w:val="-6"/>
          <w:sz w:val="24"/>
        </w:rPr>
        <w:t> </w:t>
      </w:r>
      <w:r>
        <w:rPr>
          <w:sz w:val="24"/>
        </w:rPr>
        <w:t>fabricante,</w:t>
      </w:r>
      <w:r>
        <w:rPr>
          <w:spacing w:val="-5"/>
          <w:sz w:val="24"/>
        </w:rPr>
        <w:t> </w:t>
      </w:r>
      <w:r>
        <w:rPr>
          <w:sz w:val="24"/>
        </w:rPr>
        <w:t>ensamblador, distribuidor o comerciantes en el ramo de vehículos.</w:t>
      </w:r>
    </w:p>
    <w:p>
      <w:pPr>
        <w:pStyle w:val="ListParagraph"/>
        <w:spacing w:after="0" w:line="237" w:lineRule="auto"/>
        <w:jc w:val="both"/>
        <w:rPr>
          <w:sz w:val="24"/>
        </w:rPr>
        <w:sectPr>
          <w:pgSz w:w="12240" w:h="15840"/>
          <w:pgMar w:header="429" w:footer="0" w:top="2240" w:bottom="280" w:left="1440" w:right="1440"/>
        </w:sectPr>
      </w:pPr>
    </w:p>
    <w:p>
      <w:pPr>
        <w:pStyle w:val="BodyText"/>
      </w:pPr>
    </w:p>
    <w:p>
      <w:pPr>
        <w:pStyle w:val="BodyText"/>
        <w:spacing w:before="35"/>
      </w:pPr>
    </w:p>
    <w:p>
      <w:pPr>
        <w:pStyle w:val="ListParagraph"/>
        <w:numPr>
          <w:ilvl w:val="0"/>
          <w:numId w:val="12"/>
        </w:numPr>
        <w:tabs>
          <w:tab w:pos="546" w:val="left" w:leader="none"/>
        </w:tabs>
        <w:spacing w:line="240" w:lineRule="auto" w:before="0" w:after="0"/>
        <w:ind w:left="262" w:right="266" w:firstLine="0"/>
        <w:jc w:val="both"/>
        <w:rPr>
          <w:sz w:val="24"/>
        </w:rPr>
      </w:pPr>
      <w:r>
        <w:rPr>
          <w:sz w:val="24"/>
        </w:rPr>
        <w:t>El importado definitivamente al país que corresponda</w:t>
      </w:r>
      <w:r>
        <w:rPr>
          <w:spacing w:val="-1"/>
          <w:sz w:val="24"/>
        </w:rPr>
        <w:t> </w:t>
      </w:r>
      <w:r>
        <w:rPr>
          <w:sz w:val="24"/>
        </w:rPr>
        <w:t>al año modelo posterior al de aplicación de la ley, al año modelo en que se efectúe la importación, o a los nueve años modelos inmediatos anteriores al año de la importación definitiva.</w:t>
      </w:r>
    </w:p>
    <w:p>
      <w:pPr>
        <w:pStyle w:val="BodyText"/>
      </w:pPr>
    </w:p>
    <w:p>
      <w:pPr>
        <w:pStyle w:val="BodyText"/>
        <w:ind w:left="262" w:right="259"/>
        <w:jc w:val="both"/>
      </w:pPr>
      <w:r>
        <w:rPr/>
        <w:t>II.- Valor total del vehículo, el precio de enajenación del fabricante, ensamblador, distribuidor autorizado, importador, empresas comerciales con registro ante la Secretaría</w:t>
      </w:r>
      <w:r>
        <w:rPr>
          <w:spacing w:val="-12"/>
        </w:rPr>
        <w:t> </w:t>
      </w:r>
      <w:r>
        <w:rPr/>
        <w:t>de</w:t>
      </w:r>
      <w:r>
        <w:rPr>
          <w:spacing w:val="-12"/>
        </w:rPr>
        <w:t> </w:t>
      </w:r>
      <w:r>
        <w:rPr/>
        <w:t>Economía</w:t>
      </w:r>
      <w:r>
        <w:rPr>
          <w:spacing w:val="-12"/>
        </w:rPr>
        <w:t> </w:t>
      </w:r>
      <w:r>
        <w:rPr/>
        <w:t>como</w:t>
      </w:r>
      <w:r>
        <w:rPr>
          <w:spacing w:val="-12"/>
        </w:rPr>
        <w:t> </w:t>
      </w:r>
      <w:r>
        <w:rPr/>
        <w:t>empresa</w:t>
      </w:r>
      <w:r>
        <w:rPr>
          <w:spacing w:val="-14"/>
        </w:rPr>
        <w:t> </w:t>
      </w:r>
      <w:r>
        <w:rPr/>
        <w:t>para</w:t>
      </w:r>
      <w:r>
        <w:rPr>
          <w:spacing w:val="-12"/>
        </w:rPr>
        <w:t> </w:t>
      </w:r>
      <w:r>
        <w:rPr/>
        <w:t>importar</w:t>
      </w:r>
      <w:r>
        <w:rPr>
          <w:spacing w:val="-13"/>
        </w:rPr>
        <w:t> </w:t>
      </w:r>
      <w:r>
        <w:rPr/>
        <w:t>autos</w:t>
      </w:r>
      <w:r>
        <w:rPr>
          <w:spacing w:val="-13"/>
        </w:rPr>
        <w:t> </w:t>
      </w:r>
      <w:r>
        <w:rPr/>
        <w:t>usados</w:t>
      </w:r>
      <w:r>
        <w:rPr>
          <w:spacing w:val="-15"/>
        </w:rPr>
        <w:t> </w:t>
      </w:r>
      <w:r>
        <w:rPr/>
        <w:t>o</w:t>
      </w:r>
      <w:r>
        <w:rPr>
          <w:spacing w:val="-12"/>
        </w:rPr>
        <w:t> </w:t>
      </w:r>
      <w:r>
        <w:rPr/>
        <w:t>comerciantes en el ramo de vehículos, según sea el caso, al consumidor, incluyendo el equipo que provenga de fábrica o el que el enajenante le adicione a solicitud del consumidor, incluyendo las contribuciones que se deban pagar con motivo de la importación,</w:t>
      </w:r>
      <w:r>
        <w:rPr>
          <w:spacing w:val="-17"/>
        </w:rPr>
        <w:t> </w:t>
      </w:r>
      <w:r>
        <w:rPr/>
        <w:t>consignado</w:t>
      </w:r>
      <w:r>
        <w:rPr>
          <w:spacing w:val="-17"/>
        </w:rPr>
        <w:t> </w:t>
      </w:r>
      <w:r>
        <w:rPr/>
        <w:t>en</w:t>
      </w:r>
      <w:r>
        <w:rPr>
          <w:spacing w:val="-16"/>
        </w:rPr>
        <w:t> </w:t>
      </w:r>
      <w:r>
        <w:rPr/>
        <w:t>la</w:t>
      </w:r>
      <w:r>
        <w:rPr>
          <w:spacing w:val="-17"/>
        </w:rPr>
        <w:t> </w:t>
      </w:r>
      <w:r>
        <w:rPr/>
        <w:t>primera</w:t>
      </w:r>
      <w:r>
        <w:rPr>
          <w:spacing w:val="-17"/>
        </w:rPr>
        <w:t> </w:t>
      </w:r>
      <w:r>
        <w:rPr/>
        <w:t>facturación,</w:t>
      </w:r>
      <w:r>
        <w:rPr>
          <w:spacing w:val="-17"/>
        </w:rPr>
        <w:t> </w:t>
      </w:r>
      <w:r>
        <w:rPr/>
        <w:t>a</w:t>
      </w:r>
      <w:r>
        <w:rPr>
          <w:spacing w:val="-16"/>
        </w:rPr>
        <w:t> </w:t>
      </w:r>
      <w:r>
        <w:rPr/>
        <w:t>excepción</w:t>
      </w:r>
      <w:r>
        <w:rPr>
          <w:spacing w:val="-17"/>
        </w:rPr>
        <w:t> </w:t>
      </w:r>
      <w:r>
        <w:rPr/>
        <w:t>del</w:t>
      </w:r>
      <w:r>
        <w:rPr>
          <w:spacing w:val="-17"/>
        </w:rPr>
        <w:t> </w:t>
      </w:r>
      <w:r>
        <w:rPr/>
        <w:t>impuesto</w:t>
      </w:r>
      <w:r>
        <w:rPr>
          <w:spacing w:val="-16"/>
        </w:rPr>
        <w:t> </w:t>
      </w:r>
      <w:r>
        <w:rPr/>
        <w:t>al</w:t>
      </w:r>
      <w:r>
        <w:rPr>
          <w:spacing w:val="-17"/>
        </w:rPr>
        <w:t> </w:t>
      </w:r>
      <w:r>
        <w:rPr/>
        <w:t>valor </w:t>
      </w:r>
      <w:r>
        <w:rPr>
          <w:spacing w:val="-2"/>
        </w:rPr>
        <w:t>agregado.</w:t>
      </w:r>
    </w:p>
    <w:p>
      <w:pPr>
        <w:pStyle w:val="BodyText"/>
        <w:spacing w:before="1"/>
      </w:pPr>
    </w:p>
    <w:p>
      <w:pPr>
        <w:pStyle w:val="BodyText"/>
        <w:ind w:left="262" w:right="264"/>
        <w:jc w:val="both"/>
      </w:pPr>
      <w:r>
        <w:rPr/>
        <w:t>En</w:t>
      </w:r>
      <w:r>
        <w:rPr>
          <w:spacing w:val="-17"/>
        </w:rPr>
        <w:t> </w:t>
      </w:r>
      <w:r>
        <w:rPr/>
        <w:t>el</w:t>
      </w:r>
      <w:r>
        <w:rPr>
          <w:spacing w:val="-16"/>
        </w:rPr>
        <w:t> </w:t>
      </w:r>
      <w:r>
        <w:rPr/>
        <w:t>valor</w:t>
      </w:r>
      <w:r>
        <w:rPr>
          <w:spacing w:val="-15"/>
        </w:rPr>
        <w:t> </w:t>
      </w:r>
      <w:r>
        <w:rPr/>
        <w:t>total</w:t>
      </w:r>
      <w:r>
        <w:rPr>
          <w:spacing w:val="-17"/>
        </w:rPr>
        <w:t> </w:t>
      </w:r>
      <w:r>
        <w:rPr/>
        <w:t>del</w:t>
      </w:r>
      <w:r>
        <w:rPr>
          <w:spacing w:val="-17"/>
        </w:rPr>
        <w:t> </w:t>
      </w:r>
      <w:r>
        <w:rPr/>
        <w:t>vehículo</w:t>
      </w:r>
      <w:r>
        <w:rPr>
          <w:spacing w:val="-16"/>
        </w:rPr>
        <w:t> </w:t>
      </w:r>
      <w:r>
        <w:rPr/>
        <w:t>a</w:t>
      </w:r>
      <w:r>
        <w:rPr>
          <w:spacing w:val="-17"/>
        </w:rPr>
        <w:t> </w:t>
      </w:r>
      <w:r>
        <w:rPr/>
        <w:t>que</w:t>
      </w:r>
      <w:r>
        <w:rPr>
          <w:spacing w:val="-16"/>
        </w:rPr>
        <w:t> </w:t>
      </w:r>
      <w:r>
        <w:rPr/>
        <w:t>hace</w:t>
      </w:r>
      <w:r>
        <w:rPr>
          <w:spacing w:val="-16"/>
        </w:rPr>
        <w:t> </w:t>
      </w:r>
      <w:r>
        <w:rPr/>
        <w:t>referencia</w:t>
      </w:r>
      <w:r>
        <w:rPr>
          <w:spacing w:val="-17"/>
        </w:rPr>
        <w:t> </w:t>
      </w:r>
      <w:r>
        <w:rPr/>
        <w:t>el</w:t>
      </w:r>
      <w:r>
        <w:rPr>
          <w:spacing w:val="-15"/>
        </w:rPr>
        <w:t> </w:t>
      </w:r>
      <w:r>
        <w:rPr/>
        <w:t>párrafo</w:t>
      </w:r>
      <w:r>
        <w:rPr>
          <w:spacing w:val="-16"/>
        </w:rPr>
        <w:t> </w:t>
      </w:r>
      <w:r>
        <w:rPr/>
        <w:t>anterior,</w:t>
      </w:r>
      <w:r>
        <w:rPr>
          <w:spacing w:val="-17"/>
        </w:rPr>
        <w:t> </w:t>
      </w:r>
      <w:r>
        <w:rPr/>
        <w:t>no</w:t>
      </w:r>
      <w:r>
        <w:rPr>
          <w:spacing w:val="-16"/>
        </w:rPr>
        <w:t> </w:t>
      </w:r>
      <w:r>
        <w:rPr/>
        <w:t>se</w:t>
      </w:r>
      <w:r>
        <w:rPr>
          <w:spacing w:val="-16"/>
        </w:rPr>
        <w:t> </w:t>
      </w:r>
      <w:r>
        <w:rPr/>
        <w:t>incluirán los intereses derivados de créditos otorgados para la adquisición del mismo.</w:t>
      </w:r>
    </w:p>
    <w:p>
      <w:pPr>
        <w:pStyle w:val="BodyText"/>
      </w:pPr>
    </w:p>
    <w:p>
      <w:pPr>
        <w:pStyle w:val="BodyText"/>
        <w:ind w:left="262" w:right="261"/>
        <w:jc w:val="both"/>
      </w:pPr>
      <w:r>
        <w:rPr/>
        <w:t>Tratándose</w:t>
      </w:r>
      <w:r>
        <w:rPr>
          <w:spacing w:val="-15"/>
        </w:rPr>
        <w:t> </w:t>
      </w:r>
      <w:r>
        <w:rPr/>
        <w:t>de</w:t>
      </w:r>
      <w:r>
        <w:rPr>
          <w:spacing w:val="-15"/>
        </w:rPr>
        <w:t> </w:t>
      </w:r>
      <w:r>
        <w:rPr/>
        <w:t>vehículos</w:t>
      </w:r>
      <w:r>
        <w:rPr>
          <w:spacing w:val="-14"/>
        </w:rPr>
        <w:t> </w:t>
      </w:r>
      <w:r>
        <w:rPr/>
        <w:t>de</w:t>
      </w:r>
      <w:r>
        <w:rPr>
          <w:spacing w:val="-13"/>
        </w:rPr>
        <w:t> </w:t>
      </w:r>
      <w:r>
        <w:rPr/>
        <w:t>procedencia</w:t>
      </w:r>
      <w:r>
        <w:rPr>
          <w:spacing w:val="-16"/>
        </w:rPr>
        <w:t> </w:t>
      </w:r>
      <w:r>
        <w:rPr/>
        <w:t>extranjera,</w:t>
      </w:r>
      <w:r>
        <w:rPr>
          <w:spacing w:val="-15"/>
        </w:rPr>
        <w:t> </w:t>
      </w:r>
      <w:r>
        <w:rPr/>
        <w:t>se</w:t>
      </w:r>
      <w:r>
        <w:rPr>
          <w:spacing w:val="-13"/>
        </w:rPr>
        <w:t> </w:t>
      </w:r>
      <w:r>
        <w:rPr/>
        <w:t>considerará</w:t>
      </w:r>
      <w:r>
        <w:rPr>
          <w:spacing w:val="-16"/>
        </w:rPr>
        <w:t> </w:t>
      </w:r>
      <w:r>
        <w:rPr/>
        <w:t>como</w:t>
      </w:r>
      <w:r>
        <w:rPr>
          <w:spacing w:val="-15"/>
        </w:rPr>
        <w:t> </w:t>
      </w:r>
      <w:r>
        <w:rPr/>
        <w:t>valor</w:t>
      </w:r>
      <w:r>
        <w:rPr>
          <w:spacing w:val="-16"/>
        </w:rPr>
        <w:t> </w:t>
      </w:r>
      <w:r>
        <w:rPr/>
        <w:t>total la del promedio del valor de los vehículos de las mismas características y modelo, registrados</w:t>
      </w:r>
      <w:r>
        <w:rPr>
          <w:spacing w:val="-5"/>
        </w:rPr>
        <w:t> </w:t>
      </w:r>
      <w:r>
        <w:rPr/>
        <w:t>en</w:t>
      </w:r>
      <w:r>
        <w:rPr>
          <w:spacing w:val="-3"/>
        </w:rPr>
        <w:t> </w:t>
      </w:r>
      <w:r>
        <w:rPr/>
        <w:t>el</w:t>
      </w:r>
      <w:r>
        <w:rPr>
          <w:spacing w:val="-6"/>
        </w:rPr>
        <w:t> </w:t>
      </w:r>
      <w:r>
        <w:rPr/>
        <w:t>Padrón</w:t>
      </w:r>
      <w:r>
        <w:rPr>
          <w:spacing w:val="-3"/>
        </w:rPr>
        <w:t> </w:t>
      </w:r>
      <w:r>
        <w:rPr/>
        <w:t>Vehicular</w:t>
      </w:r>
      <w:r>
        <w:rPr>
          <w:spacing w:val="-3"/>
        </w:rPr>
        <w:t> </w:t>
      </w:r>
      <w:r>
        <w:rPr/>
        <w:t>del</w:t>
      </w:r>
      <w:r>
        <w:rPr>
          <w:spacing w:val="-3"/>
        </w:rPr>
        <w:t> </w:t>
      </w:r>
      <w:r>
        <w:rPr/>
        <w:t>Estado</w:t>
      </w:r>
      <w:r>
        <w:rPr>
          <w:spacing w:val="-3"/>
        </w:rPr>
        <w:t> </w:t>
      </w:r>
      <w:r>
        <w:rPr/>
        <w:t>de</w:t>
      </w:r>
      <w:r>
        <w:rPr>
          <w:spacing w:val="-3"/>
        </w:rPr>
        <w:t> </w:t>
      </w:r>
      <w:r>
        <w:rPr/>
        <w:t>Aguascalientes,</w:t>
      </w:r>
      <w:r>
        <w:rPr>
          <w:spacing w:val="-3"/>
        </w:rPr>
        <w:t> </w:t>
      </w:r>
      <w:r>
        <w:rPr/>
        <w:t>el</w:t>
      </w:r>
      <w:r>
        <w:rPr>
          <w:spacing w:val="-3"/>
        </w:rPr>
        <w:t> </w:t>
      </w:r>
      <w:r>
        <w:rPr/>
        <w:t>cual</w:t>
      </w:r>
      <w:r>
        <w:rPr>
          <w:spacing w:val="-3"/>
        </w:rPr>
        <w:t> </w:t>
      </w:r>
      <w:r>
        <w:rPr/>
        <w:t>se</w:t>
      </w:r>
      <w:r>
        <w:rPr>
          <w:spacing w:val="-3"/>
        </w:rPr>
        <w:t> </w:t>
      </w:r>
      <w:r>
        <w:rPr/>
        <w:t>llevará a</w:t>
      </w:r>
      <w:r>
        <w:rPr>
          <w:spacing w:val="-5"/>
        </w:rPr>
        <w:t> </w:t>
      </w:r>
      <w:r>
        <w:rPr/>
        <w:t>cabo</w:t>
      </w:r>
      <w:r>
        <w:rPr>
          <w:spacing w:val="-4"/>
        </w:rPr>
        <w:t> </w:t>
      </w:r>
      <w:r>
        <w:rPr/>
        <w:t>sumando</w:t>
      </w:r>
      <w:r>
        <w:rPr>
          <w:spacing w:val="-5"/>
        </w:rPr>
        <w:t> </w:t>
      </w:r>
      <w:r>
        <w:rPr/>
        <w:t>todos</w:t>
      </w:r>
      <w:r>
        <w:rPr>
          <w:spacing w:val="-8"/>
        </w:rPr>
        <w:t> </w:t>
      </w:r>
      <w:r>
        <w:rPr/>
        <w:t>los</w:t>
      </w:r>
      <w:r>
        <w:rPr>
          <w:spacing w:val="-5"/>
        </w:rPr>
        <w:t> </w:t>
      </w:r>
      <w:r>
        <w:rPr/>
        <w:t>importes</w:t>
      </w:r>
      <w:r>
        <w:rPr>
          <w:spacing w:val="-8"/>
        </w:rPr>
        <w:t> </w:t>
      </w:r>
      <w:r>
        <w:rPr/>
        <w:t>de</w:t>
      </w:r>
      <w:r>
        <w:rPr>
          <w:spacing w:val="-7"/>
        </w:rPr>
        <w:t> </w:t>
      </w:r>
      <w:r>
        <w:rPr/>
        <w:t>facturas</w:t>
      </w:r>
      <w:r>
        <w:rPr>
          <w:spacing w:val="-5"/>
        </w:rPr>
        <w:t> </w:t>
      </w:r>
      <w:r>
        <w:rPr/>
        <w:t>de</w:t>
      </w:r>
      <w:r>
        <w:rPr>
          <w:spacing w:val="-7"/>
        </w:rPr>
        <w:t> </w:t>
      </w:r>
      <w:r>
        <w:rPr/>
        <w:t>la</w:t>
      </w:r>
      <w:r>
        <w:rPr>
          <w:spacing w:val="-7"/>
        </w:rPr>
        <w:t> </w:t>
      </w:r>
      <w:r>
        <w:rPr/>
        <w:t>primera</w:t>
      </w:r>
      <w:r>
        <w:rPr>
          <w:spacing w:val="-8"/>
        </w:rPr>
        <w:t> </w:t>
      </w:r>
      <w:r>
        <w:rPr/>
        <w:t>enajenación</w:t>
      </w:r>
      <w:r>
        <w:rPr>
          <w:spacing w:val="-6"/>
        </w:rPr>
        <w:t> </w:t>
      </w:r>
      <w:r>
        <w:rPr/>
        <w:t>al</w:t>
      </w:r>
      <w:r>
        <w:rPr>
          <w:spacing w:val="-6"/>
        </w:rPr>
        <w:t> </w:t>
      </w:r>
      <w:r>
        <w:rPr/>
        <w:t>primer consumidor</w:t>
      </w:r>
      <w:r>
        <w:rPr>
          <w:spacing w:val="-7"/>
        </w:rPr>
        <w:t> </w:t>
      </w:r>
      <w:r>
        <w:rPr/>
        <w:t>de</w:t>
      </w:r>
      <w:r>
        <w:rPr>
          <w:spacing w:val="-5"/>
        </w:rPr>
        <w:t> </w:t>
      </w:r>
      <w:r>
        <w:rPr/>
        <w:t>los</w:t>
      </w:r>
      <w:r>
        <w:rPr>
          <w:spacing w:val="-3"/>
        </w:rPr>
        <w:t> </w:t>
      </w:r>
      <w:r>
        <w:rPr/>
        <w:t>vehículos</w:t>
      </w:r>
      <w:r>
        <w:rPr>
          <w:spacing w:val="-3"/>
        </w:rPr>
        <w:t> </w:t>
      </w:r>
      <w:r>
        <w:rPr/>
        <w:t>registrados</w:t>
      </w:r>
      <w:r>
        <w:rPr>
          <w:spacing w:val="-6"/>
        </w:rPr>
        <w:t> </w:t>
      </w:r>
      <w:r>
        <w:rPr/>
        <w:t>con</w:t>
      </w:r>
      <w:r>
        <w:rPr>
          <w:spacing w:val="-3"/>
        </w:rPr>
        <w:t> </w:t>
      </w:r>
      <w:r>
        <w:rPr/>
        <w:t>la</w:t>
      </w:r>
      <w:r>
        <w:rPr>
          <w:spacing w:val="-5"/>
        </w:rPr>
        <w:t> </w:t>
      </w:r>
      <w:r>
        <w:rPr/>
        <w:t>misma</w:t>
      </w:r>
      <w:r>
        <w:rPr>
          <w:spacing w:val="-5"/>
        </w:rPr>
        <w:t> </w:t>
      </w:r>
      <w:r>
        <w:rPr/>
        <w:t>clave</w:t>
      </w:r>
      <w:r>
        <w:rPr>
          <w:spacing w:val="-5"/>
        </w:rPr>
        <w:t> </w:t>
      </w:r>
      <w:r>
        <w:rPr/>
        <w:t>vehicular</w:t>
      </w:r>
      <w:r>
        <w:rPr>
          <w:spacing w:val="-3"/>
        </w:rPr>
        <w:t> </w:t>
      </w:r>
      <w:r>
        <w:rPr/>
        <w:t>otorgada</w:t>
      </w:r>
      <w:r>
        <w:rPr>
          <w:spacing w:val="-5"/>
        </w:rPr>
        <w:t> </w:t>
      </w:r>
      <w:r>
        <w:rPr/>
        <w:t>por el Servicio de Administración Tributaria, de año y modelo igual y se divide entre el número de ellas.</w:t>
      </w:r>
    </w:p>
    <w:p>
      <w:pPr>
        <w:pStyle w:val="BodyText"/>
      </w:pPr>
    </w:p>
    <w:p>
      <w:pPr>
        <w:pStyle w:val="BodyText"/>
        <w:ind w:left="262" w:right="259"/>
        <w:jc w:val="both"/>
      </w:pPr>
      <w:r>
        <w:rPr/>
        <w:t>III.-</w:t>
      </w:r>
      <w:r>
        <w:rPr>
          <w:spacing w:val="-13"/>
        </w:rPr>
        <w:t> </w:t>
      </w:r>
      <w:r>
        <w:rPr/>
        <w:t>Marca,</w:t>
      </w:r>
      <w:r>
        <w:rPr>
          <w:spacing w:val="-11"/>
        </w:rPr>
        <w:t> </w:t>
      </w:r>
      <w:r>
        <w:rPr/>
        <w:t>los</w:t>
      </w:r>
      <w:r>
        <w:rPr>
          <w:spacing w:val="-11"/>
        </w:rPr>
        <w:t> </w:t>
      </w:r>
      <w:r>
        <w:rPr/>
        <w:t>signos</w:t>
      </w:r>
      <w:r>
        <w:rPr>
          <w:spacing w:val="-11"/>
        </w:rPr>
        <w:t> </w:t>
      </w:r>
      <w:r>
        <w:rPr/>
        <w:t>distintivos</w:t>
      </w:r>
      <w:r>
        <w:rPr>
          <w:spacing w:val="-11"/>
        </w:rPr>
        <w:t> </w:t>
      </w:r>
      <w:r>
        <w:rPr/>
        <w:t>consistentes</w:t>
      </w:r>
      <w:r>
        <w:rPr>
          <w:spacing w:val="-14"/>
        </w:rPr>
        <w:t> </w:t>
      </w:r>
      <w:r>
        <w:rPr/>
        <w:t>en</w:t>
      </w:r>
      <w:r>
        <w:rPr>
          <w:spacing w:val="-10"/>
        </w:rPr>
        <w:t> </w:t>
      </w:r>
      <w:r>
        <w:rPr/>
        <w:t>denominaciones,</w:t>
      </w:r>
      <w:r>
        <w:rPr>
          <w:spacing w:val="-13"/>
        </w:rPr>
        <w:t> </w:t>
      </w:r>
      <w:r>
        <w:rPr/>
        <w:t>diseños</w:t>
      </w:r>
      <w:r>
        <w:rPr>
          <w:spacing w:val="-14"/>
        </w:rPr>
        <w:t> </w:t>
      </w:r>
      <w:r>
        <w:rPr/>
        <w:t>o</w:t>
      </w:r>
      <w:r>
        <w:rPr>
          <w:spacing w:val="-10"/>
        </w:rPr>
        <w:t> </w:t>
      </w:r>
      <w:r>
        <w:rPr/>
        <w:t>formas tridimensionales, que los fabricantes de automóviles y camiones dan a sus vehículos para diferenciarlos de los demás.</w:t>
      </w:r>
    </w:p>
    <w:p>
      <w:pPr>
        <w:pStyle w:val="BodyText"/>
      </w:pPr>
    </w:p>
    <w:p>
      <w:pPr>
        <w:pStyle w:val="BodyText"/>
        <w:spacing w:before="1"/>
        <w:ind w:left="262" w:right="264"/>
        <w:jc w:val="both"/>
      </w:pPr>
      <w:r>
        <w:rPr/>
        <w:t>IV.- Año modelo, el año de fabricación o ejercicio automotriz comprendido, por el periodo entre el 1° de octubre del año anterior y el 30 de septiembre del año que </w:t>
      </w:r>
      <w:r>
        <w:rPr>
          <w:spacing w:val="-2"/>
        </w:rPr>
        <w:t>transcurra.</w:t>
      </w:r>
    </w:p>
    <w:p>
      <w:pPr>
        <w:pStyle w:val="BodyText"/>
        <w:spacing w:before="276"/>
        <w:ind w:left="262" w:right="261"/>
        <w:jc w:val="both"/>
      </w:pPr>
      <w:r>
        <w:rPr/>
        <w:t>V.-</w:t>
      </w:r>
      <w:r>
        <w:rPr>
          <w:spacing w:val="-7"/>
        </w:rPr>
        <w:t> </w:t>
      </w:r>
      <w:r>
        <w:rPr/>
        <w:t>Modelo,</w:t>
      </w:r>
      <w:r>
        <w:rPr>
          <w:spacing w:val="-6"/>
        </w:rPr>
        <w:t> </w:t>
      </w:r>
      <w:r>
        <w:rPr/>
        <w:t>todas</w:t>
      </w:r>
      <w:r>
        <w:rPr>
          <w:spacing w:val="-8"/>
        </w:rPr>
        <w:t> </w:t>
      </w:r>
      <w:r>
        <w:rPr/>
        <w:t>aquellas</w:t>
      </w:r>
      <w:r>
        <w:rPr>
          <w:spacing w:val="-6"/>
        </w:rPr>
        <w:t> </w:t>
      </w:r>
      <w:r>
        <w:rPr/>
        <w:t>versiones</w:t>
      </w:r>
      <w:r>
        <w:rPr>
          <w:spacing w:val="-6"/>
        </w:rPr>
        <w:t> </w:t>
      </w:r>
      <w:r>
        <w:rPr/>
        <w:t>de</w:t>
      </w:r>
      <w:r>
        <w:rPr>
          <w:spacing w:val="-6"/>
        </w:rPr>
        <w:t> </w:t>
      </w:r>
      <w:r>
        <w:rPr/>
        <w:t>la</w:t>
      </w:r>
      <w:r>
        <w:rPr>
          <w:spacing w:val="-6"/>
        </w:rPr>
        <w:t> </w:t>
      </w:r>
      <w:r>
        <w:rPr/>
        <w:t>carrocería</w:t>
      </w:r>
      <w:r>
        <w:rPr>
          <w:spacing w:val="-6"/>
        </w:rPr>
        <w:t> </w:t>
      </w:r>
      <w:r>
        <w:rPr/>
        <w:t>básica</w:t>
      </w:r>
      <w:r>
        <w:rPr>
          <w:spacing w:val="-6"/>
        </w:rPr>
        <w:t> </w:t>
      </w:r>
      <w:r>
        <w:rPr/>
        <w:t>con</w:t>
      </w:r>
      <w:r>
        <w:rPr>
          <w:spacing w:val="-7"/>
        </w:rPr>
        <w:t> </w:t>
      </w:r>
      <w:r>
        <w:rPr/>
        <w:t>dos,</w:t>
      </w:r>
      <w:r>
        <w:rPr>
          <w:spacing w:val="-6"/>
        </w:rPr>
        <w:t> </w:t>
      </w:r>
      <w:r>
        <w:rPr/>
        <w:t>tres,</w:t>
      </w:r>
      <w:r>
        <w:rPr>
          <w:spacing w:val="-7"/>
        </w:rPr>
        <w:t> </w:t>
      </w:r>
      <w:r>
        <w:rPr/>
        <w:t>cuatro</w:t>
      </w:r>
      <w:r>
        <w:rPr>
          <w:spacing w:val="-6"/>
        </w:rPr>
        <w:t> </w:t>
      </w:r>
      <w:r>
        <w:rPr/>
        <w:t>o cinco puertas que se deriven de una misma línea. Por carrocería básica se entenderá, el conjunto de piezas metálicas o de plástico, que configuran externamente a un vehículo y de la que derivan los diversos modelos.</w:t>
      </w:r>
    </w:p>
    <w:p>
      <w:pPr>
        <w:pStyle w:val="BodyText"/>
      </w:pPr>
    </w:p>
    <w:p>
      <w:pPr>
        <w:pStyle w:val="BodyText"/>
        <w:ind w:left="262" w:right="267"/>
        <w:jc w:val="both"/>
      </w:pPr>
      <w:r>
        <w:rPr/>
        <w:t>VI.- Versión, cada una de las distintas presentaciones comerciales que tiene un </w:t>
      </w:r>
      <w:r>
        <w:rPr>
          <w:spacing w:val="-2"/>
        </w:rPr>
        <w:t>modelo.</w:t>
      </w:r>
    </w:p>
    <w:p>
      <w:pPr>
        <w:pStyle w:val="BodyText"/>
      </w:pPr>
    </w:p>
    <w:p>
      <w:pPr>
        <w:pStyle w:val="BodyText"/>
        <w:ind w:left="262"/>
        <w:jc w:val="both"/>
      </w:pPr>
      <w:r>
        <w:rPr/>
        <w:t>VII.-</w:t>
      </w:r>
      <w:r>
        <w:rPr>
          <w:spacing w:val="-3"/>
        </w:rPr>
        <w:t> </w:t>
      </w:r>
      <w:r>
        <w:rPr>
          <w:spacing w:val="-2"/>
        </w:rPr>
        <w:t>Línea:</w:t>
      </w:r>
    </w:p>
    <w:p>
      <w:pPr>
        <w:pStyle w:val="ListParagraph"/>
        <w:numPr>
          <w:ilvl w:val="0"/>
          <w:numId w:val="13"/>
        </w:numPr>
        <w:tabs>
          <w:tab w:pos="542" w:val="left" w:leader="none"/>
        </w:tabs>
        <w:spacing w:line="240" w:lineRule="auto" w:before="274" w:after="0"/>
        <w:ind w:left="542" w:right="0" w:hanging="280"/>
        <w:jc w:val="both"/>
        <w:rPr>
          <w:sz w:val="24"/>
        </w:rPr>
      </w:pPr>
      <w:r>
        <w:rPr>
          <w:sz w:val="24"/>
        </w:rPr>
        <w:t>Automóviles</w:t>
      </w:r>
      <w:r>
        <w:rPr>
          <w:spacing w:val="-3"/>
          <w:sz w:val="24"/>
        </w:rPr>
        <w:t> </w:t>
      </w:r>
      <w:r>
        <w:rPr>
          <w:sz w:val="24"/>
        </w:rPr>
        <w:t>con</w:t>
      </w:r>
      <w:r>
        <w:rPr>
          <w:spacing w:val="-2"/>
          <w:sz w:val="24"/>
        </w:rPr>
        <w:t> </w:t>
      </w:r>
      <w:r>
        <w:rPr>
          <w:sz w:val="24"/>
        </w:rPr>
        <w:t>motor</w:t>
      </w:r>
      <w:r>
        <w:rPr>
          <w:spacing w:val="-2"/>
          <w:sz w:val="24"/>
        </w:rPr>
        <w:t> </w:t>
      </w:r>
      <w:r>
        <w:rPr>
          <w:sz w:val="24"/>
        </w:rPr>
        <w:t>de</w:t>
      </w:r>
      <w:r>
        <w:rPr>
          <w:spacing w:val="-4"/>
          <w:sz w:val="24"/>
        </w:rPr>
        <w:t> </w:t>
      </w:r>
      <w:r>
        <w:rPr>
          <w:sz w:val="24"/>
        </w:rPr>
        <w:t>gasolina</w:t>
      </w:r>
      <w:r>
        <w:rPr>
          <w:spacing w:val="-4"/>
          <w:sz w:val="24"/>
        </w:rPr>
        <w:t> </w:t>
      </w:r>
      <w:r>
        <w:rPr>
          <w:sz w:val="24"/>
        </w:rPr>
        <w:t>o</w:t>
      </w:r>
      <w:r>
        <w:rPr>
          <w:spacing w:val="-3"/>
          <w:sz w:val="24"/>
        </w:rPr>
        <w:t> </w:t>
      </w:r>
      <w:r>
        <w:rPr>
          <w:sz w:val="24"/>
        </w:rPr>
        <w:t>gas</w:t>
      </w:r>
      <w:r>
        <w:rPr>
          <w:spacing w:val="-2"/>
          <w:sz w:val="24"/>
        </w:rPr>
        <w:t> </w:t>
      </w:r>
      <w:r>
        <w:rPr>
          <w:sz w:val="24"/>
        </w:rPr>
        <w:t>sin</w:t>
      </w:r>
      <w:r>
        <w:rPr>
          <w:spacing w:val="-2"/>
          <w:sz w:val="24"/>
        </w:rPr>
        <w:t> </w:t>
      </w:r>
      <w:r>
        <w:rPr>
          <w:sz w:val="24"/>
        </w:rPr>
        <w:t>importar</w:t>
      </w:r>
      <w:r>
        <w:rPr>
          <w:spacing w:val="-2"/>
          <w:sz w:val="24"/>
        </w:rPr>
        <w:t> </w:t>
      </w:r>
      <w:r>
        <w:rPr>
          <w:sz w:val="24"/>
        </w:rPr>
        <w:t>el</w:t>
      </w:r>
      <w:r>
        <w:rPr>
          <w:spacing w:val="-5"/>
          <w:sz w:val="24"/>
        </w:rPr>
        <w:t> </w:t>
      </w:r>
      <w:r>
        <w:rPr>
          <w:sz w:val="24"/>
        </w:rPr>
        <w:t>número</w:t>
      </w:r>
      <w:r>
        <w:rPr>
          <w:spacing w:val="-4"/>
          <w:sz w:val="24"/>
        </w:rPr>
        <w:t> </w:t>
      </w:r>
      <w:r>
        <w:rPr>
          <w:sz w:val="24"/>
        </w:rPr>
        <w:t>de</w:t>
      </w:r>
      <w:r>
        <w:rPr>
          <w:spacing w:val="-2"/>
          <w:sz w:val="24"/>
        </w:rPr>
        <w:t> cilindros.</w:t>
      </w:r>
    </w:p>
    <w:p>
      <w:pPr>
        <w:pStyle w:val="ListParagraph"/>
        <w:spacing w:after="0" w:line="240" w:lineRule="auto"/>
        <w:jc w:val="both"/>
        <w:rPr>
          <w:sz w:val="24"/>
        </w:rPr>
        <w:sectPr>
          <w:pgSz w:w="12240" w:h="15840"/>
          <w:pgMar w:header="429" w:footer="0" w:top="2240" w:bottom="280" w:left="1440" w:right="1440"/>
        </w:sectPr>
      </w:pPr>
    </w:p>
    <w:p>
      <w:pPr>
        <w:pStyle w:val="BodyText"/>
      </w:pPr>
    </w:p>
    <w:p>
      <w:pPr>
        <w:pStyle w:val="BodyText"/>
        <w:spacing w:before="35"/>
      </w:pPr>
    </w:p>
    <w:p>
      <w:pPr>
        <w:pStyle w:val="ListParagraph"/>
        <w:numPr>
          <w:ilvl w:val="0"/>
          <w:numId w:val="13"/>
        </w:numPr>
        <w:tabs>
          <w:tab w:pos="542" w:val="left" w:leader="none"/>
        </w:tabs>
        <w:spacing w:line="240" w:lineRule="auto" w:before="0" w:after="0"/>
        <w:ind w:left="542" w:right="0" w:hanging="280"/>
        <w:jc w:val="left"/>
        <w:rPr>
          <w:sz w:val="24"/>
        </w:rPr>
      </w:pPr>
      <w:r>
        <w:rPr>
          <w:sz w:val="24"/>
        </w:rPr>
        <w:t>Automóviles</w:t>
      </w:r>
      <w:r>
        <w:rPr>
          <w:spacing w:val="-4"/>
          <w:sz w:val="24"/>
        </w:rPr>
        <w:t> </w:t>
      </w:r>
      <w:r>
        <w:rPr>
          <w:sz w:val="24"/>
        </w:rPr>
        <w:t>con</w:t>
      </w:r>
      <w:r>
        <w:rPr>
          <w:spacing w:val="-4"/>
          <w:sz w:val="24"/>
        </w:rPr>
        <w:t> </w:t>
      </w:r>
      <w:r>
        <w:rPr>
          <w:sz w:val="24"/>
        </w:rPr>
        <w:t>motor</w:t>
      </w:r>
      <w:r>
        <w:rPr>
          <w:spacing w:val="-3"/>
          <w:sz w:val="24"/>
        </w:rPr>
        <w:t> </w:t>
      </w:r>
      <w:r>
        <w:rPr>
          <w:spacing w:val="-2"/>
          <w:sz w:val="24"/>
        </w:rPr>
        <w:t>diesel.</w:t>
      </w:r>
    </w:p>
    <w:p>
      <w:pPr>
        <w:pStyle w:val="BodyText"/>
      </w:pPr>
    </w:p>
    <w:p>
      <w:pPr>
        <w:pStyle w:val="ListParagraph"/>
        <w:numPr>
          <w:ilvl w:val="0"/>
          <w:numId w:val="13"/>
        </w:numPr>
        <w:tabs>
          <w:tab w:pos="528" w:val="left" w:leader="none"/>
        </w:tabs>
        <w:spacing w:line="240" w:lineRule="auto" w:before="0" w:after="0"/>
        <w:ind w:left="528" w:right="0" w:hanging="266"/>
        <w:jc w:val="left"/>
        <w:rPr>
          <w:sz w:val="24"/>
        </w:rPr>
      </w:pPr>
      <w:r>
        <w:rPr>
          <w:sz w:val="24"/>
        </w:rPr>
        <w:t>Camiones</w:t>
      </w:r>
      <w:r>
        <w:rPr>
          <w:spacing w:val="-3"/>
          <w:sz w:val="24"/>
        </w:rPr>
        <w:t> </w:t>
      </w:r>
      <w:r>
        <w:rPr>
          <w:sz w:val="24"/>
        </w:rPr>
        <w:t>con</w:t>
      </w:r>
      <w:r>
        <w:rPr>
          <w:spacing w:val="-5"/>
          <w:sz w:val="24"/>
        </w:rPr>
        <w:t> </w:t>
      </w:r>
      <w:r>
        <w:rPr>
          <w:sz w:val="24"/>
        </w:rPr>
        <w:t>motor</w:t>
      </w:r>
      <w:r>
        <w:rPr>
          <w:spacing w:val="-2"/>
          <w:sz w:val="24"/>
        </w:rPr>
        <w:t> </w:t>
      </w:r>
      <w:r>
        <w:rPr>
          <w:sz w:val="24"/>
        </w:rPr>
        <w:t>de</w:t>
      </w:r>
      <w:r>
        <w:rPr>
          <w:spacing w:val="-3"/>
          <w:sz w:val="24"/>
        </w:rPr>
        <w:t> </w:t>
      </w:r>
      <w:r>
        <w:rPr>
          <w:sz w:val="24"/>
        </w:rPr>
        <w:t>gasolina,</w:t>
      </w:r>
      <w:r>
        <w:rPr>
          <w:spacing w:val="-2"/>
          <w:sz w:val="24"/>
        </w:rPr>
        <w:t> </w:t>
      </w:r>
      <w:r>
        <w:rPr>
          <w:sz w:val="24"/>
        </w:rPr>
        <w:t>gas</w:t>
      </w:r>
      <w:r>
        <w:rPr>
          <w:spacing w:val="-3"/>
          <w:sz w:val="24"/>
        </w:rPr>
        <w:t> </w:t>
      </w:r>
      <w:r>
        <w:rPr>
          <w:sz w:val="24"/>
        </w:rPr>
        <w:t>o</w:t>
      </w:r>
      <w:r>
        <w:rPr>
          <w:spacing w:val="-3"/>
          <w:sz w:val="24"/>
        </w:rPr>
        <w:t> </w:t>
      </w:r>
      <w:r>
        <w:rPr>
          <w:spacing w:val="-2"/>
          <w:sz w:val="24"/>
        </w:rPr>
        <w:t>diesel.</w:t>
      </w:r>
    </w:p>
    <w:p>
      <w:pPr>
        <w:pStyle w:val="BodyText"/>
      </w:pPr>
    </w:p>
    <w:p>
      <w:pPr>
        <w:pStyle w:val="ListParagraph"/>
        <w:numPr>
          <w:ilvl w:val="0"/>
          <w:numId w:val="13"/>
        </w:numPr>
        <w:tabs>
          <w:tab w:pos="542" w:val="left" w:leader="none"/>
        </w:tabs>
        <w:spacing w:line="240" w:lineRule="auto" w:before="0" w:after="0"/>
        <w:ind w:left="542" w:right="0" w:hanging="280"/>
        <w:jc w:val="left"/>
        <w:rPr>
          <w:sz w:val="24"/>
        </w:rPr>
      </w:pPr>
      <w:r>
        <w:rPr>
          <w:sz w:val="24"/>
        </w:rPr>
        <w:t>Tractocamiones</w:t>
      </w:r>
      <w:r>
        <w:rPr>
          <w:spacing w:val="-5"/>
          <w:sz w:val="24"/>
        </w:rPr>
        <w:t> </w:t>
      </w:r>
      <w:r>
        <w:rPr>
          <w:sz w:val="24"/>
        </w:rPr>
        <w:t>tipo</w:t>
      </w:r>
      <w:r>
        <w:rPr>
          <w:spacing w:val="-5"/>
          <w:sz w:val="24"/>
        </w:rPr>
        <w:t> </w:t>
      </w:r>
      <w:r>
        <w:rPr>
          <w:sz w:val="24"/>
        </w:rPr>
        <w:t>quinta</w:t>
      </w:r>
      <w:r>
        <w:rPr>
          <w:spacing w:val="-4"/>
          <w:sz w:val="24"/>
        </w:rPr>
        <w:t> </w:t>
      </w:r>
      <w:r>
        <w:rPr>
          <w:spacing w:val="-2"/>
          <w:sz w:val="24"/>
        </w:rPr>
        <w:t>rueda.</w:t>
      </w:r>
    </w:p>
    <w:p>
      <w:pPr>
        <w:pStyle w:val="BodyText"/>
      </w:pPr>
    </w:p>
    <w:p>
      <w:pPr>
        <w:pStyle w:val="ListParagraph"/>
        <w:numPr>
          <w:ilvl w:val="0"/>
          <w:numId w:val="13"/>
        </w:numPr>
        <w:tabs>
          <w:tab w:pos="542" w:val="left" w:leader="none"/>
        </w:tabs>
        <w:spacing w:line="240" w:lineRule="auto" w:before="0" w:after="0"/>
        <w:ind w:left="542" w:right="0" w:hanging="280"/>
        <w:jc w:val="left"/>
        <w:rPr>
          <w:sz w:val="24"/>
        </w:rPr>
      </w:pPr>
      <w:r>
        <w:rPr>
          <w:sz w:val="24"/>
        </w:rPr>
        <w:t>Autobuses</w:t>
      </w:r>
      <w:r>
        <w:rPr>
          <w:spacing w:val="-5"/>
          <w:sz w:val="24"/>
        </w:rPr>
        <w:t> </w:t>
      </w:r>
      <w:r>
        <w:rPr>
          <w:spacing w:val="-2"/>
          <w:sz w:val="24"/>
        </w:rPr>
        <w:t>integrales.</w:t>
      </w:r>
    </w:p>
    <w:p>
      <w:pPr>
        <w:pStyle w:val="BodyText"/>
        <w:spacing w:before="1"/>
      </w:pPr>
    </w:p>
    <w:p>
      <w:pPr>
        <w:pStyle w:val="ListParagraph"/>
        <w:numPr>
          <w:ilvl w:val="0"/>
          <w:numId w:val="13"/>
        </w:numPr>
        <w:tabs>
          <w:tab w:pos="475" w:val="left" w:leader="none"/>
        </w:tabs>
        <w:spacing w:line="240" w:lineRule="auto" w:before="0" w:after="0"/>
        <w:ind w:left="475" w:right="0" w:hanging="213"/>
        <w:jc w:val="left"/>
        <w:rPr>
          <w:sz w:val="24"/>
        </w:rPr>
      </w:pPr>
      <w:r>
        <w:rPr>
          <w:spacing w:val="-2"/>
          <w:sz w:val="24"/>
        </w:rPr>
        <w:t>Automóviles</w:t>
      </w:r>
      <w:r>
        <w:rPr>
          <w:spacing w:val="1"/>
          <w:sz w:val="24"/>
        </w:rPr>
        <w:t> </w:t>
      </w:r>
      <w:r>
        <w:rPr>
          <w:spacing w:val="-2"/>
          <w:sz w:val="24"/>
        </w:rPr>
        <w:t>eléctricos.</w:t>
      </w:r>
    </w:p>
    <w:p>
      <w:pPr>
        <w:pStyle w:val="BodyText"/>
      </w:pPr>
    </w:p>
    <w:p>
      <w:pPr>
        <w:pStyle w:val="ListParagraph"/>
        <w:numPr>
          <w:ilvl w:val="0"/>
          <w:numId w:val="13"/>
        </w:numPr>
        <w:tabs>
          <w:tab w:pos="542" w:val="left" w:leader="none"/>
        </w:tabs>
        <w:spacing w:line="240" w:lineRule="auto" w:before="0" w:after="0"/>
        <w:ind w:left="542" w:right="0" w:hanging="280"/>
        <w:jc w:val="left"/>
        <w:rPr>
          <w:sz w:val="24"/>
        </w:rPr>
      </w:pPr>
      <w:r>
        <w:rPr>
          <w:sz w:val="24"/>
        </w:rPr>
        <w:t>Automóviles</w:t>
      </w:r>
      <w:r>
        <w:rPr>
          <w:spacing w:val="-6"/>
          <w:sz w:val="24"/>
        </w:rPr>
        <w:t> </w:t>
      </w:r>
      <w:r>
        <w:rPr>
          <w:spacing w:val="-2"/>
          <w:sz w:val="24"/>
        </w:rPr>
        <w:t>híbridos.</w:t>
      </w:r>
    </w:p>
    <w:p>
      <w:pPr>
        <w:pStyle w:val="BodyText"/>
      </w:pPr>
    </w:p>
    <w:p>
      <w:pPr>
        <w:pStyle w:val="ListParagraph"/>
        <w:numPr>
          <w:ilvl w:val="0"/>
          <w:numId w:val="13"/>
        </w:numPr>
        <w:tabs>
          <w:tab w:pos="542" w:val="left" w:leader="none"/>
        </w:tabs>
        <w:spacing w:line="240" w:lineRule="auto" w:before="0" w:after="0"/>
        <w:ind w:left="542" w:right="0" w:hanging="280"/>
        <w:jc w:val="left"/>
        <w:rPr>
          <w:sz w:val="24"/>
        </w:rPr>
      </w:pPr>
      <w:r>
        <w:rPr>
          <w:spacing w:val="-2"/>
          <w:sz w:val="24"/>
        </w:rPr>
        <w:t>Motocicletas.</w:t>
      </w:r>
    </w:p>
    <w:p>
      <w:pPr>
        <w:pStyle w:val="BodyText"/>
      </w:pPr>
    </w:p>
    <w:p>
      <w:pPr>
        <w:pStyle w:val="BodyText"/>
        <w:ind w:left="262" w:right="262"/>
        <w:jc w:val="both"/>
      </w:pPr>
      <w:r>
        <w:rPr/>
        <w:t>VIII.-</w:t>
      </w:r>
      <w:r>
        <w:rPr>
          <w:spacing w:val="-1"/>
        </w:rPr>
        <w:t> </w:t>
      </w:r>
      <w:r>
        <w:rPr/>
        <w:t>Comerciantes</w:t>
      </w:r>
      <w:r>
        <w:rPr>
          <w:spacing w:val="-1"/>
        </w:rPr>
        <w:t> </w:t>
      </w:r>
      <w:r>
        <w:rPr/>
        <w:t>en</w:t>
      </w:r>
      <w:r>
        <w:rPr>
          <w:spacing w:val="-1"/>
        </w:rPr>
        <w:t> </w:t>
      </w:r>
      <w:r>
        <w:rPr/>
        <w:t>el</w:t>
      </w:r>
      <w:r>
        <w:rPr>
          <w:spacing w:val="-1"/>
        </w:rPr>
        <w:t> </w:t>
      </w:r>
      <w:r>
        <w:rPr/>
        <w:t>ramo</w:t>
      </w:r>
      <w:r>
        <w:rPr>
          <w:spacing w:val="-1"/>
        </w:rPr>
        <w:t> </w:t>
      </w:r>
      <w:r>
        <w:rPr/>
        <w:t>de</w:t>
      </w:r>
      <w:r>
        <w:rPr>
          <w:spacing w:val="-1"/>
        </w:rPr>
        <w:t> </w:t>
      </w:r>
      <w:r>
        <w:rPr/>
        <w:t>vehículos: a las personas físicas</w:t>
      </w:r>
      <w:r>
        <w:rPr>
          <w:spacing w:val="-1"/>
        </w:rPr>
        <w:t> </w:t>
      </w:r>
      <w:r>
        <w:rPr/>
        <w:t>y morales</w:t>
      </w:r>
      <w:r>
        <w:rPr>
          <w:spacing w:val="-1"/>
        </w:rPr>
        <w:t> </w:t>
      </w:r>
      <w:r>
        <w:rPr/>
        <w:t>cuya actividad sea la importación y venta de vehículos nuevos o usados.</w:t>
      </w: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2012)</w:t>
      </w:r>
    </w:p>
    <w:p>
      <w:pPr>
        <w:pStyle w:val="BodyText"/>
        <w:ind w:left="262" w:right="265"/>
        <w:jc w:val="both"/>
      </w:pPr>
      <w:r>
        <w:rPr/>
        <w:t>ARTICULO 36 C.- El presente impuesto se causará por el uso o tenencia de vehículos que son objeto de este Apartado.</w:t>
      </w:r>
    </w:p>
    <w:p>
      <w:pPr>
        <w:pStyle w:val="BodyText"/>
      </w:pPr>
    </w:p>
    <w:p>
      <w:pPr>
        <w:pStyle w:val="BodyText"/>
        <w:ind w:left="262" w:right="266"/>
        <w:jc w:val="both"/>
      </w:pPr>
      <w:r>
        <w:rPr/>
        <w:t>El presente impuesto se causará por el uso o tenencia de los vehículos señalados en el Artículo 36 A de esta ley; la base del impuesto será</w:t>
      </w:r>
      <w:r>
        <w:rPr>
          <w:spacing w:val="-1"/>
        </w:rPr>
        <w:t> </w:t>
      </w:r>
      <w:r>
        <w:rPr/>
        <w:t>el valor total</w:t>
      </w:r>
      <w:r>
        <w:rPr>
          <w:spacing w:val="-1"/>
        </w:rPr>
        <w:t> </w:t>
      </w:r>
      <w:r>
        <w:rPr/>
        <w:t>del vehículo señalado en la factura de primera enajenación.</w:t>
      </w:r>
    </w:p>
    <w:p>
      <w:pPr>
        <w:pStyle w:val="BodyText"/>
      </w:pPr>
    </w:p>
    <w:p>
      <w:pPr>
        <w:pStyle w:val="BodyText"/>
        <w:spacing w:before="1"/>
        <w:ind w:left="262" w:right="268"/>
        <w:jc w:val="both"/>
      </w:pPr>
      <w:r>
        <w:rPr/>
        <w:t>En caso de que no puedan comprobarse los años de antigüedad del vehículo, se tomará de base como si éste fuese nuevo.</w:t>
      </w:r>
    </w:p>
    <w:p>
      <w:pPr>
        <w:pStyle w:val="BodyText"/>
        <w:spacing w:before="276"/>
        <w:ind w:left="262" w:right="263"/>
        <w:jc w:val="both"/>
      </w:pPr>
      <w:r>
        <w:rPr/>
        <w:t>Tratándose</w:t>
      </w:r>
      <w:r>
        <w:rPr>
          <w:spacing w:val="-8"/>
        </w:rPr>
        <w:t> </w:t>
      </w:r>
      <w:r>
        <w:rPr/>
        <w:t>de</w:t>
      </w:r>
      <w:r>
        <w:rPr>
          <w:spacing w:val="-8"/>
        </w:rPr>
        <w:t> </w:t>
      </w:r>
      <w:r>
        <w:rPr/>
        <w:t>vehículos</w:t>
      </w:r>
      <w:r>
        <w:rPr>
          <w:spacing w:val="-6"/>
        </w:rPr>
        <w:t> </w:t>
      </w:r>
      <w:r>
        <w:rPr/>
        <w:t>de</w:t>
      </w:r>
      <w:r>
        <w:rPr>
          <w:spacing w:val="-6"/>
        </w:rPr>
        <w:t> </w:t>
      </w:r>
      <w:r>
        <w:rPr/>
        <w:t>procedencia</w:t>
      </w:r>
      <w:r>
        <w:rPr>
          <w:spacing w:val="-8"/>
        </w:rPr>
        <w:t> </w:t>
      </w:r>
      <w:r>
        <w:rPr/>
        <w:t>extranjera,</w:t>
      </w:r>
      <w:r>
        <w:rPr>
          <w:spacing w:val="-8"/>
        </w:rPr>
        <w:t> </w:t>
      </w:r>
      <w:r>
        <w:rPr/>
        <w:t>se</w:t>
      </w:r>
      <w:r>
        <w:rPr>
          <w:spacing w:val="-8"/>
        </w:rPr>
        <w:t> </w:t>
      </w:r>
      <w:r>
        <w:rPr/>
        <w:t>tomará</w:t>
      </w:r>
      <w:r>
        <w:rPr>
          <w:spacing w:val="-6"/>
        </w:rPr>
        <w:t> </w:t>
      </w:r>
      <w:r>
        <w:rPr/>
        <w:t>como</w:t>
      </w:r>
      <w:r>
        <w:rPr>
          <w:spacing w:val="-6"/>
        </w:rPr>
        <w:t> </w:t>
      </w:r>
      <w:r>
        <w:rPr/>
        <w:t>base</w:t>
      </w:r>
      <w:r>
        <w:rPr>
          <w:spacing w:val="-6"/>
        </w:rPr>
        <w:t> </w:t>
      </w:r>
      <w:r>
        <w:rPr/>
        <w:t>la</w:t>
      </w:r>
      <w:r>
        <w:rPr>
          <w:spacing w:val="-8"/>
        </w:rPr>
        <w:t> </w:t>
      </w:r>
      <w:r>
        <w:rPr/>
        <w:t>de</w:t>
      </w:r>
      <w:r>
        <w:rPr>
          <w:spacing w:val="-6"/>
        </w:rPr>
        <w:t> </w:t>
      </w:r>
      <w:r>
        <w:rPr/>
        <w:t>los vehículos de las mismas características y modelo, registrados en el Padrón Vehicular del Estado de Aguascalientes, el cual se llevará a cabo sumando todos los importes de facturas de la primera enajenación al primer consumidor de los vehículos registrados con la misma clave vehicular otorgada por el Servicio de Administración</w:t>
      </w:r>
      <w:r>
        <w:rPr>
          <w:spacing w:val="-17"/>
        </w:rPr>
        <w:t> </w:t>
      </w:r>
      <w:r>
        <w:rPr/>
        <w:t>Tributaria,</w:t>
      </w:r>
      <w:r>
        <w:rPr>
          <w:spacing w:val="-17"/>
        </w:rPr>
        <w:t> </w:t>
      </w:r>
      <w:r>
        <w:rPr/>
        <w:t>de</w:t>
      </w:r>
      <w:r>
        <w:rPr>
          <w:spacing w:val="-16"/>
        </w:rPr>
        <w:t> </w:t>
      </w:r>
      <w:r>
        <w:rPr/>
        <w:t>año</w:t>
      </w:r>
      <w:r>
        <w:rPr>
          <w:spacing w:val="-17"/>
        </w:rPr>
        <w:t> </w:t>
      </w:r>
      <w:r>
        <w:rPr/>
        <w:t>y</w:t>
      </w:r>
      <w:r>
        <w:rPr>
          <w:spacing w:val="-17"/>
        </w:rPr>
        <w:t> </w:t>
      </w:r>
      <w:r>
        <w:rPr/>
        <w:t>modelo</w:t>
      </w:r>
      <w:r>
        <w:rPr>
          <w:spacing w:val="-17"/>
        </w:rPr>
        <w:t> </w:t>
      </w:r>
      <w:r>
        <w:rPr/>
        <w:t>igual</w:t>
      </w:r>
      <w:r>
        <w:rPr>
          <w:spacing w:val="-17"/>
        </w:rPr>
        <w:t> </w:t>
      </w:r>
      <w:r>
        <w:rPr/>
        <w:t>y</w:t>
      </w:r>
      <w:r>
        <w:rPr>
          <w:spacing w:val="-16"/>
        </w:rPr>
        <w:t> </w:t>
      </w:r>
      <w:r>
        <w:rPr/>
        <w:t>se</w:t>
      </w:r>
      <w:r>
        <w:rPr>
          <w:spacing w:val="-17"/>
        </w:rPr>
        <w:t> </w:t>
      </w:r>
      <w:r>
        <w:rPr/>
        <w:t>divide</w:t>
      </w:r>
      <w:r>
        <w:rPr>
          <w:spacing w:val="-17"/>
        </w:rPr>
        <w:t> </w:t>
      </w:r>
      <w:r>
        <w:rPr/>
        <w:t>entre</w:t>
      </w:r>
      <w:r>
        <w:rPr>
          <w:spacing w:val="-16"/>
        </w:rPr>
        <w:t> </w:t>
      </w:r>
      <w:r>
        <w:rPr/>
        <w:t>el</w:t>
      </w:r>
      <w:r>
        <w:rPr>
          <w:spacing w:val="-17"/>
        </w:rPr>
        <w:t> </w:t>
      </w:r>
      <w:r>
        <w:rPr/>
        <w:t>número</w:t>
      </w:r>
      <w:r>
        <w:rPr>
          <w:spacing w:val="-17"/>
        </w:rPr>
        <w:t> </w:t>
      </w:r>
      <w:r>
        <w:rPr/>
        <w:t>de</w:t>
      </w:r>
      <w:r>
        <w:rPr>
          <w:spacing w:val="-16"/>
        </w:rPr>
        <w:t> </w:t>
      </w:r>
      <w:r>
        <w:rPr/>
        <w:t>ellas.</w:t>
      </w:r>
    </w:p>
    <w:p>
      <w:pPr>
        <w:pStyle w:val="BodyText"/>
      </w:pPr>
    </w:p>
    <w:p>
      <w:pPr>
        <w:pStyle w:val="BodyText"/>
        <w:ind w:left="262" w:right="262"/>
        <w:jc w:val="both"/>
      </w:pPr>
      <w:r>
        <w:rPr/>
        <w:t>Cuando</w:t>
      </w:r>
      <w:r>
        <w:rPr>
          <w:spacing w:val="-8"/>
        </w:rPr>
        <w:t> </w:t>
      </w:r>
      <w:r>
        <w:rPr/>
        <w:t>el</w:t>
      </w:r>
      <w:r>
        <w:rPr>
          <w:spacing w:val="-9"/>
        </w:rPr>
        <w:t> </w:t>
      </w:r>
      <w:r>
        <w:rPr/>
        <w:t>contribuyente</w:t>
      </w:r>
      <w:r>
        <w:rPr>
          <w:spacing w:val="-8"/>
        </w:rPr>
        <w:t> </w:t>
      </w:r>
      <w:r>
        <w:rPr/>
        <w:t>de</w:t>
      </w:r>
      <w:r>
        <w:rPr>
          <w:spacing w:val="-8"/>
        </w:rPr>
        <w:t> </w:t>
      </w:r>
      <w:r>
        <w:rPr/>
        <w:t>este</w:t>
      </w:r>
      <w:r>
        <w:rPr>
          <w:spacing w:val="-8"/>
        </w:rPr>
        <w:t> </w:t>
      </w:r>
      <w:r>
        <w:rPr/>
        <w:t>impuesto</w:t>
      </w:r>
      <w:r>
        <w:rPr>
          <w:spacing w:val="-8"/>
        </w:rPr>
        <w:t> </w:t>
      </w:r>
      <w:r>
        <w:rPr/>
        <w:t>sufra</w:t>
      </w:r>
      <w:r>
        <w:rPr>
          <w:spacing w:val="-8"/>
        </w:rPr>
        <w:t> </w:t>
      </w:r>
      <w:r>
        <w:rPr/>
        <w:t>el</w:t>
      </w:r>
      <w:r>
        <w:rPr>
          <w:spacing w:val="-9"/>
        </w:rPr>
        <w:t> </w:t>
      </w:r>
      <w:r>
        <w:rPr/>
        <w:t>robo,</w:t>
      </w:r>
      <w:r>
        <w:rPr>
          <w:spacing w:val="-8"/>
        </w:rPr>
        <w:t> </w:t>
      </w:r>
      <w:r>
        <w:rPr/>
        <w:t>o</w:t>
      </w:r>
      <w:r>
        <w:rPr>
          <w:spacing w:val="-9"/>
        </w:rPr>
        <w:t> </w:t>
      </w:r>
      <w:r>
        <w:rPr/>
        <w:t>pérdida</w:t>
      </w:r>
      <w:r>
        <w:rPr>
          <w:spacing w:val="-8"/>
        </w:rPr>
        <w:t> </w:t>
      </w:r>
      <w:r>
        <w:rPr/>
        <w:t>total</w:t>
      </w:r>
      <w:r>
        <w:rPr>
          <w:spacing w:val="-9"/>
        </w:rPr>
        <w:t> </w:t>
      </w:r>
      <w:r>
        <w:rPr/>
        <w:t>del</w:t>
      </w:r>
      <w:r>
        <w:rPr>
          <w:spacing w:val="-9"/>
        </w:rPr>
        <w:t> </w:t>
      </w:r>
      <w:r>
        <w:rPr/>
        <w:t>vehículo y que éste se encuentre registrado en el padrón vehicular del Estado de Aguascalientes, pagará el impuesto correspondiente en proporción al número de meses</w:t>
      </w:r>
      <w:r>
        <w:rPr>
          <w:spacing w:val="-7"/>
        </w:rPr>
        <w:t> </w:t>
      </w:r>
      <w:r>
        <w:rPr/>
        <w:t>en</w:t>
      </w:r>
      <w:r>
        <w:rPr>
          <w:spacing w:val="-4"/>
        </w:rPr>
        <w:t> </w:t>
      </w:r>
      <w:r>
        <w:rPr/>
        <w:t>que</w:t>
      </w:r>
      <w:r>
        <w:rPr>
          <w:spacing w:val="-4"/>
        </w:rPr>
        <w:t> </w:t>
      </w:r>
      <w:r>
        <w:rPr/>
        <w:t>fue</w:t>
      </w:r>
      <w:r>
        <w:rPr>
          <w:spacing w:val="-4"/>
        </w:rPr>
        <w:t> </w:t>
      </w:r>
      <w:r>
        <w:rPr/>
        <w:t>sujeto</w:t>
      </w:r>
      <w:r>
        <w:rPr>
          <w:spacing w:val="-3"/>
        </w:rPr>
        <w:t> </w:t>
      </w:r>
      <w:r>
        <w:rPr/>
        <w:t>del</w:t>
      </w:r>
      <w:r>
        <w:rPr>
          <w:spacing w:val="-5"/>
        </w:rPr>
        <w:t> </w:t>
      </w:r>
      <w:r>
        <w:rPr/>
        <w:t>mismo</w:t>
      </w:r>
      <w:r>
        <w:rPr>
          <w:spacing w:val="-4"/>
        </w:rPr>
        <w:t> </w:t>
      </w:r>
      <w:r>
        <w:rPr/>
        <w:t>siempre</w:t>
      </w:r>
      <w:r>
        <w:rPr>
          <w:spacing w:val="-7"/>
        </w:rPr>
        <w:t> </w:t>
      </w:r>
      <w:r>
        <w:rPr/>
        <w:t>y</w:t>
      </w:r>
      <w:r>
        <w:rPr>
          <w:spacing w:val="-4"/>
        </w:rPr>
        <w:t> </w:t>
      </w:r>
      <w:r>
        <w:rPr/>
        <w:t>cuando</w:t>
      </w:r>
      <w:r>
        <w:rPr>
          <w:spacing w:val="-4"/>
        </w:rPr>
        <w:t> </w:t>
      </w:r>
      <w:r>
        <w:rPr/>
        <w:t>se</w:t>
      </w:r>
      <w:r>
        <w:rPr>
          <w:spacing w:val="-4"/>
        </w:rPr>
        <w:t> </w:t>
      </w:r>
      <w:r>
        <w:rPr/>
        <w:t>acredite</w:t>
      </w:r>
      <w:r>
        <w:rPr>
          <w:spacing w:val="-4"/>
        </w:rPr>
        <w:t> </w:t>
      </w:r>
      <w:r>
        <w:rPr/>
        <w:t>dicho</w:t>
      </w:r>
      <w:r>
        <w:rPr>
          <w:spacing w:val="-3"/>
        </w:rPr>
        <w:t> </w:t>
      </w:r>
      <w:r>
        <w:rPr/>
        <w:t>supuesto</w:t>
      </w:r>
      <w:r>
        <w:rPr>
          <w:spacing w:val="-8"/>
        </w:rPr>
        <w:t> </w:t>
      </w:r>
      <w:r>
        <w:rPr/>
        <w:t>a entera satisfacción de la Secretaría de Finanzas del Estado.</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PRIMER</w:t>
      </w:r>
      <w:r>
        <w:rPr>
          <w:spacing w:val="-4"/>
          <w:sz w:val="24"/>
        </w:rPr>
        <w:t> </w:t>
      </w:r>
      <w:r>
        <w:rPr>
          <w:sz w:val="24"/>
        </w:rPr>
        <w:t>PÁRRAFO,</w:t>
      </w:r>
      <w:r>
        <w:rPr>
          <w:spacing w:val="-6"/>
          <w:sz w:val="24"/>
        </w:rPr>
        <w:t> </w:t>
      </w:r>
      <w:r>
        <w:rPr>
          <w:sz w:val="24"/>
        </w:rPr>
        <w:t>P.O.</w:t>
      </w:r>
      <w:r>
        <w:rPr>
          <w:spacing w:val="-5"/>
          <w:sz w:val="24"/>
        </w:rPr>
        <w:t> </w:t>
      </w:r>
      <w:r>
        <w:rPr>
          <w:sz w:val="24"/>
        </w:rPr>
        <w:t>31</w:t>
      </w:r>
      <w:r>
        <w:rPr>
          <w:spacing w:val="-4"/>
          <w:sz w:val="24"/>
        </w:rPr>
        <w:t> </w:t>
      </w:r>
      <w:r>
        <w:rPr>
          <w:sz w:val="24"/>
        </w:rPr>
        <w:t>DE</w:t>
      </w:r>
      <w:r>
        <w:rPr>
          <w:spacing w:val="-4"/>
          <w:sz w:val="24"/>
        </w:rPr>
        <w:t> </w:t>
      </w:r>
      <w:r>
        <w:rPr>
          <w:sz w:val="24"/>
        </w:rPr>
        <w:t>DICIEMBRE</w:t>
      </w:r>
      <w:r>
        <w:rPr>
          <w:spacing w:val="-4"/>
          <w:sz w:val="24"/>
        </w:rPr>
        <w:t> </w:t>
      </w:r>
      <w:r>
        <w:rPr>
          <w:sz w:val="24"/>
        </w:rPr>
        <w:t>DE</w:t>
      </w:r>
      <w:r>
        <w:rPr>
          <w:spacing w:val="-5"/>
          <w:sz w:val="24"/>
        </w:rPr>
        <w:t> </w:t>
      </w:r>
      <w:r>
        <w:rPr>
          <w:spacing w:val="-2"/>
          <w:sz w:val="24"/>
        </w:rPr>
        <w:t>2013)</w:t>
      </w:r>
    </w:p>
    <w:p>
      <w:pPr>
        <w:pStyle w:val="BodyText"/>
        <w:ind w:left="262" w:right="260"/>
        <w:jc w:val="both"/>
      </w:pPr>
      <w:r>
        <w:rPr/>
        <w:t>ARTICULO 36 D.- Los contribuyentes comprobarán el pago del impuesto a que se refiere este Apartado con el original y/o la copia certificada del documento original correspondiente a la forma de pago del citado impuesto, misma información que deberá</w:t>
      </w:r>
      <w:r>
        <w:rPr>
          <w:spacing w:val="-17"/>
        </w:rPr>
        <w:t> </w:t>
      </w:r>
      <w:r>
        <w:rPr/>
        <w:t>de</w:t>
      </w:r>
      <w:r>
        <w:rPr>
          <w:spacing w:val="-17"/>
        </w:rPr>
        <w:t> </w:t>
      </w:r>
      <w:r>
        <w:rPr/>
        <w:t>validarse</w:t>
      </w:r>
      <w:r>
        <w:rPr>
          <w:spacing w:val="-16"/>
        </w:rPr>
        <w:t> </w:t>
      </w:r>
      <w:r>
        <w:rPr/>
        <w:t>ante</w:t>
      </w:r>
      <w:r>
        <w:rPr>
          <w:spacing w:val="-17"/>
        </w:rPr>
        <w:t> </w:t>
      </w:r>
      <w:r>
        <w:rPr/>
        <w:t>la</w:t>
      </w:r>
      <w:r>
        <w:rPr>
          <w:spacing w:val="-17"/>
        </w:rPr>
        <w:t> </w:t>
      </w:r>
      <w:r>
        <w:rPr/>
        <w:t>autoridad</w:t>
      </w:r>
      <w:r>
        <w:rPr>
          <w:spacing w:val="-17"/>
        </w:rPr>
        <w:t> </w:t>
      </w:r>
      <w:r>
        <w:rPr/>
        <w:t>emisora</w:t>
      </w:r>
      <w:r>
        <w:rPr>
          <w:spacing w:val="-16"/>
        </w:rPr>
        <w:t> </w:t>
      </w:r>
      <w:r>
        <w:rPr/>
        <w:t>de</w:t>
      </w:r>
      <w:r>
        <w:rPr>
          <w:spacing w:val="-17"/>
        </w:rPr>
        <w:t> </w:t>
      </w:r>
      <w:r>
        <w:rPr/>
        <w:t>dicho</w:t>
      </w:r>
      <w:r>
        <w:rPr>
          <w:spacing w:val="-17"/>
        </w:rPr>
        <w:t> </w:t>
      </w:r>
      <w:r>
        <w:rPr/>
        <w:t>comprobante</w:t>
      </w:r>
      <w:r>
        <w:rPr>
          <w:spacing w:val="-16"/>
        </w:rPr>
        <w:t> </w:t>
      </w:r>
      <w:r>
        <w:rPr/>
        <w:t>en</w:t>
      </w:r>
      <w:r>
        <w:rPr>
          <w:spacing w:val="-17"/>
        </w:rPr>
        <w:t> </w:t>
      </w:r>
      <w:r>
        <w:rPr/>
        <w:t>los</w:t>
      </w:r>
      <w:r>
        <w:rPr>
          <w:spacing w:val="-17"/>
        </w:rPr>
        <w:t> </w:t>
      </w:r>
      <w:r>
        <w:rPr/>
        <w:t>términos del Reglamento al Padrón Vehicular del Estado, en caso de portar placas de otro Estado,</w:t>
      </w:r>
      <w:r>
        <w:rPr>
          <w:spacing w:val="-14"/>
        </w:rPr>
        <w:t> </w:t>
      </w:r>
      <w:r>
        <w:rPr/>
        <w:t>o</w:t>
      </w:r>
      <w:r>
        <w:rPr>
          <w:spacing w:val="-14"/>
        </w:rPr>
        <w:t> </w:t>
      </w:r>
      <w:r>
        <w:rPr/>
        <w:t>haber</w:t>
      </w:r>
      <w:r>
        <w:rPr>
          <w:spacing w:val="-16"/>
        </w:rPr>
        <w:t> </w:t>
      </w:r>
      <w:r>
        <w:rPr/>
        <w:t>estado</w:t>
      </w:r>
      <w:r>
        <w:rPr>
          <w:spacing w:val="-16"/>
        </w:rPr>
        <w:t> </w:t>
      </w:r>
      <w:r>
        <w:rPr/>
        <w:t>inscrito</w:t>
      </w:r>
      <w:r>
        <w:rPr>
          <w:spacing w:val="-14"/>
        </w:rPr>
        <w:t> </w:t>
      </w:r>
      <w:r>
        <w:rPr/>
        <w:t>en</w:t>
      </w:r>
      <w:r>
        <w:rPr>
          <w:spacing w:val="-14"/>
        </w:rPr>
        <w:t> </w:t>
      </w:r>
      <w:r>
        <w:rPr/>
        <w:t>alguna</w:t>
      </w:r>
      <w:r>
        <w:rPr>
          <w:spacing w:val="-14"/>
        </w:rPr>
        <w:t> </w:t>
      </w:r>
      <w:r>
        <w:rPr/>
        <w:t>Entidad</w:t>
      </w:r>
      <w:r>
        <w:rPr>
          <w:spacing w:val="-14"/>
        </w:rPr>
        <w:t> </w:t>
      </w:r>
      <w:r>
        <w:rPr/>
        <w:t>Federativa</w:t>
      </w:r>
      <w:r>
        <w:rPr>
          <w:spacing w:val="-16"/>
        </w:rPr>
        <w:t> </w:t>
      </w:r>
      <w:r>
        <w:rPr/>
        <w:t>en</w:t>
      </w:r>
      <w:r>
        <w:rPr>
          <w:spacing w:val="-14"/>
        </w:rPr>
        <w:t> </w:t>
      </w:r>
      <w:r>
        <w:rPr/>
        <w:t>la</w:t>
      </w:r>
      <w:r>
        <w:rPr>
          <w:spacing w:val="-15"/>
        </w:rPr>
        <w:t> </w:t>
      </w:r>
      <w:r>
        <w:rPr/>
        <w:t>cual</w:t>
      </w:r>
      <w:r>
        <w:rPr>
          <w:spacing w:val="-15"/>
        </w:rPr>
        <w:t> </w:t>
      </w:r>
      <w:r>
        <w:rPr/>
        <w:t>no</w:t>
      </w:r>
      <w:r>
        <w:rPr>
          <w:spacing w:val="-14"/>
        </w:rPr>
        <w:t> </w:t>
      </w:r>
      <w:r>
        <w:rPr/>
        <w:t>se</w:t>
      </w:r>
      <w:r>
        <w:rPr>
          <w:spacing w:val="-17"/>
        </w:rPr>
        <w:t> </w:t>
      </w:r>
      <w:r>
        <w:rPr/>
        <w:t>pague un gravamen similar; el impuesto a que se refiere este Apartado que haya sido causado</w:t>
      </w:r>
      <w:r>
        <w:rPr>
          <w:spacing w:val="-5"/>
        </w:rPr>
        <w:t> </w:t>
      </w:r>
      <w:r>
        <w:rPr/>
        <w:t>en</w:t>
      </w:r>
      <w:r>
        <w:rPr>
          <w:spacing w:val="-5"/>
        </w:rPr>
        <w:t> </w:t>
      </w:r>
      <w:r>
        <w:rPr/>
        <w:t>el</w:t>
      </w:r>
      <w:r>
        <w:rPr>
          <w:spacing w:val="-6"/>
        </w:rPr>
        <w:t> </w:t>
      </w:r>
      <w:r>
        <w:rPr/>
        <w:t>Estado</w:t>
      </w:r>
      <w:r>
        <w:rPr>
          <w:spacing w:val="-5"/>
        </w:rPr>
        <w:t> </w:t>
      </w:r>
      <w:r>
        <w:rPr/>
        <w:t>de</w:t>
      </w:r>
      <w:r>
        <w:rPr>
          <w:spacing w:val="-5"/>
        </w:rPr>
        <w:t> </w:t>
      </w:r>
      <w:r>
        <w:rPr/>
        <w:t>Aguascalientes</w:t>
      </w:r>
      <w:r>
        <w:rPr>
          <w:spacing w:val="-5"/>
        </w:rPr>
        <w:t> </w:t>
      </w:r>
      <w:r>
        <w:rPr/>
        <w:t>por</w:t>
      </w:r>
      <w:r>
        <w:rPr>
          <w:spacing w:val="-6"/>
        </w:rPr>
        <w:t> </w:t>
      </w:r>
      <w:r>
        <w:rPr/>
        <w:t>dicho</w:t>
      </w:r>
      <w:r>
        <w:rPr>
          <w:spacing w:val="-4"/>
        </w:rPr>
        <w:t> </w:t>
      </w:r>
      <w:r>
        <w:rPr/>
        <w:t>año,</w:t>
      </w:r>
      <w:r>
        <w:rPr>
          <w:spacing w:val="-3"/>
        </w:rPr>
        <w:t> </w:t>
      </w:r>
      <w:r>
        <w:rPr/>
        <w:t>se</w:t>
      </w:r>
      <w:r>
        <w:rPr>
          <w:spacing w:val="-3"/>
        </w:rPr>
        <w:t> </w:t>
      </w:r>
      <w:r>
        <w:rPr/>
        <w:t>pagará</w:t>
      </w:r>
      <w:r>
        <w:rPr>
          <w:spacing w:val="-5"/>
        </w:rPr>
        <w:t> </w:t>
      </w:r>
      <w:r>
        <w:rPr/>
        <w:t>en</w:t>
      </w:r>
      <w:r>
        <w:rPr>
          <w:spacing w:val="-3"/>
        </w:rPr>
        <w:t> </w:t>
      </w:r>
      <w:r>
        <w:rPr/>
        <w:t>proporción</w:t>
      </w:r>
      <w:r>
        <w:rPr>
          <w:spacing w:val="-5"/>
        </w:rPr>
        <w:t> </w:t>
      </w:r>
      <w:r>
        <w:rPr/>
        <w:t>al número de meses a partir de que se solicite su registro en el Padrón Vehicular del </w:t>
      </w:r>
      <w:r>
        <w:rPr>
          <w:spacing w:val="-2"/>
        </w:rPr>
        <w:t>Estado.</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3"/>
        <w:jc w:val="both"/>
      </w:pPr>
      <w:r>
        <w:rPr/>
        <w:t>El</w:t>
      </w:r>
      <w:r>
        <w:rPr>
          <w:spacing w:val="-13"/>
        </w:rPr>
        <w:t> </w:t>
      </w:r>
      <w:r>
        <w:rPr/>
        <w:t>impuesto</w:t>
      </w:r>
      <w:r>
        <w:rPr>
          <w:spacing w:val="-12"/>
        </w:rPr>
        <w:t> </w:t>
      </w:r>
      <w:r>
        <w:rPr/>
        <w:t>a</w:t>
      </w:r>
      <w:r>
        <w:rPr>
          <w:spacing w:val="-14"/>
        </w:rPr>
        <w:t> </w:t>
      </w:r>
      <w:r>
        <w:rPr/>
        <w:t>que</w:t>
      </w:r>
      <w:r>
        <w:rPr>
          <w:spacing w:val="-12"/>
        </w:rPr>
        <w:t> </w:t>
      </w:r>
      <w:r>
        <w:rPr/>
        <w:t>se</w:t>
      </w:r>
      <w:r>
        <w:rPr>
          <w:spacing w:val="-14"/>
        </w:rPr>
        <w:t> </w:t>
      </w:r>
      <w:r>
        <w:rPr/>
        <w:t>refiere</w:t>
      </w:r>
      <w:r>
        <w:rPr>
          <w:spacing w:val="-15"/>
        </w:rPr>
        <w:t> </w:t>
      </w:r>
      <w:r>
        <w:rPr/>
        <w:t>el</w:t>
      </w:r>
      <w:r>
        <w:rPr>
          <w:spacing w:val="-13"/>
        </w:rPr>
        <w:t> </w:t>
      </w:r>
      <w:r>
        <w:rPr/>
        <w:t>presente</w:t>
      </w:r>
      <w:r>
        <w:rPr>
          <w:spacing w:val="-14"/>
        </w:rPr>
        <w:t> </w:t>
      </w:r>
      <w:r>
        <w:rPr/>
        <w:t>Apartado,</w:t>
      </w:r>
      <w:r>
        <w:rPr>
          <w:spacing w:val="-12"/>
        </w:rPr>
        <w:t> </w:t>
      </w:r>
      <w:r>
        <w:rPr/>
        <w:t>se</w:t>
      </w:r>
      <w:r>
        <w:rPr>
          <w:spacing w:val="-14"/>
        </w:rPr>
        <w:t> </w:t>
      </w:r>
      <w:r>
        <w:rPr/>
        <w:t>calculará</w:t>
      </w:r>
      <w:r>
        <w:rPr>
          <w:spacing w:val="-15"/>
        </w:rPr>
        <w:t> </w:t>
      </w:r>
      <w:r>
        <w:rPr/>
        <w:t>como</w:t>
      </w:r>
      <w:r>
        <w:rPr>
          <w:spacing w:val="-12"/>
        </w:rPr>
        <w:t> </w:t>
      </w:r>
      <w:r>
        <w:rPr/>
        <w:t>a</w:t>
      </w:r>
      <w:r>
        <w:rPr>
          <w:spacing w:val="-12"/>
        </w:rPr>
        <w:t> </w:t>
      </w:r>
      <w:r>
        <w:rPr/>
        <w:t>continuación se indica:</w:t>
      </w:r>
    </w:p>
    <w:p>
      <w:pPr>
        <w:pStyle w:val="BodyText"/>
      </w:pPr>
    </w:p>
    <w:p>
      <w:pPr>
        <w:pStyle w:val="BodyText"/>
        <w:ind w:left="262" w:right="266"/>
        <w:jc w:val="both"/>
      </w:pPr>
      <w:r>
        <w:rPr/>
        <w:t>I.-</w:t>
      </w:r>
      <w:r>
        <w:rPr/>
        <w:t> En</w:t>
      </w:r>
      <w:r>
        <w:rPr/>
        <w:t> caso</w:t>
      </w:r>
      <w:r>
        <w:rPr/>
        <w:t> de</w:t>
      </w:r>
      <w:r>
        <w:rPr/>
        <w:t> automóviles</w:t>
      </w:r>
      <w:r>
        <w:rPr/>
        <w:t> nuevos</w:t>
      </w:r>
      <w:r>
        <w:rPr/>
        <w:t> destinados</w:t>
      </w:r>
      <w:r>
        <w:rPr/>
        <w:t> al</w:t>
      </w:r>
      <w:r>
        <w:rPr/>
        <w:t> transporte</w:t>
      </w:r>
      <w:r>
        <w:rPr/>
        <w:t> hasta</w:t>
      </w:r>
      <w:r>
        <w:rPr/>
        <w:t> de</w:t>
      </w:r>
      <w:r>
        <w:rPr/>
        <w:t> quince pasajeros, el impuesto será la cantidad que resulte de aplicar al valor total del vehículo, la siguiente:</w:t>
      </w:r>
    </w:p>
    <w:p>
      <w:pPr>
        <w:pStyle w:val="BodyText"/>
      </w:pPr>
    </w:p>
    <w:p>
      <w:pPr>
        <w:pStyle w:val="Heading1"/>
      </w:pPr>
      <w:r>
        <w:rPr>
          <w:spacing w:val="-2"/>
        </w:rPr>
        <w:t>TARIFA</w:t>
      </w:r>
    </w:p>
    <w:p>
      <w:pPr>
        <w:pStyle w:val="BodyText"/>
        <w:spacing w:before="54"/>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3"/>
        <w:gridCol w:w="2124"/>
        <w:gridCol w:w="1671"/>
        <w:gridCol w:w="2265"/>
      </w:tblGrid>
      <w:tr>
        <w:trPr>
          <w:trHeight w:val="962" w:hRule="atLeast"/>
        </w:trPr>
        <w:tc>
          <w:tcPr>
            <w:tcW w:w="1813" w:type="dxa"/>
          </w:tcPr>
          <w:p>
            <w:pPr>
              <w:pStyle w:val="TableParagraph"/>
              <w:spacing w:before="0"/>
              <w:ind w:right="394"/>
              <w:rPr>
                <w:sz w:val="24"/>
              </w:rPr>
            </w:pPr>
            <w:r>
              <w:rPr>
                <w:spacing w:val="-2"/>
                <w:sz w:val="24"/>
              </w:rPr>
              <w:t>Límite </w:t>
            </w:r>
            <w:r>
              <w:rPr>
                <w:sz w:val="24"/>
              </w:rPr>
              <w:t>Inferior</w:t>
            </w:r>
            <w:r>
              <w:rPr>
                <w:spacing w:val="-17"/>
                <w:sz w:val="24"/>
              </w:rPr>
              <w:t> </w:t>
            </w:r>
            <w:r>
              <w:rPr>
                <w:sz w:val="24"/>
              </w:rPr>
              <w:t>$</w:t>
            </w:r>
          </w:p>
        </w:tc>
        <w:tc>
          <w:tcPr>
            <w:tcW w:w="2124" w:type="dxa"/>
          </w:tcPr>
          <w:p>
            <w:pPr>
              <w:pStyle w:val="TableParagraph"/>
              <w:spacing w:before="0"/>
              <w:ind w:left="360" w:right="653"/>
              <w:rPr>
                <w:sz w:val="24"/>
              </w:rPr>
            </w:pPr>
            <w:r>
              <w:rPr>
                <w:spacing w:val="-2"/>
                <w:sz w:val="24"/>
              </w:rPr>
              <w:t>Límite </w:t>
            </w:r>
            <w:r>
              <w:rPr>
                <w:sz w:val="24"/>
              </w:rPr>
              <w:t>Superior</w:t>
            </w:r>
            <w:r>
              <w:rPr>
                <w:spacing w:val="-17"/>
                <w:sz w:val="24"/>
              </w:rPr>
              <w:t> </w:t>
            </w:r>
            <w:r>
              <w:rPr>
                <w:sz w:val="24"/>
              </w:rPr>
              <w:t>$</w:t>
            </w:r>
          </w:p>
        </w:tc>
        <w:tc>
          <w:tcPr>
            <w:tcW w:w="1671" w:type="dxa"/>
          </w:tcPr>
          <w:p>
            <w:pPr>
              <w:pStyle w:val="TableParagraph"/>
              <w:spacing w:before="0"/>
              <w:ind w:left="361" w:right="322"/>
              <w:rPr>
                <w:sz w:val="24"/>
              </w:rPr>
            </w:pPr>
            <w:r>
              <w:rPr>
                <w:spacing w:val="-4"/>
                <w:sz w:val="24"/>
              </w:rPr>
              <w:t>Cuota </w:t>
            </w:r>
            <w:r>
              <w:rPr>
                <w:sz w:val="24"/>
              </w:rPr>
              <w:t>Fija $</w:t>
            </w:r>
          </w:p>
        </w:tc>
        <w:tc>
          <w:tcPr>
            <w:tcW w:w="2265" w:type="dxa"/>
          </w:tcPr>
          <w:p>
            <w:pPr>
              <w:pStyle w:val="TableParagraph"/>
              <w:spacing w:before="0"/>
              <w:ind w:left="106"/>
              <w:rPr>
                <w:sz w:val="24"/>
              </w:rPr>
            </w:pPr>
            <w:r>
              <w:rPr>
                <w:sz w:val="24"/>
              </w:rPr>
              <w:t>Tasa</w:t>
            </w:r>
            <w:r>
              <w:rPr>
                <w:spacing w:val="-17"/>
                <w:sz w:val="24"/>
              </w:rPr>
              <w:t> </w:t>
            </w:r>
            <w:r>
              <w:rPr>
                <w:sz w:val="24"/>
              </w:rPr>
              <w:t>para</w:t>
            </w:r>
            <w:r>
              <w:rPr>
                <w:spacing w:val="-17"/>
                <w:sz w:val="24"/>
              </w:rPr>
              <w:t> </w:t>
            </w:r>
            <w:r>
              <w:rPr>
                <w:sz w:val="24"/>
              </w:rPr>
              <w:t>aplicarse sobre el excedente del límite inferior %</w:t>
            </w:r>
          </w:p>
        </w:tc>
      </w:tr>
      <w:tr>
        <w:trPr>
          <w:trHeight w:val="551" w:hRule="atLeast"/>
        </w:trPr>
        <w:tc>
          <w:tcPr>
            <w:tcW w:w="1813" w:type="dxa"/>
          </w:tcPr>
          <w:p>
            <w:pPr>
              <w:pStyle w:val="TableParagraph"/>
              <w:rPr>
                <w:sz w:val="24"/>
              </w:rPr>
            </w:pPr>
            <w:r>
              <w:rPr>
                <w:spacing w:val="-4"/>
                <w:sz w:val="24"/>
              </w:rPr>
              <w:t>0.01</w:t>
            </w:r>
          </w:p>
        </w:tc>
        <w:tc>
          <w:tcPr>
            <w:tcW w:w="2124" w:type="dxa"/>
          </w:tcPr>
          <w:p>
            <w:pPr>
              <w:pStyle w:val="TableParagraph"/>
              <w:ind w:left="360"/>
              <w:rPr>
                <w:sz w:val="24"/>
              </w:rPr>
            </w:pPr>
            <w:r>
              <w:rPr>
                <w:spacing w:val="-2"/>
                <w:sz w:val="24"/>
              </w:rPr>
              <w:t>526,657.78</w:t>
            </w:r>
          </w:p>
        </w:tc>
        <w:tc>
          <w:tcPr>
            <w:tcW w:w="1671" w:type="dxa"/>
          </w:tcPr>
          <w:p>
            <w:pPr>
              <w:pStyle w:val="TableParagraph"/>
              <w:ind w:left="361"/>
              <w:rPr>
                <w:sz w:val="24"/>
              </w:rPr>
            </w:pPr>
            <w:r>
              <w:rPr>
                <w:spacing w:val="-4"/>
                <w:sz w:val="24"/>
              </w:rPr>
              <w:t>0.00</w:t>
            </w:r>
          </w:p>
        </w:tc>
        <w:tc>
          <w:tcPr>
            <w:tcW w:w="2265" w:type="dxa"/>
          </w:tcPr>
          <w:p>
            <w:pPr>
              <w:pStyle w:val="TableParagraph"/>
              <w:ind w:left="814"/>
              <w:rPr>
                <w:sz w:val="24"/>
              </w:rPr>
            </w:pPr>
            <w:r>
              <w:rPr>
                <w:spacing w:val="-4"/>
                <w:sz w:val="24"/>
              </w:rPr>
              <w:t>3.00</w:t>
            </w:r>
          </w:p>
        </w:tc>
      </w:tr>
      <w:tr>
        <w:trPr>
          <w:trHeight w:val="552" w:hRule="atLeast"/>
        </w:trPr>
        <w:tc>
          <w:tcPr>
            <w:tcW w:w="1813" w:type="dxa"/>
          </w:tcPr>
          <w:p>
            <w:pPr>
              <w:pStyle w:val="TableParagraph"/>
              <w:rPr>
                <w:sz w:val="24"/>
              </w:rPr>
            </w:pPr>
            <w:r>
              <w:rPr>
                <w:spacing w:val="-2"/>
                <w:sz w:val="24"/>
              </w:rPr>
              <w:t>526,657.79</w:t>
            </w:r>
          </w:p>
        </w:tc>
        <w:tc>
          <w:tcPr>
            <w:tcW w:w="2124" w:type="dxa"/>
          </w:tcPr>
          <w:p>
            <w:pPr>
              <w:pStyle w:val="TableParagraph"/>
              <w:ind w:left="360"/>
              <w:rPr>
                <w:sz w:val="24"/>
              </w:rPr>
            </w:pPr>
            <w:r>
              <w:rPr>
                <w:spacing w:val="-2"/>
                <w:sz w:val="24"/>
              </w:rPr>
              <w:t>1,013,523.64</w:t>
            </w:r>
          </w:p>
        </w:tc>
        <w:tc>
          <w:tcPr>
            <w:tcW w:w="1671" w:type="dxa"/>
          </w:tcPr>
          <w:p>
            <w:pPr>
              <w:pStyle w:val="TableParagraph"/>
              <w:ind w:left="361"/>
              <w:rPr>
                <w:sz w:val="24"/>
              </w:rPr>
            </w:pPr>
            <w:r>
              <w:rPr>
                <w:spacing w:val="-2"/>
                <w:sz w:val="24"/>
              </w:rPr>
              <w:t>15,799.73</w:t>
            </w:r>
          </w:p>
        </w:tc>
        <w:tc>
          <w:tcPr>
            <w:tcW w:w="2265" w:type="dxa"/>
          </w:tcPr>
          <w:p>
            <w:pPr>
              <w:pStyle w:val="TableParagraph"/>
              <w:ind w:left="814"/>
              <w:rPr>
                <w:sz w:val="24"/>
              </w:rPr>
            </w:pPr>
            <w:r>
              <w:rPr>
                <w:spacing w:val="-4"/>
                <w:sz w:val="24"/>
              </w:rPr>
              <w:t>8.70</w:t>
            </w:r>
          </w:p>
        </w:tc>
      </w:tr>
      <w:tr>
        <w:trPr>
          <w:trHeight w:val="552" w:hRule="atLeast"/>
        </w:trPr>
        <w:tc>
          <w:tcPr>
            <w:tcW w:w="1813" w:type="dxa"/>
          </w:tcPr>
          <w:p>
            <w:pPr>
              <w:pStyle w:val="TableParagraph"/>
              <w:rPr>
                <w:sz w:val="24"/>
              </w:rPr>
            </w:pPr>
            <w:r>
              <w:rPr>
                <w:spacing w:val="-2"/>
                <w:sz w:val="24"/>
              </w:rPr>
              <w:t>1,013,523.65</w:t>
            </w:r>
          </w:p>
        </w:tc>
        <w:tc>
          <w:tcPr>
            <w:tcW w:w="2124" w:type="dxa"/>
          </w:tcPr>
          <w:p>
            <w:pPr>
              <w:pStyle w:val="TableParagraph"/>
              <w:ind w:left="360"/>
              <w:rPr>
                <w:sz w:val="24"/>
              </w:rPr>
            </w:pPr>
            <w:r>
              <w:rPr>
                <w:spacing w:val="-2"/>
                <w:sz w:val="24"/>
              </w:rPr>
              <w:t>1,362,288.13</w:t>
            </w:r>
          </w:p>
        </w:tc>
        <w:tc>
          <w:tcPr>
            <w:tcW w:w="1671" w:type="dxa"/>
          </w:tcPr>
          <w:p>
            <w:pPr>
              <w:pStyle w:val="TableParagraph"/>
              <w:ind w:left="361"/>
              <w:rPr>
                <w:sz w:val="24"/>
              </w:rPr>
            </w:pPr>
            <w:r>
              <w:rPr>
                <w:spacing w:val="-2"/>
                <w:sz w:val="24"/>
              </w:rPr>
              <w:t>58,157.06</w:t>
            </w:r>
          </w:p>
        </w:tc>
        <w:tc>
          <w:tcPr>
            <w:tcW w:w="2265" w:type="dxa"/>
          </w:tcPr>
          <w:p>
            <w:pPr>
              <w:pStyle w:val="TableParagraph"/>
              <w:ind w:left="814"/>
              <w:rPr>
                <w:sz w:val="24"/>
              </w:rPr>
            </w:pPr>
            <w:r>
              <w:rPr>
                <w:spacing w:val="-2"/>
                <w:sz w:val="24"/>
              </w:rPr>
              <w:t>13.30</w:t>
            </w:r>
          </w:p>
        </w:tc>
      </w:tr>
      <w:tr>
        <w:trPr>
          <w:trHeight w:val="551" w:hRule="atLeast"/>
        </w:trPr>
        <w:tc>
          <w:tcPr>
            <w:tcW w:w="1813" w:type="dxa"/>
          </w:tcPr>
          <w:p>
            <w:pPr>
              <w:pStyle w:val="TableParagraph"/>
              <w:rPr>
                <w:sz w:val="24"/>
              </w:rPr>
            </w:pPr>
            <w:r>
              <w:rPr>
                <w:spacing w:val="-2"/>
                <w:sz w:val="24"/>
              </w:rPr>
              <w:t>1,362,288.14</w:t>
            </w:r>
          </w:p>
        </w:tc>
        <w:tc>
          <w:tcPr>
            <w:tcW w:w="2124" w:type="dxa"/>
          </w:tcPr>
          <w:p>
            <w:pPr>
              <w:pStyle w:val="TableParagraph"/>
              <w:ind w:left="360"/>
              <w:rPr>
                <w:sz w:val="24"/>
              </w:rPr>
            </w:pPr>
            <w:r>
              <w:rPr>
                <w:spacing w:val="-2"/>
                <w:sz w:val="24"/>
              </w:rPr>
              <w:t>1,711,052.62</w:t>
            </w:r>
          </w:p>
        </w:tc>
        <w:tc>
          <w:tcPr>
            <w:tcW w:w="1671" w:type="dxa"/>
          </w:tcPr>
          <w:p>
            <w:pPr>
              <w:pStyle w:val="TableParagraph"/>
              <w:ind w:left="361"/>
              <w:rPr>
                <w:sz w:val="24"/>
              </w:rPr>
            </w:pPr>
            <w:r>
              <w:rPr>
                <w:spacing w:val="-2"/>
                <w:sz w:val="24"/>
              </w:rPr>
              <w:t>104,542.74</w:t>
            </w:r>
          </w:p>
        </w:tc>
        <w:tc>
          <w:tcPr>
            <w:tcW w:w="2265" w:type="dxa"/>
          </w:tcPr>
          <w:p>
            <w:pPr>
              <w:pStyle w:val="TableParagraph"/>
              <w:ind w:left="814"/>
              <w:rPr>
                <w:sz w:val="24"/>
              </w:rPr>
            </w:pPr>
            <w:r>
              <w:rPr>
                <w:spacing w:val="-2"/>
                <w:sz w:val="24"/>
              </w:rPr>
              <w:t>16.80</w:t>
            </w:r>
          </w:p>
        </w:tc>
      </w:tr>
      <w:tr>
        <w:trPr>
          <w:trHeight w:val="410" w:hRule="atLeast"/>
        </w:trPr>
        <w:tc>
          <w:tcPr>
            <w:tcW w:w="1813" w:type="dxa"/>
          </w:tcPr>
          <w:p>
            <w:pPr>
              <w:pStyle w:val="TableParagraph"/>
              <w:spacing w:line="256" w:lineRule="exact"/>
              <w:rPr>
                <w:sz w:val="24"/>
              </w:rPr>
            </w:pPr>
            <w:r>
              <w:rPr>
                <w:spacing w:val="-2"/>
                <w:sz w:val="24"/>
              </w:rPr>
              <w:t>1,711,052.63</w:t>
            </w:r>
          </w:p>
        </w:tc>
        <w:tc>
          <w:tcPr>
            <w:tcW w:w="2124" w:type="dxa"/>
          </w:tcPr>
          <w:p>
            <w:pPr>
              <w:pStyle w:val="TableParagraph"/>
              <w:spacing w:line="256" w:lineRule="exact"/>
              <w:ind w:left="360"/>
              <w:rPr>
                <w:sz w:val="24"/>
              </w:rPr>
            </w:pPr>
            <w:r>
              <w:rPr>
                <w:sz w:val="24"/>
              </w:rPr>
              <w:t>En </w:t>
            </w:r>
            <w:r>
              <w:rPr>
                <w:spacing w:val="-2"/>
                <w:sz w:val="24"/>
              </w:rPr>
              <w:t>adelante</w:t>
            </w:r>
          </w:p>
        </w:tc>
        <w:tc>
          <w:tcPr>
            <w:tcW w:w="1671" w:type="dxa"/>
          </w:tcPr>
          <w:p>
            <w:pPr>
              <w:pStyle w:val="TableParagraph"/>
              <w:spacing w:line="256" w:lineRule="exact"/>
              <w:ind w:left="361"/>
              <w:rPr>
                <w:sz w:val="24"/>
              </w:rPr>
            </w:pPr>
            <w:r>
              <w:rPr>
                <w:spacing w:val="-2"/>
                <w:sz w:val="24"/>
              </w:rPr>
              <w:t>163,135.16</w:t>
            </w:r>
          </w:p>
        </w:tc>
        <w:tc>
          <w:tcPr>
            <w:tcW w:w="2265" w:type="dxa"/>
          </w:tcPr>
          <w:p>
            <w:pPr>
              <w:pStyle w:val="TableParagraph"/>
              <w:spacing w:line="256" w:lineRule="exact"/>
              <w:ind w:left="814"/>
              <w:rPr>
                <w:sz w:val="24"/>
              </w:rPr>
            </w:pPr>
            <w:r>
              <w:rPr>
                <w:spacing w:val="-2"/>
                <w:sz w:val="24"/>
              </w:rPr>
              <w:t>19.10</w:t>
            </w:r>
          </w:p>
        </w:tc>
      </w:tr>
    </w:tbl>
    <w:p>
      <w:pPr>
        <w:pStyle w:val="BodyText"/>
        <w:spacing w:before="2"/>
      </w:pPr>
    </w:p>
    <w:p>
      <w:pPr>
        <w:pStyle w:val="BodyText"/>
        <w:ind w:left="262" w:right="262"/>
        <w:jc w:val="both"/>
      </w:pPr>
      <w:r>
        <w:rPr/>
        <w:t>II.-</w:t>
      </w:r>
      <w:r>
        <w:rPr/>
        <w:t> Tratándose de automóviles blindados, excepto camiones, la tarifa a que se refiere</w:t>
      </w:r>
      <w:r>
        <w:rPr>
          <w:spacing w:val="-3"/>
        </w:rPr>
        <w:t> </w:t>
      </w:r>
      <w:r>
        <w:rPr/>
        <w:t>esta</w:t>
      </w:r>
      <w:r>
        <w:rPr>
          <w:spacing w:val="-3"/>
        </w:rPr>
        <w:t> </w:t>
      </w:r>
      <w:r>
        <w:rPr/>
        <w:t>Fracción,</w:t>
      </w:r>
      <w:r>
        <w:rPr>
          <w:spacing w:val="-3"/>
        </w:rPr>
        <w:t> </w:t>
      </w:r>
      <w:r>
        <w:rPr/>
        <w:t>se</w:t>
      </w:r>
      <w:r>
        <w:rPr>
          <w:spacing w:val="-3"/>
        </w:rPr>
        <w:t> </w:t>
      </w:r>
      <w:r>
        <w:rPr/>
        <w:t>aplicará</w:t>
      </w:r>
      <w:r>
        <w:rPr>
          <w:spacing w:val="-3"/>
        </w:rPr>
        <w:t> </w:t>
      </w:r>
      <w:r>
        <w:rPr/>
        <w:t>sobre</w:t>
      </w:r>
      <w:r>
        <w:rPr>
          <w:spacing w:val="-3"/>
        </w:rPr>
        <w:t> </w:t>
      </w:r>
      <w:r>
        <w:rPr/>
        <w:t>el</w:t>
      </w:r>
      <w:r>
        <w:rPr>
          <w:spacing w:val="-3"/>
        </w:rPr>
        <w:t> </w:t>
      </w:r>
      <w:r>
        <w:rPr/>
        <w:t>valor</w:t>
      </w:r>
      <w:r>
        <w:rPr>
          <w:spacing w:val="-3"/>
        </w:rPr>
        <w:t> </w:t>
      </w:r>
      <w:r>
        <w:rPr/>
        <w:t>total</w:t>
      </w:r>
      <w:r>
        <w:rPr>
          <w:spacing w:val="-3"/>
        </w:rPr>
        <w:t> </w:t>
      </w:r>
      <w:r>
        <w:rPr/>
        <w:t>del</w:t>
      </w:r>
      <w:r>
        <w:rPr>
          <w:spacing w:val="-3"/>
        </w:rPr>
        <w:t> </w:t>
      </w:r>
      <w:r>
        <w:rPr/>
        <w:t>vehículo,</w:t>
      </w:r>
      <w:r>
        <w:rPr>
          <w:spacing w:val="-3"/>
        </w:rPr>
        <w:t> </w:t>
      </w:r>
      <w:r>
        <w:rPr/>
        <w:t>sin</w:t>
      </w:r>
      <w:r>
        <w:rPr>
          <w:spacing w:val="-3"/>
        </w:rPr>
        <w:t> </w:t>
      </w:r>
      <w:r>
        <w:rPr/>
        <w:t>incluir</w:t>
      </w:r>
      <w:r>
        <w:rPr>
          <w:spacing w:val="-3"/>
        </w:rPr>
        <w:t> </w:t>
      </w:r>
      <w:r>
        <w:rPr/>
        <w:t>el</w:t>
      </w:r>
      <w:r>
        <w:rPr>
          <w:spacing w:val="-3"/>
        </w:rPr>
        <w:t> </w:t>
      </w:r>
      <w:r>
        <w:rPr/>
        <w:t>valor del</w:t>
      </w:r>
      <w:r>
        <w:rPr>
          <w:spacing w:val="-13"/>
        </w:rPr>
        <w:t> </w:t>
      </w:r>
      <w:r>
        <w:rPr/>
        <w:t>material</w:t>
      </w:r>
      <w:r>
        <w:rPr>
          <w:spacing w:val="-11"/>
        </w:rPr>
        <w:t> </w:t>
      </w:r>
      <w:r>
        <w:rPr/>
        <w:t>utilizado</w:t>
      </w:r>
      <w:r>
        <w:rPr>
          <w:spacing w:val="-12"/>
        </w:rPr>
        <w:t> </w:t>
      </w:r>
      <w:r>
        <w:rPr/>
        <w:t>para</w:t>
      </w:r>
      <w:r>
        <w:rPr>
          <w:spacing w:val="-10"/>
        </w:rPr>
        <w:t> </w:t>
      </w:r>
      <w:r>
        <w:rPr/>
        <w:t>el</w:t>
      </w:r>
      <w:r>
        <w:rPr>
          <w:spacing w:val="-13"/>
        </w:rPr>
        <w:t> </w:t>
      </w:r>
      <w:r>
        <w:rPr/>
        <w:t>blindaje.</w:t>
      </w:r>
      <w:r>
        <w:rPr>
          <w:spacing w:val="-12"/>
        </w:rPr>
        <w:t> </w:t>
      </w:r>
      <w:r>
        <w:rPr/>
        <w:t>En</w:t>
      </w:r>
      <w:r>
        <w:rPr>
          <w:spacing w:val="-12"/>
        </w:rPr>
        <w:t> </w:t>
      </w:r>
      <w:r>
        <w:rPr/>
        <w:t>ningún</w:t>
      </w:r>
      <w:r>
        <w:rPr>
          <w:spacing w:val="-9"/>
        </w:rPr>
        <w:t> </w:t>
      </w:r>
      <w:r>
        <w:rPr/>
        <w:t>caso,</w:t>
      </w:r>
      <w:r>
        <w:rPr>
          <w:spacing w:val="-12"/>
        </w:rPr>
        <w:t> </w:t>
      </w:r>
      <w:r>
        <w:rPr/>
        <w:t>el</w:t>
      </w:r>
      <w:r>
        <w:rPr>
          <w:spacing w:val="-13"/>
        </w:rPr>
        <w:t> </w:t>
      </w:r>
      <w:r>
        <w:rPr/>
        <w:t>impuesto</w:t>
      </w:r>
      <w:r>
        <w:rPr>
          <w:spacing w:val="-11"/>
        </w:rPr>
        <w:t> </w:t>
      </w:r>
      <w:r>
        <w:rPr/>
        <w:t>que</w:t>
      </w:r>
      <w:r>
        <w:rPr>
          <w:spacing w:val="-9"/>
        </w:rPr>
        <w:t> </w:t>
      </w:r>
      <w:r>
        <w:rPr/>
        <w:t>se</w:t>
      </w:r>
      <w:r>
        <w:rPr>
          <w:spacing w:val="-12"/>
        </w:rPr>
        <w:t> </w:t>
      </w:r>
      <w:r>
        <w:rPr/>
        <w:t>tenga</w:t>
      </w:r>
      <w:r>
        <w:rPr>
          <w:spacing w:val="-12"/>
        </w:rPr>
        <w:t> </w:t>
      </w:r>
      <w:r>
        <w:rPr/>
        <w:t>que pagar por</w:t>
      </w:r>
      <w:r>
        <w:rPr>
          <w:spacing w:val="-2"/>
        </w:rPr>
        <w:t> </w:t>
      </w:r>
      <w:r>
        <w:rPr/>
        <w:t>dichos</w:t>
      </w:r>
      <w:r>
        <w:rPr>
          <w:spacing w:val="-1"/>
        </w:rPr>
        <w:t> </w:t>
      </w:r>
      <w:r>
        <w:rPr/>
        <w:t>vehículos, será mayor</w:t>
      </w:r>
      <w:r>
        <w:rPr>
          <w:spacing w:val="-2"/>
        </w:rPr>
        <w:t> </w:t>
      </w:r>
      <w:r>
        <w:rPr/>
        <w:t>al que tendrían que pagarse por la versión de mayor precio de enajenación de un automóvil sin blindaje del mismo modelo y</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año. Cuando</w:t>
      </w:r>
      <w:r>
        <w:rPr>
          <w:spacing w:val="-3"/>
        </w:rPr>
        <w:t> </w:t>
      </w:r>
      <w:r>
        <w:rPr/>
        <w:t>no exista</w:t>
      </w:r>
      <w:r>
        <w:rPr>
          <w:spacing w:val="-2"/>
        </w:rPr>
        <w:t> </w:t>
      </w:r>
      <w:r>
        <w:rPr/>
        <w:t>vehículo sin blindar</w:t>
      </w:r>
      <w:r>
        <w:rPr>
          <w:spacing w:val="-2"/>
        </w:rPr>
        <w:t> </w:t>
      </w:r>
      <w:r>
        <w:rPr/>
        <w:t>que corresponda al</w:t>
      </w:r>
      <w:r>
        <w:rPr>
          <w:spacing w:val="-3"/>
        </w:rPr>
        <w:t> </w:t>
      </w:r>
      <w:r>
        <w:rPr/>
        <w:t>mismo</w:t>
      </w:r>
      <w:r>
        <w:rPr>
          <w:spacing w:val="-3"/>
        </w:rPr>
        <w:t> </w:t>
      </w:r>
      <w:r>
        <w:rPr/>
        <w:t>modelo,</w:t>
      </w:r>
      <w:r>
        <w:rPr>
          <w:spacing w:val="-3"/>
        </w:rPr>
        <w:t> </w:t>
      </w:r>
      <w:r>
        <w:rPr/>
        <w:t>año o</w:t>
      </w:r>
      <w:r>
        <w:rPr>
          <w:spacing w:val="-5"/>
        </w:rPr>
        <w:t> </w:t>
      </w:r>
      <w:r>
        <w:rPr/>
        <w:t>versión</w:t>
      </w:r>
      <w:r>
        <w:rPr>
          <w:spacing w:val="-5"/>
        </w:rPr>
        <w:t> </w:t>
      </w:r>
      <w:r>
        <w:rPr/>
        <w:t>del</w:t>
      </w:r>
      <w:r>
        <w:rPr>
          <w:spacing w:val="-8"/>
        </w:rPr>
        <w:t> </w:t>
      </w:r>
      <w:r>
        <w:rPr/>
        <w:t>automóvil</w:t>
      </w:r>
      <w:r>
        <w:rPr>
          <w:spacing w:val="-6"/>
        </w:rPr>
        <w:t> </w:t>
      </w:r>
      <w:r>
        <w:rPr/>
        <w:t>blindado,</w:t>
      </w:r>
      <w:r>
        <w:rPr>
          <w:spacing w:val="-5"/>
        </w:rPr>
        <w:t> </w:t>
      </w:r>
      <w:r>
        <w:rPr/>
        <w:t>el</w:t>
      </w:r>
      <w:r>
        <w:rPr>
          <w:spacing w:val="-6"/>
        </w:rPr>
        <w:t> </w:t>
      </w:r>
      <w:r>
        <w:rPr/>
        <w:t>impuesto</w:t>
      </w:r>
      <w:r>
        <w:rPr>
          <w:spacing w:val="-7"/>
        </w:rPr>
        <w:t> </w:t>
      </w:r>
      <w:r>
        <w:rPr/>
        <w:t>para</w:t>
      </w:r>
      <w:r>
        <w:rPr>
          <w:spacing w:val="-5"/>
        </w:rPr>
        <w:t> </w:t>
      </w:r>
      <w:r>
        <w:rPr/>
        <w:t>este</w:t>
      </w:r>
      <w:r>
        <w:rPr>
          <w:spacing w:val="-5"/>
        </w:rPr>
        <w:t> </w:t>
      </w:r>
      <w:r>
        <w:rPr/>
        <w:t>último,</w:t>
      </w:r>
      <w:r>
        <w:rPr>
          <w:spacing w:val="-5"/>
        </w:rPr>
        <w:t> </w:t>
      </w:r>
      <w:r>
        <w:rPr/>
        <w:t>será</w:t>
      </w:r>
      <w:r>
        <w:rPr>
          <w:spacing w:val="-5"/>
        </w:rPr>
        <w:t> </w:t>
      </w:r>
      <w:r>
        <w:rPr/>
        <w:t>la</w:t>
      </w:r>
      <w:r>
        <w:rPr>
          <w:spacing w:val="-5"/>
        </w:rPr>
        <w:t> </w:t>
      </w:r>
      <w:r>
        <w:rPr/>
        <w:t>cantidad</w:t>
      </w:r>
      <w:r>
        <w:rPr>
          <w:spacing w:val="-5"/>
        </w:rPr>
        <w:t> </w:t>
      </w:r>
      <w:r>
        <w:rPr/>
        <w:t>que resulte de aplicar al valor total del vehículo, la tarifa establecida en esta Fracción, multiplicando el resultado por el factor de 0.80;</w:t>
      </w:r>
    </w:p>
    <w:p>
      <w:pPr>
        <w:pStyle w:val="BodyText"/>
      </w:pPr>
    </w:p>
    <w:p>
      <w:pPr>
        <w:pStyle w:val="BodyText"/>
        <w:ind w:left="262" w:right="264"/>
        <w:jc w:val="both"/>
      </w:pPr>
      <w:r>
        <w:rPr/>
        <w:t>III.-</w:t>
      </w:r>
      <w:r>
        <w:rPr>
          <w:spacing w:val="-1"/>
        </w:rPr>
        <w:t> </w:t>
      </w:r>
      <w:r>
        <w:rPr/>
        <w:t>Para</w:t>
      </w:r>
      <w:r>
        <w:rPr>
          <w:spacing w:val="-3"/>
        </w:rPr>
        <w:t> </w:t>
      </w:r>
      <w:r>
        <w:rPr/>
        <w:t>automóviles</w:t>
      </w:r>
      <w:r>
        <w:rPr>
          <w:spacing w:val="-3"/>
        </w:rPr>
        <w:t> </w:t>
      </w:r>
      <w:r>
        <w:rPr/>
        <w:t>nuevos</w:t>
      </w:r>
      <w:r>
        <w:rPr>
          <w:spacing w:val="-1"/>
        </w:rPr>
        <w:t> </w:t>
      </w:r>
      <w:r>
        <w:rPr/>
        <w:t>destinados</w:t>
      </w:r>
      <w:r>
        <w:rPr>
          <w:spacing w:val="-1"/>
        </w:rPr>
        <w:t> </w:t>
      </w:r>
      <w:r>
        <w:rPr/>
        <w:t>al</w:t>
      </w:r>
      <w:r>
        <w:rPr>
          <w:spacing w:val="-1"/>
        </w:rPr>
        <w:t> </w:t>
      </w:r>
      <w:r>
        <w:rPr/>
        <w:t>transporte de</w:t>
      </w:r>
      <w:r>
        <w:rPr>
          <w:spacing w:val="-3"/>
        </w:rPr>
        <w:t> </w:t>
      </w:r>
      <w:r>
        <w:rPr/>
        <w:t>más</w:t>
      </w:r>
      <w:r>
        <w:rPr>
          <w:spacing w:val="-3"/>
        </w:rPr>
        <w:t> </w:t>
      </w:r>
      <w:r>
        <w:rPr/>
        <w:t>de quince pasajeros o efectos cuyo peso bruto vehicular sea menor a 15 toneladas y para automóviles nuevos</w:t>
      </w:r>
      <w:r>
        <w:rPr>
          <w:spacing w:val="-9"/>
        </w:rPr>
        <w:t> </w:t>
      </w:r>
      <w:r>
        <w:rPr/>
        <w:t>que</w:t>
      </w:r>
      <w:r>
        <w:rPr>
          <w:spacing w:val="-8"/>
        </w:rPr>
        <w:t> </w:t>
      </w:r>
      <w:r>
        <w:rPr/>
        <w:t>cuenten</w:t>
      </w:r>
      <w:r>
        <w:rPr>
          <w:spacing w:val="-8"/>
        </w:rPr>
        <w:t> </w:t>
      </w:r>
      <w:r>
        <w:rPr/>
        <w:t>con</w:t>
      </w:r>
      <w:r>
        <w:rPr>
          <w:spacing w:val="-8"/>
        </w:rPr>
        <w:t> </w:t>
      </w:r>
      <w:r>
        <w:rPr/>
        <w:t>placas</w:t>
      </w:r>
      <w:r>
        <w:rPr>
          <w:spacing w:val="-9"/>
        </w:rPr>
        <w:t> </w:t>
      </w:r>
      <w:r>
        <w:rPr/>
        <w:t>de</w:t>
      </w:r>
      <w:r>
        <w:rPr>
          <w:spacing w:val="-8"/>
        </w:rPr>
        <w:t> </w:t>
      </w:r>
      <w:r>
        <w:rPr/>
        <w:t>servicio</w:t>
      </w:r>
      <w:r>
        <w:rPr>
          <w:spacing w:val="-8"/>
        </w:rPr>
        <w:t> </w:t>
      </w:r>
      <w:r>
        <w:rPr/>
        <w:t>público</w:t>
      </w:r>
      <w:r>
        <w:rPr>
          <w:spacing w:val="-8"/>
        </w:rPr>
        <w:t> </w:t>
      </w:r>
      <w:r>
        <w:rPr/>
        <w:t>de</w:t>
      </w:r>
      <w:r>
        <w:rPr>
          <w:spacing w:val="-8"/>
        </w:rPr>
        <w:t> </w:t>
      </w:r>
      <w:r>
        <w:rPr/>
        <w:t>transporte</w:t>
      </w:r>
      <w:r>
        <w:rPr>
          <w:spacing w:val="-8"/>
        </w:rPr>
        <w:t> </w:t>
      </w:r>
      <w:r>
        <w:rPr/>
        <w:t>de</w:t>
      </w:r>
      <w:r>
        <w:rPr>
          <w:spacing w:val="-10"/>
        </w:rPr>
        <w:t> </w:t>
      </w:r>
      <w:r>
        <w:rPr/>
        <w:t>pasajeros</w:t>
      </w:r>
      <w:r>
        <w:rPr>
          <w:spacing w:val="-9"/>
        </w:rPr>
        <w:t> </w:t>
      </w:r>
      <w:r>
        <w:rPr/>
        <w:t>y</w:t>
      </w:r>
      <w:r>
        <w:rPr>
          <w:spacing w:val="-9"/>
        </w:rPr>
        <w:t> </w:t>
      </w:r>
      <w:r>
        <w:rPr/>
        <w:t>los denominados "taxis", el impuesto será</w:t>
      </w:r>
      <w:r>
        <w:rPr>
          <w:spacing w:val="-2"/>
        </w:rPr>
        <w:t> </w:t>
      </w:r>
      <w:r>
        <w:rPr/>
        <w:t>la</w:t>
      </w:r>
      <w:r>
        <w:rPr>
          <w:spacing w:val="-1"/>
        </w:rPr>
        <w:t> </w:t>
      </w:r>
      <w:r>
        <w:rPr/>
        <w:t>cantidad</w:t>
      </w:r>
      <w:r>
        <w:rPr>
          <w:spacing w:val="-1"/>
        </w:rPr>
        <w:t> </w:t>
      </w:r>
      <w:r>
        <w:rPr/>
        <w:t>que resulte</w:t>
      </w:r>
      <w:r>
        <w:rPr>
          <w:spacing w:val="-1"/>
        </w:rPr>
        <w:t> </w:t>
      </w:r>
      <w:r>
        <w:rPr/>
        <w:t>de</w:t>
      </w:r>
      <w:r>
        <w:rPr>
          <w:spacing w:val="-1"/>
        </w:rPr>
        <w:t> </w:t>
      </w:r>
      <w:r>
        <w:rPr/>
        <w:t>aplicar el 0.245% al</w:t>
      </w:r>
      <w:r>
        <w:rPr>
          <w:spacing w:val="-17"/>
        </w:rPr>
        <w:t> </w:t>
      </w:r>
      <w:r>
        <w:rPr/>
        <w:t>valor</w:t>
      </w:r>
      <w:r>
        <w:rPr>
          <w:spacing w:val="-17"/>
        </w:rPr>
        <w:t> </w:t>
      </w:r>
      <w:r>
        <w:rPr/>
        <w:t>total</w:t>
      </w:r>
      <w:r>
        <w:rPr>
          <w:spacing w:val="-16"/>
        </w:rPr>
        <w:t> </w:t>
      </w:r>
      <w:r>
        <w:rPr/>
        <w:t>del</w:t>
      </w:r>
      <w:r>
        <w:rPr>
          <w:spacing w:val="-17"/>
        </w:rPr>
        <w:t> </w:t>
      </w:r>
      <w:r>
        <w:rPr/>
        <w:t>automóvil.</w:t>
      </w:r>
      <w:r>
        <w:rPr>
          <w:spacing w:val="-17"/>
        </w:rPr>
        <w:t> </w:t>
      </w:r>
      <w:r>
        <w:rPr/>
        <w:t>Cuando</w:t>
      </w:r>
      <w:r>
        <w:rPr>
          <w:spacing w:val="-17"/>
        </w:rPr>
        <w:t> </w:t>
      </w:r>
      <w:r>
        <w:rPr/>
        <w:t>el</w:t>
      </w:r>
      <w:r>
        <w:rPr>
          <w:spacing w:val="-16"/>
        </w:rPr>
        <w:t> </w:t>
      </w:r>
      <w:r>
        <w:rPr/>
        <w:t>peso</w:t>
      </w:r>
      <w:r>
        <w:rPr>
          <w:spacing w:val="-17"/>
        </w:rPr>
        <w:t> </w:t>
      </w:r>
      <w:r>
        <w:rPr/>
        <w:t>bruto</w:t>
      </w:r>
      <w:r>
        <w:rPr>
          <w:spacing w:val="-17"/>
        </w:rPr>
        <w:t> </w:t>
      </w:r>
      <w:r>
        <w:rPr/>
        <w:t>vehicular</w:t>
      </w:r>
      <w:r>
        <w:rPr>
          <w:spacing w:val="-16"/>
        </w:rPr>
        <w:t> </w:t>
      </w:r>
      <w:r>
        <w:rPr/>
        <w:t>sea</w:t>
      </w:r>
      <w:r>
        <w:rPr>
          <w:spacing w:val="-17"/>
        </w:rPr>
        <w:t> </w:t>
      </w:r>
      <w:r>
        <w:rPr/>
        <w:t>de</w:t>
      </w:r>
      <w:r>
        <w:rPr>
          <w:spacing w:val="-17"/>
        </w:rPr>
        <w:t> </w:t>
      </w:r>
      <w:r>
        <w:rPr/>
        <w:t>15</w:t>
      </w:r>
      <w:r>
        <w:rPr>
          <w:spacing w:val="-16"/>
        </w:rPr>
        <w:t> </w:t>
      </w:r>
      <w:r>
        <w:rPr/>
        <w:t>a</w:t>
      </w:r>
      <w:r>
        <w:rPr>
          <w:spacing w:val="-17"/>
        </w:rPr>
        <w:t> </w:t>
      </w:r>
      <w:r>
        <w:rPr/>
        <w:t>35</w:t>
      </w:r>
      <w:r>
        <w:rPr>
          <w:spacing w:val="-17"/>
        </w:rPr>
        <w:t> </w:t>
      </w:r>
      <w:r>
        <w:rPr/>
        <w:t>toneladas, el impuesto se calculará multiplicando, la cantidad que resulte de aplicar el 0.50% al valor total del automóvil, por el factor fiscal que resulte de dividir el peso bruto máximo</w:t>
      </w:r>
      <w:r>
        <w:rPr>
          <w:spacing w:val="-5"/>
        </w:rPr>
        <w:t> </w:t>
      </w:r>
      <w:r>
        <w:rPr/>
        <w:t>vehicular</w:t>
      </w:r>
      <w:r>
        <w:rPr>
          <w:spacing w:val="-5"/>
        </w:rPr>
        <w:t> </w:t>
      </w:r>
      <w:r>
        <w:rPr/>
        <w:t>expresado</w:t>
      </w:r>
      <w:r>
        <w:rPr>
          <w:spacing w:val="-5"/>
        </w:rPr>
        <w:t> </w:t>
      </w:r>
      <w:r>
        <w:rPr/>
        <w:t>en</w:t>
      </w:r>
      <w:r>
        <w:rPr>
          <w:spacing w:val="-5"/>
        </w:rPr>
        <w:t> </w:t>
      </w:r>
      <w:r>
        <w:rPr/>
        <w:t>toneladas,</w:t>
      </w:r>
      <w:r>
        <w:rPr>
          <w:spacing w:val="-6"/>
        </w:rPr>
        <w:t> </w:t>
      </w:r>
      <w:r>
        <w:rPr/>
        <w:t>entre</w:t>
      </w:r>
      <w:r>
        <w:rPr>
          <w:spacing w:val="-5"/>
        </w:rPr>
        <w:t> </w:t>
      </w:r>
      <w:r>
        <w:rPr/>
        <w:t>30.</w:t>
      </w:r>
      <w:r>
        <w:rPr>
          <w:spacing w:val="-6"/>
        </w:rPr>
        <w:t> </w:t>
      </w:r>
      <w:r>
        <w:rPr/>
        <w:t>En</w:t>
      </w:r>
      <w:r>
        <w:rPr>
          <w:spacing w:val="-5"/>
        </w:rPr>
        <w:t> </w:t>
      </w:r>
      <w:r>
        <w:rPr/>
        <w:t>el</w:t>
      </w:r>
      <w:r>
        <w:rPr>
          <w:spacing w:val="-5"/>
        </w:rPr>
        <w:t> </w:t>
      </w:r>
      <w:r>
        <w:rPr/>
        <w:t>caso</w:t>
      </w:r>
      <w:r>
        <w:rPr>
          <w:spacing w:val="-5"/>
        </w:rPr>
        <w:t> </w:t>
      </w:r>
      <w:r>
        <w:rPr/>
        <w:t>de</w:t>
      </w:r>
      <w:r>
        <w:rPr>
          <w:spacing w:val="-6"/>
        </w:rPr>
        <w:t> </w:t>
      </w:r>
      <w:r>
        <w:rPr/>
        <w:t>que</w:t>
      </w:r>
      <w:r>
        <w:rPr>
          <w:spacing w:val="-5"/>
        </w:rPr>
        <w:t> </w:t>
      </w:r>
      <w:r>
        <w:rPr/>
        <w:t>el</w:t>
      </w:r>
      <w:r>
        <w:rPr>
          <w:spacing w:val="-5"/>
        </w:rPr>
        <w:t> </w:t>
      </w:r>
      <w:r>
        <w:rPr/>
        <w:t>peso</w:t>
      </w:r>
      <w:r>
        <w:rPr>
          <w:spacing w:val="-5"/>
        </w:rPr>
        <w:t> </w:t>
      </w:r>
      <w:r>
        <w:rPr/>
        <w:t>sea mayor</w:t>
      </w:r>
      <w:r>
        <w:rPr>
          <w:spacing w:val="-13"/>
        </w:rPr>
        <w:t> </w:t>
      </w:r>
      <w:r>
        <w:rPr/>
        <w:t>de</w:t>
      </w:r>
      <w:r>
        <w:rPr>
          <w:spacing w:val="-12"/>
        </w:rPr>
        <w:t> </w:t>
      </w:r>
      <w:r>
        <w:rPr/>
        <w:t>35</w:t>
      </w:r>
      <w:r>
        <w:rPr>
          <w:spacing w:val="-12"/>
        </w:rPr>
        <w:t> </w:t>
      </w:r>
      <w:r>
        <w:rPr/>
        <w:t>toneladas</w:t>
      </w:r>
      <w:r>
        <w:rPr>
          <w:spacing w:val="-13"/>
        </w:rPr>
        <w:t> </w:t>
      </w:r>
      <w:r>
        <w:rPr/>
        <w:t>se</w:t>
      </w:r>
      <w:r>
        <w:rPr>
          <w:spacing w:val="-9"/>
        </w:rPr>
        <w:t> </w:t>
      </w:r>
      <w:r>
        <w:rPr/>
        <w:t>tomará</w:t>
      </w:r>
      <w:r>
        <w:rPr>
          <w:spacing w:val="-10"/>
        </w:rPr>
        <w:t> </w:t>
      </w:r>
      <w:r>
        <w:rPr/>
        <w:t>como</w:t>
      </w:r>
      <w:r>
        <w:rPr>
          <w:spacing w:val="-12"/>
        </w:rPr>
        <w:t> </w:t>
      </w:r>
      <w:r>
        <w:rPr/>
        <w:t>peso</w:t>
      </w:r>
      <w:r>
        <w:rPr>
          <w:spacing w:val="-12"/>
        </w:rPr>
        <w:t> </w:t>
      </w:r>
      <w:r>
        <w:rPr/>
        <w:t>bruto</w:t>
      </w:r>
      <w:r>
        <w:rPr>
          <w:spacing w:val="-11"/>
        </w:rPr>
        <w:t> </w:t>
      </w:r>
      <w:r>
        <w:rPr/>
        <w:t>máximo</w:t>
      </w:r>
      <w:r>
        <w:rPr>
          <w:spacing w:val="-9"/>
        </w:rPr>
        <w:t> </w:t>
      </w:r>
      <w:r>
        <w:rPr/>
        <w:t>vehicular</w:t>
      </w:r>
      <w:r>
        <w:rPr>
          <w:spacing w:val="-11"/>
        </w:rPr>
        <w:t> </w:t>
      </w:r>
      <w:r>
        <w:rPr/>
        <w:t>esta</w:t>
      </w:r>
      <w:r>
        <w:rPr>
          <w:spacing w:val="-9"/>
        </w:rPr>
        <w:t> </w:t>
      </w:r>
      <w:r>
        <w:rPr/>
        <w:t>cantidad.</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7"/>
        <w:jc w:val="both"/>
      </w:pPr>
      <w:r>
        <w:rPr/>
        <w:t>Para los efectos de esta Fracción, peso bruto vehicular es el peso del vehículo totalmente equipado incluyendo chasis, cabina, carrocería, unidad de arrastre con el equipo y carga útil transportable.</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1"/>
        <w:jc w:val="both"/>
      </w:pPr>
      <w:r>
        <w:rPr/>
        <w:t>Para</w:t>
      </w:r>
      <w:r>
        <w:rPr>
          <w:spacing w:val="-5"/>
        </w:rPr>
        <w:t> </w:t>
      </w:r>
      <w:r>
        <w:rPr/>
        <w:t>los</w:t>
      </w:r>
      <w:r>
        <w:rPr>
          <w:spacing w:val="-7"/>
        </w:rPr>
        <w:t> </w:t>
      </w:r>
      <w:r>
        <w:rPr/>
        <w:t>efectos</w:t>
      </w:r>
      <w:r>
        <w:rPr>
          <w:spacing w:val="-8"/>
        </w:rPr>
        <w:t> </w:t>
      </w:r>
      <w:r>
        <w:rPr/>
        <w:t>de</w:t>
      </w:r>
      <w:r>
        <w:rPr>
          <w:spacing w:val="-7"/>
        </w:rPr>
        <w:t> </w:t>
      </w:r>
      <w:r>
        <w:rPr/>
        <w:t>este</w:t>
      </w:r>
      <w:r>
        <w:rPr>
          <w:spacing w:val="-5"/>
        </w:rPr>
        <w:t> </w:t>
      </w:r>
      <w:r>
        <w:rPr/>
        <w:t>artículo,</w:t>
      </w:r>
      <w:r>
        <w:rPr>
          <w:spacing w:val="-5"/>
        </w:rPr>
        <w:t> </w:t>
      </w:r>
      <w:r>
        <w:rPr/>
        <w:t>se</w:t>
      </w:r>
      <w:r>
        <w:rPr>
          <w:spacing w:val="-7"/>
        </w:rPr>
        <w:t> </w:t>
      </w:r>
      <w:r>
        <w:rPr/>
        <w:t>entiende</w:t>
      </w:r>
      <w:r>
        <w:rPr>
          <w:spacing w:val="-9"/>
        </w:rPr>
        <w:t> </w:t>
      </w:r>
      <w:r>
        <w:rPr/>
        <w:t>por</w:t>
      </w:r>
      <w:r>
        <w:rPr>
          <w:spacing w:val="-6"/>
        </w:rPr>
        <w:t> </w:t>
      </w:r>
      <w:r>
        <w:rPr/>
        <w:t>vehículos</w:t>
      </w:r>
      <w:r>
        <w:rPr>
          <w:spacing w:val="-7"/>
        </w:rPr>
        <w:t> </w:t>
      </w:r>
      <w:r>
        <w:rPr/>
        <w:t>destinados</w:t>
      </w:r>
      <w:r>
        <w:rPr>
          <w:spacing w:val="-5"/>
        </w:rPr>
        <w:t> </w:t>
      </w:r>
      <w:r>
        <w:rPr/>
        <w:t>a</w:t>
      </w:r>
      <w:r>
        <w:rPr>
          <w:spacing w:val="-7"/>
        </w:rPr>
        <w:t> </w:t>
      </w:r>
      <w:r>
        <w:rPr/>
        <w:t>transporte de</w:t>
      </w:r>
      <w:r>
        <w:rPr>
          <w:spacing w:val="-17"/>
        </w:rPr>
        <w:t> </w:t>
      </w:r>
      <w:r>
        <w:rPr/>
        <w:t>más</w:t>
      </w:r>
      <w:r>
        <w:rPr>
          <w:spacing w:val="-17"/>
        </w:rPr>
        <w:t> </w:t>
      </w:r>
      <w:r>
        <w:rPr/>
        <w:t>de</w:t>
      </w:r>
      <w:r>
        <w:rPr>
          <w:spacing w:val="-16"/>
        </w:rPr>
        <w:t> </w:t>
      </w:r>
      <w:r>
        <w:rPr/>
        <w:t>quince</w:t>
      </w:r>
      <w:r>
        <w:rPr>
          <w:spacing w:val="-17"/>
        </w:rPr>
        <w:t> </w:t>
      </w:r>
      <w:r>
        <w:rPr/>
        <w:t>pasajeros</w:t>
      </w:r>
      <w:r>
        <w:rPr>
          <w:spacing w:val="-15"/>
        </w:rPr>
        <w:t> </w:t>
      </w:r>
      <w:r>
        <w:rPr/>
        <w:t>o</w:t>
      </w:r>
      <w:r>
        <w:rPr>
          <w:spacing w:val="-16"/>
        </w:rPr>
        <w:t> </w:t>
      </w:r>
      <w:r>
        <w:rPr/>
        <w:t>para</w:t>
      </w:r>
      <w:r>
        <w:rPr>
          <w:spacing w:val="-17"/>
        </w:rPr>
        <w:t> </w:t>
      </w:r>
      <w:r>
        <w:rPr/>
        <w:t>el</w:t>
      </w:r>
      <w:r>
        <w:rPr>
          <w:spacing w:val="-15"/>
        </w:rPr>
        <w:t> </w:t>
      </w:r>
      <w:r>
        <w:rPr/>
        <w:t>transporte</w:t>
      </w:r>
      <w:r>
        <w:rPr>
          <w:spacing w:val="-16"/>
        </w:rPr>
        <w:t> </w:t>
      </w:r>
      <w:r>
        <w:rPr/>
        <w:t>de</w:t>
      </w:r>
      <w:r>
        <w:rPr>
          <w:spacing w:val="-17"/>
        </w:rPr>
        <w:t> </w:t>
      </w:r>
      <w:r>
        <w:rPr/>
        <w:t>efectos,</w:t>
      </w:r>
      <w:r>
        <w:rPr>
          <w:spacing w:val="-17"/>
        </w:rPr>
        <w:t> </w:t>
      </w:r>
      <w:r>
        <w:rPr/>
        <w:t>los</w:t>
      </w:r>
      <w:r>
        <w:rPr>
          <w:spacing w:val="-16"/>
        </w:rPr>
        <w:t> </w:t>
      </w:r>
      <w:r>
        <w:rPr/>
        <w:t>camiones,</w:t>
      </w:r>
      <w:r>
        <w:rPr>
          <w:spacing w:val="-17"/>
        </w:rPr>
        <w:t> </w:t>
      </w:r>
      <w:r>
        <w:rPr/>
        <w:t>vehículos Pick Up sin importar el peso bruto vehicular, tractocamiones tipo quinta rueda, así como los minibuses, microbuses y autobuses, cualquiera que sea su tipo y peso bruto vehicular.</w:t>
      </w:r>
    </w:p>
    <w:p>
      <w:pPr>
        <w:pStyle w:val="BodyText"/>
      </w:pPr>
    </w:p>
    <w:p>
      <w:pPr>
        <w:pStyle w:val="Heading1"/>
        <w:spacing w:before="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58"/>
        <w:jc w:val="both"/>
      </w:pPr>
      <w:r>
        <w:rPr/>
        <w:t>Tratándose</w:t>
      </w:r>
      <w:r>
        <w:rPr>
          <w:spacing w:val="-15"/>
        </w:rPr>
        <w:t> </w:t>
      </w:r>
      <w:r>
        <w:rPr/>
        <w:t>de</w:t>
      </w:r>
      <w:r>
        <w:rPr>
          <w:spacing w:val="-17"/>
        </w:rPr>
        <w:t> </w:t>
      </w:r>
      <w:r>
        <w:rPr/>
        <w:t>motocicletas</w:t>
      </w:r>
      <w:r>
        <w:rPr>
          <w:spacing w:val="-16"/>
        </w:rPr>
        <w:t> </w:t>
      </w:r>
      <w:r>
        <w:rPr/>
        <w:t>nuevas,</w:t>
      </w:r>
      <w:r>
        <w:rPr>
          <w:spacing w:val="-15"/>
        </w:rPr>
        <w:t> </w:t>
      </w:r>
      <w:r>
        <w:rPr/>
        <w:t>el</w:t>
      </w:r>
      <w:r>
        <w:rPr>
          <w:spacing w:val="-14"/>
        </w:rPr>
        <w:t> </w:t>
      </w:r>
      <w:r>
        <w:rPr/>
        <w:t>impuesto</w:t>
      </w:r>
      <w:r>
        <w:rPr>
          <w:spacing w:val="-12"/>
        </w:rPr>
        <w:t> </w:t>
      </w:r>
      <w:r>
        <w:rPr/>
        <w:t>se</w:t>
      </w:r>
      <w:r>
        <w:rPr>
          <w:spacing w:val="-15"/>
        </w:rPr>
        <w:t> </w:t>
      </w:r>
      <w:r>
        <w:rPr/>
        <w:t>calculará</w:t>
      </w:r>
      <w:r>
        <w:rPr>
          <w:spacing w:val="-9"/>
        </w:rPr>
        <w:t> </w:t>
      </w:r>
      <w:r>
        <w:rPr/>
        <w:t>aplicando</w:t>
      </w:r>
      <w:r>
        <w:rPr>
          <w:spacing w:val="-15"/>
        </w:rPr>
        <w:t> </w:t>
      </w:r>
      <w:r>
        <w:rPr/>
        <w:t>al</w:t>
      </w:r>
      <w:r>
        <w:rPr>
          <w:spacing w:val="-14"/>
        </w:rPr>
        <w:t> </w:t>
      </w:r>
      <w:r>
        <w:rPr/>
        <w:t>valor</w:t>
      </w:r>
      <w:r>
        <w:rPr>
          <w:spacing w:val="-14"/>
        </w:rPr>
        <w:t> </w:t>
      </w:r>
      <w:r>
        <w:rPr/>
        <w:t>total de la motocicleta, la siguiente:</w:t>
      </w:r>
    </w:p>
    <w:p>
      <w:pPr>
        <w:pStyle w:val="BodyText"/>
        <w:spacing w:before="53" w:after="1"/>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6"/>
        <w:gridCol w:w="2132"/>
        <w:gridCol w:w="1665"/>
        <w:gridCol w:w="2333"/>
      </w:tblGrid>
      <w:tr>
        <w:trPr>
          <w:trHeight w:val="410" w:hRule="atLeast"/>
        </w:trPr>
        <w:tc>
          <w:tcPr>
            <w:tcW w:w="1746" w:type="dxa"/>
          </w:tcPr>
          <w:p>
            <w:pPr>
              <w:pStyle w:val="TableParagraph"/>
              <w:spacing w:line="268" w:lineRule="exact" w:before="0"/>
              <w:rPr>
                <w:sz w:val="24"/>
              </w:rPr>
            </w:pPr>
            <w:r>
              <w:rPr>
                <w:spacing w:val="-2"/>
                <w:sz w:val="24"/>
              </w:rPr>
              <w:t>TARIFA</w:t>
            </w:r>
          </w:p>
        </w:tc>
        <w:tc>
          <w:tcPr>
            <w:tcW w:w="2132" w:type="dxa"/>
          </w:tcPr>
          <w:p>
            <w:pPr>
              <w:pStyle w:val="TableParagraph"/>
              <w:spacing w:before="0"/>
              <w:ind w:left="0"/>
              <w:rPr>
                <w:rFonts w:ascii="Times New Roman"/>
                <w:sz w:val="24"/>
              </w:rPr>
            </w:pPr>
          </w:p>
        </w:tc>
        <w:tc>
          <w:tcPr>
            <w:tcW w:w="1665" w:type="dxa"/>
          </w:tcPr>
          <w:p>
            <w:pPr>
              <w:pStyle w:val="TableParagraph"/>
              <w:spacing w:before="0"/>
              <w:ind w:left="0"/>
              <w:rPr>
                <w:rFonts w:ascii="Times New Roman"/>
                <w:sz w:val="24"/>
              </w:rPr>
            </w:pPr>
          </w:p>
        </w:tc>
        <w:tc>
          <w:tcPr>
            <w:tcW w:w="2333" w:type="dxa"/>
          </w:tcPr>
          <w:p>
            <w:pPr>
              <w:pStyle w:val="TableParagraph"/>
              <w:spacing w:before="0"/>
              <w:ind w:left="0"/>
              <w:rPr>
                <w:rFonts w:ascii="Times New Roman"/>
                <w:sz w:val="24"/>
              </w:rPr>
            </w:pPr>
          </w:p>
        </w:tc>
      </w:tr>
      <w:tr>
        <w:trPr>
          <w:trHeight w:val="414" w:hRule="atLeast"/>
        </w:trPr>
        <w:tc>
          <w:tcPr>
            <w:tcW w:w="1746" w:type="dxa"/>
          </w:tcPr>
          <w:p>
            <w:pPr>
              <w:pStyle w:val="TableParagraph"/>
              <w:spacing w:line="260" w:lineRule="exact"/>
              <w:rPr>
                <w:sz w:val="24"/>
              </w:rPr>
            </w:pPr>
            <w:r>
              <w:rPr>
                <w:spacing w:val="-2"/>
                <w:sz w:val="24"/>
              </w:rPr>
              <w:t>Límite</w:t>
            </w:r>
          </w:p>
        </w:tc>
        <w:tc>
          <w:tcPr>
            <w:tcW w:w="2132" w:type="dxa"/>
          </w:tcPr>
          <w:p>
            <w:pPr>
              <w:pStyle w:val="TableParagraph"/>
              <w:spacing w:line="260" w:lineRule="exact"/>
              <w:ind w:left="427"/>
              <w:rPr>
                <w:sz w:val="24"/>
              </w:rPr>
            </w:pPr>
            <w:r>
              <w:rPr>
                <w:spacing w:val="-2"/>
                <w:sz w:val="24"/>
              </w:rPr>
              <w:t>Límite</w:t>
            </w:r>
          </w:p>
        </w:tc>
        <w:tc>
          <w:tcPr>
            <w:tcW w:w="1665" w:type="dxa"/>
          </w:tcPr>
          <w:p>
            <w:pPr>
              <w:pStyle w:val="TableParagraph"/>
              <w:spacing w:line="260" w:lineRule="exact"/>
              <w:ind w:left="420"/>
              <w:rPr>
                <w:sz w:val="24"/>
              </w:rPr>
            </w:pPr>
            <w:r>
              <w:rPr>
                <w:spacing w:val="-4"/>
                <w:sz w:val="24"/>
              </w:rPr>
              <w:t>Cuota</w:t>
            </w:r>
          </w:p>
        </w:tc>
        <w:tc>
          <w:tcPr>
            <w:tcW w:w="2333" w:type="dxa"/>
          </w:tcPr>
          <w:p>
            <w:pPr>
              <w:pStyle w:val="TableParagraph"/>
              <w:spacing w:line="260" w:lineRule="exact"/>
              <w:ind w:left="171"/>
              <w:rPr>
                <w:sz w:val="24"/>
              </w:rPr>
            </w:pPr>
            <w:r>
              <w:rPr>
                <w:sz w:val="24"/>
              </w:rPr>
              <w:t>Tasa</w:t>
            </w:r>
            <w:r>
              <w:rPr>
                <w:spacing w:val="-2"/>
                <w:sz w:val="24"/>
              </w:rPr>
              <w:t> </w:t>
            </w:r>
            <w:r>
              <w:rPr>
                <w:sz w:val="24"/>
              </w:rPr>
              <w:t>para</w:t>
            </w:r>
            <w:r>
              <w:rPr>
                <w:spacing w:val="-2"/>
                <w:sz w:val="24"/>
              </w:rPr>
              <w:t> aplicarse</w:t>
            </w:r>
          </w:p>
        </w:tc>
      </w:tr>
      <w:tr>
        <w:trPr>
          <w:trHeight w:val="690" w:hRule="atLeast"/>
        </w:trPr>
        <w:tc>
          <w:tcPr>
            <w:tcW w:w="1746" w:type="dxa"/>
          </w:tcPr>
          <w:p>
            <w:pPr>
              <w:pStyle w:val="TableParagraph"/>
              <w:spacing w:line="272" w:lineRule="exact" w:before="0"/>
              <w:rPr>
                <w:sz w:val="24"/>
              </w:rPr>
            </w:pPr>
            <w:r>
              <w:rPr>
                <w:sz w:val="24"/>
              </w:rPr>
              <w:t>Inferior</w:t>
            </w:r>
            <w:r>
              <w:rPr>
                <w:spacing w:val="-5"/>
                <w:sz w:val="24"/>
              </w:rPr>
              <w:t> </w:t>
            </w:r>
            <w:r>
              <w:rPr>
                <w:spacing w:val="-10"/>
                <w:sz w:val="24"/>
              </w:rPr>
              <w:t>$</w:t>
            </w:r>
          </w:p>
        </w:tc>
        <w:tc>
          <w:tcPr>
            <w:tcW w:w="2132" w:type="dxa"/>
          </w:tcPr>
          <w:p>
            <w:pPr>
              <w:pStyle w:val="TableParagraph"/>
              <w:spacing w:line="272" w:lineRule="exact" w:before="0"/>
              <w:ind w:left="427"/>
              <w:rPr>
                <w:sz w:val="24"/>
              </w:rPr>
            </w:pPr>
            <w:r>
              <w:rPr>
                <w:sz w:val="24"/>
              </w:rPr>
              <w:t>Superior</w:t>
            </w:r>
            <w:r>
              <w:rPr>
                <w:spacing w:val="-6"/>
                <w:sz w:val="24"/>
              </w:rPr>
              <w:t> </w:t>
            </w:r>
            <w:r>
              <w:rPr>
                <w:spacing w:val="-10"/>
                <w:sz w:val="24"/>
              </w:rPr>
              <w:t>$</w:t>
            </w:r>
          </w:p>
        </w:tc>
        <w:tc>
          <w:tcPr>
            <w:tcW w:w="1665" w:type="dxa"/>
          </w:tcPr>
          <w:p>
            <w:pPr>
              <w:pStyle w:val="TableParagraph"/>
              <w:spacing w:line="272" w:lineRule="exact" w:before="0"/>
              <w:ind w:left="420"/>
              <w:rPr>
                <w:sz w:val="24"/>
              </w:rPr>
            </w:pPr>
            <w:r>
              <w:rPr>
                <w:sz w:val="24"/>
              </w:rPr>
              <w:t>Fija</w:t>
            </w:r>
            <w:r>
              <w:rPr>
                <w:spacing w:val="-3"/>
                <w:sz w:val="24"/>
              </w:rPr>
              <w:t> </w:t>
            </w:r>
            <w:r>
              <w:rPr>
                <w:spacing w:val="-10"/>
                <w:sz w:val="24"/>
              </w:rPr>
              <w:t>$</w:t>
            </w:r>
          </w:p>
        </w:tc>
        <w:tc>
          <w:tcPr>
            <w:tcW w:w="2333" w:type="dxa"/>
          </w:tcPr>
          <w:p>
            <w:pPr>
              <w:pStyle w:val="TableParagraph"/>
              <w:spacing w:before="0"/>
              <w:ind w:left="171"/>
              <w:rPr>
                <w:sz w:val="24"/>
              </w:rPr>
            </w:pPr>
            <w:r>
              <w:rPr>
                <w:sz w:val="24"/>
              </w:rPr>
              <w:t>sobre</w:t>
            </w:r>
            <w:r>
              <w:rPr>
                <w:spacing w:val="-11"/>
                <w:sz w:val="24"/>
              </w:rPr>
              <w:t> </w:t>
            </w:r>
            <w:r>
              <w:rPr>
                <w:sz w:val="24"/>
              </w:rPr>
              <w:t>el</w:t>
            </w:r>
            <w:r>
              <w:rPr>
                <w:spacing w:val="-14"/>
                <w:sz w:val="24"/>
              </w:rPr>
              <w:t> </w:t>
            </w:r>
            <w:r>
              <w:rPr>
                <w:sz w:val="24"/>
              </w:rPr>
              <w:t>excedente del</w:t>
            </w:r>
            <w:r>
              <w:rPr>
                <w:spacing w:val="-3"/>
                <w:sz w:val="24"/>
              </w:rPr>
              <w:t> </w:t>
            </w:r>
            <w:r>
              <w:rPr>
                <w:sz w:val="24"/>
              </w:rPr>
              <w:t>límite</w:t>
            </w:r>
            <w:r>
              <w:rPr>
                <w:spacing w:val="-3"/>
                <w:sz w:val="24"/>
              </w:rPr>
              <w:t> </w:t>
            </w:r>
            <w:r>
              <w:rPr>
                <w:sz w:val="24"/>
              </w:rPr>
              <w:t>inferior</w:t>
            </w:r>
            <w:r>
              <w:rPr>
                <w:spacing w:val="-2"/>
                <w:sz w:val="24"/>
              </w:rPr>
              <w:t> </w:t>
            </w:r>
            <w:r>
              <w:rPr>
                <w:spacing w:val="-10"/>
                <w:sz w:val="24"/>
              </w:rPr>
              <w:t>%</w:t>
            </w:r>
          </w:p>
        </w:tc>
      </w:tr>
      <w:tr>
        <w:trPr>
          <w:trHeight w:val="552" w:hRule="atLeast"/>
        </w:trPr>
        <w:tc>
          <w:tcPr>
            <w:tcW w:w="1746" w:type="dxa"/>
          </w:tcPr>
          <w:p>
            <w:pPr>
              <w:pStyle w:val="TableParagraph"/>
              <w:rPr>
                <w:sz w:val="24"/>
              </w:rPr>
            </w:pPr>
            <w:r>
              <w:rPr>
                <w:spacing w:val="-4"/>
                <w:sz w:val="24"/>
              </w:rPr>
              <w:t>0.01</w:t>
            </w:r>
          </w:p>
        </w:tc>
        <w:tc>
          <w:tcPr>
            <w:tcW w:w="2132" w:type="dxa"/>
          </w:tcPr>
          <w:p>
            <w:pPr>
              <w:pStyle w:val="TableParagraph"/>
              <w:ind w:left="427"/>
              <w:rPr>
                <w:sz w:val="24"/>
              </w:rPr>
            </w:pPr>
            <w:r>
              <w:rPr>
                <w:spacing w:val="-2"/>
                <w:sz w:val="24"/>
              </w:rPr>
              <w:t>220,660.00</w:t>
            </w:r>
          </w:p>
        </w:tc>
        <w:tc>
          <w:tcPr>
            <w:tcW w:w="1665" w:type="dxa"/>
          </w:tcPr>
          <w:p>
            <w:pPr>
              <w:pStyle w:val="TableParagraph"/>
              <w:ind w:left="420"/>
              <w:rPr>
                <w:sz w:val="24"/>
              </w:rPr>
            </w:pPr>
            <w:r>
              <w:rPr>
                <w:spacing w:val="-4"/>
                <w:sz w:val="24"/>
              </w:rPr>
              <w:t>0.00</w:t>
            </w:r>
          </w:p>
        </w:tc>
        <w:tc>
          <w:tcPr>
            <w:tcW w:w="2333" w:type="dxa"/>
          </w:tcPr>
          <w:p>
            <w:pPr>
              <w:pStyle w:val="TableParagraph"/>
              <w:ind w:left="27" w:right="129"/>
              <w:jc w:val="center"/>
              <w:rPr>
                <w:sz w:val="24"/>
              </w:rPr>
            </w:pPr>
            <w:r>
              <w:rPr>
                <w:spacing w:val="-4"/>
                <w:sz w:val="24"/>
              </w:rPr>
              <w:t>3.00</w:t>
            </w:r>
          </w:p>
        </w:tc>
      </w:tr>
      <w:tr>
        <w:trPr>
          <w:trHeight w:val="551" w:hRule="atLeast"/>
        </w:trPr>
        <w:tc>
          <w:tcPr>
            <w:tcW w:w="1746" w:type="dxa"/>
          </w:tcPr>
          <w:p>
            <w:pPr>
              <w:pStyle w:val="TableParagraph"/>
              <w:rPr>
                <w:sz w:val="24"/>
              </w:rPr>
            </w:pPr>
            <w:r>
              <w:rPr>
                <w:spacing w:val="-2"/>
                <w:sz w:val="24"/>
              </w:rPr>
              <w:t>220,660.01</w:t>
            </w:r>
          </w:p>
        </w:tc>
        <w:tc>
          <w:tcPr>
            <w:tcW w:w="2132" w:type="dxa"/>
          </w:tcPr>
          <w:p>
            <w:pPr>
              <w:pStyle w:val="TableParagraph"/>
              <w:ind w:left="427"/>
              <w:rPr>
                <w:sz w:val="24"/>
              </w:rPr>
            </w:pPr>
            <w:r>
              <w:rPr>
                <w:spacing w:val="-2"/>
                <w:sz w:val="24"/>
              </w:rPr>
              <w:t>303,459.28</w:t>
            </w:r>
          </w:p>
        </w:tc>
        <w:tc>
          <w:tcPr>
            <w:tcW w:w="1665" w:type="dxa"/>
          </w:tcPr>
          <w:p>
            <w:pPr>
              <w:pStyle w:val="TableParagraph"/>
              <w:ind w:left="420"/>
              <w:rPr>
                <w:sz w:val="24"/>
              </w:rPr>
            </w:pPr>
            <w:r>
              <w:rPr>
                <w:spacing w:val="-2"/>
                <w:sz w:val="24"/>
              </w:rPr>
              <w:t>6,619.80</w:t>
            </w:r>
          </w:p>
        </w:tc>
        <w:tc>
          <w:tcPr>
            <w:tcW w:w="2333" w:type="dxa"/>
          </w:tcPr>
          <w:p>
            <w:pPr>
              <w:pStyle w:val="TableParagraph"/>
              <w:ind w:left="27" w:right="129"/>
              <w:jc w:val="center"/>
              <w:rPr>
                <w:sz w:val="24"/>
              </w:rPr>
            </w:pPr>
            <w:r>
              <w:rPr>
                <w:spacing w:val="-4"/>
                <w:sz w:val="24"/>
              </w:rPr>
              <w:t>8.70</w:t>
            </w:r>
          </w:p>
        </w:tc>
      </w:tr>
      <w:tr>
        <w:trPr>
          <w:trHeight w:val="550" w:hRule="atLeast"/>
        </w:trPr>
        <w:tc>
          <w:tcPr>
            <w:tcW w:w="1746" w:type="dxa"/>
          </w:tcPr>
          <w:p>
            <w:pPr>
              <w:pStyle w:val="TableParagraph"/>
              <w:rPr>
                <w:sz w:val="24"/>
              </w:rPr>
            </w:pPr>
            <w:r>
              <w:rPr>
                <w:sz w:val="24"/>
              </w:rPr>
              <w:t>303,</w:t>
            </w:r>
            <w:r>
              <w:rPr>
                <w:spacing w:val="-8"/>
                <w:sz w:val="24"/>
              </w:rPr>
              <w:t> </w:t>
            </w:r>
            <w:r>
              <w:rPr>
                <w:spacing w:val="-2"/>
                <w:sz w:val="24"/>
              </w:rPr>
              <w:t>459.29</w:t>
            </w:r>
          </w:p>
        </w:tc>
        <w:tc>
          <w:tcPr>
            <w:tcW w:w="2132" w:type="dxa"/>
          </w:tcPr>
          <w:p>
            <w:pPr>
              <w:pStyle w:val="TableParagraph"/>
              <w:ind w:left="427"/>
              <w:rPr>
                <w:sz w:val="24"/>
              </w:rPr>
            </w:pPr>
            <w:r>
              <w:rPr>
                <w:spacing w:val="-2"/>
                <w:sz w:val="24"/>
              </w:rPr>
              <w:t>407,882.92</w:t>
            </w:r>
          </w:p>
        </w:tc>
        <w:tc>
          <w:tcPr>
            <w:tcW w:w="1665" w:type="dxa"/>
          </w:tcPr>
          <w:p>
            <w:pPr>
              <w:pStyle w:val="TableParagraph"/>
              <w:ind w:left="420"/>
              <w:rPr>
                <w:sz w:val="24"/>
              </w:rPr>
            </w:pPr>
            <w:r>
              <w:rPr>
                <w:spacing w:val="-2"/>
                <w:sz w:val="24"/>
              </w:rPr>
              <w:t>13,823.33</w:t>
            </w:r>
          </w:p>
        </w:tc>
        <w:tc>
          <w:tcPr>
            <w:tcW w:w="2333" w:type="dxa"/>
          </w:tcPr>
          <w:p>
            <w:pPr>
              <w:pStyle w:val="TableParagraph"/>
              <w:ind w:left="129" w:right="102"/>
              <w:jc w:val="center"/>
              <w:rPr>
                <w:sz w:val="24"/>
              </w:rPr>
            </w:pPr>
            <w:r>
              <w:rPr>
                <w:spacing w:val="-2"/>
                <w:sz w:val="24"/>
              </w:rPr>
              <w:t>13.30</w:t>
            </w:r>
          </w:p>
        </w:tc>
      </w:tr>
      <w:tr>
        <w:trPr>
          <w:trHeight w:val="408" w:hRule="atLeast"/>
        </w:trPr>
        <w:tc>
          <w:tcPr>
            <w:tcW w:w="1746" w:type="dxa"/>
          </w:tcPr>
          <w:p>
            <w:pPr>
              <w:pStyle w:val="TableParagraph"/>
              <w:spacing w:line="256" w:lineRule="exact" w:before="133"/>
              <w:rPr>
                <w:sz w:val="24"/>
              </w:rPr>
            </w:pPr>
            <w:r>
              <w:rPr>
                <w:spacing w:val="-2"/>
                <w:sz w:val="24"/>
              </w:rPr>
              <w:t>407,882.93</w:t>
            </w:r>
          </w:p>
        </w:tc>
        <w:tc>
          <w:tcPr>
            <w:tcW w:w="2132" w:type="dxa"/>
          </w:tcPr>
          <w:p>
            <w:pPr>
              <w:pStyle w:val="TableParagraph"/>
              <w:spacing w:line="256" w:lineRule="exact" w:before="133"/>
              <w:ind w:left="427"/>
              <w:rPr>
                <w:sz w:val="24"/>
              </w:rPr>
            </w:pPr>
            <w:r>
              <w:rPr>
                <w:sz w:val="24"/>
              </w:rPr>
              <w:t>En </w:t>
            </w:r>
            <w:r>
              <w:rPr>
                <w:spacing w:val="-2"/>
                <w:sz w:val="24"/>
              </w:rPr>
              <w:t>adelante</w:t>
            </w:r>
          </w:p>
        </w:tc>
        <w:tc>
          <w:tcPr>
            <w:tcW w:w="1665" w:type="dxa"/>
          </w:tcPr>
          <w:p>
            <w:pPr>
              <w:pStyle w:val="TableParagraph"/>
              <w:spacing w:line="256" w:lineRule="exact" w:before="133"/>
              <w:ind w:left="420"/>
              <w:rPr>
                <w:sz w:val="24"/>
              </w:rPr>
            </w:pPr>
            <w:r>
              <w:rPr>
                <w:spacing w:val="-2"/>
                <w:sz w:val="24"/>
              </w:rPr>
              <w:t>27,711.67</w:t>
            </w:r>
          </w:p>
        </w:tc>
        <w:tc>
          <w:tcPr>
            <w:tcW w:w="2333" w:type="dxa"/>
          </w:tcPr>
          <w:p>
            <w:pPr>
              <w:pStyle w:val="TableParagraph"/>
              <w:spacing w:line="256" w:lineRule="exact" w:before="133"/>
              <w:ind w:left="129" w:right="102"/>
              <w:jc w:val="center"/>
              <w:rPr>
                <w:sz w:val="24"/>
              </w:rPr>
            </w:pPr>
            <w:r>
              <w:rPr>
                <w:spacing w:val="-2"/>
                <w:sz w:val="24"/>
              </w:rPr>
              <w:t>16.80</w:t>
            </w:r>
          </w:p>
        </w:tc>
      </w:tr>
    </w:tbl>
    <w:p>
      <w:pPr>
        <w:pStyle w:val="TableParagraph"/>
        <w:spacing w:after="0" w:line="256" w:lineRule="exact"/>
        <w:jc w:val="center"/>
        <w:rPr>
          <w:sz w:val="24"/>
        </w:rPr>
        <w:sectPr>
          <w:pgSz w:w="12240" w:h="15840"/>
          <w:pgMar w:header="429" w:footer="0" w:top="2240" w:bottom="280" w:left="1440" w:right="1440"/>
        </w:sectPr>
      </w:pPr>
    </w:p>
    <w:p>
      <w:pPr>
        <w:pStyle w:val="BodyText"/>
      </w:pPr>
    </w:p>
    <w:p>
      <w:pPr>
        <w:pStyle w:val="BodyText"/>
      </w:pPr>
    </w:p>
    <w:p>
      <w:pPr>
        <w:pStyle w:val="BodyText"/>
        <w:spacing w:before="35"/>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4"/>
        <w:jc w:val="both"/>
      </w:pPr>
      <w:r>
        <w:rPr/>
        <w:t>Tratándose de automóviles eléctricos, así como aquellos eléctricos que además cuenten con</w:t>
      </w:r>
      <w:r>
        <w:rPr>
          <w:spacing w:val="-2"/>
        </w:rPr>
        <w:t> </w:t>
      </w:r>
      <w:r>
        <w:rPr/>
        <w:t>motor de combustión interna, el</w:t>
      </w:r>
      <w:r>
        <w:rPr>
          <w:spacing w:val="-1"/>
        </w:rPr>
        <w:t> </w:t>
      </w:r>
      <w:r>
        <w:rPr/>
        <w:t>impuesto será</w:t>
      </w:r>
      <w:r>
        <w:rPr>
          <w:spacing w:val="-1"/>
        </w:rPr>
        <w:t> </w:t>
      </w:r>
      <w:r>
        <w:rPr/>
        <w:t>la cantidad que resulte de aplicar al valor total del automóvil el 0.0%.</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2"/>
        <w:jc w:val="both"/>
      </w:pPr>
      <w:r>
        <w:rPr/>
        <w:t>Para</w:t>
      </w:r>
      <w:r>
        <w:rPr>
          <w:spacing w:val="-11"/>
        </w:rPr>
        <w:t> </w:t>
      </w:r>
      <w:r>
        <w:rPr/>
        <w:t>los</w:t>
      </w:r>
      <w:r>
        <w:rPr>
          <w:spacing w:val="-12"/>
        </w:rPr>
        <w:t> </w:t>
      </w:r>
      <w:r>
        <w:rPr/>
        <w:t>efectos</w:t>
      </w:r>
      <w:r>
        <w:rPr>
          <w:spacing w:val="-13"/>
        </w:rPr>
        <w:t> </w:t>
      </w:r>
      <w:r>
        <w:rPr/>
        <w:t>del</w:t>
      </w:r>
      <w:r>
        <w:rPr>
          <w:spacing w:val="-12"/>
        </w:rPr>
        <w:t> </w:t>
      </w:r>
      <w:r>
        <w:rPr/>
        <w:t>párrafo</w:t>
      </w:r>
      <w:r>
        <w:rPr>
          <w:spacing w:val="-10"/>
        </w:rPr>
        <w:t> </w:t>
      </w:r>
      <w:r>
        <w:rPr/>
        <w:t>anterior,</w:t>
      </w:r>
      <w:r>
        <w:rPr>
          <w:spacing w:val="-11"/>
        </w:rPr>
        <w:t> </w:t>
      </w:r>
      <w:r>
        <w:rPr/>
        <w:t>el</w:t>
      </w:r>
      <w:r>
        <w:rPr>
          <w:spacing w:val="-12"/>
        </w:rPr>
        <w:t> </w:t>
      </w:r>
      <w:r>
        <w:rPr/>
        <w:t>impuesto</w:t>
      </w:r>
      <w:r>
        <w:rPr>
          <w:spacing w:val="-10"/>
        </w:rPr>
        <w:t> </w:t>
      </w:r>
      <w:r>
        <w:rPr/>
        <w:t>será</w:t>
      </w:r>
      <w:r>
        <w:rPr>
          <w:spacing w:val="-12"/>
        </w:rPr>
        <w:t> </w:t>
      </w:r>
      <w:r>
        <w:rPr/>
        <w:t>aplicable</w:t>
      </w:r>
      <w:r>
        <w:rPr>
          <w:spacing w:val="-11"/>
        </w:rPr>
        <w:t> </w:t>
      </w:r>
      <w:r>
        <w:rPr/>
        <w:t>a</w:t>
      </w:r>
      <w:r>
        <w:rPr>
          <w:spacing w:val="-12"/>
        </w:rPr>
        <w:t> </w:t>
      </w:r>
      <w:r>
        <w:rPr/>
        <w:t>aquellas</w:t>
      </w:r>
      <w:r>
        <w:rPr>
          <w:spacing w:val="-11"/>
        </w:rPr>
        <w:t> </w:t>
      </w:r>
      <w:r>
        <w:rPr/>
        <w:t>unidades que</w:t>
      </w:r>
      <w:r>
        <w:rPr>
          <w:spacing w:val="-12"/>
        </w:rPr>
        <w:t> </w:t>
      </w:r>
      <w:r>
        <w:rPr/>
        <w:t>para</w:t>
      </w:r>
      <w:r>
        <w:rPr>
          <w:spacing w:val="-10"/>
        </w:rPr>
        <w:t> </w:t>
      </w:r>
      <w:r>
        <w:rPr/>
        <w:t>su</w:t>
      </w:r>
      <w:r>
        <w:rPr>
          <w:spacing w:val="-9"/>
        </w:rPr>
        <w:t> </w:t>
      </w:r>
      <w:r>
        <w:rPr/>
        <w:t>circulación</w:t>
      </w:r>
      <w:r>
        <w:rPr>
          <w:spacing w:val="-12"/>
        </w:rPr>
        <w:t> </w:t>
      </w:r>
      <w:r>
        <w:rPr/>
        <w:t>requieran</w:t>
      </w:r>
      <w:r>
        <w:rPr>
          <w:spacing w:val="-12"/>
        </w:rPr>
        <w:t> </w:t>
      </w:r>
      <w:r>
        <w:rPr/>
        <w:t>de</w:t>
      </w:r>
      <w:r>
        <w:rPr>
          <w:spacing w:val="-12"/>
        </w:rPr>
        <w:t> </w:t>
      </w:r>
      <w:r>
        <w:rPr/>
        <w:t>placas</w:t>
      </w:r>
      <w:r>
        <w:rPr>
          <w:spacing w:val="-10"/>
        </w:rPr>
        <w:t> </w:t>
      </w:r>
      <w:r>
        <w:rPr/>
        <w:t>y</w:t>
      </w:r>
      <w:r>
        <w:rPr>
          <w:spacing w:val="-13"/>
        </w:rPr>
        <w:t> </w:t>
      </w:r>
      <w:r>
        <w:rPr/>
        <w:t>tarjeta</w:t>
      </w:r>
      <w:r>
        <w:rPr>
          <w:spacing w:val="-9"/>
        </w:rPr>
        <w:t> </w:t>
      </w:r>
      <w:r>
        <w:rPr/>
        <w:t>de</w:t>
      </w:r>
      <w:r>
        <w:rPr>
          <w:spacing w:val="-9"/>
        </w:rPr>
        <w:t> </w:t>
      </w:r>
      <w:r>
        <w:rPr/>
        <w:t>circulación</w:t>
      </w:r>
      <w:r>
        <w:rPr>
          <w:spacing w:val="-12"/>
        </w:rPr>
        <w:t> </w:t>
      </w:r>
      <w:r>
        <w:rPr/>
        <w:t>expedidas</w:t>
      </w:r>
      <w:r>
        <w:rPr>
          <w:spacing w:val="-10"/>
        </w:rPr>
        <w:t> </w:t>
      </w:r>
      <w:r>
        <w:rPr/>
        <w:t>por</w:t>
      </w:r>
      <w:r>
        <w:rPr>
          <w:spacing w:val="-11"/>
        </w:rPr>
        <w:t> </w:t>
      </w:r>
      <w:r>
        <w:rPr/>
        <w:t>la autoridad</w:t>
      </w:r>
      <w:r>
        <w:rPr>
          <w:spacing w:val="-7"/>
        </w:rPr>
        <w:t> </w:t>
      </w:r>
      <w:r>
        <w:rPr/>
        <w:t>estatal</w:t>
      </w:r>
      <w:r>
        <w:rPr>
          <w:spacing w:val="-8"/>
        </w:rPr>
        <w:t> </w:t>
      </w:r>
      <w:r>
        <w:rPr/>
        <w:t>de</w:t>
      </w:r>
      <w:r>
        <w:rPr>
          <w:spacing w:val="-7"/>
        </w:rPr>
        <w:t> </w:t>
      </w:r>
      <w:r>
        <w:rPr/>
        <w:t>conformidad</w:t>
      </w:r>
      <w:r>
        <w:rPr>
          <w:spacing w:val="-7"/>
        </w:rPr>
        <w:t> </w:t>
      </w:r>
      <w:r>
        <w:rPr/>
        <w:t>con</w:t>
      </w:r>
      <w:r>
        <w:rPr>
          <w:spacing w:val="-7"/>
        </w:rPr>
        <w:t> </w:t>
      </w:r>
      <w:r>
        <w:rPr/>
        <w:t>los</w:t>
      </w:r>
      <w:r>
        <w:rPr>
          <w:spacing w:val="-10"/>
        </w:rPr>
        <w:t> </w:t>
      </w:r>
      <w:r>
        <w:rPr/>
        <w:t>Artículos</w:t>
      </w:r>
      <w:r>
        <w:rPr>
          <w:spacing w:val="-7"/>
        </w:rPr>
        <w:t> </w:t>
      </w:r>
      <w:r>
        <w:rPr/>
        <w:t>18,</w:t>
      </w:r>
      <w:r>
        <w:rPr>
          <w:spacing w:val="-7"/>
        </w:rPr>
        <w:t> </w:t>
      </w:r>
      <w:r>
        <w:rPr/>
        <w:t>19</w:t>
      </w:r>
      <w:r>
        <w:rPr>
          <w:spacing w:val="-7"/>
        </w:rPr>
        <w:t> </w:t>
      </w:r>
      <w:r>
        <w:rPr/>
        <w:t>y</w:t>
      </w:r>
      <w:r>
        <w:rPr>
          <w:spacing w:val="-10"/>
        </w:rPr>
        <w:t> </w:t>
      </w:r>
      <w:r>
        <w:rPr/>
        <w:t>demás</w:t>
      </w:r>
      <w:r>
        <w:rPr>
          <w:spacing w:val="-8"/>
        </w:rPr>
        <w:t> </w:t>
      </w:r>
      <w:r>
        <w:rPr/>
        <w:t>relativos</w:t>
      </w:r>
      <w:r>
        <w:rPr>
          <w:spacing w:val="-7"/>
        </w:rPr>
        <w:t> </w:t>
      </w:r>
      <w:r>
        <w:rPr/>
        <w:t>a</w:t>
      </w:r>
      <w:r>
        <w:rPr>
          <w:spacing w:val="-7"/>
        </w:rPr>
        <w:t> </w:t>
      </w:r>
      <w:r>
        <w:rPr/>
        <w:t>la</w:t>
      </w:r>
      <w:r>
        <w:rPr>
          <w:spacing w:val="-7"/>
        </w:rPr>
        <w:t> </w:t>
      </w:r>
      <w:r>
        <w:rPr/>
        <w:t>Ley de</w:t>
      </w:r>
      <w:r>
        <w:rPr>
          <w:spacing w:val="-7"/>
        </w:rPr>
        <w:t> </w:t>
      </w:r>
      <w:r>
        <w:rPr/>
        <w:t>Vialidad</w:t>
      </w:r>
      <w:r>
        <w:rPr>
          <w:spacing w:val="-7"/>
        </w:rPr>
        <w:t> </w:t>
      </w:r>
      <w:r>
        <w:rPr/>
        <w:t>para</w:t>
      </w:r>
      <w:r>
        <w:rPr>
          <w:spacing w:val="-8"/>
        </w:rPr>
        <w:t> </w:t>
      </w:r>
      <w:r>
        <w:rPr/>
        <w:t>el</w:t>
      </w:r>
      <w:r>
        <w:rPr>
          <w:spacing w:val="-8"/>
        </w:rPr>
        <w:t> </w:t>
      </w:r>
      <w:r>
        <w:rPr/>
        <w:t>Estado</w:t>
      </w:r>
      <w:r>
        <w:rPr>
          <w:spacing w:val="-7"/>
        </w:rPr>
        <w:t> </w:t>
      </w:r>
      <w:r>
        <w:rPr/>
        <w:t>de</w:t>
      </w:r>
      <w:r>
        <w:rPr>
          <w:spacing w:val="-5"/>
        </w:rPr>
        <w:t> </w:t>
      </w:r>
      <w:r>
        <w:rPr/>
        <w:t>Aguascalientes</w:t>
      </w:r>
      <w:r>
        <w:rPr>
          <w:spacing w:val="-8"/>
        </w:rPr>
        <w:t> </w:t>
      </w:r>
      <w:r>
        <w:rPr/>
        <w:t>en</w:t>
      </w:r>
      <w:r>
        <w:rPr>
          <w:spacing w:val="-7"/>
        </w:rPr>
        <w:t> </w:t>
      </w:r>
      <w:r>
        <w:rPr/>
        <w:t>vigor,</w:t>
      </w:r>
      <w:r>
        <w:rPr>
          <w:spacing w:val="-8"/>
        </w:rPr>
        <w:t> </w:t>
      </w:r>
      <w:r>
        <w:rPr/>
        <w:t>o</w:t>
      </w:r>
      <w:r>
        <w:rPr>
          <w:spacing w:val="-7"/>
        </w:rPr>
        <w:t> </w:t>
      </w:r>
      <w:r>
        <w:rPr/>
        <w:t>por</w:t>
      </w:r>
      <w:r>
        <w:rPr>
          <w:spacing w:val="-6"/>
        </w:rPr>
        <w:t> </w:t>
      </w:r>
      <w:r>
        <w:rPr/>
        <w:t>la</w:t>
      </w:r>
      <w:r>
        <w:rPr>
          <w:spacing w:val="-7"/>
        </w:rPr>
        <w:t> </w:t>
      </w:r>
      <w:r>
        <w:rPr/>
        <w:t>autoridad</w:t>
      </w:r>
      <w:r>
        <w:rPr>
          <w:spacing w:val="-7"/>
        </w:rPr>
        <w:t> </w:t>
      </w:r>
      <w:r>
        <w:rPr/>
        <w:t>federal</w:t>
      </w:r>
      <w:r>
        <w:rPr>
          <w:spacing w:val="-8"/>
        </w:rPr>
        <w:t> </w:t>
      </w:r>
      <w:r>
        <w:rPr/>
        <w:t>en los términos de la normatividad que resulte aplicable.</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1"/>
        <w:jc w:val="both"/>
      </w:pPr>
      <w:r>
        <w:rPr/>
        <w:t>Los</w:t>
      </w:r>
      <w:r>
        <w:rPr>
          <w:spacing w:val="-13"/>
        </w:rPr>
        <w:t> </w:t>
      </w:r>
      <w:r>
        <w:rPr/>
        <w:t>montos</w:t>
      </w:r>
      <w:r>
        <w:rPr>
          <w:spacing w:val="-13"/>
        </w:rPr>
        <w:t> </w:t>
      </w:r>
      <w:r>
        <w:rPr/>
        <w:t>de</w:t>
      </w:r>
      <w:r>
        <w:rPr>
          <w:spacing w:val="-12"/>
        </w:rPr>
        <w:t> </w:t>
      </w:r>
      <w:r>
        <w:rPr/>
        <w:t>las</w:t>
      </w:r>
      <w:r>
        <w:rPr>
          <w:spacing w:val="-12"/>
        </w:rPr>
        <w:t> </w:t>
      </w:r>
      <w:r>
        <w:rPr/>
        <w:t>cantidades</w:t>
      </w:r>
      <w:r>
        <w:rPr>
          <w:spacing w:val="-15"/>
        </w:rPr>
        <w:t> </w:t>
      </w:r>
      <w:r>
        <w:rPr/>
        <w:t>a</w:t>
      </w:r>
      <w:r>
        <w:rPr>
          <w:spacing w:val="-12"/>
        </w:rPr>
        <w:t> </w:t>
      </w:r>
      <w:r>
        <w:rPr/>
        <w:t>que</w:t>
      </w:r>
      <w:r>
        <w:rPr>
          <w:spacing w:val="-12"/>
        </w:rPr>
        <w:t> </w:t>
      </w:r>
      <w:r>
        <w:rPr/>
        <w:t>se</w:t>
      </w:r>
      <w:r>
        <w:rPr>
          <w:spacing w:val="-12"/>
        </w:rPr>
        <w:t> </w:t>
      </w:r>
      <w:r>
        <w:rPr/>
        <w:t>refiere</w:t>
      </w:r>
      <w:r>
        <w:rPr>
          <w:spacing w:val="-15"/>
        </w:rPr>
        <w:t> </w:t>
      </w:r>
      <w:r>
        <w:rPr/>
        <w:t>el</w:t>
      </w:r>
      <w:r>
        <w:rPr>
          <w:spacing w:val="-13"/>
        </w:rPr>
        <w:t> </w:t>
      </w:r>
      <w:r>
        <w:rPr/>
        <w:t>presente</w:t>
      </w:r>
      <w:r>
        <w:rPr>
          <w:spacing w:val="-12"/>
        </w:rPr>
        <w:t> </w:t>
      </w:r>
      <w:r>
        <w:rPr/>
        <w:t>Apartado,</w:t>
      </w:r>
      <w:r>
        <w:rPr>
          <w:spacing w:val="-14"/>
        </w:rPr>
        <w:t> </w:t>
      </w:r>
      <w:r>
        <w:rPr/>
        <w:t>se</w:t>
      </w:r>
      <w:r>
        <w:rPr>
          <w:spacing w:val="-12"/>
        </w:rPr>
        <w:t> </w:t>
      </w:r>
      <w:r>
        <w:rPr/>
        <w:t>actualizarán cuando el incremento porcentual acumulado del Índice Nacional de Precios al Consumidor desde el mes en que se actualizaron por última vez, exceda del 10%. Dicha</w:t>
      </w:r>
      <w:r>
        <w:rPr>
          <w:spacing w:val="-17"/>
        </w:rPr>
        <w:t> </w:t>
      </w:r>
      <w:r>
        <w:rPr/>
        <w:t>actualización</w:t>
      </w:r>
      <w:r>
        <w:rPr>
          <w:spacing w:val="-17"/>
        </w:rPr>
        <w:t> </w:t>
      </w:r>
      <w:r>
        <w:rPr/>
        <w:t>se</w:t>
      </w:r>
      <w:r>
        <w:rPr>
          <w:spacing w:val="-16"/>
        </w:rPr>
        <w:t> </w:t>
      </w:r>
      <w:r>
        <w:rPr/>
        <w:t>llevará</w:t>
      </w:r>
      <w:r>
        <w:rPr>
          <w:spacing w:val="-17"/>
        </w:rPr>
        <w:t> </w:t>
      </w:r>
      <w:r>
        <w:rPr/>
        <w:t>a</w:t>
      </w:r>
      <w:r>
        <w:rPr>
          <w:spacing w:val="-17"/>
        </w:rPr>
        <w:t> </w:t>
      </w:r>
      <w:r>
        <w:rPr/>
        <w:t>cabo</w:t>
      </w:r>
      <w:r>
        <w:rPr>
          <w:spacing w:val="-17"/>
        </w:rPr>
        <w:t> </w:t>
      </w:r>
      <w:r>
        <w:rPr/>
        <w:t>a</w:t>
      </w:r>
      <w:r>
        <w:rPr>
          <w:spacing w:val="-16"/>
        </w:rPr>
        <w:t> </w:t>
      </w:r>
      <w:r>
        <w:rPr/>
        <w:t>partir</w:t>
      </w:r>
      <w:r>
        <w:rPr>
          <w:spacing w:val="-17"/>
        </w:rPr>
        <w:t> </w:t>
      </w:r>
      <w:r>
        <w:rPr/>
        <w:t>del</w:t>
      </w:r>
      <w:r>
        <w:rPr>
          <w:spacing w:val="-17"/>
        </w:rPr>
        <w:t> </w:t>
      </w:r>
      <w:r>
        <w:rPr/>
        <w:t>mes</w:t>
      </w:r>
      <w:r>
        <w:rPr>
          <w:spacing w:val="-16"/>
        </w:rPr>
        <w:t> </w:t>
      </w:r>
      <w:r>
        <w:rPr/>
        <w:t>de</w:t>
      </w:r>
      <w:r>
        <w:rPr>
          <w:spacing w:val="-17"/>
        </w:rPr>
        <w:t> </w:t>
      </w:r>
      <w:r>
        <w:rPr/>
        <w:t>enero</w:t>
      </w:r>
      <w:r>
        <w:rPr>
          <w:spacing w:val="-17"/>
        </w:rPr>
        <w:t> </w:t>
      </w:r>
      <w:r>
        <w:rPr/>
        <w:t>del</w:t>
      </w:r>
      <w:r>
        <w:rPr>
          <w:spacing w:val="-16"/>
        </w:rPr>
        <w:t> </w:t>
      </w:r>
      <w:r>
        <w:rPr/>
        <w:t>siguiente</w:t>
      </w:r>
      <w:r>
        <w:rPr>
          <w:spacing w:val="-17"/>
        </w:rPr>
        <w:t> </w:t>
      </w:r>
      <w:r>
        <w:rPr/>
        <w:t>ejercicio fiscal a aquél en el que se haya dado dicho incremento, aplicando el factor correspondiente al periodo comprendido desde el mes en el que éstas se actualizaron por última vez y hasta el último mes del ejercicio en el que se exceda el por ciento citado, mismo que se obtendrá de conformidad con lo</w:t>
      </w:r>
      <w:r>
        <w:rPr>
          <w:spacing w:val="-2"/>
        </w:rPr>
        <w:t> </w:t>
      </w:r>
      <w:r>
        <w:rPr/>
        <w:t>dispuesto en el Artículo 4° de esta Ley.</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spacing w:before="1"/>
        <w:ind w:left="262" w:right="263"/>
        <w:jc w:val="both"/>
      </w:pPr>
      <w:r>
        <w:rPr/>
        <w:t>Tratándose de vehículos de fabricación nacional o importados, así como de motocicletas, excepto automóviles destinados al transporte de hasta quince pasajeros, el impuesto será el que resulte de multiplicar el importe del impuesto causado en el ejercicio fiscal inmediato anterior por el factor que corresponda conforme a los años de antigüedad del vehículo, de acuerdo con la siguiente:</w:t>
      </w:r>
    </w:p>
    <w:p>
      <w:pPr>
        <w:pStyle w:val="BodyText"/>
        <w:spacing w:before="53" w:after="1"/>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4"/>
        <w:gridCol w:w="1081"/>
      </w:tblGrid>
      <w:tr>
        <w:trPr>
          <w:trHeight w:val="410" w:hRule="atLeast"/>
        </w:trPr>
        <w:tc>
          <w:tcPr>
            <w:tcW w:w="2534" w:type="dxa"/>
          </w:tcPr>
          <w:p>
            <w:pPr>
              <w:pStyle w:val="TableParagraph"/>
              <w:spacing w:line="268" w:lineRule="exact" w:before="0"/>
              <w:rPr>
                <w:sz w:val="24"/>
              </w:rPr>
            </w:pPr>
            <w:r>
              <w:rPr>
                <w:spacing w:val="-2"/>
                <w:sz w:val="24"/>
              </w:rPr>
              <w:t>TABLA</w:t>
            </w:r>
          </w:p>
        </w:tc>
        <w:tc>
          <w:tcPr>
            <w:tcW w:w="1081" w:type="dxa"/>
          </w:tcPr>
          <w:p>
            <w:pPr>
              <w:pStyle w:val="TableParagraph"/>
              <w:spacing w:before="0"/>
              <w:ind w:left="0"/>
              <w:rPr>
                <w:rFonts w:ascii="Times New Roman"/>
                <w:sz w:val="24"/>
              </w:rPr>
            </w:pPr>
          </w:p>
        </w:tc>
      </w:tr>
      <w:tr>
        <w:trPr>
          <w:trHeight w:val="552" w:hRule="atLeast"/>
        </w:trPr>
        <w:tc>
          <w:tcPr>
            <w:tcW w:w="2534" w:type="dxa"/>
          </w:tcPr>
          <w:p>
            <w:pPr>
              <w:pStyle w:val="TableParagraph"/>
              <w:rPr>
                <w:sz w:val="24"/>
              </w:rPr>
            </w:pPr>
            <w:r>
              <w:rPr>
                <w:sz w:val="24"/>
              </w:rPr>
              <w:t>Años</w:t>
            </w:r>
            <w:r>
              <w:rPr>
                <w:spacing w:val="-2"/>
                <w:sz w:val="24"/>
              </w:rPr>
              <w:t> </w:t>
            </w:r>
            <w:r>
              <w:rPr>
                <w:sz w:val="24"/>
              </w:rPr>
              <w:t>de</w:t>
            </w:r>
            <w:r>
              <w:rPr>
                <w:spacing w:val="-2"/>
                <w:sz w:val="24"/>
              </w:rPr>
              <w:t> antigüedad</w:t>
            </w:r>
          </w:p>
        </w:tc>
        <w:tc>
          <w:tcPr>
            <w:tcW w:w="1081" w:type="dxa"/>
          </w:tcPr>
          <w:p>
            <w:pPr>
              <w:pStyle w:val="TableParagraph"/>
              <w:ind w:left="348"/>
              <w:rPr>
                <w:sz w:val="24"/>
              </w:rPr>
            </w:pPr>
            <w:r>
              <w:rPr>
                <w:spacing w:val="-2"/>
                <w:sz w:val="24"/>
              </w:rPr>
              <w:t>Factor</w:t>
            </w:r>
          </w:p>
        </w:tc>
      </w:tr>
      <w:tr>
        <w:trPr>
          <w:trHeight w:val="551" w:hRule="atLeast"/>
        </w:trPr>
        <w:tc>
          <w:tcPr>
            <w:tcW w:w="2534" w:type="dxa"/>
          </w:tcPr>
          <w:p>
            <w:pPr>
              <w:pStyle w:val="TableParagraph"/>
              <w:rPr>
                <w:sz w:val="24"/>
              </w:rPr>
            </w:pPr>
            <w:r>
              <w:rPr>
                <w:spacing w:val="-10"/>
                <w:sz w:val="24"/>
              </w:rPr>
              <w:t>1</w:t>
            </w:r>
          </w:p>
        </w:tc>
        <w:tc>
          <w:tcPr>
            <w:tcW w:w="1081" w:type="dxa"/>
          </w:tcPr>
          <w:p>
            <w:pPr>
              <w:pStyle w:val="TableParagraph"/>
              <w:ind w:left="348"/>
              <w:rPr>
                <w:sz w:val="24"/>
              </w:rPr>
            </w:pPr>
            <w:r>
              <w:rPr>
                <w:spacing w:val="-2"/>
                <w:sz w:val="24"/>
              </w:rPr>
              <w:t>0.900</w:t>
            </w:r>
          </w:p>
        </w:tc>
      </w:tr>
      <w:tr>
        <w:trPr>
          <w:trHeight w:val="552" w:hRule="atLeast"/>
        </w:trPr>
        <w:tc>
          <w:tcPr>
            <w:tcW w:w="2534" w:type="dxa"/>
          </w:tcPr>
          <w:p>
            <w:pPr>
              <w:pStyle w:val="TableParagraph"/>
              <w:rPr>
                <w:sz w:val="24"/>
              </w:rPr>
            </w:pPr>
            <w:r>
              <w:rPr>
                <w:spacing w:val="-10"/>
                <w:sz w:val="24"/>
              </w:rPr>
              <w:t>2</w:t>
            </w:r>
          </w:p>
        </w:tc>
        <w:tc>
          <w:tcPr>
            <w:tcW w:w="1081" w:type="dxa"/>
          </w:tcPr>
          <w:p>
            <w:pPr>
              <w:pStyle w:val="TableParagraph"/>
              <w:ind w:left="348"/>
              <w:rPr>
                <w:sz w:val="24"/>
              </w:rPr>
            </w:pPr>
            <w:r>
              <w:rPr>
                <w:spacing w:val="-2"/>
                <w:sz w:val="24"/>
              </w:rPr>
              <w:t>0.889</w:t>
            </w:r>
          </w:p>
        </w:tc>
      </w:tr>
      <w:tr>
        <w:trPr>
          <w:trHeight w:val="551" w:hRule="atLeast"/>
        </w:trPr>
        <w:tc>
          <w:tcPr>
            <w:tcW w:w="2534" w:type="dxa"/>
          </w:tcPr>
          <w:p>
            <w:pPr>
              <w:pStyle w:val="TableParagraph"/>
              <w:rPr>
                <w:sz w:val="24"/>
              </w:rPr>
            </w:pPr>
            <w:r>
              <w:rPr>
                <w:spacing w:val="-10"/>
                <w:sz w:val="24"/>
              </w:rPr>
              <w:t>3</w:t>
            </w:r>
          </w:p>
        </w:tc>
        <w:tc>
          <w:tcPr>
            <w:tcW w:w="1081" w:type="dxa"/>
          </w:tcPr>
          <w:p>
            <w:pPr>
              <w:pStyle w:val="TableParagraph"/>
              <w:ind w:left="348"/>
              <w:rPr>
                <w:sz w:val="24"/>
              </w:rPr>
            </w:pPr>
            <w:r>
              <w:rPr>
                <w:spacing w:val="-2"/>
                <w:sz w:val="24"/>
              </w:rPr>
              <w:t>0.875</w:t>
            </w:r>
          </w:p>
        </w:tc>
      </w:tr>
      <w:tr>
        <w:trPr>
          <w:trHeight w:val="550" w:hRule="atLeast"/>
        </w:trPr>
        <w:tc>
          <w:tcPr>
            <w:tcW w:w="2534" w:type="dxa"/>
          </w:tcPr>
          <w:p>
            <w:pPr>
              <w:pStyle w:val="TableParagraph"/>
              <w:rPr>
                <w:sz w:val="24"/>
              </w:rPr>
            </w:pPr>
            <w:r>
              <w:rPr>
                <w:spacing w:val="-10"/>
                <w:sz w:val="24"/>
              </w:rPr>
              <w:t>4</w:t>
            </w:r>
          </w:p>
        </w:tc>
        <w:tc>
          <w:tcPr>
            <w:tcW w:w="1081" w:type="dxa"/>
          </w:tcPr>
          <w:p>
            <w:pPr>
              <w:pStyle w:val="TableParagraph"/>
              <w:ind w:left="348"/>
              <w:rPr>
                <w:sz w:val="24"/>
              </w:rPr>
            </w:pPr>
            <w:r>
              <w:rPr>
                <w:spacing w:val="-2"/>
                <w:sz w:val="24"/>
              </w:rPr>
              <w:t>0.857</w:t>
            </w:r>
          </w:p>
        </w:tc>
      </w:tr>
      <w:tr>
        <w:trPr>
          <w:trHeight w:val="408" w:hRule="atLeast"/>
        </w:trPr>
        <w:tc>
          <w:tcPr>
            <w:tcW w:w="2534" w:type="dxa"/>
          </w:tcPr>
          <w:p>
            <w:pPr>
              <w:pStyle w:val="TableParagraph"/>
              <w:spacing w:line="256" w:lineRule="exact" w:before="133"/>
              <w:rPr>
                <w:sz w:val="24"/>
              </w:rPr>
            </w:pPr>
            <w:r>
              <w:rPr>
                <w:spacing w:val="-10"/>
                <w:sz w:val="24"/>
              </w:rPr>
              <w:t>5</w:t>
            </w:r>
          </w:p>
        </w:tc>
        <w:tc>
          <w:tcPr>
            <w:tcW w:w="1081" w:type="dxa"/>
          </w:tcPr>
          <w:p>
            <w:pPr>
              <w:pStyle w:val="TableParagraph"/>
              <w:spacing w:line="256" w:lineRule="exact" w:before="133"/>
              <w:ind w:left="348"/>
              <w:rPr>
                <w:sz w:val="24"/>
              </w:rPr>
            </w:pPr>
            <w:r>
              <w:rPr>
                <w:spacing w:val="-2"/>
                <w:sz w:val="24"/>
              </w:rPr>
              <w:t>0.833</w:t>
            </w:r>
          </w:p>
        </w:tc>
      </w:tr>
    </w:tbl>
    <w:p>
      <w:pPr>
        <w:pStyle w:val="TableParagraph"/>
        <w:spacing w:after="0" w:line="256" w:lineRule="exact"/>
        <w:rPr>
          <w:sz w:val="24"/>
        </w:rPr>
        <w:sectPr>
          <w:pgSz w:w="12240" w:h="15840"/>
          <w:pgMar w:header="429" w:footer="0" w:top="2240" w:bottom="280" w:left="1440" w:right="1440"/>
        </w:sectPr>
      </w:pPr>
    </w:p>
    <w:p>
      <w:pPr>
        <w:pStyle w:val="BodyText"/>
        <w:rPr>
          <w:sz w:val="20"/>
        </w:rPr>
      </w:pPr>
    </w:p>
    <w:p>
      <w:pPr>
        <w:pStyle w:val="BodyText"/>
        <w:rPr>
          <w:sz w:val="20"/>
        </w:rPr>
      </w:pPr>
    </w:p>
    <w:p>
      <w:pPr>
        <w:pStyle w:val="BodyText"/>
        <w:spacing w:before="181"/>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3"/>
        <w:gridCol w:w="2001"/>
      </w:tblGrid>
      <w:tr>
        <w:trPr>
          <w:trHeight w:val="410" w:hRule="atLeast"/>
        </w:trPr>
        <w:tc>
          <w:tcPr>
            <w:tcW w:w="1533" w:type="dxa"/>
          </w:tcPr>
          <w:p>
            <w:pPr>
              <w:pStyle w:val="TableParagraph"/>
              <w:spacing w:line="268" w:lineRule="exact" w:before="0"/>
              <w:rPr>
                <w:sz w:val="24"/>
              </w:rPr>
            </w:pPr>
            <w:r>
              <w:rPr>
                <w:spacing w:val="-10"/>
                <w:sz w:val="24"/>
              </w:rPr>
              <w:t>6</w:t>
            </w:r>
          </w:p>
        </w:tc>
        <w:tc>
          <w:tcPr>
            <w:tcW w:w="2001" w:type="dxa"/>
          </w:tcPr>
          <w:p>
            <w:pPr>
              <w:pStyle w:val="TableParagraph"/>
              <w:spacing w:line="268" w:lineRule="exact" w:before="0"/>
              <w:ind w:left="0" w:right="48"/>
              <w:jc w:val="right"/>
              <w:rPr>
                <w:sz w:val="24"/>
              </w:rPr>
            </w:pPr>
            <w:r>
              <w:rPr>
                <w:spacing w:val="-2"/>
                <w:sz w:val="24"/>
              </w:rPr>
              <w:t>0.800</w:t>
            </w:r>
          </w:p>
        </w:tc>
      </w:tr>
      <w:tr>
        <w:trPr>
          <w:trHeight w:val="552" w:hRule="atLeast"/>
        </w:trPr>
        <w:tc>
          <w:tcPr>
            <w:tcW w:w="1533" w:type="dxa"/>
          </w:tcPr>
          <w:p>
            <w:pPr>
              <w:pStyle w:val="TableParagraph"/>
              <w:rPr>
                <w:sz w:val="24"/>
              </w:rPr>
            </w:pPr>
            <w:r>
              <w:rPr>
                <w:spacing w:val="-10"/>
                <w:sz w:val="24"/>
              </w:rPr>
              <w:t>7</w:t>
            </w:r>
          </w:p>
        </w:tc>
        <w:tc>
          <w:tcPr>
            <w:tcW w:w="2001" w:type="dxa"/>
          </w:tcPr>
          <w:p>
            <w:pPr>
              <w:pStyle w:val="TableParagraph"/>
              <w:ind w:left="0" w:right="48"/>
              <w:jc w:val="right"/>
              <w:rPr>
                <w:sz w:val="24"/>
              </w:rPr>
            </w:pPr>
            <w:r>
              <w:rPr>
                <w:spacing w:val="-2"/>
                <w:sz w:val="24"/>
              </w:rPr>
              <w:t>0.750</w:t>
            </w:r>
          </w:p>
        </w:tc>
      </w:tr>
      <w:tr>
        <w:trPr>
          <w:trHeight w:val="551" w:hRule="atLeast"/>
        </w:trPr>
        <w:tc>
          <w:tcPr>
            <w:tcW w:w="1533" w:type="dxa"/>
          </w:tcPr>
          <w:p>
            <w:pPr>
              <w:pStyle w:val="TableParagraph"/>
              <w:rPr>
                <w:sz w:val="24"/>
              </w:rPr>
            </w:pPr>
            <w:r>
              <w:rPr>
                <w:spacing w:val="-10"/>
                <w:sz w:val="24"/>
              </w:rPr>
              <w:t>8</w:t>
            </w:r>
          </w:p>
        </w:tc>
        <w:tc>
          <w:tcPr>
            <w:tcW w:w="2001" w:type="dxa"/>
          </w:tcPr>
          <w:p>
            <w:pPr>
              <w:pStyle w:val="TableParagraph"/>
              <w:ind w:left="0" w:right="48"/>
              <w:jc w:val="right"/>
              <w:rPr>
                <w:sz w:val="24"/>
              </w:rPr>
            </w:pPr>
            <w:r>
              <w:rPr>
                <w:spacing w:val="-2"/>
                <w:sz w:val="24"/>
              </w:rPr>
              <w:t>0.667</w:t>
            </w:r>
          </w:p>
        </w:tc>
      </w:tr>
      <w:tr>
        <w:trPr>
          <w:trHeight w:val="410" w:hRule="atLeast"/>
        </w:trPr>
        <w:tc>
          <w:tcPr>
            <w:tcW w:w="1533" w:type="dxa"/>
          </w:tcPr>
          <w:p>
            <w:pPr>
              <w:pStyle w:val="TableParagraph"/>
              <w:spacing w:line="256" w:lineRule="exact"/>
              <w:rPr>
                <w:sz w:val="24"/>
              </w:rPr>
            </w:pPr>
            <w:r>
              <w:rPr>
                <w:spacing w:val="-10"/>
                <w:sz w:val="24"/>
              </w:rPr>
              <w:t>9</w:t>
            </w:r>
          </w:p>
        </w:tc>
        <w:tc>
          <w:tcPr>
            <w:tcW w:w="2001" w:type="dxa"/>
          </w:tcPr>
          <w:p>
            <w:pPr>
              <w:pStyle w:val="TableParagraph"/>
              <w:spacing w:line="256" w:lineRule="exact"/>
              <w:ind w:left="0" w:right="48"/>
              <w:jc w:val="right"/>
              <w:rPr>
                <w:sz w:val="24"/>
              </w:rPr>
            </w:pPr>
            <w:r>
              <w:rPr>
                <w:spacing w:val="-2"/>
                <w:sz w:val="24"/>
              </w:rPr>
              <w:t>0.500</w:t>
            </w:r>
          </w:p>
        </w:tc>
      </w:tr>
    </w:tbl>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4"/>
        <w:jc w:val="both"/>
      </w:pPr>
      <w:r>
        <w:rPr/>
        <w:t>El</w:t>
      </w:r>
      <w:r>
        <w:rPr>
          <w:spacing w:val="-7"/>
        </w:rPr>
        <w:t> </w:t>
      </w:r>
      <w:r>
        <w:rPr/>
        <w:t>resultado</w:t>
      </w:r>
      <w:r>
        <w:rPr>
          <w:spacing w:val="-8"/>
        </w:rPr>
        <w:t> </w:t>
      </w:r>
      <w:r>
        <w:rPr/>
        <w:t>obtenido</w:t>
      </w:r>
      <w:r>
        <w:rPr>
          <w:spacing w:val="-6"/>
        </w:rPr>
        <w:t> </w:t>
      </w:r>
      <w:r>
        <w:rPr/>
        <w:t>conforme</w:t>
      </w:r>
      <w:r>
        <w:rPr>
          <w:spacing w:val="-8"/>
        </w:rPr>
        <w:t> </w:t>
      </w:r>
      <w:r>
        <w:rPr/>
        <w:t>al</w:t>
      </w:r>
      <w:r>
        <w:rPr>
          <w:spacing w:val="-7"/>
        </w:rPr>
        <w:t> </w:t>
      </w:r>
      <w:r>
        <w:rPr/>
        <w:t>párrafo</w:t>
      </w:r>
      <w:r>
        <w:rPr>
          <w:spacing w:val="-7"/>
        </w:rPr>
        <w:t> </w:t>
      </w:r>
      <w:r>
        <w:rPr/>
        <w:t>anterior,</w:t>
      </w:r>
      <w:r>
        <w:rPr>
          <w:spacing w:val="-7"/>
        </w:rPr>
        <w:t> </w:t>
      </w:r>
      <w:r>
        <w:rPr/>
        <w:t>se</w:t>
      </w:r>
      <w:r>
        <w:rPr>
          <w:spacing w:val="-8"/>
        </w:rPr>
        <w:t> </w:t>
      </w:r>
      <w:r>
        <w:rPr/>
        <w:t>actualizará</w:t>
      </w:r>
      <w:r>
        <w:rPr>
          <w:spacing w:val="-6"/>
        </w:rPr>
        <w:t> </w:t>
      </w:r>
      <w:r>
        <w:rPr/>
        <w:t>de</w:t>
      </w:r>
      <w:r>
        <w:rPr>
          <w:spacing w:val="-8"/>
        </w:rPr>
        <w:t> </w:t>
      </w:r>
      <w:r>
        <w:rPr/>
        <w:t>acuerdo</w:t>
      </w:r>
      <w:r>
        <w:rPr>
          <w:spacing w:val="-5"/>
        </w:rPr>
        <w:t> </w:t>
      </w:r>
      <w:r>
        <w:rPr/>
        <w:t>con</w:t>
      </w:r>
      <w:r>
        <w:rPr>
          <w:spacing w:val="-8"/>
        </w:rPr>
        <w:t> </w:t>
      </w:r>
      <w:r>
        <w:rPr/>
        <w:t>lo dispuesto en esta Ley.</w:t>
      </w:r>
    </w:p>
    <w:p>
      <w:pPr>
        <w:pStyle w:val="BodyText"/>
      </w:pPr>
    </w:p>
    <w:p>
      <w:pPr>
        <w:pStyle w:val="Heading1"/>
        <w:spacing w:before="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3"/>
        <w:jc w:val="both"/>
      </w:pPr>
      <w:r>
        <w:rPr/>
        <w:t>Tratándose</w:t>
      </w:r>
      <w:r>
        <w:rPr>
          <w:spacing w:val="-17"/>
        </w:rPr>
        <w:t> </w:t>
      </w:r>
      <w:r>
        <w:rPr/>
        <w:t>de</w:t>
      </w:r>
      <w:r>
        <w:rPr>
          <w:spacing w:val="-17"/>
        </w:rPr>
        <w:t> </w:t>
      </w:r>
      <w:r>
        <w:rPr/>
        <w:t>automóviles</w:t>
      </w:r>
      <w:r>
        <w:rPr>
          <w:spacing w:val="-16"/>
        </w:rPr>
        <w:t> </w:t>
      </w:r>
      <w:r>
        <w:rPr/>
        <w:t>de</w:t>
      </w:r>
      <w:r>
        <w:rPr>
          <w:spacing w:val="-17"/>
        </w:rPr>
        <w:t> </w:t>
      </w:r>
      <w:r>
        <w:rPr/>
        <w:t>servicio</w:t>
      </w:r>
      <w:r>
        <w:rPr>
          <w:spacing w:val="-17"/>
        </w:rPr>
        <w:t> </w:t>
      </w:r>
      <w:r>
        <w:rPr/>
        <w:t>particular</w:t>
      </w:r>
      <w:r>
        <w:rPr>
          <w:spacing w:val="-17"/>
        </w:rPr>
        <w:t> </w:t>
      </w:r>
      <w:r>
        <w:rPr/>
        <w:t>que</w:t>
      </w:r>
      <w:r>
        <w:rPr>
          <w:spacing w:val="-16"/>
        </w:rPr>
        <w:t> </w:t>
      </w:r>
      <w:r>
        <w:rPr/>
        <w:t>pasen</w:t>
      </w:r>
      <w:r>
        <w:rPr>
          <w:spacing w:val="-17"/>
        </w:rPr>
        <w:t> </w:t>
      </w:r>
      <w:r>
        <w:rPr/>
        <w:t>a</w:t>
      </w:r>
      <w:r>
        <w:rPr>
          <w:spacing w:val="-14"/>
        </w:rPr>
        <w:t> </w:t>
      </w:r>
      <w:r>
        <w:rPr/>
        <w:t>ser</w:t>
      </w:r>
      <w:r>
        <w:rPr>
          <w:spacing w:val="-17"/>
        </w:rPr>
        <w:t> </w:t>
      </w:r>
      <w:r>
        <w:rPr/>
        <w:t>de</w:t>
      </w:r>
      <w:r>
        <w:rPr>
          <w:spacing w:val="-17"/>
        </w:rPr>
        <w:t> </w:t>
      </w:r>
      <w:r>
        <w:rPr/>
        <w:t>servicio</w:t>
      </w:r>
      <w:r>
        <w:rPr>
          <w:spacing w:val="-15"/>
        </w:rPr>
        <w:t> </w:t>
      </w:r>
      <w:r>
        <w:rPr/>
        <w:t>público de transporte denominados “Taxis”, el impuesto sobre el uso o tenencia de vehículos</w:t>
      </w:r>
      <w:r>
        <w:rPr>
          <w:spacing w:val="-7"/>
        </w:rPr>
        <w:t> </w:t>
      </w:r>
      <w:r>
        <w:rPr/>
        <w:t>se</w:t>
      </w:r>
      <w:r>
        <w:rPr>
          <w:spacing w:val="-6"/>
        </w:rPr>
        <w:t> </w:t>
      </w:r>
      <w:r>
        <w:rPr/>
        <w:t>calculará,</w:t>
      </w:r>
      <w:r>
        <w:rPr>
          <w:spacing w:val="-9"/>
        </w:rPr>
        <w:t> </w:t>
      </w:r>
      <w:r>
        <w:rPr/>
        <w:t>para</w:t>
      </w:r>
      <w:r>
        <w:rPr>
          <w:spacing w:val="-7"/>
        </w:rPr>
        <w:t> </w:t>
      </w:r>
      <w:r>
        <w:rPr/>
        <w:t>el</w:t>
      </w:r>
      <w:r>
        <w:rPr>
          <w:spacing w:val="-7"/>
        </w:rPr>
        <w:t> </w:t>
      </w:r>
      <w:r>
        <w:rPr/>
        <w:t>ejercicio</w:t>
      </w:r>
      <w:r>
        <w:rPr>
          <w:spacing w:val="-6"/>
        </w:rPr>
        <w:t> </w:t>
      </w:r>
      <w:r>
        <w:rPr/>
        <w:t>fiscal</w:t>
      </w:r>
      <w:r>
        <w:rPr>
          <w:spacing w:val="-10"/>
        </w:rPr>
        <w:t> </w:t>
      </w:r>
      <w:r>
        <w:rPr/>
        <w:t>siguiente</w:t>
      </w:r>
      <w:r>
        <w:rPr>
          <w:spacing w:val="-6"/>
        </w:rPr>
        <w:t> </w:t>
      </w:r>
      <w:r>
        <w:rPr/>
        <w:t>a</w:t>
      </w:r>
      <w:r>
        <w:rPr>
          <w:spacing w:val="-6"/>
        </w:rPr>
        <w:t> </w:t>
      </w:r>
      <w:r>
        <w:rPr/>
        <w:t>aquél</w:t>
      </w:r>
      <w:r>
        <w:rPr>
          <w:spacing w:val="-7"/>
        </w:rPr>
        <w:t> </w:t>
      </w:r>
      <w:r>
        <w:rPr/>
        <w:t>en</w:t>
      </w:r>
      <w:r>
        <w:rPr>
          <w:spacing w:val="-6"/>
        </w:rPr>
        <w:t> </w:t>
      </w:r>
      <w:r>
        <w:rPr/>
        <w:t>el</w:t>
      </w:r>
      <w:r>
        <w:rPr>
          <w:spacing w:val="-10"/>
        </w:rPr>
        <w:t> </w:t>
      </w:r>
      <w:r>
        <w:rPr/>
        <w:t>que</w:t>
      </w:r>
      <w:r>
        <w:rPr>
          <w:spacing w:val="-6"/>
        </w:rPr>
        <w:t> </w:t>
      </w:r>
      <w:r>
        <w:rPr/>
        <w:t>se</w:t>
      </w:r>
      <w:r>
        <w:rPr>
          <w:spacing w:val="-8"/>
        </w:rPr>
        <w:t> </w:t>
      </w:r>
      <w:r>
        <w:rPr/>
        <w:t>dé</w:t>
      </w:r>
      <w:r>
        <w:rPr>
          <w:spacing w:val="-6"/>
        </w:rPr>
        <w:t> </w:t>
      </w:r>
      <w:r>
        <w:rPr/>
        <w:t>esta circunstancia, conforme al siguiente procedimiento:</w:t>
      </w:r>
    </w:p>
    <w:p>
      <w:pPr>
        <w:pStyle w:val="BodyText"/>
      </w:pPr>
    </w:p>
    <w:p>
      <w:pPr>
        <w:pStyle w:val="BodyText"/>
        <w:ind w:left="262" w:right="264"/>
        <w:jc w:val="both"/>
      </w:pPr>
      <w:r>
        <w:rPr/>
        <w:t>I.-</w:t>
      </w:r>
      <w:r>
        <w:rPr/>
        <w:t> El</w:t>
      </w:r>
      <w:r>
        <w:rPr/>
        <w:t> valor</w:t>
      </w:r>
      <w:r>
        <w:rPr/>
        <w:t> total</w:t>
      </w:r>
      <w:r>
        <w:rPr/>
        <w:t> del</w:t>
      </w:r>
      <w:r>
        <w:rPr/>
        <w:t> automóvil</w:t>
      </w:r>
      <w:r>
        <w:rPr/>
        <w:t> se</w:t>
      </w:r>
      <w:r>
        <w:rPr/>
        <w:t> multiplicará</w:t>
      </w:r>
      <w:r>
        <w:rPr/>
        <w:t> por</w:t>
      </w:r>
      <w:r>
        <w:rPr/>
        <w:t> el</w:t>
      </w:r>
      <w:r>
        <w:rPr/>
        <w:t> factor</w:t>
      </w:r>
      <w:r>
        <w:rPr/>
        <w:t> de</w:t>
      </w:r>
      <w:r>
        <w:rPr/>
        <w:t> depreciación, de acuerdo</w:t>
      </w:r>
      <w:r>
        <w:rPr>
          <w:spacing w:val="-17"/>
        </w:rPr>
        <w:t> </w:t>
      </w:r>
      <w:r>
        <w:rPr/>
        <w:t>al</w:t>
      </w:r>
      <w:r>
        <w:rPr>
          <w:spacing w:val="-17"/>
        </w:rPr>
        <w:t> </w:t>
      </w:r>
      <w:r>
        <w:rPr/>
        <w:t>año</w:t>
      </w:r>
      <w:r>
        <w:rPr>
          <w:spacing w:val="-16"/>
        </w:rPr>
        <w:t> </w:t>
      </w:r>
      <w:r>
        <w:rPr/>
        <w:t>modelo</w:t>
      </w:r>
      <w:r>
        <w:rPr>
          <w:spacing w:val="-17"/>
        </w:rPr>
        <w:t> </w:t>
      </w:r>
      <w:r>
        <w:rPr/>
        <w:t>del</w:t>
      </w:r>
      <w:r>
        <w:rPr>
          <w:spacing w:val="-17"/>
        </w:rPr>
        <w:t> </w:t>
      </w:r>
      <w:r>
        <w:rPr/>
        <w:t>vehículo,</w:t>
      </w:r>
      <w:r>
        <w:rPr>
          <w:spacing w:val="-17"/>
        </w:rPr>
        <w:t> </w:t>
      </w:r>
      <w:r>
        <w:rPr/>
        <w:t>de</w:t>
      </w:r>
      <w:r>
        <w:rPr>
          <w:spacing w:val="-15"/>
        </w:rPr>
        <w:t> </w:t>
      </w:r>
      <w:r>
        <w:rPr/>
        <w:t>conformidad</w:t>
      </w:r>
      <w:r>
        <w:rPr>
          <w:spacing w:val="-15"/>
        </w:rPr>
        <w:t> </w:t>
      </w:r>
      <w:r>
        <w:rPr/>
        <w:t>con</w:t>
      </w:r>
      <w:r>
        <w:rPr>
          <w:spacing w:val="-16"/>
        </w:rPr>
        <w:t> </w:t>
      </w:r>
      <w:r>
        <w:rPr/>
        <w:t>la</w:t>
      </w:r>
      <w:r>
        <w:rPr>
          <w:spacing w:val="-17"/>
        </w:rPr>
        <w:t> </w:t>
      </w:r>
      <w:r>
        <w:rPr/>
        <w:t>tabla</w:t>
      </w:r>
      <w:r>
        <w:rPr>
          <w:spacing w:val="-17"/>
        </w:rPr>
        <w:t> </w:t>
      </w:r>
      <w:r>
        <w:rPr/>
        <w:t>establecida</w:t>
      </w:r>
      <w:r>
        <w:rPr>
          <w:spacing w:val="-16"/>
        </w:rPr>
        <w:t> </w:t>
      </w:r>
      <w:r>
        <w:rPr/>
        <w:t>en</w:t>
      </w:r>
      <w:r>
        <w:rPr>
          <w:spacing w:val="-17"/>
        </w:rPr>
        <w:t> </w:t>
      </w:r>
      <w:r>
        <w:rPr/>
        <w:t>este Artículo; y</w:t>
      </w:r>
    </w:p>
    <w:p>
      <w:pPr>
        <w:pStyle w:val="BodyText"/>
      </w:pPr>
    </w:p>
    <w:p>
      <w:pPr>
        <w:pStyle w:val="BodyText"/>
        <w:ind w:left="262" w:right="265"/>
        <w:jc w:val="both"/>
      </w:pPr>
      <w:r>
        <w:rPr/>
        <w:t>II.-</w:t>
      </w:r>
      <w:r>
        <w:rPr/>
        <w:t> La cantidad obtenida conforme a la fracción anterior se actualizará de conformidad con lo dispuesto en el presente Apartado; el resultado obtenido se multiplicará por 0.245%.</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5"/>
        <w:jc w:val="both"/>
      </w:pPr>
      <w:r>
        <w:rPr/>
        <w:t>Para</w:t>
      </w:r>
      <w:r>
        <w:rPr>
          <w:spacing w:val="-10"/>
        </w:rPr>
        <w:t> </w:t>
      </w:r>
      <w:r>
        <w:rPr/>
        <w:t>los</w:t>
      </w:r>
      <w:r>
        <w:rPr>
          <w:spacing w:val="-10"/>
        </w:rPr>
        <w:t> </w:t>
      </w:r>
      <w:r>
        <w:rPr/>
        <w:t>efectos</w:t>
      </w:r>
      <w:r>
        <w:rPr>
          <w:spacing w:val="-10"/>
        </w:rPr>
        <w:t> </w:t>
      </w:r>
      <w:r>
        <w:rPr/>
        <w:t>de</w:t>
      </w:r>
      <w:r>
        <w:rPr>
          <w:spacing w:val="-9"/>
        </w:rPr>
        <w:t> </w:t>
      </w:r>
      <w:r>
        <w:rPr/>
        <w:t>este</w:t>
      </w:r>
      <w:r>
        <w:rPr>
          <w:spacing w:val="-9"/>
        </w:rPr>
        <w:t> </w:t>
      </w:r>
      <w:r>
        <w:rPr/>
        <w:t>Artículo,</w:t>
      </w:r>
      <w:r>
        <w:rPr>
          <w:spacing w:val="-9"/>
        </w:rPr>
        <w:t> </w:t>
      </w:r>
      <w:r>
        <w:rPr/>
        <w:t>los</w:t>
      </w:r>
      <w:r>
        <w:rPr>
          <w:spacing w:val="-12"/>
        </w:rPr>
        <w:t> </w:t>
      </w:r>
      <w:r>
        <w:rPr/>
        <w:t>años</w:t>
      </w:r>
      <w:r>
        <w:rPr>
          <w:spacing w:val="-13"/>
        </w:rPr>
        <w:t> </w:t>
      </w:r>
      <w:r>
        <w:rPr/>
        <w:t>de</w:t>
      </w:r>
      <w:r>
        <w:rPr>
          <w:spacing w:val="-12"/>
        </w:rPr>
        <w:t> </w:t>
      </w:r>
      <w:r>
        <w:rPr/>
        <w:t>antigüedad</w:t>
      </w:r>
      <w:r>
        <w:rPr>
          <w:spacing w:val="-9"/>
        </w:rPr>
        <w:t> </w:t>
      </w:r>
      <w:r>
        <w:rPr/>
        <w:t>se</w:t>
      </w:r>
      <w:r>
        <w:rPr>
          <w:spacing w:val="-9"/>
        </w:rPr>
        <w:t> </w:t>
      </w:r>
      <w:r>
        <w:rPr/>
        <w:t>calcularán</w:t>
      </w:r>
      <w:r>
        <w:rPr>
          <w:spacing w:val="-9"/>
        </w:rPr>
        <w:t> </w:t>
      </w:r>
      <w:r>
        <w:rPr/>
        <w:t>con</w:t>
      </w:r>
      <w:r>
        <w:rPr>
          <w:spacing w:val="-12"/>
        </w:rPr>
        <w:t> </w:t>
      </w:r>
      <w:r>
        <w:rPr/>
        <w:t>base</w:t>
      </w:r>
      <w:r>
        <w:rPr>
          <w:spacing w:val="-12"/>
        </w:rPr>
        <w:t> </w:t>
      </w:r>
      <w:r>
        <w:rPr/>
        <w:t>en el número de años transcurridos a partir del año modelo al que corresponda el </w:t>
      </w:r>
      <w:r>
        <w:rPr>
          <w:spacing w:val="-2"/>
        </w:rPr>
        <w:t>vehículo.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spacing w:before="1"/>
        <w:ind w:left="262" w:right="267"/>
        <w:jc w:val="both"/>
      </w:pPr>
      <w:r>
        <w:rPr/>
        <w:t>Tratándose de automóviles destinados al transporte de hasta quince pasajeros de fabricación nacional o importados de hasta nueve años modelo anteriores al de aplicación de esta Ley, el impuesto será el que resulte de aplicar el procedimiento </w:t>
      </w:r>
      <w:r>
        <w:rPr>
          <w:spacing w:val="-2"/>
        </w:rPr>
        <w:t>siguiente:</w:t>
      </w:r>
    </w:p>
    <w:p>
      <w:pPr>
        <w:pStyle w:val="BodyText"/>
      </w:pPr>
    </w:p>
    <w:p>
      <w:pPr>
        <w:pStyle w:val="ListParagraph"/>
        <w:numPr>
          <w:ilvl w:val="0"/>
          <w:numId w:val="14"/>
        </w:numPr>
        <w:tabs>
          <w:tab w:pos="591" w:val="left" w:leader="none"/>
        </w:tabs>
        <w:spacing w:line="240" w:lineRule="auto" w:before="0" w:after="0"/>
        <w:ind w:left="262" w:right="266" w:firstLine="0"/>
        <w:jc w:val="left"/>
        <w:rPr>
          <w:sz w:val="24"/>
        </w:rPr>
      </w:pPr>
      <w:r>
        <w:rPr>
          <w:sz w:val="24"/>
        </w:rPr>
        <w:t>El</w:t>
      </w:r>
      <w:r>
        <w:rPr>
          <w:spacing w:val="40"/>
          <w:sz w:val="24"/>
        </w:rPr>
        <w:t> </w:t>
      </w:r>
      <w:r>
        <w:rPr>
          <w:sz w:val="24"/>
        </w:rPr>
        <w:t>valor</w:t>
      </w:r>
      <w:r>
        <w:rPr>
          <w:spacing w:val="40"/>
          <w:sz w:val="24"/>
        </w:rPr>
        <w:t> </w:t>
      </w:r>
      <w:r>
        <w:rPr>
          <w:sz w:val="24"/>
        </w:rPr>
        <w:t>total</w:t>
      </w:r>
      <w:r>
        <w:rPr>
          <w:spacing w:val="40"/>
          <w:sz w:val="24"/>
        </w:rPr>
        <w:t> </w:t>
      </w:r>
      <w:r>
        <w:rPr>
          <w:sz w:val="24"/>
        </w:rPr>
        <w:t>del</w:t>
      </w:r>
      <w:r>
        <w:rPr>
          <w:spacing w:val="40"/>
          <w:sz w:val="24"/>
        </w:rPr>
        <w:t> </w:t>
      </w:r>
      <w:r>
        <w:rPr>
          <w:sz w:val="24"/>
        </w:rPr>
        <w:t>automóvil</w:t>
      </w:r>
      <w:r>
        <w:rPr>
          <w:spacing w:val="40"/>
          <w:sz w:val="24"/>
        </w:rPr>
        <w:t> </w:t>
      </w:r>
      <w:r>
        <w:rPr>
          <w:sz w:val="24"/>
        </w:rPr>
        <w:t>se</w:t>
      </w:r>
      <w:r>
        <w:rPr>
          <w:spacing w:val="40"/>
          <w:sz w:val="24"/>
        </w:rPr>
        <w:t> </w:t>
      </w:r>
      <w:r>
        <w:rPr>
          <w:sz w:val="24"/>
        </w:rPr>
        <w:t>multiplicará</w:t>
      </w:r>
      <w:r>
        <w:rPr>
          <w:spacing w:val="40"/>
          <w:sz w:val="24"/>
        </w:rPr>
        <w:t> </w:t>
      </w:r>
      <w:r>
        <w:rPr>
          <w:sz w:val="24"/>
        </w:rPr>
        <w:t>por</w:t>
      </w:r>
      <w:r>
        <w:rPr>
          <w:spacing w:val="40"/>
          <w:sz w:val="24"/>
        </w:rPr>
        <w:t> </w:t>
      </w:r>
      <w:r>
        <w:rPr>
          <w:sz w:val="24"/>
        </w:rPr>
        <w:t>el</w:t>
      </w:r>
      <w:r>
        <w:rPr>
          <w:spacing w:val="40"/>
          <w:sz w:val="24"/>
        </w:rPr>
        <w:t> </w:t>
      </w:r>
      <w:r>
        <w:rPr>
          <w:sz w:val="24"/>
        </w:rPr>
        <w:t>factor</w:t>
      </w:r>
      <w:r>
        <w:rPr>
          <w:spacing w:val="40"/>
          <w:sz w:val="24"/>
        </w:rPr>
        <w:t> </w:t>
      </w:r>
      <w:r>
        <w:rPr>
          <w:sz w:val="24"/>
        </w:rPr>
        <w:t>de</w:t>
      </w:r>
      <w:r>
        <w:rPr>
          <w:spacing w:val="40"/>
          <w:sz w:val="24"/>
        </w:rPr>
        <w:t> </w:t>
      </w:r>
      <w:r>
        <w:rPr>
          <w:sz w:val="24"/>
        </w:rPr>
        <w:t>depreciación,</w:t>
      </w:r>
      <w:r>
        <w:rPr>
          <w:spacing w:val="40"/>
          <w:sz w:val="24"/>
        </w:rPr>
        <w:t> </w:t>
      </w:r>
      <w:r>
        <w:rPr>
          <w:sz w:val="24"/>
        </w:rPr>
        <w:t>de acuerdo al año modelo del vehículo, de conformidad con la siguiente:</w:t>
      </w:r>
    </w:p>
    <w:p>
      <w:pPr>
        <w:pStyle w:val="BodyText"/>
      </w:pPr>
    </w:p>
    <w:p>
      <w:pPr>
        <w:pStyle w:val="Heading1"/>
      </w:pPr>
      <w:r>
        <w:rPr>
          <w:spacing w:val="-2"/>
        </w:rPr>
        <w:t>TABLA</w:t>
      </w:r>
    </w:p>
    <w:p>
      <w:pPr>
        <w:pStyle w:val="BodyText"/>
        <w:spacing w:before="274"/>
        <w:ind w:left="262"/>
        <w:jc w:val="both"/>
      </w:pPr>
      <w:r>
        <w:rPr/>
        <w:t>Años</w:t>
      </w:r>
      <w:r>
        <w:rPr>
          <w:spacing w:val="-3"/>
        </w:rPr>
        <w:t> </w:t>
      </w:r>
      <w:r>
        <w:rPr/>
        <w:t>de</w:t>
      </w:r>
      <w:r>
        <w:rPr>
          <w:spacing w:val="-3"/>
        </w:rPr>
        <w:t> </w:t>
      </w:r>
      <w:r>
        <w:rPr/>
        <w:t>antigüedad</w:t>
      </w:r>
      <w:r>
        <w:rPr>
          <w:spacing w:val="72"/>
          <w:w w:val="150"/>
        </w:rPr>
        <w:t>    </w:t>
      </w:r>
      <w:r>
        <w:rPr/>
        <w:t>Factor</w:t>
      </w:r>
      <w:r>
        <w:rPr>
          <w:spacing w:val="2"/>
        </w:rPr>
        <w:t> </w:t>
      </w:r>
      <w:r>
        <w:rPr>
          <w:spacing w:val="-5"/>
        </w:rPr>
        <w:t>de</w:t>
      </w:r>
    </w:p>
    <w:p>
      <w:pPr>
        <w:pStyle w:val="BodyText"/>
        <w:spacing w:after="0"/>
        <w:jc w:val="both"/>
        <w:sectPr>
          <w:pgSz w:w="12240" w:h="15840"/>
          <w:pgMar w:header="429" w:footer="0" w:top="2240" w:bottom="280" w:left="1440" w:right="1440"/>
        </w:sectPr>
      </w:pPr>
    </w:p>
    <w:p>
      <w:pPr>
        <w:pStyle w:val="BodyText"/>
        <w:rPr>
          <w:sz w:val="20"/>
        </w:rPr>
      </w:pPr>
    </w:p>
    <w:p>
      <w:pPr>
        <w:pStyle w:val="BodyText"/>
        <w:spacing w:before="135"/>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7"/>
        <w:gridCol w:w="1387"/>
      </w:tblGrid>
      <w:tr>
        <w:trPr>
          <w:trHeight w:val="410" w:hRule="atLeast"/>
        </w:trPr>
        <w:tc>
          <w:tcPr>
            <w:tcW w:w="2147" w:type="dxa"/>
          </w:tcPr>
          <w:p>
            <w:pPr>
              <w:pStyle w:val="TableParagraph"/>
              <w:spacing w:line="268" w:lineRule="exact" w:before="0"/>
              <w:rPr>
                <w:sz w:val="24"/>
              </w:rPr>
            </w:pPr>
            <w:r>
              <w:rPr>
                <w:spacing w:val="-2"/>
                <w:sz w:val="24"/>
              </w:rPr>
              <w:t>depreciación</w:t>
            </w:r>
          </w:p>
        </w:tc>
        <w:tc>
          <w:tcPr>
            <w:tcW w:w="1387" w:type="dxa"/>
          </w:tcPr>
          <w:p>
            <w:pPr>
              <w:pStyle w:val="TableParagraph"/>
              <w:spacing w:before="0"/>
              <w:ind w:left="0"/>
              <w:rPr>
                <w:rFonts w:ascii="Times New Roman"/>
                <w:sz w:val="24"/>
              </w:rPr>
            </w:pPr>
          </w:p>
        </w:tc>
      </w:tr>
      <w:tr>
        <w:trPr>
          <w:trHeight w:val="552" w:hRule="atLeast"/>
        </w:trPr>
        <w:tc>
          <w:tcPr>
            <w:tcW w:w="2147" w:type="dxa"/>
          </w:tcPr>
          <w:p>
            <w:pPr>
              <w:pStyle w:val="TableParagraph"/>
              <w:rPr>
                <w:sz w:val="24"/>
              </w:rPr>
            </w:pPr>
            <w:r>
              <w:rPr>
                <w:spacing w:val="-10"/>
                <w:sz w:val="24"/>
              </w:rPr>
              <w:t>1</w:t>
            </w:r>
          </w:p>
        </w:tc>
        <w:tc>
          <w:tcPr>
            <w:tcW w:w="1387" w:type="dxa"/>
          </w:tcPr>
          <w:p>
            <w:pPr>
              <w:pStyle w:val="TableParagraph"/>
              <w:ind w:left="0" w:right="48"/>
              <w:jc w:val="right"/>
              <w:rPr>
                <w:sz w:val="24"/>
              </w:rPr>
            </w:pPr>
            <w:r>
              <w:rPr>
                <w:spacing w:val="-2"/>
                <w:sz w:val="24"/>
              </w:rPr>
              <w:t>0.850</w:t>
            </w:r>
          </w:p>
        </w:tc>
      </w:tr>
      <w:tr>
        <w:trPr>
          <w:trHeight w:val="551" w:hRule="atLeast"/>
        </w:trPr>
        <w:tc>
          <w:tcPr>
            <w:tcW w:w="2147" w:type="dxa"/>
          </w:tcPr>
          <w:p>
            <w:pPr>
              <w:pStyle w:val="TableParagraph"/>
              <w:rPr>
                <w:sz w:val="24"/>
              </w:rPr>
            </w:pPr>
            <w:r>
              <w:rPr>
                <w:spacing w:val="-10"/>
                <w:sz w:val="24"/>
              </w:rPr>
              <w:t>2</w:t>
            </w:r>
          </w:p>
        </w:tc>
        <w:tc>
          <w:tcPr>
            <w:tcW w:w="1387" w:type="dxa"/>
          </w:tcPr>
          <w:p>
            <w:pPr>
              <w:pStyle w:val="TableParagraph"/>
              <w:ind w:left="0" w:right="48"/>
              <w:jc w:val="right"/>
              <w:rPr>
                <w:sz w:val="24"/>
              </w:rPr>
            </w:pPr>
            <w:r>
              <w:rPr>
                <w:spacing w:val="-2"/>
                <w:sz w:val="24"/>
              </w:rPr>
              <w:t>0.725</w:t>
            </w:r>
          </w:p>
        </w:tc>
      </w:tr>
      <w:tr>
        <w:trPr>
          <w:trHeight w:val="552" w:hRule="atLeast"/>
        </w:trPr>
        <w:tc>
          <w:tcPr>
            <w:tcW w:w="2147" w:type="dxa"/>
          </w:tcPr>
          <w:p>
            <w:pPr>
              <w:pStyle w:val="TableParagraph"/>
              <w:rPr>
                <w:sz w:val="24"/>
              </w:rPr>
            </w:pPr>
            <w:r>
              <w:rPr>
                <w:spacing w:val="-10"/>
                <w:sz w:val="24"/>
              </w:rPr>
              <w:t>3</w:t>
            </w:r>
          </w:p>
        </w:tc>
        <w:tc>
          <w:tcPr>
            <w:tcW w:w="1387" w:type="dxa"/>
          </w:tcPr>
          <w:p>
            <w:pPr>
              <w:pStyle w:val="TableParagraph"/>
              <w:ind w:left="0" w:right="48"/>
              <w:jc w:val="right"/>
              <w:rPr>
                <w:sz w:val="24"/>
              </w:rPr>
            </w:pPr>
            <w:r>
              <w:rPr>
                <w:spacing w:val="-2"/>
                <w:sz w:val="24"/>
              </w:rPr>
              <w:t>0.600</w:t>
            </w:r>
          </w:p>
        </w:tc>
      </w:tr>
      <w:tr>
        <w:trPr>
          <w:trHeight w:val="552" w:hRule="atLeast"/>
        </w:trPr>
        <w:tc>
          <w:tcPr>
            <w:tcW w:w="2147" w:type="dxa"/>
          </w:tcPr>
          <w:p>
            <w:pPr>
              <w:pStyle w:val="TableParagraph"/>
              <w:rPr>
                <w:sz w:val="24"/>
              </w:rPr>
            </w:pPr>
            <w:r>
              <w:rPr>
                <w:spacing w:val="-10"/>
                <w:sz w:val="24"/>
              </w:rPr>
              <w:t>4</w:t>
            </w:r>
          </w:p>
        </w:tc>
        <w:tc>
          <w:tcPr>
            <w:tcW w:w="1387" w:type="dxa"/>
          </w:tcPr>
          <w:p>
            <w:pPr>
              <w:pStyle w:val="TableParagraph"/>
              <w:ind w:left="0" w:right="48"/>
              <w:jc w:val="right"/>
              <w:rPr>
                <w:sz w:val="24"/>
              </w:rPr>
            </w:pPr>
            <w:r>
              <w:rPr>
                <w:spacing w:val="-2"/>
                <w:sz w:val="24"/>
              </w:rPr>
              <w:t>0.500</w:t>
            </w:r>
          </w:p>
        </w:tc>
      </w:tr>
      <w:tr>
        <w:trPr>
          <w:trHeight w:val="552" w:hRule="atLeast"/>
        </w:trPr>
        <w:tc>
          <w:tcPr>
            <w:tcW w:w="2147" w:type="dxa"/>
          </w:tcPr>
          <w:p>
            <w:pPr>
              <w:pStyle w:val="TableParagraph"/>
              <w:rPr>
                <w:sz w:val="24"/>
              </w:rPr>
            </w:pPr>
            <w:r>
              <w:rPr>
                <w:spacing w:val="-10"/>
                <w:sz w:val="24"/>
              </w:rPr>
              <w:t>5</w:t>
            </w:r>
          </w:p>
        </w:tc>
        <w:tc>
          <w:tcPr>
            <w:tcW w:w="1387" w:type="dxa"/>
          </w:tcPr>
          <w:p>
            <w:pPr>
              <w:pStyle w:val="TableParagraph"/>
              <w:ind w:left="0" w:right="48"/>
              <w:jc w:val="right"/>
              <w:rPr>
                <w:sz w:val="24"/>
              </w:rPr>
            </w:pPr>
            <w:r>
              <w:rPr>
                <w:spacing w:val="-2"/>
                <w:sz w:val="24"/>
              </w:rPr>
              <w:t>0.400</w:t>
            </w:r>
          </w:p>
        </w:tc>
      </w:tr>
      <w:tr>
        <w:trPr>
          <w:trHeight w:val="551" w:hRule="atLeast"/>
        </w:trPr>
        <w:tc>
          <w:tcPr>
            <w:tcW w:w="2147" w:type="dxa"/>
          </w:tcPr>
          <w:p>
            <w:pPr>
              <w:pStyle w:val="TableParagraph"/>
              <w:rPr>
                <w:sz w:val="24"/>
              </w:rPr>
            </w:pPr>
            <w:r>
              <w:rPr>
                <w:spacing w:val="-10"/>
                <w:sz w:val="24"/>
              </w:rPr>
              <w:t>6</w:t>
            </w:r>
          </w:p>
        </w:tc>
        <w:tc>
          <w:tcPr>
            <w:tcW w:w="1387" w:type="dxa"/>
          </w:tcPr>
          <w:p>
            <w:pPr>
              <w:pStyle w:val="TableParagraph"/>
              <w:ind w:left="0" w:right="48"/>
              <w:jc w:val="right"/>
              <w:rPr>
                <w:sz w:val="24"/>
              </w:rPr>
            </w:pPr>
            <w:r>
              <w:rPr>
                <w:spacing w:val="-2"/>
                <w:sz w:val="24"/>
              </w:rPr>
              <w:t>0.300</w:t>
            </w:r>
          </w:p>
        </w:tc>
      </w:tr>
      <w:tr>
        <w:trPr>
          <w:trHeight w:val="551" w:hRule="atLeast"/>
        </w:trPr>
        <w:tc>
          <w:tcPr>
            <w:tcW w:w="2147" w:type="dxa"/>
          </w:tcPr>
          <w:p>
            <w:pPr>
              <w:pStyle w:val="TableParagraph"/>
              <w:rPr>
                <w:sz w:val="24"/>
              </w:rPr>
            </w:pPr>
            <w:r>
              <w:rPr>
                <w:spacing w:val="-10"/>
                <w:sz w:val="24"/>
              </w:rPr>
              <w:t>7</w:t>
            </w:r>
          </w:p>
        </w:tc>
        <w:tc>
          <w:tcPr>
            <w:tcW w:w="1387" w:type="dxa"/>
          </w:tcPr>
          <w:p>
            <w:pPr>
              <w:pStyle w:val="TableParagraph"/>
              <w:ind w:left="0" w:right="48"/>
              <w:jc w:val="right"/>
              <w:rPr>
                <w:sz w:val="24"/>
              </w:rPr>
            </w:pPr>
            <w:r>
              <w:rPr>
                <w:spacing w:val="-2"/>
                <w:sz w:val="24"/>
              </w:rPr>
              <w:t>0.225</w:t>
            </w:r>
          </w:p>
        </w:tc>
      </w:tr>
      <w:tr>
        <w:trPr>
          <w:trHeight w:val="552" w:hRule="atLeast"/>
        </w:trPr>
        <w:tc>
          <w:tcPr>
            <w:tcW w:w="2147" w:type="dxa"/>
          </w:tcPr>
          <w:p>
            <w:pPr>
              <w:pStyle w:val="TableParagraph"/>
              <w:rPr>
                <w:sz w:val="24"/>
              </w:rPr>
            </w:pPr>
            <w:r>
              <w:rPr>
                <w:spacing w:val="-10"/>
                <w:sz w:val="24"/>
              </w:rPr>
              <w:t>8</w:t>
            </w:r>
          </w:p>
        </w:tc>
        <w:tc>
          <w:tcPr>
            <w:tcW w:w="1387" w:type="dxa"/>
          </w:tcPr>
          <w:p>
            <w:pPr>
              <w:pStyle w:val="TableParagraph"/>
              <w:ind w:left="0" w:right="48"/>
              <w:jc w:val="right"/>
              <w:rPr>
                <w:sz w:val="24"/>
              </w:rPr>
            </w:pPr>
            <w:r>
              <w:rPr>
                <w:spacing w:val="-2"/>
                <w:sz w:val="24"/>
              </w:rPr>
              <w:t>0.150</w:t>
            </w:r>
          </w:p>
        </w:tc>
      </w:tr>
      <w:tr>
        <w:trPr>
          <w:trHeight w:val="410" w:hRule="atLeast"/>
        </w:trPr>
        <w:tc>
          <w:tcPr>
            <w:tcW w:w="2147" w:type="dxa"/>
          </w:tcPr>
          <w:p>
            <w:pPr>
              <w:pStyle w:val="TableParagraph"/>
              <w:spacing w:line="256" w:lineRule="exact"/>
              <w:rPr>
                <w:sz w:val="24"/>
              </w:rPr>
            </w:pPr>
            <w:r>
              <w:rPr>
                <w:spacing w:val="-10"/>
                <w:sz w:val="24"/>
              </w:rPr>
              <w:t>9</w:t>
            </w:r>
          </w:p>
        </w:tc>
        <w:tc>
          <w:tcPr>
            <w:tcW w:w="1387" w:type="dxa"/>
          </w:tcPr>
          <w:p>
            <w:pPr>
              <w:pStyle w:val="TableParagraph"/>
              <w:spacing w:line="256" w:lineRule="exact"/>
              <w:ind w:left="0" w:right="48"/>
              <w:jc w:val="right"/>
              <w:rPr>
                <w:sz w:val="24"/>
              </w:rPr>
            </w:pPr>
            <w:r>
              <w:rPr>
                <w:spacing w:val="-2"/>
                <w:sz w:val="24"/>
              </w:rPr>
              <w:t>0.075</w:t>
            </w:r>
          </w:p>
        </w:tc>
      </w:tr>
    </w:tbl>
    <w:p>
      <w:pPr>
        <w:pStyle w:val="BodyText"/>
        <w:spacing w:before="4"/>
      </w:pPr>
    </w:p>
    <w:p>
      <w:pPr>
        <w:pStyle w:val="ListParagraph"/>
        <w:numPr>
          <w:ilvl w:val="0"/>
          <w:numId w:val="14"/>
        </w:numPr>
        <w:tabs>
          <w:tab w:pos="551" w:val="left" w:leader="none"/>
        </w:tabs>
        <w:spacing w:line="240" w:lineRule="auto" w:before="0" w:after="0"/>
        <w:ind w:left="262" w:right="264" w:firstLine="0"/>
        <w:jc w:val="both"/>
        <w:rPr>
          <w:sz w:val="24"/>
        </w:rPr>
      </w:pPr>
      <w:r>
        <w:rPr>
          <w:sz w:val="24"/>
        </w:rPr>
        <w:t>La cantidad obtenida conforme al inciso anterior, se actualizará de conformidad con</w:t>
      </w:r>
      <w:r>
        <w:rPr>
          <w:spacing w:val="-7"/>
          <w:sz w:val="24"/>
        </w:rPr>
        <w:t> </w:t>
      </w:r>
      <w:r>
        <w:rPr>
          <w:sz w:val="24"/>
        </w:rPr>
        <w:t>lo</w:t>
      </w:r>
      <w:r>
        <w:rPr>
          <w:spacing w:val="-10"/>
          <w:sz w:val="24"/>
        </w:rPr>
        <w:t> </w:t>
      </w:r>
      <w:r>
        <w:rPr>
          <w:sz w:val="24"/>
        </w:rPr>
        <w:t>dispuesto</w:t>
      </w:r>
      <w:r>
        <w:rPr>
          <w:spacing w:val="-9"/>
          <w:sz w:val="24"/>
        </w:rPr>
        <w:t> </w:t>
      </w:r>
      <w:r>
        <w:rPr>
          <w:sz w:val="24"/>
        </w:rPr>
        <w:t>en</w:t>
      </w:r>
      <w:r>
        <w:rPr>
          <w:spacing w:val="-9"/>
          <w:sz w:val="24"/>
        </w:rPr>
        <w:t> </w:t>
      </w:r>
      <w:r>
        <w:rPr>
          <w:sz w:val="24"/>
        </w:rPr>
        <w:t>el</w:t>
      </w:r>
      <w:r>
        <w:rPr>
          <w:spacing w:val="-11"/>
          <w:sz w:val="24"/>
        </w:rPr>
        <w:t> </w:t>
      </w:r>
      <w:r>
        <w:rPr>
          <w:sz w:val="24"/>
        </w:rPr>
        <w:t>presente</w:t>
      </w:r>
      <w:r>
        <w:rPr>
          <w:spacing w:val="-9"/>
          <w:sz w:val="24"/>
        </w:rPr>
        <w:t> </w:t>
      </w:r>
      <w:r>
        <w:rPr>
          <w:sz w:val="24"/>
        </w:rPr>
        <w:t>Apartado,</w:t>
      </w:r>
      <w:r>
        <w:rPr>
          <w:spacing w:val="-7"/>
          <w:sz w:val="24"/>
        </w:rPr>
        <w:t> </w:t>
      </w:r>
      <w:r>
        <w:rPr>
          <w:sz w:val="24"/>
        </w:rPr>
        <w:t>y</w:t>
      </w:r>
      <w:r>
        <w:rPr>
          <w:spacing w:val="-10"/>
          <w:sz w:val="24"/>
        </w:rPr>
        <w:t> </w:t>
      </w:r>
      <w:r>
        <w:rPr>
          <w:sz w:val="24"/>
        </w:rPr>
        <w:t>al</w:t>
      </w:r>
      <w:r>
        <w:rPr>
          <w:spacing w:val="-8"/>
          <w:sz w:val="24"/>
        </w:rPr>
        <w:t> </w:t>
      </w:r>
      <w:r>
        <w:rPr>
          <w:sz w:val="24"/>
        </w:rPr>
        <w:t>resultado</w:t>
      </w:r>
      <w:r>
        <w:rPr>
          <w:spacing w:val="-7"/>
          <w:sz w:val="24"/>
        </w:rPr>
        <w:t> </w:t>
      </w:r>
      <w:r>
        <w:rPr>
          <w:sz w:val="24"/>
        </w:rPr>
        <w:t>se</w:t>
      </w:r>
      <w:r>
        <w:rPr>
          <w:spacing w:val="-7"/>
          <w:sz w:val="24"/>
        </w:rPr>
        <w:t> </w:t>
      </w:r>
      <w:r>
        <w:rPr>
          <w:sz w:val="24"/>
        </w:rPr>
        <w:t>le</w:t>
      </w:r>
      <w:r>
        <w:rPr>
          <w:spacing w:val="-10"/>
          <w:sz w:val="24"/>
        </w:rPr>
        <w:t> </w:t>
      </w:r>
      <w:r>
        <w:rPr>
          <w:sz w:val="24"/>
        </w:rPr>
        <w:t>aplicará</w:t>
      </w:r>
      <w:r>
        <w:rPr>
          <w:spacing w:val="-8"/>
          <w:sz w:val="24"/>
        </w:rPr>
        <w:t> </w:t>
      </w:r>
      <w:r>
        <w:rPr>
          <w:sz w:val="24"/>
        </w:rPr>
        <w:t>la</w:t>
      </w:r>
      <w:r>
        <w:rPr>
          <w:spacing w:val="-10"/>
          <w:sz w:val="24"/>
        </w:rPr>
        <w:t> </w:t>
      </w:r>
      <w:r>
        <w:rPr>
          <w:sz w:val="24"/>
        </w:rPr>
        <w:t>tarifa</w:t>
      </w:r>
      <w:r>
        <w:rPr>
          <w:spacing w:val="-9"/>
          <w:sz w:val="24"/>
        </w:rPr>
        <w:t> </w:t>
      </w:r>
      <w:r>
        <w:rPr>
          <w:sz w:val="24"/>
        </w:rPr>
        <w:t>a</w:t>
      </w:r>
      <w:r>
        <w:rPr>
          <w:spacing w:val="-9"/>
          <w:sz w:val="24"/>
        </w:rPr>
        <w:t> </w:t>
      </w:r>
      <w:r>
        <w:rPr>
          <w:sz w:val="24"/>
        </w:rPr>
        <w:t>que se hace referencia en el mismo.</w:t>
      </w:r>
    </w:p>
    <w:p>
      <w:pPr>
        <w:pStyle w:val="BodyText"/>
      </w:pPr>
    </w:p>
    <w:p>
      <w:pPr>
        <w:pStyle w:val="Heading1"/>
        <w:jc w:val="both"/>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6"/>
        <w:jc w:val="both"/>
      </w:pPr>
      <w:r>
        <w:rPr/>
        <w:t>Para efectos de la depreciación y actualización a que se refiere este Artículo, los años de antigüedad se calcularán con base en el número de años transcurridos a partir del año modelo al que corresponda el vehículo.</w:t>
      </w:r>
    </w:p>
    <w:p>
      <w:pPr>
        <w:pStyle w:val="BodyText"/>
      </w:pPr>
    </w:p>
    <w:p>
      <w:pPr>
        <w:pStyle w:val="Heading1"/>
        <w:jc w:val="both"/>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2"/>
        <w:jc w:val="both"/>
      </w:pPr>
      <w:r>
        <w:rPr/>
        <w:t>Cuando la enajenación o importación de vehículos nuevos se efectúe después del primer</w:t>
      </w:r>
      <w:r>
        <w:rPr>
          <w:spacing w:val="-8"/>
        </w:rPr>
        <w:t> </w:t>
      </w:r>
      <w:r>
        <w:rPr/>
        <w:t>mes</w:t>
      </w:r>
      <w:r>
        <w:rPr>
          <w:spacing w:val="-8"/>
        </w:rPr>
        <w:t> </w:t>
      </w:r>
      <w:r>
        <w:rPr/>
        <w:t>del</w:t>
      </w:r>
      <w:r>
        <w:rPr>
          <w:spacing w:val="-8"/>
        </w:rPr>
        <w:t> </w:t>
      </w:r>
      <w:r>
        <w:rPr/>
        <w:t>año</w:t>
      </w:r>
      <w:r>
        <w:rPr>
          <w:spacing w:val="-7"/>
        </w:rPr>
        <w:t> </w:t>
      </w:r>
      <w:r>
        <w:rPr/>
        <w:t>de</w:t>
      </w:r>
      <w:r>
        <w:rPr>
          <w:spacing w:val="-7"/>
        </w:rPr>
        <w:t> </w:t>
      </w:r>
      <w:r>
        <w:rPr/>
        <w:t>calendario,</w:t>
      </w:r>
      <w:r>
        <w:rPr>
          <w:spacing w:val="-7"/>
        </w:rPr>
        <w:t> </w:t>
      </w:r>
      <w:r>
        <w:rPr/>
        <w:t>el</w:t>
      </w:r>
      <w:r>
        <w:rPr>
          <w:spacing w:val="-6"/>
        </w:rPr>
        <w:t> </w:t>
      </w:r>
      <w:r>
        <w:rPr/>
        <w:t>impuesto</w:t>
      </w:r>
      <w:r>
        <w:rPr>
          <w:spacing w:val="-5"/>
        </w:rPr>
        <w:t> </w:t>
      </w:r>
      <w:r>
        <w:rPr/>
        <w:t>causado</w:t>
      </w:r>
      <w:r>
        <w:rPr>
          <w:spacing w:val="-7"/>
        </w:rPr>
        <w:t> </w:t>
      </w:r>
      <w:r>
        <w:rPr/>
        <w:t>por</w:t>
      </w:r>
      <w:r>
        <w:rPr>
          <w:spacing w:val="-8"/>
        </w:rPr>
        <w:t> </w:t>
      </w:r>
      <w:r>
        <w:rPr/>
        <w:t>dicho</w:t>
      </w:r>
      <w:r>
        <w:rPr>
          <w:spacing w:val="-7"/>
        </w:rPr>
        <w:t> </w:t>
      </w:r>
      <w:r>
        <w:rPr/>
        <w:t>año</w:t>
      </w:r>
      <w:r>
        <w:rPr>
          <w:spacing w:val="-5"/>
        </w:rPr>
        <w:t> </w:t>
      </w:r>
      <w:r>
        <w:rPr/>
        <w:t>se</w:t>
      </w:r>
      <w:r>
        <w:rPr>
          <w:spacing w:val="-7"/>
        </w:rPr>
        <w:t> </w:t>
      </w:r>
      <w:r>
        <w:rPr/>
        <w:t>pagará</w:t>
      </w:r>
      <w:r>
        <w:rPr>
          <w:spacing w:val="-8"/>
        </w:rPr>
        <w:t> </w:t>
      </w:r>
      <w:r>
        <w:rPr/>
        <w:t>en la proporción que resulte de aplicar el factor correspondiente:</w:t>
      </w:r>
    </w:p>
    <w:p>
      <w:pPr>
        <w:pStyle w:val="BodyText"/>
        <w:spacing w:before="1"/>
      </w:pPr>
    </w:p>
    <w:p>
      <w:pPr>
        <w:pStyle w:val="BodyText"/>
        <w:tabs>
          <w:tab w:pos="3094" w:val="left" w:leader="none"/>
        </w:tabs>
        <w:ind w:left="262"/>
        <w:jc w:val="both"/>
      </w:pPr>
      <w:r>
        <w:rPr/>
        <w:t>Mes</w:t>
      </w:r>
      <w:r>
        <w:rPr>
          <w:spacing w:val="-5"/>
        </w:rPr>
        <w:t> </w:t>
      </w:r>
      <w:r>
        <w:rPr/>
        <w:t>de</w:t>
      </w:r>
      <w:r>
        <w:rPr>
          <w:spacing w:val="-6"/>
        </w:rPr>
        <w:t> </w:t>
      </w:r>
      <w:r>
        <w:rPr>
          <w:spacing w:val="-2"/>
        </w:rPr>
        <w:t>adquisición</w:t>
      </w:r>
      <w:r>
        <w:rPr/>
        <w:tab/>
        <w:t>Factor</w:t>
      </w:r>
      <w:r>
        <w:rPr>
          <w:spacing w:val="-2"/>
        </w:rPr>
        <w:t> aplicable</w:t>
      </w:r>
    </w:p>
    <w:p>
      <w:pPr>
        <w:pStyle w:val="BodyText"/>
        <w:ind w:left="3094"/>
      </w:pPr>
      <w:r>
        <w:rPr/>
        <w:t>al</w:t>
      </w:r>
      <w:r>
        <w:rPr>
          <w:spacing w:val="-2"/>
        </w:rPr>
        <w:t> </w:t>
      </w:r>
      <w:r>
        <w:rPr/>
        <w:t>impuesto</w:t>
      </w:r>
      <w:r>
        <w:rPr>
          <w:spacing w:val="-2"/>
        </w:rPr>
        <w:t> causado</w:t>
      </w:r>
    </w:p>
    <w:p>
      <w:pPr>
        <w:pStyle w:val="BodyText"/>
        <w:tabs>
          <w:tab w:pos="3563" w:val="right" w:leader="none"/>
        </w:tabs>
        <w:spacing w:before="276"/>
        <w:ind w:left="262"/>
        <w:jc w:val="both"/>
      </w:pPr>
      <w:r>
        <w:rPr>
          <w:spacing w:val="-2"/>
        </w:rPr>
        <w:t>Febrero</w:t>
      </w:r>
      <w:r>
        <w:rPr/>
        <w:tab/>
      </w:r>
      <w:r>
        <w:rPr>
          <w:spacing w:val="-4"/>
        </w:rPr>
        <w:t>0.92</w:t>
      </w:r>
    </w:p>
    <w:p>
      <w:pPr>
        <w:pStyle w:val="BodyText"/>
        <w:tabs>
          <w:tab w:pos="3563" w:val="right" w:leader="none"/>
        </w:tabs>
        <w:spacing w:before="276"/>
        <w:ind w:left="262"/>
        <w:jc w:val="both"/>
      </w:pPr>
      <w:r>
        <w:rPr>
          <w:spacing w:val="-2"/>
        </w:rPr>
        <w:t>Marzo</w:t>
      </w:r>
      <w:r>
        <w:rPr/>
        <w:tab/>
      </w:r>
      <w:r>
        <w:rPr>
          <w:spacing w:val="-4"/>
        </w:rPr>
        <w:t>0.83</w:t>
      </w:r>
    </w:p>
    <w:p>
      <w:pPr>
        <w:pStyle w:val="BodyText"/>
        <w:tabs>
          <w:tab w:pos="3563" w:val="right" w:leader="none"/>
        </w:tabs>
        <w:spacing w:before="276"/>
        <w:ind w:left="262"/>
        <w:jc w:val="both"/>
      </w:pPr>
      <w:r>
        <w:rPr>
          <w:spacing w:val="-2"/>
        </w:rPr>
        <w:t>Abril</w:t>
      </w:r>
      <w:r>
        <w:rPr/>
        <w:tab/>
      </w:r>
      <w:r>
        <w:rPr>
          <w:spacing w:val="-4"/>
        </w:rPr>
        <w:t>0.75</w:t>
      </w:r>
    </w:p>
    <w:p>
      <w:pPr>
        <w:pStyle w:val="BodyText"/>
        <w:tabs>
          <w:tab w:pos="3563" w:val="right" w:leader="none"/>
        </w:tabs>
        <w:spacing w:before="273"/>
        <w:ind w:left="262"/>
        <w:jc w:val="both"/>
      </w:pPr>
      <w:r>
        <w:rPr>
          <w:spacing w:val="-4"/>
        </w:rPr>
        <w:t>Mayo</w:t>
      </w:r>
      <w:r>
        <w:rPr/>
        <w:tab/>
      </w:r>
      <w:r>
        <w:rPr>
          <w:spacing w:val="-4"/>
        </w:rPr>
        <w:t>0.67</w:t>
      </w:r>
    </w:p>
    <w:p>
      <w:pPr>
        <w:pStyle w:val="BodyText"/>
        <w:spacing w:after="0"/>
        <w:jc w:val="both"/>
        <w:sectPr>
          <w:pgSz w:w="12240" w:h="15840"/>
          <w:pgMar w:header="429" w:footer="0" w:top="2240" w:bottom="280" w:left="1440" w:right="1440"/>
        </w:sectPr>
      </w:pPr>
    </w:p>
    <w:p>
      <w:pPr>
        <w:pStyle w:val="BodyText"/>
        <w:rPr>
          <w:sz w:val="20"/>
        </w:rPr>
      </w:pPr>
    </w:p>
    <w:p>
      <w:pPr>
        <w:pStyle w:val="BodyText"/>
        <w:rPr>
          <w:sz w:val="20"/>
        </w:rPr>
      </w:pPr>
    </w:p>
    <w:p>
      <w:pPr>
        <w:pStyle w:val="BodyText"/>
        <w:spacing w:before="181"/>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0"/>
        <w:gridCol w:w="1391"/>
        <w:gridCol w:w="638"/>
      </w:tblGrid>
      <w:tr>
        <w:trPr>
          <w:trHeight w:val="410" w:hRule="atLeast"/>
        </w:trPr>
        <w:tc>
          <w:tcPr>
            <w:tcW w:w="2080" w:type="dxa"/>
          </w:tcPr>
          <w:p>
            <w:pPr>
              <w:pStyle w:val="TableParagraph"/>
              <w:spacing w:line="268" w:lineRule="exact" w:before="0"/>
              <w:rPr>
                <w:sz w:val="24"/>
              </w:rPr>
            </w:pPr>
            <w:r>
              <w:rPr>
                <w:spacing w:val="-4"/>
                <w:sz w:val="24"/>
              </w:rPr>
              <w:t>Junio</w:t>
            </w:r>
          </w:p>
        </w:tc>
        <w:tc>
          <w:tcPr>
            <w:tcW w:w="1391" w:type="dxa"/>
          </w:tcPr>
          <w:p>
            <w:pPr>
              <w:pStyle w:val="TableParagraph"/>
              <w:spacing w:line="268" w:lineRule="exact" w:before="0"/>
              <w:ind w:left="0" w:right="117"/>
              <w:jc w:val="right"/>
              <w:rPr>
                <w:sz w:val="24"/>
              </w:rPr>
            </w:pPr>
            <w:r>
              <w:rPr>
                <w:spacing w:val="-4"/>
                <w:sz w:val="24"/>
              </w:rPr>
              <w:t>0.58</w:t>
            </w:r>
          </w:p>
        </w:tc>
        <w:tc>
          <w:tcPr>
            <w:tcW w:w="638" w:type="dxa"/>
            <w:vMerge w:val="restart"/>
          </w:tcPr>
          <w:p>
            <w:pPr>
              <w:pStyle w:val="TableParagraph"/>
              <w:spacing w:before="0"/>
              <w:ind w:left="0"/>
              <w:rPr>
                <w:rFonts w:ascii="Times New Roman"/>
                <w:sz w:val="24"/>
              </w:rPr>
            </w:pPr>
          </w:p>
        </w:tc>
      </w:tr>
      <w:tr>
        <w:trPr>
          <w:trHeight w:val="552" w:hRule="atLeast"/>
        </w:trPr>
        <w:tc>
          <w:tcPr>
            <w:tcW w:w="2080" w:type="dxa"/>
          </w:tcPr>
          <w:p>
            <w:pPr>
              <w:pStyle w:val="TableParagraph"/>
              <w:rPr>
                <w:sz w:val="24"/>
              </w:rPr>
            </w:pPr>
            <w:r>
              <w:rPr>
                <w:spacing w:val="-2"/>
                <w:sz w:val="24"/>
              </w:rPr>
              <w:t>Julio</w:t>
            </w:r>
          </w:p>
        </w:tc>
        <w:tc>
          <w:tcPr>
            <w:tcW w:w="1391" w:type="dxa"/>
          </w:tcPr>
          <w:p>
            <w:pPr>
              <w:pStyle w:val="TableParagraph"/>
              <w:ind w:left="0" w:right="117"/>
              <w:jc w:val="right"/>
              <w:rPr>
                <w:sz w:val="24"/>
              </w:rPr>
            </w:pPr>
            <w:r>
              <w:rPr>
                <w:spacing w:val="-4"/>
                <w:sz w:val="24"/>
              </w:rPr>
              <w:t>0.50</w:t>
            </w:r>
          </w:p>
        </w:tc>
        <w:tc>
          <w:tcPr>
            <w:tcW w:w="638" w:type="dxa"/>
            <w:vMerge/>
            <w:tcBorders>
              <w:top w:val="nil"/>
            </w:tcBorders>
          </w:tcPr>
          <w:p>
            <w:pPr>
              <w:rPr>
                <w:sz w:val="2"/>
                <w:szCs w:val="2"/>
              </w:rPr>
            </w:pPr>
          </w:p>
        </w:tc>
      </w:tr>
      <w:tr>
        <w:trPr>
          <w:trHeight w:val="551" w:hRule="atLeast"/>
        </w:trPr>
        <w:tc>
          <w:tcPr>
            <w:tcW w:w="2080" w:type="dxa"/>
          </w:tcPr>
          <w:p>
            <w:pPr>
              <w:pStyle w:val="TableParagraph"/>
              <w:rPr>
                <w:sz w:val="24"/>
              </w:rPr>
            </w:pPr>
            <w:r>
              <w:rPr>
                <w:spacing w:val="-2"/>
                <w:sz w:val="24"/>
              </w:rPr>
              <w:t>Agosto</w:t>
            </w:r>
          </w:p>
        </w:tc>
        <w:tc>
          <w:tcPr>
            <w:tcW w:w="1391" w:type="dxa"/>
          </w:tcPr>
          <w:p>
            <w:pPr>
              <w:pStyle w:val="TableParagraph"/>
              <w:spacing w:before="0"/>
              <w:ind w:left="0"/>
              <w:rPr>
                <w:rFonts w:ascii="Times New Roman"/>
                <w:sz w:val="24"/>
              </w:rPr>
            </w:pPr>
          </w:p>
        </w:tc>
        <w:tc>
          <w:tcPr>
            <w:tcW w:w="638" w:type="dxa"/>
          </w:tcPr>
          <w:p>
            <w:pPr>
              <w:pStyle w:val="TableParagraph"/>
              <w:ind w:left="119"/>
              <w:rPr>
                <w:sz w:val="24"/>
              </w:rPr>
            </w:pPr>
            <w:r>
              <w:rPr>
                <w:spacing w:val="-4"/>
                <w:sz w:val="24"/>
              </w:rPr>
              <w:t>0.42</w:t>
            </w:r>
          </w:p>
        </w:tc>
      </w:tr>
      <w:tr>
        <w:trPr>
          <w:trHeight w:val="552" w:hRule="atLeast"/>
        </w:trPr>
        <w:tc>
          <w:tcPr>
            <w:tcW w:w="2080" w:type="dxa"/>
          </w:tcPr>
          <w:p>
            <w:pPr>
              <w:pStyle w:val="TableParagraph"/>
              <w:rPr>
                <w:sz w:val="24"/>
              </w:rPr>
            </w:pPr>
            <w:r>
              <w:rPr>
                <w:spacing w:val="-2"/>
                <w:sz w:val="24"/>
              </w:rPr>
              <w:t>Septiembre</w:t>
            </w:r>
          </w:p>
        </w:tc>
        <w:tc>
          <w:tcPr>
            <w:tcW w:w="1391" w:type="dxa"/>
          </w:tcPr>
          <w:p>
            <w:pPr>
              <w:pStyle w:val="TableParagraph"/>
              <w:ind w:left="0" w:right="117"/>
              <w:jc w:val="right"/>
              <w:rPr>
                <w:sz w:val="24"/>
              </w:rPr>
            </w:pPr>
            <w:r>
              <w:rPr>
                <w:spacing w:val="-4"/>
                <w:sz w:val="24"/>
              </w:rPr>
              <w:t>0.33</w:t>
            </w:r>
          </w:p>
        </w:tc>
        <w:tc>
          <w:tcPr>
            <w:tcW w:w="638" w:type="dxa"/>
          </w:tcPr>
          <w:p>
            <w:pPr>
              <w:pStyle w:val="TableParagraph"/>
              <w:spacing w:before="0"/>
              <w:ind w:left="0"/>
              <w:rPr>
                <w:rFonts w:ascii="Times New Roman"/>
                <w:sz w:val="24"/>
              </w:rPr>
            </w:pPr>
          </w:p>
        </w:tc>
      </w:tr>
      <w:tr>
        <w:trPr>
          <w:trHeight w:val="552" w:hRule="atLeast"/>
        </w:trPr>
        <w:tc>
          <w:tcPr>
            <w:tcW w:w="2080" w:type="dxa"/>
          </w:tcPr>
          <w:p>
            <w:pPr>
              <w:pStyle w:val="TableParagraph"/>
              <w:rPr>
                <w:sz w:val="24"/>
              </w:rPr>
            </w:pPr>
            <w:r>
              <w:rPr>
                <w:spacing w:val="-2"/>
                <w:sz w:val="24"/>
              </w:rPr>
              <w:t>Octubre</w:t>
            </w:r>
          </w:p>
        </w:tc>
        <w:tc>
          <w:tcPr>
            <w:tcW w:w="1391" w:type="dxa"/>
          </w:tcPr>
          <w:p>
            <w:pPr>
              <w:pStyle w:val="TableParagraph"/>
              <w:ind w:left="0" w:right="117"/>
              <w:jc w:val="right"/>
              <w:rPr>
                <w:sz w:val="24"/>
              </w:rPr>
            </w:pPr>
            <w:r>
              <w:rPr>
                <w:spacing w:val="-4"/>
                <w:sz w:val="24"/>
              </w:rPr>
              <w:t>0.25</w:t>
            </w:r>
          </w:p>
        </w:tc>
        <w:tc>
          <w:tcPr>
            <w:tcW w:w="638" w:type="dxa"/>
          </w:tcPr>
          <w:p>
            <w:pPr>
              <w:pStyle w:val="TableParagraph"/>
              <w:spacing w:before="0"/>
              <w:ind w:left="0"/>
              <w:rPr>
                <w:rFonts w:ascii="Times New Roman"/>
                <w:sz w:val="24"/>
              </w:rPr>
            </w:pPr>
          </w:p>
        </w:tc>
      </w:tr>
      <w:tr>
        <w:trPr>
          <w:trHeight w:val="552" w:hRule="atLeast"/>
        </w:trPr>
        <w:tc>
          <w:tcPr>
            <w:tcW w:w="2080" w:type="dxa"/>
          </w:tcPr>
          <w:p>
            <w:pPr>
              <w:pStyle w:val="TableParagraph"/>
              <w:rPr>
                <w:sz w:val="24"/>
              </w:rPr>
            </w:pPr>
            <w:r>
              <w:rPr>
                <w:spacing w:val="-2"/>
                <w:sz w:val="24"/>
              </w:rPr>
              <w:t>Noviembre</w:t>
            </w:r>
          </w:p>
        </w:tc>
        <w:tc>
          <w:tcPr>
            <w:tcW w:w="1391" w:type="dxa"/>
          </w:tcPr>
          <w:p>
            <w:pPr>
              <w:pStyle w:val="TableParagraph"/>
              <w:ind w:left="0" w:right="117"/>
              <w:jc w:val="right"/>
              <w:rPr>
                <w:sz w:val="24"/>
              </w:rPr>
            </w:pPr>
            <w:r>
              <w:rPr>
                <w:spacing w:val="-4"/>
                <w:sz w:val="24"/>
              </w:rPr>
              <w:t>0.17</w:t>
            </w:r>
          </w:p>
        </w:tc>
        <w:tc>
          <w:tcPr>
            <w:tcW w:w="638" w:type="dxa"/>
          </w:tcPr>
          <w:p>
            <w:pPr>
              <w:pStyle w:val="TableParagraph"/>
              <w:spacing w:before="0"/>
              <w:ind w:left="0"/>
              <w:rPr>
                <w:rFonts w:ascii="Times New Roman"/>
                <w:sz w:val="24"/>
              </w:rPr>
            </w:pPr>
          </w:p>
        </w:tc>
      </w:tr>
      <w:tr>
        <w:trPr>
          <w:trHeight w:val="410" w:hRule="atLeast"/>
        </w:trPr>
        <w:tc>
          <w:tcPr>
            <w:tcW w:w="2080" w:type="dxa"/>
          </w:tcPr>
          <w:p>
            <w:pPr>
              <w:pStyle w:val="TableParagraph"/>
              <w:spacing w:line="256" w:lineRule="exact"/>
              <w:rPr>
                <w:sz w:val="24"/>
              </w:rPr>
            </w:pPr>
            <w:r>
              <w:rPr>
                <w:spacing w:val="-2"/>
                <w:sz w:val="24"/>
              </w:rPr>
              <w:t>Diciembre</w:t>
            </w:r>
          </w:p>
        </w:tc>
        <w:tc>
          <w:tcPr>
            <w:tcW w:w="1391" w:type="dxa"/>
          </w:tcPr>
          <w:p>
            <w:pPr>
              <w:pStyle w:val="TableParagraph"/>
              <w:spacing w:line="256" w:lineRule="exact"/>
              <w:ind w:left="0" w:right="117"/>
              <w:jc w:val="right"/>
              <w:rPr>
                <w:sz w:val="24"/>
              </w:rPr>
            </w:pPr>
            <w:r>
              <w:rPr>
                <w:spacing w:val="-4"/>
                <w:sz w:val="24"/>
              </w:rPr>
              <w:t>0.08</w:t>
            </w:r>
          </w:p>
        </w:tc>
        <w:tc>
          <w:tcPr>
            <w:tcW w:w="638" w:type="dxa"/>
          </w:tcPr>
          <w:p>
            <w:pPr>
              <w:pStyle w:val="TableParagraph"/>
              <w:spacing w:before="0"/>
              <w:ind w:left="0"/>
              <w:rPr>
                <w:rFonts w:ascii="Times New Roman"/>
                <w:sz w:val="24"/>
              </w:rPr>
            </w:pPr>
          </w:p>
        </w:tc>
      </w:tr>
    </w:tbl>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2"/>
        <w:jc w:val="both"/>
      </w:pPr>
      <w:r>
        <w:rPr/>
        <w:t>En los casos que la autoridad fiscal considere que el sujeto del impuesto ha comprobado situaciones de no utilización del vehículo durante un ejercicio fiscal, podrá</w:t>
      </w:r>
      <w:r>
        <w:rPr>
          <w:spacing w:val="-17"/>
        </w:rPr>
        <w:t> </w:t>
      </w:r>
      <w:r>
        <w:rPr/>
        <w:t>aceptar</w:t>
      </w:r>
      <w:r>
        <w:rPr>
          <w:spacing w:val="-17"/>
        </w:rPr>
        <w:t> </w:t>
      </w:r>
      <w:r>
        <w:rPr/>
        <w:t>la</w:t>
      </w:r>
      <w:r>
        <w:rPr>
          <w:spacing w:val="-16"/>
        </w:rPr>
        <w:t> </w:t>
      </w:r>
      <w:r>
        <w:rPr/>
        <w:t>acreditación</w:t>
      </w:r>
      <w:r>
        <w:rPr>
          <w:spacing w:val="-17"/>
        </w:rPr>
        <w:t> </w:t>
      </w:r>
      <w:r>
        <w:rPr/>
        <w:t>de</w:t>
      </w:r>
      <w:r>
        <w:rPr>
          <w:spacing w:val="-17"/>
        </w:rPr>
        <w:t> </w:t>
      </w:r>
      <w:r>
        <w:rPr/>
        <w:t>la</w:t>
      </w:r>
      <w:r>
        <w:rPr>
          <w:spacing w:val="-17"/>
        </w:rPr>
        <w:t> </w:t>
      </w:r>
      <w:r>
        <w:rPr/>
        <w:t>parte</w:t>
      </w:r>
      <w:r>
        <w:rPr>
          <w:spacing w:val="-16"/>
        </w:rPr>
        <w:t> </w:t>
      </w:r>
      <w:r>
        <w:rPr/>
        <w:t>del</w:t>
      </w:r>
      <w:r>
        <w:rPr>
          <w:spacing w:val="-17"/>
        </w:rPr>
        <w:t> </w:t>
      </w:r>
      <w:r>
        <w:rPr/>
        <w:t>Impuesto</w:t>
      </w:r>
      <w:r>
        <w:rPr>
          <w:spacing w:val="-17"/>
        </w:rPr>
        <w:t> </w:t>
      </w:r>
      <w:r>
        <w:rPr/>
        <w:t>a</w:t>
      </w:r>
      <w:r>
        <w:rPr>
          <w:spacing w:val="-16"/>
        </w:rPr>
        <w:t> </w:t>
      </w:r>
      <w:r>
        <w:rPr/>
        <w:t>que</w:t>
      </w:r>
      <w:r>
        <w:rPr>
          <w:spacing w:val="-17"/>
        </w:rPr>
        <w:t> </w:t>
      </w:r>
      <w:r>
        <w:rPr/>
        <w:t>se</w:t>
      </w:r>
      <w:r>
        <w:rPr>
          <w:spacing w:val="-17"/>
        </w:rPr>
        <w:t> </w:t>
      </w:r>
      <w:r>
        <w:rPr/>
        <w:t>refiere</w:t>
      </w:r>
      <w:r>
        <w:rPr>
          <w:spacing w:val="-16"/>
        </w:rPr>
        <w:t> </w:t>
      </w:r>
      <w:r>
        <w:rPr/>
        <w:t>este</w:t>
      </w:r>
      <w:r>
        <w:rPr>
          <w:spacing w:val="-17"/>
        </w:rPr>
        <w:t> </w:t>
      </w:r>
      <w:r>
        <w:rPr/>
        <w:t>Apartado pagado y no usado en el ejercicio fiscal de que se trate para el pago del impuesto del año inmediato siguiente.</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5"/>
        <w:jc w:val="both"/>
      </w:pPr>
      <w:r>
        <w:rPr/>
        <w:t>Las compañías aseguradoras no podrán acreditar el impuesto correspondiente, tratándose de vehículos recuperados y vendidos, que fueron propiedad de sus </w:t>
      </w:r>
      <w:r>
        <w:rPr>
          <w:spacing w:val="-2"/>
        </w:rPr>
        <w:t>asegurados.</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jc w:val="both"/>
      </w:pPr>
      <w:r>
        <w:rPr/>
        <w:t>El</w:t>
      </w:r>
      <w:r>
        <w:rPr>
          <w:spacing w:val="-2"/>
        </w:rPr>
        <w:t> </w:t>
      </w:r>
      <w:r>
        <w:rPr/>
        <w:t>importe</w:t>
      </w:r>
      <w:r>
        <w:rPr>
          <w:spacing w:val="-2"/>
        </w:rPr>
        <w:t> </w:t>
      </w:r>
      <w:r>
        <w:rPr/>
        <w:t>a</w:t>
      </w:r>
      <w:r>
        <w:rPr>
          <w:spacing w:val="-2"/>
        </w:rPr>
        <w:t> </w:t>
      </w:r>
      <w:r>
        <w:rPr/>
        <w:t>acreditar</w:t>
      </w:r>
      <w:r>
        <w:rPr>
          <w:spacing w:val="-5"/>
        </w:rPr>
        <w:t> </w:t>
      </w:r>
      <w:r>
        <w:rPr/>
        <w:t>no</w:t>
      </w:r>
      <w:r>
        <w:rPr>
          <w:spacing w:val="-2"/>
        </w:rPr>
        <w:t> </w:t>
      </w:r>
      <w:r>
        <w:rPr/>
        <w:t>será</w:t>
      </w:r>
      <w:r>
        <w:rPr>
          <w:spacing w:val="-4"/>
        </w:rPr>
        <w:t> </w:t>
      </w:r>
      <w:r>
        <w:rPr/>
        <w:t>sujeto</w:t>
      </w:r>
      <w:r>
        <w:rPr>
          <w:spacing w:val="-2"/>
        </w:rPr>
        <w:t> </w:t>
      </w:r>
      <w:r>
        <w:rPr/>
        <w:t>de</w:t>
      </w:r>
      <w:r>
        <w:rPr>
          <w:spacing w:val="-1"/>
        </w:rPr>
        <w:t> </w:t>
      </w:r>
      <w:r>
        <w:rPr>
          <w:spacing w:val="-2"/>
        </w:rPr>
        <w:t>devolución.</w:t>
      </w:r>
    </w:p>
    <w:p>
      <w:pPr>
        <w:pStyle w:val="BodyText"/>
      </w:pPr>
    </w:p>
    <w:p>
      <w:pPr>
        <w:spacing w:before="0"/>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1"/>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2012)</w:t>
      </w:r>
    </w:p>
    <w:p>
      <w:pPr>
        <w:pStyle w:val="BodyText"/>
        <w:ind w:left="262"/>
        <w:jc w:val="both"/>
      </w:pPr>
      <w:r>
        <w:rPr/>
        <w:t>ARTICULO</w:t>
      </w:r>
      <w:r>
        <w:rPr>
          <w:spacing w:val="-8"/>
        </w:rPr>
        <w:t> </w:t>
      </w:r>
      <w:r>
        <w:rPr/>
        <w:t>36</w:t>
      </w:r>
      <w:r>
        <w:rPr>
          <w:spacing w:val="-9"/>
        </w:rPr>
        <w:t> </w:t>
      </w:r>
      <w:r>
        <w:rPr/>
        <w:t>E.-</w:t>
      </w:r>
      <w:r>
        <w:rPr>
          <w:spacing w:val="-9"/>
        </w:rPr>
        <w:t> </w:t>
      </w:r>
      <w:r>
        <w:rPr/>
        <w:t>Son</w:t>
      </w:r>
      <w:r>
        <w:rPr>
          <w:spacing w:val="-9"/>
        </w:rPr>
        <w:t> </w:t>
      </w:r>
      <w:r>
        <w:rPr/>
        <w:t>solidariamente</w:t>
      </w:r>
      <w:r>
        <w:rPr>
          <w:spacing w:val="-8"/>
        </w:rPr>
        <w:t> </w:t>
      </w:r>
      <w:r>
        <w:rPr/>
        <w:t>responsables</w:t>
      </w:r>
      <w:r>
        <w:rPr>
          <w:spacing w:val="-10"/>
        </w:rPr>
        <w:t> </w:t>
      </w:r>
      <w:r>
        <w:rPr/>
        <w:t>del</w:t>
      </w:r>
      <w:r>
        <w:rPr>
          <w:spacing w:val="-8"/>
        </w:rPr>
        <w:t> </w:t>
      </w:r>
      <w:r>
        <w:rPr/>
        <w:t>pago</w:t>
      </w:r>
      <w:r>
        <w:rPr>
          <w:spacing w:val="-10"/>
        </w:rPr>
        <w:t> </w:t>
      </w:r>
      <w:r>
        <w:rPr/>
        <w:t>de</w:t>
      </w:r>
      <w:r>
        <w:rPr>
          <w:spacing w:val="-9"/>
        </w:rPr>
        <w:t> </w:t>
      </w:r>
      <w:r>
        <w:rPr/>
        <w:t>este</w:t>
      </w:r>
      <w:r>
        <w:rPr>
          <w:spacing w:val="-8"/>
        </w:rPr>
        <w:t> </w:t>
      </w:r>
      <w:r>
        <w:rPr>
          <w:spacing w:val="-2"/>
        </w:rPr>
        <w:t>impuesto:</w:t>
      </w:r>
    </w:p>
    <w:p>
      <w:pPr>
        <w:pStyle w:val="BodyText"/>
      </w:pPr>
    </w:p>
    <w:p>
      <w:pPr>
        <w:pStyle w:val="BodyText"/>
        <w:ind w:left="262" w:right="265"/>
        <w:jc w:val="both"/>
      </w:pPr>
      <w:r>
        <w:rPr/>
        <w:t>I.-</w:t>
      </w:r>
      <w:r>
        <w:rPr/>
        <w:t> Quienes por cualquier título, adquieran el uso o tenencia del vehículo, por el adeudo</w:t>
      </w:r>
      <w:r>
        <w:rPr>
          <w:spacing w:val="-15"/>
        </w:rPr>
        <w:t> </w:t>
      </w:r>
      <w:r>
        <w:rPr/>
        <w:t>del</w:t>
      </w:r>
      <w:r>
        <w:rPr>
          <w:spacing w:val="-16"/>
        </w:rPr>
        <w:t> </w:t>
      </w:r>
      <w:r>
        <w:rPr/>
        <w:t>impuesto</w:t>
      </w:r>
      <w:r>
        <w:rPr>
          <w:spacing w:val="-15"/>
        </w:rPr>
        <w:t> </w:t>
      </w:r>
      <w:r>
        <w:rPr/>
        <w:t>que</w:t>
      </w:r>
      <w:r>
        <w:rPr>
          <w:spacing w:val="-15"/>
        </w:rPr>
        <w:t> </w:t>
      </w:r>
      <w:r>
        <w:rPr/>
        <w:t>en</w:t>
      </w:r>
      <w:r>
        <w:rPr>
          <w:spacing w:val="-15"/>
        </w:rPr>
        <w:t> </w:t>
      </w:r>
      <w:r>
        <w:rPr/>
        <w:t>su</w:t>
      </w:r>
      <w:r>
        <w:rPr>
          <w:spacing w:val="-15"/>
        </w:rPr>
        <w:t> </w:t>
      </w:r>
      <w:r>
        <w:rPr/>
        <w:t>caso</w:t>
      </w:r>
      <w:r>
        <w:rPr>
          <w:spacing w:val="-15"/>
        </w:rPr>
        <w:t> </w:t>
      </w:r>
      <w:r>
        <w:rPr/>
        <w:t>existiera,</w:t>
      </w:r>
      <w:r>
        <w:rPr>
          <w:spacing w:val="-15"/>
        </w:rPr>
        <w:t> </w:t>
      </w:r>
      <w:r>
        <w:rPr/>
        <w:t>aún</w:t>
      </w:r>
      <w:r>
        <w:rPr>
          <w:spacing w:val="-15"/>
        </w:rPr>
        <w:t> </w:t>
      </w:r>
      <w:r>
        <w:rPr/>
        <w:t>cuando</w:t>
      </w:r>
      <w:r>
        <w:rPr>
          <w:spacing w:val="-15"/>
        </w:rPr>
        <w:t> </w:t>
      </w:r>
      <w:r>
        <w:rPr/>
        <w:t>se</w:t>
      </w:r>
      <w:r>
        <w:rPr>
          <w:spacing w:val="-15"/>
        </w:rPr>
        <w:t> </w:t>
      </w:r>
      <w:r>
        <w:rPr/>
        <w:t>trate</w:t>
      </w:r>
      <w:r>
        <w:rPr>
          <w:spacing w:val="-15"/>
        </w:rPr>
        <w:t> </w:t>
      </w:r>
      <w:r>
        <w:rPr/>
        <w:t>de</w:t>
      </w:r>
      <w:r>
        <w:rPr>
          <w:spacing w:val="-15"/>
        </w:rPr>
        <w:t> </w:t>
      </w:r>
      <w:r>
        <w:rPr/>
        <w:t>personas</w:t>
      </w:r>
      <w:r>
        <w:rPr>
          <w:spacing w:val="-16"/>
        </w:rPr>
        <w:t> </w:t>
      </w:r>
      <w:r>
        <w:rPr/>
        <w:t>que no están obligadas al pago del mismo.</w:t>
      </w:r>
    </w:p>
    <w:p>
      <w:pPr>
        <w:pStyle w:val="BodyText"/>
      </w:pPr>
    </w:p>
    <w:p>
      <w:pPr>
        <w:pStyle w:val="BodyText"/>
        <w:ind w:left="262" w:right="262"/>
        <w:jc w:val="both"/>
      </w:pPr>
      <w:r>
        <w:rPr/>
        <w:t>II.-</w:t>
      </w:r>
      <w:r>
        <w:rPr>
          <w:spacing w:val="-10"/>
        </w:rPr>
        <w:t> </w:t>
      </w:r>
      <w:r>
        <w:rPr/>
        <w:t>Quienes</w:t>
      </w:r>
      <w:r>
        <w:rPr>
          <w:spacing w:val="-11"/>
        </w:rPr>
        <w:t> </w:t>
      </w:r>
      <w:r>
        <w:rPr/>
        <w:t>reciban</w:t>
      </w:r>
      <w:r>
        <w:rPr>
          <w:spacing w:val="-10"/>
        </w:rPr>
        <w:t> </w:t>
      </w:r>
      <w:r>
        <w:rPr/>
        <w:t>en</w:t>
      </w:r>
      <w:r>
        <w:rPr>
          <w:spacing w:val="-10"/>
        </w:rPr>
        <w:t> </w:t>
      </w:r>
      <w:r>
        <w:rPr/>
        <w:t>consignación</w:t>
      </w:r>
      <w:r>
        <w:rPr>
          <w:spacing w:val="-10"/>
        </w:rPr>
        <w:t> </w:t>
      </w:r>
      <w:r>
        <w:rPr/>
        <w:t>o</w:t>
      </w:r>
      <w:r>
        <w:rPr>
          <w:spacing w:val="-8"/>
        </w:rPr>
        <w:t> </w:t>
      </w:r>
      <w:r>
        <w:rPr/>
        <w:t>comisión</w:t>
      </w:r>
      <w:r>
        <w:rPr>
          <w:spacing w:val="-10"/>
        </w:rPr>
        <w:t> </w:t>
      </w:r>
      <w:r>
        <w:rPr/>
        <w:t>para</w:t>
      </w:r>
      <w:r>
        <w:rPr>
          <w:spacing w:val="-11"/>
        </w:rPr>
        <w:t> </w:t>
      </w:r>
      <w:r>
        <w:rPr/>
        <w:t>su</w:t>
      </w:r>
      <w:r>
        <w:rPr>
          <w:spacing w:val="-10"/>
        </w:rPr>
        <w:t> </w:t>
      </w:r>
      <w:r>
        <w:rPr/>
        <w:t>enajenación</w:t>
      </w:r>
      <w:r>
        <w:rPr>
          <w:spacing w:val="-8"/>
        </w:rPr>
        <w:t> </w:t>
      </w:r>
      <w:r>
        <w:rPr/>
        <w:t>vehículos,</w:t>
      </w:r>
      <w:r>
        <w:rPr>
          <w:spacing w:val="-11"/>
        </w:rPr>
        <w:t> </w:t>
      </w:r>
      <w:r>
        <w:rPr/>
        <w:t>por el adeudo del impuesto que en su caso existiera.</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III.-</w:t>
      </w:r>
      <w:r>
        <w:rPr>
          <w:spacing w:val="-5"/>
        </w:rPr>
        <w:t> </w:t>
      </w:r>
      <w:r>
        <w:rPr/>
        <w:t>Las</w:t>
      </w:r>
      <w:r>
        <w:rPr>
          <w:spacing w:val="-6"/>
        </w:rPr>
        <w:t> </w:t>
      </w:r>
      <w:r>
        <w:rPr/>
        <w:t>autoridades</w:t>
      </w:r>
      <w:r>
        <w:rPr>
          <w:spacing w:val="-4"/>
        </w:rPr>
        <w:t> </w:t>
      </w:r>
      <w:r>
        <w:rPr/>
        <w:t>estatales</w:t>
      </w:r>
      <w:r>
        <w:rPr>
          <w:spacing w:val="-6"/>
        </w:rPr>
        <w:t> </w:t>
      </w:r>
      <w:r>
        <w:rPr/>
        <w:t>o</w:t>
      </w:r>
      <w:r>
        <w:rPr>
          <w:spacing w:val="-4"/>
        </w:rPr>
        <w:t> </w:t>
      </w:r>
      <w:r>
        <w:rPr/>
        <w:t>municipales</w:t>
      </w:r>
      <w:r>
        <w:rPr>
          <w:spacing w:val="-4"/>
        </w:rPr>
        <w:t> </w:t>
      </w:r>
      <w:r>
        <w:rPr/>
        <w:t>competentes,</w:t>
      </w:r>
      <w:r>
        <w:rPr>
          <w:spacing w:val="-4"/>
        </w:rPr>
        <w:t> </w:t>
      </w:r>
      <w:r>
        <w:rPr/>
        <w:t>que</w:t>
      </w:r>
      <w:r>
        <w:rPr>
          <w:spacing w:val="-4"/>
        </w:rPr>
        <w:t> </w:t>
      </w:r>
      <w:r>
        <w:rPr/>
        <w:t>autoricen</w:t>
      </w:r>
      <w:r>
        <w:rPr>
          <w:spacing w:val="-3"/>
        </w:rPr>
        <w:t> </w:t>
      </w:r>
      <w:r>
        <w:rPr/>
        <w:t>el</w:t>
      </w:r>
      <w:r>
        <w:rPr>
          <w:spacing w:val="-4"/>
        </w:rPr>
        <w:t> </w:t>
      </w:r>
      <w:r>
        <w:rPr/>
        <w:t>registro de</w:t>
      </w:r>
      <w:r>
        <w:rPr>
          <w:spacing w:val="-7"/>
        </w:rPr>
        <w:t> </w:t>
      </w:r>
      <w:r>
        <w:rPr/>
        <w:t>vehículos,</w:t>
      </w:r>
      <w:r>
        <w:rPr>
          <w:spacing w:val="-7"/>
        </w:rPr>
        <w:t> </w:t>
      </w:r>
      <w:r>
        <w:rPr/>
        <w:t>permisos</w:t>
      </w:r>
      <w:r>
        <w:rPr>
          <w:spacing w:val="-8"/>
        </w:rPr>
        <w:t> </w:t>
      </w:r>
      <w:r>
        <w:rPr/>
        <w:t>provisionales</w:t>
      </w:r>
      <w:r>
        <w:rPr>
          <w:spacing w:val="-8"/>
        </w:rPr>
        <w:t> </w:t>
      </w:r>
      <w:r>
        <w:rPr/>
        <w:t>para</w:t>
      </w:r>
      <w:r>
        <w:rPr>
          <w:spacing w:val="-9"/>
        </w:rPr>
        <w:t> </w:t>
      </w:r>
      <w:r>
        <w:rPr/>
        <w:t>circulación</w:t>
      </w:r>
      <w:r>
        <w:rPr>
          <w:spacing w:val="-8"/>
        </w:rPr>
        <w:t> </w:t>
      </w:r>
      <w:r>
        <w:rPr/>
        <w:t>en</w:t>
      </w:r>
      <w:r>
        <w:rPr>
          <w:spacing w:val="-7"/>
        </w:rPr>
        <w:t> </w:t>
      </w:r>
      <w:r>
        <w:rPr/>
        <w:t>traslado,</w:t>
      </w:r>
      <w:r>
        <w:rPr>
          <w:spacing w:val="-7"/>
        </w:rPr>
        <w:t> </w:t>
      </w:r>
      <w:r>
        <w:rPr/>
        <w:t>matriculas,</w:t>
      </w:r>
      <w:r>
        <w:rPr>
          <w:spacing w:val="-7"/>
        </w:rPr>
        <w:t> </w:t>
      </w:r>
      <w:r>
        <w:rPr/>
        <w:t>altas, cambios o bajas de placas o efectúen la renovación de los mismos, sin haberse cerciorado</w:t>
      </w:r>
      <w:r>
        <w:rPr>
          <w:spacing w:val="-17"/>
        </w:rPr>
        <w:t> </w:t>
      </w:r>
      <w:r>
        <w:rPr/>
        <w:t>que</w:t>
      </w:r>
      <w:r>
        <w:rPr>
          <w:spacing w:val="-16"/>
        </w:rPr>
        <w:t> </w:t>
      </w:r>
      <w:r>
        <w:rPr/>
        <w:t>no</w:t>
      </w:r>
      <w:r>
        <w:rPr>
          <w:spacing w:val="-15"/>
        </w:rPr>
        <w:t> </w:t>
      </w:r>
      <w:r>
        <w:rPr/>
        <w:t>existan</w:t>
      </w:r>
      <w:r>
        <w:rPr>
          <w:spacing w:val="-15"/>
        </w:rPr>
        <w:t> </w:t>
      </w:r>
      <w:r>
        <w:rPr/>
        <w:t>adeudos</w:t>
      </w:r>
      <w:r>
        <w:rPr>
          <w:spacing w:val="-16"/>
        </w:rPr>
        <w:t> </w:t>
      </w:r>
      <w:r>
        <w:rPr/>
        <w:t>por</w:t>
      </w:r>
      <w:r>
        <w:rPr>
          <w:spacing w:val="-17"/>
        </w:rPr>
        <w:t> </w:t>
      </w:r>
      <w:r>
        <w:rPr/>
        <w:t>este</w:t>
      </w:r>
      <w:r>
        <w:rPr>
          <w:spacing w:val="-15"/>
        </w:rPr>
        <w:t> </w:t>
      </w:r>
      <w:r>
        <w:rPr/>
        <w:t>impuesto,</w:t>
      </w:r>
      <w:r>
        <w:rPr>
          <w:spacing w:val="-15"/>
        </w:rPr>
        <w:t> </w:t>
      </w:r>
      <w:r>
        <w:rPr/>
        <w:t>correspondiente</w:t>
      </w:r>
      <w:r>
        <w:rPr>
          <w:spacing w:val="-15"/>
        </w:rPr>
        <w:t> </w:t>
      </w:r>
      <w:r>
        <w:rPr/>
        <w:t>a</w:t>
      </w:r>
      <w:r>
        <w:rPr>
          <w:spacing w:val="-15"/>
        </w:rPr>
        <w:t> </w:t>
      </w:r>
      <w:r>
        <w:rPr/>
        <w:t>los</w:t>
      </w:r>
      <w:r>
        <w:rPr>
          <w:spacing w:val="-16"/>
        </w:rPr>
        <w:t> </w:t>
      </w:r>
      <w:r>
        <w:rPr/>
        <w:t>últimos cinco años, salvo en los casos en que el contribuyente acredite que se encuentra liberado de ésta obligación.</w:t>
      </w:r>
    </w:p>
    <w:p>
      <w:pPr>
        <w:pStyle w:val="BodyText"/>
      </w:pPr>
    </w:p>
    <w:p>
      <w:pPr>
        <w:pStyle w:val="BodyText"/>
        <w:ind w:left="262" w:right="265"/>
        <w:jc w:val="both"/>
      </w:pPr>
      <w:r>
        <w:rPr/>
        <w:t>Las autoridades municipales competentes, solamente registrarán vehículos cuyos usuarios o tenedores se encuentren domiciliados en su territorio.</w:t>
      </w:r>
    </w:p>
    <w:p>
      <w:pPr>
        <w:pStyle w:val="BodyText"/>
        <w:spacing w:before="1"/>
      </w:pPr>
    </w:p>
    <w:p>
      <w:pPr>
        <w:pStyle w:val="BodyText"/>
        <w:ind w:left="262" w:right="256"/>
        <w:jc w:val="both"/>
      </w:pPr>
      <w:r>
        <w:rPr/>
        <w:t>IV.-</w:t>
      </w:r>
      <w:r>
        <w:rPr>
          <w:spacing w:val="-17"/>
        </w:rPr>
        <w:t> </w:t>
      </w:r>
      <w:r>
        <w:rPr/>
        <w:t>Quien</w:t>
      </w:r>
      <w:r>
        <w:rPr>
          <w:spacing w:val="-17"/>
        </w:rPr>
        <w:t> </w:t>
      </w:r>
      <w:r>
        <w:rPr/>
        <w:t>aparezca</w:t>
      </w:r>
      <w:r>
        <w:rPr>
          <w:spacing w:val="-16"/>
        </w:rPr>
        <w:t> </w:t>
      </w:r>
      <w:r>
        <w:rPr/>
        <w:t>como</w:t>
      </w:r>
      <w:r>
        <w:rPr>
          <w:spacing w:val="-17"/>
        </w:rPr>
        <w:t> </w:t>
      </w:r>
      <w:r>
        <w:rPr/>
        <w:t>propietario</w:t>
      </w:r>
      <w:r>
        <w:rPr>
          <w:spacing w:val="-17"/>
        </w:rPr>
        <w:t> </w:t>
      </w:r>
      <w:r>
        <w:rPr/>
        <w:t>en</w:t>
      </w:r>
      <w:r>
        <w:rPr>
          <w:spacing w:val="-17"/>
        </w:rPr>
        <w:t> </w:t>
      </w:r>
      <w:r>
        <w:rPr/>
        <w:t>el</w:t>
      </w:r>
      <w:r>
        <w:rPr>
          <w:spacing w:val="-16"/>
        </w:rPr>
        <w:t> </w:t>
      </w:r>
      <w:r>
        <w:rPr/>
        <w:t>Registro</w:t>
      </w:r>
      <w:r>
        <w:rPr>
          <w:spacing w:val="-17"/>
        </w:rPr>
        <w:t> </w:t>
      </w:r>
      <w:r>
        <w:rPr/>
        <w:t>del</w:t>
      </w:r>
      <w:r>
        <w:rPr>
          <w:spacing w:val="-17"/>
        </w:rPr>
        <w:t> </w:t>
      </w:r>
      <w:r>
        <w:rPr/>
        <w:t>Padrón</w:t>
      </w:r>
      <w:r>
        <w:rPr>
          <w:spacing w:val="-16"/>
        </w:rPr>
        <w:t> </w:t>
      </w:r>
      <w:r>
        <w:rPr/>
        <w:t>Vehicular</w:t>
      </w:r>
      <w:r>
        <w:rPr>
          <w:spacing w:val="-17"/>
        </w:rPr>
        <w:t> </w:t>
      </w:r>
      <w:r>
        <w:rPr/>
        <w:t>del</w:t>
      </w:r>
      <w:r>
        <w:rPr>
          <w:spacing w:val="-17"/>
        </w:rPr>
        <w:t> </w:t>
      </w:r>
      <w:r>
        <w:rPr/>
        <w:t>Estado de Aguascalientes, mientras el nuevo adquirente, o el nuevo tenedor o usuario, no hayan realizado el pago del Impuesto correspondiente.</w:t>
      </w:r>
    </w:p>
    <w:p>
      <w:pPr>
        <w:pStyle w:val="BodyText"/>
      </w:pPr>
    </w:p>
    <w:p>
      <w:pPr>
        <w:pStyle w:val="Heading1"/>
        <w:jc w:val="both"/>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5"/>
        <w:jc w:val="both"/>
      </w:pPr>
      <w:r>
        <w:rPr/>
        <w:t>V.- El que enajene un vehículo, cuando a la fecha de la enajenación no se haya realizado el cambio de propietario.</w:t>
      </w:r>
    </w:p>
    <w:p>
      <w:pPr>
        <w:pStyle w:val="BodyText"/>
      </w:pPr>
    </w:p>
    <w:p>
      <w:pPr>
        <w:pStyle w:val="BodyText"/>
      </w:pPr>
    </w:p>
    <w:p>
      <w:pPr>
        <w:spacing w:before="0"/>
        <w:ind w:left="262" w:right="261" w:firstLine="0"/>
        <w:jc w:val="both"/>
        <w:rPr>
          <w:sz w:val="24"/>
        </w:rPr>
      </w:pPr>
      <w:r>
        <w:rPr>
          <w:sz w:val="24"/>
        </w:rPr>
        <w:t>[N. DE E. DE CONFORMIDAD CON EL ARTÍCULO SEGUNDO TRANSITORIO DEL P.O. DE 31 DE DICIEMBRE DE 2014, LA PRESENTE SECCIÓN QUEDARÁ DEROGADA A PARTIR DEL 1 DE ENERO DE 2016.]</w:t>
      </w:r>
    </w:p>
    <w:p>
      <w:pPr>
        <w:spacing w:before="0"/>
        <w:ind w:left="262" w:right="262" w:firstLine="0"/>
        <w:jc w:val="both"/>
        <w:rPr>
          <w:sz w:val="24"/>
        </w:rPr>
      </w:pPr>
      <w:r>
        <w:rPr>
          <w:sz w:val="24"/>
        </w:rPr>
        <w:t>(ADICIONADA CON EL ARTÍCULO QUE LA INTEGRA, P.O. 31 DE DICIEMBRE DE 2008)</w:t>
      </w:r>
    </w:p>
    <w:p>
      <w:pPr>
        <w:spacing w:before="0"/>
        <w:ind w:left="262" w:right="0" w:firstLine="0"/>
        <w:jc w:val="left"/>
        <w:rPr>
          <w:sz w:val="24"/>
        </w:rPr>
      </w:pPr>
      <w:r>
        <w:rPr>
          <w:sz w:val="24"/>
        </w:rPr>
        <w:t>SECCION</w:t>
      </w:r>
      <w:r>
        <w:rPr>
          <w:spacing w:val="-7"/>
          <w:sz w:val="24"/>
        </w:rPr>
        <w:t> </w:t>
      </w:r>
      <w:r>
        <w:rPr>
          <w:spacing w:val="-2"/>
          <w:sz w:val="24"/>
        </w:rPr>
        <w:t>SEGUNDA</w:t>
      </w:r>
    </w:p>
    <w:p>
      <w:pPr>
        <w:pStyle w:val="BodyText"/>
      </w:pPr>
    </w:p>
    <w:p>
      <w:pPr>
        <w:pStyle w:val="BodyText"/>
        <w:spacing w:before="1"/>
        <w:ind w:left="262"/>
        <w:jc w:val="both"/>
      </w:pPr>
      <w:r>
        <w:rPr/>
        <w:t>Del</w:t>
      </w:r>
      <w:r>
        <w:rPr>
          <w:spacing w:val="-6"/>
        </w:rPr>
        <w:t> </w:t>
      </w:r>
      <w:r>
        <w:rPr>
          <w:spacing w:val="-2"/>
        </w:rPr>
        <w:t>Objeto</w:t>
      </w:r>
    </w:p>
    <w:p>
      <w:pPr>
        <w:spacing w:before="276"/>
        <w:ind w:left="262" w:right="0" w:firstLine="0"/>
        <w:jc w:val="left"/>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DE</w:t>
      </w:r>
      <w:r>
        <w:rPr>
          <w:spacing w:val="-16"/>
          <w:sz w:val="24"/>
        </w:rPr>
        <w:t> </w:t>
      </w:r>
      <w:r>
        <w:rPr>
          <w:sz w:val="24"/>
        </w:rPr>
        <w:t>CONFORMIDAD</w:t>
      </w:r>
      <w:r>
        <w:rPr>
          <w:spacing w:val="-17"/>
          <w:sz w:val="24"/>
        </w:rPr>
        <w:t> </w:t>
      </w:r>
      <w:r>
        <w:rPr>
          <w:sz w:val="24"/>
        </w:rPr>
        <w:t>CON</w:t>
      </w:r>
      <w:r>
        <w:rPr>
          <w:spacing w:val="-17"/>
          <w:sz w:val="24"/>
        </w:rPr>
        <w:t> </w:t>
      </w:r>
      <w:r>
        <w:rPr>
          <w:sz w:val="24"/>
        </w:rPr>
        <w:t>EL</w:t>
      </w:r>
      <w:r>
        <w:rPr>
          <w:spacing w:val="-16"/>
          <w:sz w:val="24"/>
        </w:rPr>
        <w:t> </w:t>
      </w:r>
      <w:r>
        <w:rPr>
          <w:sz w:val="24"/>
        </w:rPr>
        <w:t>ARTÍCULO</w:t>
      </w:r>
      <w:r>
        <w:rPr>
          <w:spacing w:val="-16"/>
          <w:sz w:val="24"/>
        </w:rPr>
        <w:t> </w:t>
      </w:r>
      <w:r>
        <w:rPr>
          <w:sz w:val="24"/>
        </w:rPr>
        <w:t>SEGUNDO</w:t>
      </w:r>
      <w:r>
        <w:rPr>
          <w:spacing w:val="-16"/>
          <w:sz w:val="24"/>
        </w:rPr>
        <w:t> </w:t>
      </w:r>
      <w:r>
        <w:rPr>
          <w:sz w:val="24"/>
        </w:rPr>
        <w:t>TRANSITORIO</w:t>
      </w:r>
      <w:r>
        <w:rPr>
          <w:spacing w:val="-16"/>
          <w:sz w:val="24"/>
        </w:rPr>
        <w:t> </w:t>
      </w:r>
      <w:r>
        <w:rPr>
          <w:spacing w:val="-5"/>
          <w:sz w:val="24"/>
        </w:rPr>
        <w:t>DEL</w:t>
      </w:r>
    </w:p>
    <w:p>
      <w:pPr>
        <w:spacing w:before="0"/>
        <w:ind w:left="262" w:right="0" w:firstLine="0"/>
        <w:jc w:val="left"/>
        <w:rPr>
          <w:sz w:val="24"/>
        </w:rPr>
      </w:pPr>
      <w:r>
        <w:rPr>
          <w:sz w:val="24"/>
        </w:rPr>
        <w:t>P.O.</w:t>
      </w:r>
      <w:r>
        <w:rPr>
          <w:spacing w:val="40"/>
          <w:sz w:val="24"/>
        </w:rPr>
        <w:t> </w:t>
      </w:r>
      <w:r>
        <w:rPr>
          <w:sz w:val="24"/>
        </w:rPr>
        <w:t>DE</w:t>
      </w:r>
      <w:r>
        <w:rPr>
          <w:spacing w:val="40"/>
          <w:sz w:val="24"/>
        </w:rPr>
        <w:t> </w:t>
      </w:r>
      <w:r>
        <w:rPr>
          <w:sz w:val="24"/>
        </w:rPr>
        <w:t>31</w:t>
      </w:r>
      <w:r>
        <w:rPr>
          <w:spacing w:val="40"/>
          <w:sz w:val="24"/>
        </w:rPr>
        <w:t> </w:t>
      </w:r>
      <w:r>
        <w:rPr>
          <w:sz w:val="24"/>
        </w:rPr>
        <w:t>DE</w:t>
      </w:r>
      <w:r>
        <w:rPr>
          <w:spacing w:val="40"/>
          <w:sz w:val="24"/>
        </w:rPr>
        <w:t> </w:t>
      </w:r>
      <w:r>
        <w:rPr>
          <w:sz w:val="24"/>
        </w:rPr>
        <w:t>DICIEMBRE</w:t>
      </w:r>
      <w:r>
        <w:rPr>
          <w:spacing w:val="40"/>
          <w:sz w:val="24"/>
        </w:rPr>
        <w:t> </w:t>
      </w:r>
      <w:r>
        <w:rPr>
          <w:sz w:val="24"/>
        </w:rPr>
        <w:t>DE</w:t>
      </w:r>
      <w:r>
        <w:rPr>
          <w:spacing w:val="40"/>
          <w:sz w:val="24"/>
        </w:rPr>
        <w:t> </w:t>
      </w:r>
      <w:r>
        <w:rPr>
          <w:sz w:val="24"/>
        </w:rPr>
        <w:t>2014,</w:t>
      </w:r>
      <w:r>
        <w:rPr>
          <w:spacing w:val="40"/>
          <w:sz w:val="24"/>
        </w:rPr>
        <w:t> </w:t>
      </w:r>
      <w:r>
        <w:rPr>
          <w:sz w:val="24"/>
        </w:rPr>
        <w:t>EL</w:t>
      </w:r>
      <w:r>
        <w:rPr>
          <w:spacing w:val="40"/>
          <w:sz w:val="24"/>
        </w:rPr>
        <w:t> </w:t>
      </w:r>
      <w:r>
        <w:rPr>
          <w:sz w:val="24"/>
        </w:rPr>
        <w:t>PRESENTE</w:t>
      </w:r>
      <w:r>
        <w:rPr>
          <w:spacing w:val="40"/>
          <w:sz w:val="24"/>
        </w:rPr>
        <w:t> </w:t>
      </w:r>
      <w:r>
        <w:rPr>
          <w:sz w:val="24"/>
        </w:rPr>
        <w:t>ARTÍCULO</w:t>
      </w:r>
      <w:r>
        <w:rPr>
          <w:spacing w:val="40"/>
          <w:sz w:val="24"/>
        </w:rPr>
        <w:t> </w:t>
      </w:r>
      <w:r>
        <w:rPr>
          <w:sz w:val="24"/>
        </w:rPr>
        <w:t>QUEDARÁ DEROGADO A PARTIR DEL 1 DE ENERO DE 2016.</w:t>
      </w:r>
    </w:p>
    <w:p>
      <w:pPr>
        <w:spacing w:before="0"/>
        <w:ind w:left="262" w:right="0" w:firstLine="0"/>
        <w:jc w:val="left"/>
        <w:rPr>
          <w:sz w:val="24"/>
        </w:rPr>
      </w:pPr>
      <w:r>
        <w:rPr>
          <w:sz w:val="24"/>
        </w:rPr>
        <w:t>(REFORMADO</w:t>
      </w:r>
      <w:r>
        <w:rPr>
          <w:spacing w:val="-4"/>
          <w:sz w:val="24"/>
        </w:rPr>
        <w:t> </w:t>
      </w:r>
      <w:r>
        <w:rPr>
          <w:sz w:val="24"/>
        </w:rPr>
        <w:t>PRIMER</w:t>
      </w:r>
      <w:r>
        <w:rPr>
          <w:spacing w:val="-4"/>
          <w:sz w:val="24"/>
        </w:rPr>
        <w:t> </w:t>
      </w:r>
      <w:r>
        <w:rPr>
          <w:sz w:val="24"/>
        </w:rPr>
        <w:t>PÁRRAFO,</w:t>
      </w:r>
      <w:r>
        <w:rPr>
          <w:spacing w:val="-6"/>
          <w:sz w:val="24"/>
        </w:rPr>
        <w:t> </w:t>
      </w:r>
      <w:r>
        <w:rPr>
          <w:sz w:val="24"/>
        </w:rPr>
        <w:t>P.O.</w:t>
      </w:r>
      <w:r>
        <w:rPr>
          <w:spacing w:val="-5"/>
          <w:sz w:val="24"/>
        </w:rPr>
        <w:t> </w:t>
      </w:r>
      <w:r>
        <w:rPr>
          <w:sz w:val="24"/>
        </w:rPr>
        <w:t>31</w:t>
      </w:r>
      <w:r>
        <w:rPr>
          <w:spacing w:val="-4"/>
          <w:sz w:val="24"/>
        </w:rPr>
        <w:t> </w:t>
      </w:r>
      <w:r>
        <w:rPr>
          <w:sz w:val="24"/>
        </w:rPr>
        <w:t>DE</w:t>
      </w:r>
      <w:r>
        <w:rPr>
          <w:spacing w:val="-4"/>
          <w:sz w:val="24"/>
        </w:rPr>
        <w:t> </w:t>
      </w:r>
      <w:r>
        <w:rPr>
          <w:sz w:val="24"/>
        </w:rPr>
        <w:t>DICIEMBRE</w:t>
      </w:r>
      <w:r>
        <w:rPr>
          <w:spacing w:val="-4"/>
          <w:sz w:val="24"/>
        </w:rPr>
        <w:t> </w:t>
      </w:r>
      <w:r>
        <w:rPr>
          <w:sz w:val="24"/>
        </w:rPr>
        <w:t>DE</w:t>
      </w:r>
      <w:r>
        <w:rPr>
          <w:spacing w:val="-5"/>
          <w:sz w:val="24"/>
        </w:rPr>
        <w:t> </w:t>
      </w:r>
      <w:r>
        <w:rPr>
          <w:spacing w:val="-2"/>
          <w:sz w:val="24"/>
        </w:rPr>
        <w:t>2013)</w:t>
      </w:r>
    </w:p>
    <w:p>
      <w:pPr>
        <w:pStyle w:val="BodyText"/>
        <w:ind w:left="262" w:right="262"/>
        <w:jc w:val="both"/>
      </w:pPr>
      <w:r>
        <w:rPr/>
        <w:t>ARTICULO 36 F.-</w:t>
      </w:r>
      <w:r>
        <w:rPr/>
        <w:t> No se pagará el impuesto por el uso o la tenencia de los siguientes vehículos:</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jc w:val="both"/>
      </w:pPr>
      <w:r>
        <w:rPr/>
        <w:t>I.-</w:t>
      </w:r>
      <w:r>
        <w:rPr>
          <w:spacing w:val="-5"/>
        </w:rPr>
        <w:t> </w:t>
      </w:r>
      <w:r>
        <w:rPr/>
        <w:t>Los</w:t>
      </w:r>
      <w:r>
        <w:rPr>
          <w:spacing w:val="-4"/>
        </w:rPr>
        <w:t> </w:t>
      </w:r>
      <w:r>
        <w:rPr/>
        <w:t>eléctricos</w:t>
      </w:r>
      <w:r>
        <w:rPr>
          <w:spacing w:val="-5"/>
        </w:rPr>
        <w:t> </w:t>
      </w:r>
      <w:r>
        <w:rPr/>
        <w:t>utilizados</w:t>
      </w:r>
      <w:r>
        <w:rPr>
          <w:spacing w:val="-2"/>
        </w:rPr>
        <w:t> </w:t>
      </w:r>
      <w:r>
        <w:rPr/>
        <w:t>para</w:t>
      </w:r>
      <w:r>
        <w:rPr>
          <w:spacing w:val="-3"/>
        </w:rPr>
        <w:t> </w:t>
      </w:r>
      <w:r>
        <w:rPr/>
        <w:t>el</w:t>
      </w:r>
      <w:r>
        <w:rPr>
          <w:spacing w:val="-5"/>
        </w:rPr>
        <w:t> </w:t>
      </w:r>
      <w:r>
        <w:rPr/>
        <w:t>transporte</w:t>
      </w:r>
      <w:r>
        <w:rPr>
          <w:spacing w:val="-4"/>
        </w:rPr>
        <w:t> </w:t>
      </w:r>
      <w:r>
        <w:rPr/>
        <w:t>público</w:t>
      </w:r>
      <w:r>
        <w:rPr>
          <w:spacing w:val="-5"/>
        </w:rPr>
        <w:t> </w:t>
      </w:r>
      <w:r>
        <w:rPr/>
        <w:t>de</w:t>
      </w:r>
      <w:r>
        <w:rPr>
          <w:spacing w:val="-4"/>
        </w:rPr>
        <w:t> </w:t>
      </w:r>
      <w:r>
        <w:rPr>
          <w:spacing w:val="-2"/>
        </w:rPr>
        <w:t>personas;</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jc w:val="both"/>
      </w:pPr>
      <w:r>
        <w:rPr/>
        <w:t>II.-</w:t>
      </w:r>
      <w:r>
        <w:rPr>
          <w:spacing w:val="-5"/>
        </w:rPr>
        <w:t> </w:t>
      </w:r>
      <w:r>
        <w:rPr/>
        <w:t>Los</w:t>
      </w:r>
      <w:r>
        <w:rPr>
          <w:spacing w:val="-5"/>
        </w:rPr>
        <w:t> </w:t>
      </w:r>
      <w:r>
        <w:rPr/>
        <w:t>importados</w:t>
      </w:r>
      <w:r>
        <w:rPr>
          <w:spacing w:val="-2"/>
        </w:rPr>
        <w:t> </w:t>
      </w:r>
      <w:r>
        <w:rPr/>
        <w:t>temporalmente</w:t>
      </w:r>
      <w:r>
        <w:rPr>
          <w:spacing w:val="-3"/>
        </w:rPr>
        <w:t> </w:t>
      </w:r>
      <w:r>
        <w:rPr/>
        <w:t>en</w:t>
      </w:r>
      <w:r>
        <w:rPr>
          <w:spacing w:val="-2"/>
        </w:rPr>
        <w:t> </w:t>
      </w:r>
      <w:r>
        <w:rPr/>
        <w:t>los</w:t>
      </w:r>
      <w:r>
        <w:rPr>
          <w:spacing w:val="-3"/>
        </w:rPr>
        <w:t> </w:t>
      </w:r>
      <w:r>
        <w:rPr/>
        <w:t>términos</w:t>
      </w:r>
      <w:r>
        <w:rPr>
          <w:spacing w:val="-2"/>
        </w:rPr>
        <w:t> </w:t>
      </w:r>
      <w:r>
        <w:rPr/>
        <w:t>de</w:t>
      </w:r>
      <w:r>
        <w:rPr>
          <w:spacing w:val="-3"/>
        </w:rPr>
        <w:t> </w:t>
      </w:r>
      <w:r>
        <w:rPr/>
        <w:t>la</w:t>
      </w:r>
      <w:r>
        <w:rPr>
          <w:spacing w:val="-2"/>
        </w:rPr>
        <w:t> </w:t>
      </w:r>
      <w:r>
        <w:rPr/>
        <w:t>Ley</w:t>
      </w:r>
      <w:r>
        <w:rPr>
          <w:spacing w:val="-3"/>
        </w:rPr>
        <w:t> </w:t>
      </w:r>
      <w:r>
        <w:rPr>
          <w:spacing w:val="-2"/>
        </w:rPr>
        <w:t>Aduanera;</w:t>
      </w:r>
    </w:p>
    <w:p>
      <w:pPr>
        <w:pStyle w:val="BodyText"/>
      </w:pPr>
    </w:p>
    <w:p>
      <w:pPr>
        <w:pStyle w:val="Heading1"/>
        <w:spacing w:line="275" w:lineRule="exact"/>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2"/>
        <w:jc w:val="both"/>
      </w:pPr>
      <w:r>
        <w:rPr/>
        <w:t>III.-</w:t>
      </w:r>
      <w:r>
        <w:rPr>
          <w:spacing w:val="-12"/>
        </w:rPr>
        <w:t> </w:t>
      </w:r>
      <w:r>
        <w:rPr/>
        <w:t>Los</w:t>
      </w:r>
      <w:r>
        <w:rPr>
          <w:spacing w:val="-11"/>
        </w:rPr>
        <w:t> </w:t>
      </w:r>
      <w:r>
        <w:rPr/>
        <w:t>de</w:t>
      </w:r>
      <w:r>
        <w:rPr>
          <w:spacing w:val="-10"/>
        </w:rPr>
        <w:t> </w:t>
      </w:r>
      <w:r>
        <w:rPr/>
        <w:t>la</w:t>
      </w:r>
      <w:r>
        <w:rPr>
          <w:spacing w:val="-11"/>
        </w:rPr>
        <w:t> </w:t>
      </w:r>
      <w:r>
        <w:rPr/>
        <w:t>Federación,</w:t>
      </w:r>
      <w:r>
        <w:rPr>
          <w:spacing w:val="-11"/>
        </w:rPr>
        <w:t> </w:t>
      </w:r>
      <w:r>
        <w:rPr/>
        <w:t>Estados,</w:t>
      </w:r>
      <w:r>
        <w:rPr>
          <w:spacing w:val="-11"/>
        </w:rPr>
        <w:t> </w:t>
      </w:r>
      <w:r>
        <w:rPr/>
        <w:t>Municipios</w:t>
      </w:r>
      <w:r>
        <w:rPr>
          <w:spacing w:val="-11"/>
        </w:rPr>
        <w:t> </w:t>
      </w:r>
      <w:r>
        <w:rPr/>
        <w:t>y</w:t>
      </w:r>
      <w:r>
        <w:rPr>
          <w:spacing w:val="-11"/>
        </w:rPr>
        <w:t> </w:t>
      </w:r>
      <w:r>
        <w:rPr/>
        <w:t>Distrito</w:t>
      </w:r>
      <w:r>
        <w:rPr>
          <w:spacing w:val="-10"/>
        </w:rPr>
        <w:t> </w:t>
      </w:r>
      <w:r>
        <w:rPr/>
        <w:t>Federal</w:t>
      </w:r>
      <w:r>
        <w:rPr>
          <w:spacing w:val="-11"/>
        </w:rPr>
        <w:t> </w:t>
      </w:r>
      <w:r>
        <w:rPr/>
        <w:t>que</w:t>
      </w:r>
      <w:r>
        <w:rPr>
          <w:spacing w:val="-13"/>
        </w:rPr>
        <w:t> </w:t>
      </w:r>
      <w:r>
        <w:rPr/>
        <w:t>sean</w:t>
      </w:r>
      <w:r>
        <w:rPr>
          <w:spacing w:val="-13"/>
        </w:rPr>
        <w:t> </w:t>
      </w:r>
      <w:r>
        <w:rPr/>
        <w:t>utilizados para</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servicios</w:t>
      </w:r>
      <w:r>
        <w:rPr>
          <w:spacing w:val="40"/>
        </w:rPr>
        <w:t> </w:t>
      </w:r>
      <w:r>
        <w:rPr/>
        <w:t>públicos</w:t>
      </w:r>
      <w:r>
        <w:rPr>
          <w:spacing w:val="40"/>
        </w:rPr>
        <w:t> </w:t>
      </w:r>
      <w:r>
        <w:rPr/>
        <w:t>de</w:t>
      </w:r>
      <w:r>
        <w:rPr>
          <w:spacing w:val="40"/>
        </w:rPr>
        <w:t> </w:t>
      </w:r>
      <w:r>
        <w:rPr/>
        <w:t>rescate,</w:t>
      </w:r>
      <w:r>
        <w:rPr>
          <w:spacing w:val="40"/>
        </w:rPr>
        <w:t> </w:t>
      </w:r>
      <w:r>
        <w:rPr/>
        <w:t>patrullas,</w:t>
      </w:r>
      <w:r>
        <w:rPr>
          <w:spacing w:val="40"/>
        </w:rPr>
        <w:t> </w:t>
      </w:r>
      <w:r>
        <w:rPr/>
        <w:t>transporte</w:t>
      </w:r>
      <w:r>
        <w:rPr>
          <w:spacing w:val="40"/>
        </w:rPr>
        <w:t> </w:t>
      </w:r>
      <w:r>
        <w:rPr/>
        <w:t>de</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limpia, pipas de agua, servicios funerarios y las ambulancias dependientes de cualquiera</w:t>
      </w:r>
      <w:r>
        <w:rPr>
          <w:spacing w:val="-13"/>
        </w:rPr>
        <w:t> </w:t>
      </w:r>
      <w:r>
        <w:rPr/>
        <w:t>de</w:t>
      </w:r>
      <w:r>
        <w:rPr>
          <w:spacing w:val="-15"/>
        </w:rPr>
        <w:t> </w:t>
      </w:r>
      <w:r>
        <w:rPr/>
        <w:t>estas</w:t>
      </w:r>
      <w:r>
        <w:rPr>
          <w:spacing w:val="-16"/>
        </w:rPr>
        <w:t> </w:t>
      </w:r>
      <w:r>
        <w:rPr/>
        <w:t>entidades</w:t>
      </w:r>
      <w:r>
        <w:rPr>
          <w:spacing w:val="-16"/>
        </w:rPr>
        <w:t> </w:t>
      </w:r>
      <w:r>
        <w:rPr/>
        <w:t>o</w:t>
      </w:r>
      <w:r>
        <w:rPr>
          <w:spacing w:val="-15"/>
        </w:rPr>
        <w:t> </w:t>
      </w:r>
      <w:r>
        <w:rPr/>
        <w:t>de</w:t>
      </w:r>
      <w:r>
        <w:rPr>
          <w:spacing w:val="-13"/>
        </w:rPr>
        <w:t> </w:t>
      </w:r>
      <w:r>
        <w:rPr/>
        <w:t>instituciones</w:t>
      </w:r>
      <w:r>
        <w:rPr>
          <w:spacing w:val="-14"/>
        </w:rPr>
        <w:t> </w:t>
      </w:r>
      <w:r>
        <w:rPr/>
        <w:t>de</w:t>
      </w:r>
      <w:r>
        <w:rPr>
          <w:spacing w:val="-15"/>
        </w:rPr>
        <w:t> </w:t>
      </w:r>
      <w:r>
        <w:rPr/>
        <w:t>beneficencia</w:t>
      </w:r>
      <w:r>
        <w:rPr>
          <w:spacing w:val="-16"/>
        </w:rPr>
        <w:t> </w:t>
      </w:r>
      <w:r>
        <w:rPr/>
        <w:t>autorizadas</w:t>
      </w:r>
      <w:r>
        <w:rPr>
          <w:spacing w:val="-16"/>
        </w:rPr>
        <w:t> </w:t>
      </w:r>
      <w:r>
        <w:rPr/>
        <w:t>por</w:t>
      </w:r>
      <w:r>
        <w:rPr>
          <w:spacing w:val="-17"/>
        </w:rPr>
        <w:t> </w:t>
      </w:r>
      <w:r>
        <w:rPr/>
        <w:t>las leyes de la materia y los destinados a los cuerpos de bomberos;</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3"/>
        <w:jc w:val="both"/>
      </w:pPr>
      <w:r>
        <w:rPr/>
        <w:t>IV.-</w:t>
      </w:r>
      <w:r>
        <w:rPr/>
        <w:t> Los encomendados al servicio de misiones Diplomáticas y Consulares de carrera extranjeras y de sus agentes diplomáticos y consulares de carrera, excluyendo a los cónsules generales honorarios, cónsules y vicecónsules honorarios, siempre que sea exclusivamente para uso oficial y exista reciprocidad;</w:t>
      </w:r>
    </w:p>
    <w:p>
      <w:pPr>
        <w:pStyle w:val="BodyText"/>
        <w:spacing w:before="1"/>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3"/>
        <w:jc w:val="both"/>
      </w:pPr>
      <w:r>
        <w:rPr/>
        <w:t>V.-</w:t>
      </w:r>
      <w:r>
        <w:rPr/>
        <w:t> Los que tengan para su venta los fabricantes, las plantas ensambladoras, distribuidoras</w:t>
      </w:r>
      <w:r>
        <w:rPr>
          <w:spacing w:val="-17"/>
        </w:rPr>
        <w:t> </w:t>
      </w:r>
      <w:r>
        <w:rPr/>
        <w:t>y</w:t>
      </w:r>
      <w:r>
        <w:rPr>
          <w:spacing w:val="-16"/>
        </w:rPr>
        <w:t> </w:t>
      </w:r>
      <w:r>
        <w:rPr/>
        <w:t>los</w:t>
      </w:r>
      <w:r>
        <w:rPr>
          <w:spacing w:val="-15"/>
        </w:rPr>
        <w:t> </w:t>
      </w:r>
      <w:r>
        <w:rPr/>
        <w:t>comerciantes</w:t>
      </w:r>
      <w:r>
        <w:rPr>
          <w:spacing w:val="-16"/>
        </w:rPr>
        <w:t> </w:t>
      </w:r>
      <w:r>
        <w:rPr/>
        <w:t>del</w:t>
      </w:r>
      <w:r>
        <w:rPr>
          <w:spacing w:val="-16"/>
        </w:rPr>
        <w:t> </w:t>
      </w:r>
      <w:r>
        <w:rPr/>
        <w:t>ramo</w:t>
      </w:r>
      <w:r>
        <w:rPr>
          <w:spacing w:val="-16"/>
        </w:rPr>
        <w:t> </w:t>
      </w:r>
      <w:r>
        <w:rPr/>
        <w:t>de</w:t>
      </w:r>
      <w:r>
        <w:rPr>
          <w:spacing w:val="-15"/>
        </w:rPr>
        <w:t> </w:t>
      </w:r>
      <w:r>
        <w:rPr/>
        <w:t>vehículos,</w:t>
      </w:r>
      <w:r>
        <w:rPr>
          <w:spacing w:val="-15"/>
        </w:rPr>
        <w:t> </w:t>
      </w:r>
      <w:r>
        <w:rPr/>
        <w:t>siempre</w:t>
      </w:r>
      <w:r>
        <w:rPr>
          <w:spacing w:val="-16"/>
        </w:rPr>
        <w:t> </w:t>
      </w:r>
      <w:r>
        <w:rPr/>
        <w:t>y</w:t>
      </w:r>
      <w:r>
        <w:rPr>
          <w:spacing w:val="-17"/>
        </w:rPr>
        <w:t> </w:t>
      </w:r>
      <w:r>
        <w:rPr/>
        <w:t>cuando</w:t>
      </w:r>
      <w:r>
        <w:rPr>
          <w:spacing w:val="-15"/>
        </w:rPr>
        <w:t> </w:t>
      </w:r>
      <w:r>
        <w:rPr/>
        <w:t>carezcan de placas de circulación;</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58"/>
        <w:jc w:val="both"/>
      </w:pPr>
      <w:r>
        <w:rPr/>
        <w:t>VI.-</w:t>
      </w:r>
      <w:r>
        <w:rPr>
          <w:spacing w:val="-5"/>
        </w:rPr>
        <w:t> </w:t>
      </w:r>
      <w:r>
        <w:rPr/>
        <w:t>Los</w:t>
      </w:r>
      <w:r>
        <w:rPr>
          <w:spacing w:val="-3"/>
        </w:rPr>
        <w:t> </w:t>
      </w:r>
      <w:r>
        <w:rPr/>
        <w:t>vehículos</w:t>
      </w:r>
      <w:r>
        <w:rPr>
          <w:spacing w:val="-3"/>
        </w:rPr>
        <w:t> </w:t>
      </w:r>
      <w:r>
        <w:rPr/>
        <w:t>destinados</w:t>
      </w:r>
      <w:r>
        <w:rPr>
          <w:spacing w:val="-6"/>
        </w:rPr>
        <w:t> </w:t>
      </w:r>
      <w:r>
        <w:rPr/>
        <w:t>para</w:t>
      </w:r>
      <w:r>
        <w:rPr>
          <w:spacing w:val="-3"/>
        </w:rPr>
        <w:t> </w:t>
      </w:r>
      <w:r>
        <w:rPr/>
        <w:t>el</w:t>
      </w:r>
      <w:r>
        <w:rPr>
          <w:spacing w:val="-6"/>
        </w:rPr>
        <w:t> </w:t>
      </w:r>
      <w:r>
        <w:rPr/>
        <w:t>transporte</w:t>
      </w:r>
      <w:r>
        <w:rPr>
          <w:spacing w:val="-2"/>
        </w:rPr>
        <w:t> </w:t>
      </w:r>
      <w:r>
        <w:rPr/>
        <w:t>de</w:t>
      </w:r>
      <w:r>
        <w:rPr>
          <w:spacing w:val="-5"/>
        </w:rPr>
        <w:t> </w:t>
      </w:r>
      <w:r>
        <w:rPr/>
        <w:t>hasta</w:t>
      </w:r>
      <w:r>
        <w:rPr>
          <w:spacing w:val="-3"/>
        </w:rPr>
        <w:t> </w:t>
      </w:r>
      <w:r>
        <w:rPr/>
        <w:t>quince</w:t>
      </w:r>
      <w:r>
        <w:rPr>
          <w:spacing w:val="-4"/>
        </w:rPr>
        <w:t> </w:t>
      </w:r>
      <w:r>
        <w:rPr/>
        <w:t>pasajeros,</w:t>
      </w:r>
      <w:r>
        <w:rPr>
          <w:spacing w:val="-5"/>
        </w:rPr>
        <w:t> </w:t>
      </w:r>
      <w:r>
        <w:rPr/>
        <w:t>pick</w:t>
      </w:r>
      <w:r>
        <w:rPr>
          <w:spacing w:val="-3"/>
        </w:rPr>
        <w:t> </w:t>
      </w:r>
      <w:r>
        <w:rPr/>
        <w:t>up y motocicletas accionados con motores de combustión interna sin importar el número</w:t>
      </w:r>
      <w:r>
        <w:rPr>
          <w:spacing w:val="-8"/>
        </w:rPr>
        <w:t> </w:t>
      </w:r>
      <w:r>
        <w:rPr/>
        <w:t>de</w:t>
      </w:r>
      <w:r>
        <w:rPr>
          <w:spacing w:val="-5"/>
        </w:rPr>
        <w:t> </w:t>
      </w:r>
      <w:r>
        <w:rPr/>
        <w:t>cilindros,</w:t>
      </w:r>
      <w:r>
        <w:rPr>
          <w:spacing w:val="-7"/>
        </w:rPr>
        <w:t> </w:t>
      </w:r>
      <w:r>
        <w:rPr/>
        <w:t>energía</w:t>
      </w:r>
      <w:r>
        <w:rPr>
          <w:spacing w:val="-6"/>
        </w:rPr>
        <w:t> </w:t>
      </w:r>
      <w:r>
        <w:rPr/>
        <w:t>eléctrica</w:t>
      </w:r>
      <w:r>
        <w:rPr>
          <w:spacing w:val="-5"/>
        </w:rPr>
        <w:t> </w:t>
      </w:r>
      <w:r>
        <w:rPr/>
        <w:t>y/o</w:t>
      </w:r>
      <w:r>
        <w:rPr>
          <w:spacing w:val="-6"/>
        </w:rPr>
        <w:t> </w:t>
      </w:r>
      <w:r>
        <w:rPr/>
        <w:t>híbridos</w:t>
      </w:r>
      <w:r>
        <w:rPr>
          <w:spacing w:val="-5"/>
        </w:rPr>
        <w:t> </w:t>
      </w:r>
      <w:r>
        <w:rPr/>
        <w:t>cuando</w:t>
      </w:r>
      <w:r>
        <w:rPr>
          <w:spacing w:val="-5"/>
        </w:rPr>
        <w:t> </w:t>
      </w:r>
      <w:r>
        <w:rPr/>
        <w:t>el</w:t>
      </w:r>
      <w:r>
        <w:rPr>
          <w:spacing w:val="-6"/>
        </w:rPr>
        <w:t> </w:t>
      </w:r>
      <w:r>
        <w:rPr/>
        <w:t>valor</w:t>
      </w:r>
      <w:r>
        <w:rPr>
          <w:spacing w:val="-6"/>
        </w:rPr>
        <w:t> </w:t>
      </w:r>
      <w:r>
        <w:rPr/>
        <w:t>total</w:t>
      </w:r>
      <w:r>
        <w:rPr>
          <w:spacing w:val="-8"/>
        </w:rPr>
        <w:t> </w:t>
      </w:r>
      <w:r>
        <w:rPr/>
        <w:t>del</w:t>
      </w:r>
      <w:r>
        <w:rPr>
          <w:spacing w:val="-6"/>
        </w:rPr>
        <w:t> </w:t>
      </w:r>
      <w:r>
        <w:rPr/>
        <w:t>vehículo y</w:t>
      </w:r>
      <w:r>
        <w:rPr>
          <w:spacing w:val="-10"/>
        </w:rPr>
        <w:t> </w:t>
      </w:r>
      <w:r>
        <w:rPr/>
        <w:t>el</w:t>
      </w:r>
      <w:r>
        <w:rPr>
          <w:spacing w:val="-11"/>
        </w:rPr>
        <w:t> </w:t>
      </w:r>
      <w:r>
        <w:rPr/>
        <w:t>Impuesto</w:t>
      </w:r>
      <w:r>
        <w:rPr>
          <w:spacing w:val="-11"/>
        </w:rPr>
        <w:t> </w:t>
      </w:r>
      <w:r>
        <w:rPr/>
        <w:t>al</w:t>
      </w:r>
      <w:r>
        <w:rPr>
          <w:spacing w:val="-11"/>
        </w:rPr>
        <w:t> </w:t>
      </w:r>
      <w:r>
        <w:rPr/>
        <w:t>Valor</w:t>
      </w:r>
      <w:r>
        <w:rPr>
          <w:spacing w:val="-13"/>
        </w:rPr>
        <w:t> </w:t>
      </w:r>
      <w:r>
        <w:rPr/>
        <w:t>Agregado</w:t>
      </w:r>
      <w:r>
        <w:rPr>
          <w:spacing w:val="-12"/>
        </w:rPr>
        <w:t> </w:t>
      </w:r>
      <w:r>
        <w:rPr/>
        <w:t>consignados</w:t>
      </w:r>
      <w:r>
        <w:rPr>
          <w:spacing w:val="-13"/>
        </w:rPr>
        <w:t> </w:t>
      </w:r>
      <w:r>
        <w:rPr/>
        <w:t>en</w:t>
      </w:r>
      <w:r>
        <w:rPr>
          <w:spacing w:val="-9"/>
        </w:rPr>
        <w:t> </w:t>
      </w:r>
      <w:r>
        <w:rPr/>
        <w:t>su</w:t>
      </w:r>
      <w:r>
        <w:rPr>
          <w:spacing w:val="-9"/>
        </w:rPr>
        <w:t> </w:t>
      </w:r>
      <w:r>
        <w:rPr/>
        <w:t>factura</w:t>
      </w:r>
      <w:r>
        <w:rPr>
          <w:spacing w:val="-12"/>
        </w:rPr>
        <w:t> </w:t>
      </w:r>
      <w:r>
        <w:rPr/>
        <w:t>de</w:t>
      </w:r>
      <w:r>
        <w:rPr>
          <w:spacing w:val="-12"/>
        </w:rPr>
        <w:t> </w:t>
      </w:r>
      <w:r>
        <w:rPr/>
        <w:t>primera</w:t>
      </w:r>
      <w:r>
        <w:rPr>
          <w:spacing w:val="-10"/>
        </w:rPr>
        <w:t> </w:t>
      </w:r>
      <w:r>
        <w:rPr/>
        <w:t>enajenación, sumados den como resultado la cantidad de hasta $300,000.00. Para que la presente excepción surta efectos, será necesario que el usuario tenedor a que se refiere este apartado, deberá pagar los derechos por servidos de control vehicular por el refrendo anual del vehículo en el Padrón Vehicular del Estado, a más tardar el 31 de marzo del ejercicio fiscal que transcurra, de conformidad con la Ley de Ingresos</w:t>
      </w:r>
      <w:r>
        <w:rPr>
          <w:spacing w:val="-4"/>
        </w:rPr>
        <w:t> </w:t>
      </w:r>
      <w:r>
        <w:rPr/>
        <w:t>del</w:t>
      </w:r>
      <w:r>
        <w:rPr>
          <w:spacing w:val="-3"/>
        </w:rPr>
        <w:t> </w:t>
      </w:r>
      <w:r>
        <w:rPr/>
        <w:t>Estado</w:t>
      </w:r>
      <w:r>
        <w:rPr>
          <w:spacing w:val="-3"/>
        </w:rPr>
        <w:t> </w:t>
      </w:r>
      <w:r>
        <w:rPr/>
        <w:t>de</w:t>
      </w:r>
      <w:r>
        <w:rPr>
          <w:spacing w:val="-2"/>
        </w:rPr>
        <w:t> </w:t>
      </w:r>
      <w:r>
        <w:rPr/>
        <w:t>Aguascalientes correspondiente</w:t>
      </w:r>
      <w:r>
        <w:rPr>
          <w:spacing w:val="-2"/>
        </w:rPr>
        <w:t> </w:t>
      </w:r>
      <w:r>
        <w:rPr/>
        <w:t>y</w:t>
      </w:r>
      <w:r>
        <w:rPr>
          <w:spacing w:val="-4"/>
        </w:rPr>
        <w:t> </w:t>
      </w:r>
      <w:r>
        <w:rPr/>
        <w:t>además,</w:t>
      </w:r>
      <w:r>
        <w:rPr>
          <w:spacing w:val="-4"/>
        </w:rPr>
        <w:t> </w:t>
      </w:r>
      <w:r>
        <w:rPr/>
        <w:t>al</w:t>
      </w:r>
      <w:r>
        <w:rPr>
          <w:spacing w:val="-3"/>
        </w:rPr>
        <w:t> </w:t>
      </w:r>
      <w:r>
        <w:rPr/>
        <w:t>momento</w:t>
      </w:r>
      <w:r>
        <w:rPr>
          <w:spacing w:val="-2"/>
        </w:rPr>
        <w:t> </w:t>
      </w:r>
      <w:r>
        <w:rPr/>
        <w:t>del pago, el contribuyente interesado compruebe ante la Secretaría de Finanzas del Estado no tener adeudos por contribuciones federales y/o estatales derivadas del uso o tenencia del vehículo de que se trate; y, tratándose de vehículos nuevos adquiridos a partir del 1 de marzo del ejercicio fiscal que transcurra, para que la excepción surta efectos, será necesario que el usuario o tenedor a que se refiere este</w:t>
      </w:r>
      <w:r>
        <w:rPr>
          <w:spacing w:val="-9"/>
        </w:rPr>
        <w:t> </w:t>
      </w:r>
      <w:r>
        <w:rPr/>
        <w:t>apartado,</w:t>
      </w:r>
      <w:r>
        <w:rPr>
          <w:spacing w:val="-7"/>
        </w:rPr>
        <w:t> </w:t>
      </w:r>
      <w:r>
        <w:rPr/>
        <w:t>lo</w:t>
      </w:r>
      <w:r>
        <w:rPr>
          <w:spacing w:val="-7"/>
        </w:rPr>
        <w:t> </w:t>
      </w:r>
      <w:r>
        <w:rPr/>
        <w:t>registre</w:t>
      </w:r>
      <w:r>
        <w:rPr>
          <w:spacing w:val="-8"/>
        </w:rPr>
        <w:t> </w:t>
      </w:r>
      <w:r>
        <w:rPr/>
        <w:t>dentro</w:t>
      </w:r>
      <w:r>
        <w:rPr>
          <w:spacing w:val="-7"/>
        </w:rPr>
        <w:t> </w:t>
      </w:r>
      <w:r>
        <w:rPr/>
        <w:t>del</w:t>
      </w:r>
      <w:r>
        <w:rPr>
          <w:spacing w:val="-8"/>
        </w:rPr>
        <w:t> </w:t>
      </w:r>
      <w:r>
        <w:rPr/>
        <w:t>plazo</w:t>
      </w:r>
      <w:r>
        <w:rPr>
          <w:spacing w:val="-9"/>
        </w:rPr>
        <w:t> </w:t>
      </w:r>
      <w:r>
        <w:rPr/>
        <w:t>que</w:t>
      </w:r>
      <w:r>
        <w:rPr>
          <w:spacing w:val="-9"/>
        </w:rPr>
        <w:t> </w:t>
      </w:r>
      <w:r>
        <w:rPr/>
        <w:t>la</w:t>
      </w:r>
      <w:r>
        <w:rPr>
          <w:spacing w:val="-7"/>
        </w:rPr>
        <w:t> </w:t>
      </w:r>
      <w:r>
        <w:rPr/>
        <w:t>Secretaría</w:t>
      </w:r>
      <w:r>
        <w:rPr>
          <w:spacing w:val="-10"/>
        </w:rPr>
        <w:t> </w:t>
      </w:r>
      <w:r>
        <w:rPr/>
        <w:t>de</w:t>
      </w:r>
      <w:r>
        <w:rPr>
          <w:spacing w:val="-7"/>
        </w:rPr>
        <w:t> </w:t>
      </w:r>
      <w:r>
        <w:rPr/>
        <w:t>Finanzas</w:t>
      </w:r>
      <w:r>
        <w:rPr>
          <w:spacing w:val="-8"/>
        </w:rPr>
        <w:t> </w:t>
      </w:r>
      <w:r>
        <w:rPr/>
        <w:t>del</w:t>
      </w:r>
      <w:r>
        <w:rPr>
          <w:spacing w:val="-11"/>
        </w:rPr>
        <w:t> </w:t>
      </w:r>
      <w:r>
        <w:rPr/>
        <w:t>Estado al efecto determine en reglas de carácter general; y</w:t>
      </w:r>
    </w:p>
    <w:p>
      <w:pPr>
        <w:pStyle w:val="BodyText"/>
        <w:spacing w:before="1"/>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jc w:val="both"/>
      </w:pPr>
      <w:r>
        <w:rPr/>
        <w:t>VII.-</w:t>
      </w:r>
      <w:r>
        <w:rPr>
          <w:spacing w:val="-6"/>
        </w:rPr>
        <w:t> </w:t>
      </w:r>
      <w:r>
        <w:rPr/>
        <w:t>Tratándose</w:t>
      </w:r>
      <w:r>
        <w:rPr>
          <w:spacing w:val="-5"/>
        </w:rPr>
        <w:t> </w:t>
      </w:r>
      <w:r>
        <w:rPr/>
        <w:t>de</w:t>
      </w:r>
      <w:r>
        <w:rPr>
          <w:spacing w:val="-4"/>
        </w:rPr>
        <w:t> </w:t>
      </w:r>
      <w:r>
        <w:rPr/>
        <w:t>tractores</w:t>
      </w:r>
      <w:r>
        <w:rPr>
          <w:spacing w:val="-3"/>
        </w:rPr>
        <w:t> </w:t>
      </w:r>
      <w:r>
        <w:rPr/>
        <w:t>destinados</w:t>
      </w:r>
      <w:r>
        <w:rPr>
          <w:spacing w:val="-6"/>
        </w:rPr>
        <w:t> </w:t>
      </w:r>
      <w:r>
        <w:rPr/>
        <w:t>a</w:t>
      </w:r>
      <w:r>
        <w:rPr>
          <w:spacing w:val="-4"/>
        </w:rPr>
        <w:t> </w:t>
      </w:r>
      <w:r>
        <w:rPr/>
        <w:t>actividades</w:t>
      </w:r>
      <w:r>
        <w:rPr>
          <w:spacing w:val="-6"/>
        </w:rPr>
        <w:t> </w:t>
      </w:r>
      <w:r>
        <w:rPr>
          <w:spacing w:val="-2"/>
        </w:rPr>
        <w:t>agrícolas.</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5"/>
        <w:jc w:val="both"/>
      </w:pPr>
      <w:r>
        <w:rPr/>
        <w:t>Cuando</w:t>
      </w:r>
      <w:r>
        <w:rPr/>
        <w:t> por</w:t>
      </w:r>
      <w:r>
        <w:rPr/>
        <w:t> cualquier</w:t>
      </w:r>
      <w:r>
        <w:rPr/>
        <w:t> motivo</w:t>
      </w:r>
      <w:r>
        <w:rPr/>
        <w:t> un</w:t>
      </w:r>
      <w:r>
        <w:rPr/>
        <w:t> vehículo</w:t>
      </w:r>
      <w:r>
        <w:rPr/>
        <w:t> deje</w:t>
      </w:r>
      <w:r>
        <w:rPr/>
        <w:t> de</w:t>
      </w:r>
      <w:r>
        <w:rPr/>
        <w:t> estar</w:t>
      </w:r>
      <w:r>
        <w:rPr/>
        <w:t> comprendido</w:t>
      </w:r>
      <w:r>
        <w:rPr/>
        <w:t> en</w:t>
      </w:r>
      <w:r>
        <w:rPr/>
        <w:t> los supuestos a que se refieren las fracciones anteriores, el usuario o el tenedor del mismo deberán pagar el impuesto correspondiente dentro de los quince días siguientes a aquél en que tenga lugar el hecho de que se trate.</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spacing w:before="0"/>
        <w:ind w:left="262" w:right="261" w:firstLine="0"/>
        <w:jc w:val="both"/>
        <w:rPr>
          <w:sz w:val="24"/>
        </w:rPr>
      </w:pPr>
      <w:r>
        <w:rPr>
          <w:sz w:val="24"/>
        </w:rPr>
        <w:t>[N. DE E. DE CONFORMIDAD CON EL ARTÍCULO SEGUNDO TRANSITORIO DEL P.O. DE 31 DE DICIEMBRE DE 2014, LA PRESENTE SECCIÓN QUEDARÁ DEROGADA A PARTIR DEL 1 DE ENERO DE 2016.]</w:t>
      </w:r>
    </w:p>
    <w:p>
      <w:pPr>
        <w:spacing w:before="0"/>
        <w:ind w:left="262" w:right="262" w:firstLine="0"/>
        <w:jc w:val="both"/>
        <w:rPr>
          <w:sz w:val="24"/>
        </w:rPr>
      </w:pPr>
      <w:r>
        <w:rPr>
          <w:sz w:val="24"/>
        </w:rPr>
        <w:t>(ADICIONADA CON EL ARTÍCULO QUE LA INTEGRA, P.O. 31 DE DICIEMBRE DE 2008)</w:t>
      </w:r>
    </w:p>
    <w:p>
      <w:pPr>
        <w:spacing w:before="0"/>
        <w:ind w:left="262" w:right="0" w:firstLine="0"/>
        <w:jc w:val="left"/>
        <w:rPr>
          <w:sz w:val="24"/>
        </w:rPr>
      </w:pPr>
      <w:r>
        <w:rPr>
          <w:sz w:val="24"/>
        </w:rPr>
        <w:t>SECCION</w:t>
      </w:r>
      <w:r>
        <w:rPr>
          <w:spacing w:val="-7"/>
          <w:sz w:val="24"/>
        </w:rPr>
        <w:t> </w:t>
      </w:r>
      <w:r>
        <w:rPr>
          <w:spacing w:val="-2"/>
          <w:sz w:val="24"/>
        </w:rPr>
        <w:t>TERCERA</w:t>
      </w:r>
    </w:p>
    <w:p>
      <w:pPr>
        <w:pStyle w:val="BodyText"/>
      </w:pPr>
    </w:p>
    <w:p>
      <w:pPr>
        <w:pStyle w:val="BodyText"/>
        <w:ind w:left="262"/>
        <w:jc w:val="both"/>
      </w:pPr>
      <w:r>
        <w:rPr/>
        <w:t>De</w:t>
      </w:r>
      <w:r>
        <w:rPr>
          <w:spacing w:val="-3"/>
        </w:rPr>
        <w:t> </w:t>
      </w:r>
      <w:r>
        <w:rPr/>
        <w:t>la</w:t>
      </w:r>
      <w:r>
        <w:rPr>
          <w:spacing w:val="-3"/>
        </w:rPr>
        <w:t> </w:t>
      </w:r>
      <w:r>
        <w:rPr>
          <w:spacing w:val="-4"/>
        </w:rPr>
        <w:t>Base</w:t>
      </w:r>
    </w:p>
    <w:p>
      <w:pPr>
        <w:pStyle w:val="BodyText"/>
        <w:spacing w:before="1"/>
      </w:pPr>
    </w:p>
    <w:p>
      <w:pPr>
        <w:spacing w:before="0"/>
        <w:ind w:left="262" w:right="0" w:firstLine="0"/>
        <w:jc w:val="left"/>
        <w:rPr>
          <w:sz w:val="24"/>
        </w:rPr>
      </w:pPr>
      <w:r>
        <w:rPr>
          <w:sz w:val="24"/>
        </w:rPr>
        <w:t>ARTICULO</w:t>
      </w:r>
      <w:r>
        <w:rPr>
          <w:spacing w:val="-3"/>
          <w:sz w:val="24"/>
        </w:rPr>
        <w:t> </w:t>
      </w:r>
      <w:r>
        <w:rPr>
          <w:sz w:val="24"/>
        </w:rPr>
        <w:t>36</w:t>
      </w:r>
      <w:r>
        <w:rPr>
          <w:spacing w:val="-5"/>
          <w:sz w:val="24"/>
        </w:rPr>
        <w:t> </w:t>
      </w:r>
      <w:r>
        <w:rPr>
          <w:sz w:val="24"/>
        </w:rPr>
        <w:t>G.-</w:t>
      </w:r>
      <w:r>
        <w:rPr>
          <w:spacing w:val="-5"/>
          <w:sz w:val="24"/>
        </w:rPr>
        <w:t> </w:t>
      </w:r>
      <w:r>
        <w:rPr>
          <w:sz w:val="24"/>
        </w:rPr>
        <w:t>(DEROGADO,</w:t>
      </w:r>
      <w:r>
        <w:rPr>
          <w:spacing w:val="-3"/>
          <w:sz w:val="24"/>
        </w:rPr>
        <w:t> </w:t>
      </w:r>
      <w:r>
        <w:rPr>
          <w:sz w:val="24"/>
        </w:rPr>
        <w:t>P.O.</w:t>
      </w:r>
      <w:r>
        <w:rPr>
          <w:spacing w:val="-2"/>
          <w:sz w:val="24"/>
        </w:rPr>
        <w:t> </w:t>
      </w:r>
      <w:r>
        <w:rPr>
          <w:sz w:val="24"/>
        </w:rPr>
        <w:t>31</w:t>
      </w:r>
      <w:r>
        <w:rPr>
          <w:spacing w:val="-3"/>
          <w:sz w:val="24"/>
        </w:rPr>
        <w:t> </w:t>
      </w:r>
      <w:r>
        <w:rPr>
          <w:sz w:val="24"/>
        </w:rPr>
        <w:t>DE</w:t>
      </w:r>
      <w:r>
        <w:rPr>
          <w:spacing w:val="-5"/>
          <w:sz w:val="24"/>
        </w:rPr>
        <w:t> </w:t>
      </w:r>
      <w:r>
        <w:rPr>
          <w:sz w:val="24"/>
        </w:rPr>
        <w:t>DICIEMBRE</w:t>
      </w:r>
      <w:r>
        <w:rPr>
          <w:spacing w:val="-3"/>
          <w:sz w:val="24"/>
        </w:rPr>
        <w:t> </w:t>
      </w:r>
      <w:r>
        <w:rPr>
          <w:sz w:val="24"/>
        </w:rPr>
        <w:t>DE</w:t>
      </w:r>
      <w:r>
        <w:rPr>
          <w:spacing w:val="-3"/>
          <w:sz w:val="24"/>
        </w:rPr>
        <w:t> </w:t>
      </w:r>
      <w:r>
        <w:rPr>
          <w:spacing w:val="-2"/>
          <w:sz w:val="24"/>
        </w:rPr>
        <w:t>2012)</w:t>
      </w:r>
    </w:p>
    <w:p>
      <w:pPr>
        <w:pStyle w:val="BodyText"/>
      </w:pPr>
    </w:p>
    <w:p>
      <w:pPr>
        <w:pStyle w:val="BodyText"/>
      </w:pPr>
    </w:p>
    <w:p>
      <w:pPr>
        <w:spacing w:before="0"/>
        <w:ind w:left="262" w:right="261" w:firstLine="0"/>
        <w:jc w:val="both"/>
        <w:rPr>
          <w:sz w:val="24"/>
        </w:rPr>
      </w:pPr>
      <w:r>
        <w:rPr>
          <w:sz w:val="24"/>
        </w:rPr>
        <w:t>[N. DE E. DE CONFORMIDAD CON EL ARTÍCULO SEGUNDO TRANSITORIO DEL P.O. DE 31 DE DICIEMBRE DE 2014, LA PRESENTE SECCIÓN QUEDARÁ DEROGADA A PARTIR DEL 1 DE ENERO DE 2016.]</w:t>
      </w:r>
    </w:p>
    <w:p>
      <w:pPr>
        <w:spacing w:before="0"/>
        <w:ind w:left="262" w:right="261" w:firstLine="0"/>
        <w:jc w:val="both"/>
        <w:rPr>
          <w:sz w:val="24"/>
        </w:rPr>
      </w:pPr>
      <w:r>
        <w:rPr>
          <w:sz w:val="24"/>
        </w:rPr>
        <w:t>(ADICIONADA CON LOS ARTÍCULOS QUE LA INTEGRAN, P.O. 31 DE DICIEMBRE DE 2008)</w:t>
      </w:r>
    </w:p>
    <w:p>
      <w:pPr>
        <w:spacing w:before="0"/>
        <w:ind w:left="262" w:right="0" w:firstLine="0"/>
        <w:jc w:val="both"/>
        <w:rPr>
          <w:sz w:val="24"/>
        </w:rPr>
      </w:pPr>
      <w:r>
        <w:rPr>
          <w:sz w:val="24"/>
        </w:rPr>
        <w:t>SECCION</w:t>
      </w:r>
      <w:r>
        <w:rPr>
          <w:spacing w:val="-7"/>
          <w:sz w:val="24"/>
        </w:rPr>
        <w:t> </w:t>
      </w:r>
      <w:r>
        <w:rPr>
          <w:spacing w:val="-2"/>
          <w:sz w:val="24"/>
        </w:rPr>
        <w:t>CUARTA</w:t>
      </w:r>
    </w:p>
    <w:p>
      <w:pPr>
        <w:pStyle w:val="BodyText"/>
      </w:pPr>
    </w:p>
    <w:p>
      <w:pPr>
        <w:pStyle w:val="BodyText"/>
        <w:ind w:left="262"/>
        <w:jc w:val="both"/>
      </w:pPr>
      <w:r>
        <w:rPr/>
        <w:t>Del</w:t>
      </w:r>
      <w:r>
        <w:rPr>
          <w:spacing w:val="-6"/>
        </w:rPr>
        <w:t> </w:t>
      </w:r>
      <w:r>
        <w:rPr>
          <w:spacing w:val="-4"/>
        </w:rPr>
        <w:t>Pago</w:t>
      </w:r>
    </w:p>
    <w:p>
      <w:pPr>
        <w:pStyle w:val="BodyText"/>
      </w:pPr>
    </w:p>
    <w:p>
      <w:pPr>
        <w:spacing w:line="480" w:lineRule="auto" w:before="0"/>
        <w:ind w:left="262" w:right="702" w:firstLine="0"/>
        <w:jc w:val="left"/>
        <w:rPr>
          <w:sz w:val="24"/>
        </w:rPr>
      </w:pPr>
      <w:r>
        <w:rPr>
          <w:sz w:val="24"/>
        </w:rPr>
        <w:t>ARTICULO</w:t>
      </w:r>
      <w:r>
        <w:rPr>
          <w:spacing w:val="-1"/>
          <w:sz w:val="24"/>
        </w:rPr>
        <w:t> </w:t>
      </w:r>
      <w:r>
        <w:rPr>
          <w:sz w:val="24"/>
        </w:rPr>
        <w:t>36</w:t>
      </w:r>
      <w:r>
        <w:rPr>
          <w:spacing w:val="-3"/>
          <w:sz w:val="24"/>
        </w:rPr>
        <w:t> </w:t>
      </w:r>
      <w:r>
        <w:rPr>
          <w:sz w:val="24"/>
        </w:rPr>
        <w:t>H.-</w:t>
      </w:r>
      <w:r>
        <w:rPr>
          <w:spacing w:val="-2"/>
          <w:sz w:val="24"/>
        </w:rPr>
        <w:t> </w:t>
      </w:r>
      <w:r>
        <w:rPr>
          <w:sz w:val="24"/>
        </w:rPr>
        <w:t>(DEROGADO,</w:t>
      </w:r>
      <w:r>
        <w:rPr>
          <w:spacing w:val="-1"/>
          <w:sz w:val="24"/>
        </w:rPr>
        <w:t> </w:t>
      </w:r>
      <w:r>
        <w:rPr>
          <w:sz w:val="24"/>
        </w:rPr>
        <w:t>P.O.</w:t>
      </w:r>
      <w:r>
        <w:rPr>
          <w:spacing w:val="-1"/>
          <w:sz w:val="24"/>
        </w:rPr>
        <w:t> </w:t>
      </w:r>
      <w:r>
        <w:rPr>
          <w:sz w:val="24"/>
        </w:rPr>
        <w:t>31</w:t>
      </w:r>
      <w:r>
        <w:rPr>
          <w:spacing w:val="-1"/>
          <w:sz w:val="24"/>
        </w:rPr>
        <w:t> </w:t>
      </w:r>
      <w:r>
        <w:rPr>
          <w:sz w:val="24"/>
        </w:rPr>
        <w:t>DE</w:t>
      </w:r>
      <w:r>
        <w:rPr>
          <w:spacing w:val="-3"/>
          <w:sz w:val="24"/>
        </w:rPr>
        <w:t> </w:t>
      </w:r>
      <w:r>
        <w:rPr>
          <w:sz w:val="24"/>
        </w:rPr>
        <w:t>DICIEMBRE</w:t>
      </w:r>
      <w:r>
        <w:rPr>
          <w:spacing w:val="-1"/>
          <w:sz w:val="24"/>
        </w:rPr>
        <w:t> </w:t>
      </w:r>
      <w:r>
        <w:rPr>
          <w:sz w:val="24"/>
        </w:rPr>
        <w:t>DE</w:t>
      </w:r>
      <w:r>
        <w:rPr>
          <w:spacing w:val="-1"/>
          <w:sz w:val="24"/>
        </w:rPr>
        <w:t> </w:t>
      </w:r>
      <w:r>
        <w:rPr>
          <w:sz w:val="24"/>
        </w:rPr>
        <w:t>2012) ARTICULO 36 I.- (DEROGADO, P.O. 31 DE DICIEMBRE DE 2012) ARTICULO 36 J.- (DEROGADO, P.O. 31 DE DICIEMBRE DE 2012) ARTICULO 36</w:t>
      </w:r>
      <w:r>
        <w:rPr>
          <w:spacing w:val="-2"/>
          <w:sz w:val="24"/>
        </w:rPr>
        <w:t> </w:t>
      </w:r>
      <w:r>
        <w:rPr>
          <w:sz w:val="24"/>
        </w:rPr>
        <w:t>K.-</w:t>
      </w:r>
      <w:r>
        <w:rPr>
          <w:spacing w:val="-2"/>
          <w:sz w:val="24"/>
        </w:rPr>
        <w:t> </w:t>
      </w:r>
      <w:r>
        <w:rPr>
          <w:sz w:val="24"/>
        </w:rPr>
        <w:t>(DEROGADO, P.O. 31 DE</w:t>
      </w:r>
      <w:r>
        <w:rPr>
          <w:spacing w:val="-2"/>
          <w:sz w:val="24"/>
        </w:rPr>
        <w:t> </w:t>
      </w:r>
      <w:r>
        <w:rPr>
          <w:sz w:val="24"/>
        </w:rPr>
        <w:t>DICIEMBRE DE 2012) ARTICULO 36 L.- (DEROGADO, P.O. 31 DE DICIEMBRE DE 2012) ARTICULO</w:t>
      </w:r>
      <w:r>
        <w:rPr>
          <w:spacing w:val="-5"/>
          <w:sz w:val="24"/>
        </w:rPr>
        <w:t> </w:t>
      </w:r>
      <w:r>
        <w:rPr>
          <w:sz w:val="24"/>
        </w:rPr>
        <w:t>36</w:t>
      </w:r>
      <w:r>
        <w:rPr>
          <w:spacing w:val="-6"/>
          <w:sz w:val="24"/>
        </w:rPr>
        <w:t> </w:t>
      </w:r>
      <w:r>
        <w:rPr>
          <w:sz w:val="24"/>
        </w:rPr>
        <w:t>M.-</w:t>
      </w:r>
      <w:r>
        <w:rPr>
          <w:spacing w:val="-6"/>
          <w:sz w:val="24"/>
        </w:rPr>
        <w:t> </w:t>
      </w:r>
      <w:r>
        <w:rPr>
          <w:sz w:val="24"/>
        </w:rPr>
        <w:t>(DEROGADO,</w:t>
      </w:r>
      <w:r>
        <w:rPr>
          <w:spacing w:val="-4"/>
          <w:sz w:val="24"/>
        </w:rPr>
        <w:t> </w:t>
      </w:r>
      <w:r>
        <w:rPr>
          <w:sz w:val="24"/>
        </w:rPr>
        <w:t>P.O.</w:t>
      </w:r>
      <w:r>
        <w:rPr>
          <w:spacing w:val="-4"/>
          <w:sz w:val="24"/>
        </w:rPr>
        <w:t> </w:t>
      </w:r>
      <w:r>
        <w:rPr>
          <w:sz w:val="24"/>
        </w:rPr>
        <w:t>31</w:t>
      </w:r>
      <w:r>
        <w:rPr>
          <w:spacing w:val="-4"/>
          <w:sz w:val="24"/>
        </w:rPr>
        <w:t> </w:t>
      </w:r>
      <w:r>
        <w:rPr>
          <w:sz w:val="24"/>
        </w:rPr>
        <w:t>DE</w:t>
      </w:r>
      <w:r>
        <w:rPr>
          <w:spacing w:val="-6"/>
          <w:sz w:val="24"/>
        </w:rPr>
        <w:t> </w:t>
      </w:r>
      <w:r>
        <w:rPr>
          <w:sz w:val="24"/>
        </w:rPr>
        <w:t>DICIEMBRE</w:t>
      </w:r>
      <w:r>
        <w:rPr>
          <w:spacing w:val="-4"/>
          <w:sz w:val="24"/>
        </w:rPr>
        <w:t> </w:t>
      </w:r>
      <w:r>
        <w:rPr>
          <w:sz w:val="24"/>
        </w:rPr>
        <w:t>DE</w:t>
      </w:r>
      <w:r>
        <w:rPr>
          <w:spacing w:val="-4"/>
          <w:sz w:val="24"/>
        </w:rPr>
        <w:t> </w:t>
      </w:r>
      <w:r>
        <w:rPr>
          <w:sz w:val="24"/>
        </w:rPr>
        <w:t>2012) ARTICULO</w:t>
      </w:r>
      <w:r>
        <w:rPr>
          <w:spacing w:val="-5"/>
          <w:sz w:val="24"/>
        </w:rPr>
        <w:t> </w:t>
      </w:r>
      <w:r>
        <w:rPr>
          <w:sz w:val="24"/>
        </w:rPr>
        <w:t>36</w:t>
      </w:r>
      <w:r>
        <w:rPr>
          <w:spacing w:val="-6"/>
          <w:sz w:val="24"/>
        </w:rPr>
        <w:t> </w:t>
      </w:r>
      <w:r>
        <w:rPr>
          <w:sz w:val="24"/>
        </w:rPr>
        <w:t>N.-</w:t>
      </w:r>
      <w:r>
        <w:rPr>
          <w:spacing w:val="-5"/>
          <w:sz w:val="24"/>
        </w:rPr>
        <w:t> </w:t>
      </w:r>
      <w:r>
        <w:rPr>
          <w:sz w:val="24"/>
        </w:rPr>
        <w:t>(DEROGADO,</w:t>
      </w:r>
      <w:r>
        <w:rPr>
          <w:spacing w:val="-4"/>
          <w:sz w:val="24"/>
        </w:rPr>
        <w:t> </w:t>
      </w:r>
      <w:r>
        <w:rPr>
          <w:sz w:val="24"/>
        </w:rPr>
        <w:t>P.O.</w:t>
      </w:r>
      <w:r>
        <w:rPr>
          <w:spacing w:val="-4"/>
          <w:sz w:val="24"/>
        </w:rPr>
        <w:t> </w:t>
      </w:r>
      <w:r>
        <w:rPr>
          <w:sz w:val="24"/>
        </w:rPr>
        <w:t>31</w:t>
      </w:r>
      <w:r>
        <w:rPr>
          <w:spacing w:val="-4"/>
          <w:sz w:val="24"/>
        </w:rPr>
        <w:t> </w:t>
      </w:r>
      <w:r>
        <w:rPr>
          <w:sz w:val="24"/>
        </w:rPr>
        <w:t>DE</w:t>
      </w:r>
      <w:r>
        <w:rPr>
          <w:spacing w:val="-5"/>
          <w:sz w:val="24"/>
        </w:rPr>
        <w:t> </w:t>
      </w:r>
      <w:r>
        <w:rPr>
          <w:sz w:val="24"/>
        </w:rPr>
        <w:t>DICIEMBRE</w:t>
      </w:r>
      <w:r>
        <w:rPr>
          <w:spacing w:val="-4"/>
          <w:sz w:val="24"/>
        </w:rPr>
        <w:t> </w:t>
      </w:r>
      <w:r>
        <w:rPr>
          <w:sz w:val="24"/>
        </w:rPr>
        <w:t>DE</w:t>
      </w:r>
      <w:r>
        <w:rPr>
          <w:spacing w:val="-4"/>
          <w:sz w:val="24"/>
        </w:rPr>
        <w:t> </w:t>
      </w:r>
      <w:r>
        <w:rPr>
          <w:spacing w:val="-2"/>
          <w:sz w:val="24"/>
        </w:rPr>
        <w:t>2012)</w:t>
      </w:r>
    </w:p>
    <w:p>
      <w:pPr>
        <w:pStyle w:val="BodyText"/>
        <w:spacing w:before="1"/>
      </w:pPr>
    </w:p>
    <w:p>
      <w:pPr>
        <w:spacing w:before="0"/>
        <w:ind w:left="262" w:right="261" w:firstLine="0"/>
        <w:jc w:val="both"/>
        <w:rPr>
          <w:sz w:val="24"/>
        </w:rPr>
      </w:pPr>
      <w:r>
        <w:rPr>
          <w:sz w:val="24"/>
        </w:rPr>
        <w:t>[N. DE E. DE CONFORMIDAD CON EL ARTÍCULO SEGUNDO TRANSITORIO DEL P.O. DE 31 DE DICIEMBRE DE 2014, LA PRESENTE SECCIÓN QUEDARÁ DEROGADA A PARTIR DEL 1 DE ENERO DE 2016.]</w:t>
      </w:r>
    </w:p>
    <w:p>
      <w:pPr>
        <w:spacing w:before="0"/>
        <w:ind w:left="262" w:right="262" w:firstLine="0"/>
        <w:jc w:val="both"/>
        <w:rPr>
          <w:sz w:val="24"/>
        </w:rPr>
      </w:pPr>
      <w:r>
        <w:rPr>
          <w:sz w:val="24"/>
        </w:rPr>
        <w:t>(ADICIONADA CON EL ARTÍCULO QUE LA INTEGRA, P.O. 31 DE DICIEMBRE DE 2008)</w:t>
      </w:r>
    </w:p>
    <w:p>
      <w:pPr>
        <w:spacing w:before="0"/>
        <w:ind w:left="262" w:right="0" w:firstLine="0"/>
        <w:jc w:val="left"/>
        <w:rPr>
          <w:sz w:val="24"/>
        </w:rPr>
      </w:pPr>
      <w:r>
        <w:rPr>
          <w:sz w:val="24"/>
        </w:rPr>
        <w:t>SECCION</w:t>
      </w:r>
      <w:r>
        <w:rPr>
          <w:spacing w:val="-7"/>
          <w:sz w:val="24"/>
        </w:rPr>
        <w:t> </w:t>
      </w:r>
      <w:r>
        <w:rPr>
          <w:spacing w:val="-2"/>
          <w:sz w:val="24"/>
        </w:rPr>
        <w:t>QUINTA</w:t>
      </w:r>
    </w:p>
    <w:p>
      <w:pPr>
        <w:pStyle w:val="BodyText"/>
        <w:spacing w:before="274"/>
        <w:ind w:left="262"/>
        <w:jc w:val="both"/>
      </w:pPr>
      <w:r>
        <w:rPr/>
        <w:t>De</w:t>
      </w:r>
      <w:r>
        <w:rPr>
          <w:spacing w:val="-6"/>
        </w:rPr>
        <w:t> </w:t>
      </w:r>
      <w:r>
        <w:rPr/>
        <w:t>la</w:t>
      </w:r>
      <w:r>
        <w:rPr>
          <w:spacing w:val="-5"/>
        </w:rPr>
        <w:t> </w:t>
      </w:r>
      <w:r>
        <w:rPr/>
        <w:t>Responsabilidad</w:t>
      </w:r>
      <w:r>
        <w:rPr>
          <w:spacing w:val="-7"/>
        </w:rPr>
        <w:t> </w:t>
      </w:r>
      <w:r>
        <w:rPr>
          <w:spacing w:val="-2"/>
        </w:rPr>
        <w:t>Solidaria</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spacing w:before="0"/>
        <w:ind w:left="262" w:right="0" w:firstLine="0"/>
        <w:jc w:val="both"/>
        <w:rPr>
          <w:sz w:val="24"/>
        </w:rPr>
      </w:pPr>
      <w:r>
        <w:rPr>
          <w:sz w:val="24"/>
        </w:rPr>
        <w:t>ARTICULO</w:t>
      </w:r>
      <w:r>
        <w:rPr>
          <w:spacing w:val="-3"/>
          <w:sz w:val="24"/>
        </w:rPr>
        <w:t> </w:t>
      </w:r>
      <w:r>
        <w:rPr>
          <w:sz w:val="24"/>
        </w:rPr>
        <w:t>36</w:t>
      </w:r>
      <w:r>
        <w:rPr>
          <w:spacing w:val="-5"/>
          <w:sz w:val="24"/>
        </w:rPr>
        <w:t> </w:t>
      </w:r>
      <w:r>
        <w:rPr>
          <w:sz w:val="24"/>
        </w:rPr>
        <w:t>O.-</w:t>
      </w:r>
      <w:r>
        <w:rPr>
          <w:spacing w:val="-5"/>
          <w:sz w:val="24"/>
        </w:rPr>
        <w:t> </w:t>
      </w:r>
      <w:r>
        <w:rPr>
          <w:sz w:val="24"/>
        </w:rPr>
        <w:t>(DEROGADO,</w:t>
      </w:r>
      <w:r>
        <w:rPr>
          <w:spacing w:val="-3"/>
          <w:sz w:val="24"/>
        </w:rPr>
        <w:t> </w:t>
      </w:r>
      <w:r>
        <w:rPr>
          <w:sz w:val="24"/>
        </w:rPr>
        <w:t>P.O.</w:t>
      </w:r>
      <w:r>
        <w:rPr>
          <w:spacing w:val="-2"/>
          <w:sz w:val="24"/>
        </w:rPr>
        <w:t> </w:t>
      </w:r>
      <w:r>
        <w:rPr>
          <w:sz w:val="24"/>
        </w:rPr>
        <w:t>31</w:t>
      </w:r>
      <w:r>
        <w:rPr>
          <w:spacing w:val="-3"/>
          <w:sz w:val="24"/>
        </w:rPr>
        <w:t> </w:t>
      </w:r>
      <w:r>
        <w:rPr>
          <w:sz w:val="24"/>
        </w:rPr>
        <w:t>DE</w:t>
      </w:r>
      <w:r>
        <w:rPr>
          <w:spacing w:val="-5"/>
          <w:sz w:val="24"/>
        </w:rPr>
        <w:t> </w:t>
      </w:r>
      <w:r>
        <w:rPr>
          <w:sz w:val="24"/>
        </w:rPr>
        <w:t>DICIEMBRE</w:t>
      </w:r>
      <w:r>
        <w:rPr>
          <w:spacing w:val="-3"/>
          <w:sz w:val="24"/>
        </w:rPr>
        <w:t> </w:t>
      </w:r>
      <w:r>
        <w:rPr>
          <w:sz w:val="24"/>
        </w:rPr>
        <w:t>DE</w:t>
      </w:r>
      <w:r>
        <w:rPr>
          <w:spacing w:val="-3"/>
          <w:sz w:val="24"/>
        </w:rPr>
        <w:t> </w:t>
      </w:r>
      <w:r>
        <w:rPr>
          <w:spacing w:val="-2"/>
          <w:sz w:val="24"/>
        </w:rPr>
        <w:t>2012)</w:t>
      </w:r>
    </w:p>
    <w:p>
      <w:pPr>
        <w:pStyle w:val="BodyText"/>
      </w:pPr>
    </w:p>
    <w:p>
      <w:pPr>
        <w:pStyle w:val="BodyText"/>
      </w:pPr>
    </w:p>
    <w:p>
      <w:pPr>
        <w:spacing w:before="0"/>
        <w:ind w:left="262" w:right="261" w:firstLine="0"/>
        <w:jc w:val="both"/>
        <w:rPr>
          <w:sz w:val="24"/>
        </w:rPr>
      </w:pPr>
      <w:r>
        <w:rPr>
          <w:sz w:val="24"/>
        </w:rPr>
        <w:t>[N. DE E. DE CONFORMIDAD CON EL ARTÍCULO SEGUNDO TRANSITORIO DEL P.O. DE 31 DE DICIEMBRE DE 2014, LA PRESENTE SECCIÓN QUEDARÁ DEROGADA A PARTIR DEL 1 DE ENERO DE 2016.]</w:t>
      </w:r>
    </w:p>
    <w:p>
      <w:pPr>
        <w:spacing w:before="0"/>
        <w:ind w:left="262" w:right="262" w:firstLine="0"/>
        <w:jc w:val="both"/>
        <w:rPr>
          <w:sz w:val="24"/>
        </w:rPr>
      </w:pPr>
      <w:r>
        <w:rPr>
          <w:sz w:val="24"/>
        </w:rPr>
        <w:t>(ADICIONADA CON EL ARTÍCULO QUE LA INTEGRA, P.O. 31 DE DICIEMBRE DE 2008)</w:t>
      </w:r>
    </w:p>
    <w:p>
      <w:pPr>
        <w:spacing w:before="1"/>
        <w:ind w:left="262" w:right="0" w:firstLine="0"/>
        <w:jc w:val="left"/>
        <w:rPr>
          <w:sz w:val="24"/>
        </w:rPr>
      </w:pPr>
      <w:r>
        <w:rPr>
          <w:sz w:val="24"/>
        </w:rPr>
        <w:t>SECCION</w:t>
      </w:r>
      <w:r>
        <w:rPr>
          <w:spacing w:val="-7"/>
          <w:sz w:val="24"/>
        </w:rPr>
        <w:t> </w:t>
      </w:r>
      <w:r>
        <w:rPr>
          <w:spacing w:val="-4"/>
          <w:sz w:val="24"/>
        </w:rPr>
        <w:t>SEXTA</w:t>
      </w:r>
    </w:p>
    <w:p>
      <w:pPr>
        <w:pStyle w:val="BodyText"/>
      </w:pPr>
    </w:p>
    <w:p>
      <w:pPr>
        <w:pStyle w:val="BodyText"/>
        <w:ind w:left="262"/>
        <w:jc w:val="both"/>
      </w:pPr>
      <w:r>
        <w:rPr/>
        <w:t>De</w:t>
      </w:r>
      <w:r>
        <w:rPr>
          <w:spacing w:val="-3"/>
        </w:rPr>
        <w:t> </w:t>
      </w:r>
      <w:r>
        <w:rPr/>
        <w:t>las</w:t>
      </w:r>
      <w:r>
        <w:rPr>
          <w:spacing w:val="-2"/>
        </w:rPr>
        <w:t> Exenciones</w:t>
      </w:r>
    </w:p>
    <w:p>
      <w:pPr>
        <w:pStyle w:val="BodyText"/>
      </w:pPr>
    </w:p>
    <w:p>
      <w:pPr>
        <w:pStyle w:val="Heading1"/>
      </w:pPr>
      <w:r>
        <w:rPr/>
        <w:t>ARTICULO</w:t>
      </w:r>
      <w:r>
        <w:rPr>
          <w:spacing w:val="-3"/>
        </w:rPr>
        <w:t> </w:t>
      </w:r>
      <w:r>
        <w:rPr/>
        <w:t>36</w:t>
      </w:r>
      <w:r>
        <w:rPr>
          <w:spacing w:val="-5"/>
        </w:rPr>
        <w:t> </w:t>
      </w:r>
      <w:r>
        <w:rPr/>
        <w:t>P.-</w:t>
      </w:r>
      <w:r>
        <w:rPr>
          <w:spacing w:val="-5"/>
        </w:rPr>
        <w:t> </w:t>
      </w:r>
      <w:r>
        <w:rPr/>
        <w:t>(DEROGADO,</w:t>
      </w:r>
      <w:r>
        <w:rPr>
          <w:spacing w:val="-3"/>
        </w:rPr>
        <w:t> </w:t>
      </w:r>
      <w:r>
        <w:rPr/>
        <w:t>P.O.</w:t>
      </w:r>
      <w:r>
        <w:rPr>
          <w:spacing w:val="-2"/>
        </w:rPr>
        <w:t> </w:t>
      </w:r>
      <w:r>
        <w:rPr/>
        <w:t>31</w:t>
      </w:r>
      <w:r>
        <w:rPr>
          <w:spacing w:val="-3"/>
        </w:rPr>
        <w:t> </w:t>
      </w:r>
      <w:r>
        <w:rPr/>
        <w:t>DE</w:t>
      </w:r>
      <w:r>
        <w:rPr>
          <w:spacing w:val="-5"/>
        </w:rPr>
        <w:t> </w:t>
      </w:r>
      <w:r>
        <w:rPr/>
        <w:t>DICIEMBRE</w:t>
      </w:r>
      <w:r>
        <w:rPr>
          <w:spacing w:val="-3"/>
        </w:rPr>
        <w:t> </w:t>
      </w:r>
      <w:r>
        <w:rPr/>
        <w:t>DE</w:t>
      </w:r>
      <w:r>
        <w:rPr>
          <w:spacing w:val="-3"/>
        </w:rPr>
        <w:t> </w:t>
      </w:r>
      <w:r>
        <w:rPr>
          <w:spacing w:val="-2"/>
        </w:rPr>
        <w:t>2012)</w:t>
      </w:r>
    </w:p>
    <w:p>
      <w:pPr>
        <w:pStyle w:val="BodyText"/>
      </w:pPr>
    </w:p>
    <w:p>
      <w:pPr>
        <w:pStyle w:val="BodyText"/>
      </w:pPr>
    </w:p>
    <w:p>
      <w:pPr>
        <w:spacing w:before="0"/>
        <w:ind w:left="262" w:right="2668" w:firstLine="0"/>
        <w:jc w:val="left"/>
        <w:rPr>
          <w:sz w:val="24"/>
        </w:rPr>
      </w:pPr>
      <w:r>
        <w:rPr>
          <w:sz w:val="24"/>
        </w:rPr>
        <w:t>(REFORMADO,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CAPITULO IV</w:t>
      </w:r>
    </w:p>
    <w:p>
      <w:pPr>
        <w:pStyle w:val="BodyText"/>
      </w:pPr>
    </w:p>
    <w:p>
      <w:pPr>
        <w:pStyle w:val="BodyText"/>
        <w:ind w:left="262"/>
        <w:jc w:val="both"/>
      </w:pPr>
      <w:r>
        <w:rPr/>
        <w:t>Del</w:t>
      </w:r>
      <w:r>
        <w:rPr>
          <w:spacing w:val="-4"/>
        </w:rPr>
        <w:t> </w:t>
      </w:r>
      <w:r>
        <w:rPr/>
        <w:t>Impuesto</w:t>
      </w:r>
      <w:r>
        <w:rPr>
          <w:spacing w:val="-3"/>
        </w:rPr>
        <w:t> </w:t>
      </w:r>
      <w:r>
        <w:rPr/>
        <w:t>Sobre</w:t>
      </w:r>
      <w:r>
        <w:rPr>
          <w:spacing w:val="-3"/>
        </w:rPr>
        <w:t> </w:t>
      </w:r>
      <w:r>
        <w:rPr/>
        <w:t>la</w:t>
      </w:r>
      <w:r>
        <w:rPr>
          <w:spacing w:val="-5"/>
        </w:rPr>
        <w:t> </w:t>
      </w:r>
      <w:r>
        <w:rPr/>
        <w:t>Prestación</w:t>
      </w:r>
      <w:r>
        <w:rPr>
          <w:spacing w:val="-3"/>
        </w:rPr>
        <w:t> </w:t>
      </w:r>
      <w:r>
        <w:rPr/>
        <w:t>de</w:t>
      </w:r>
      <w:r>
        <w:rPr>
          <w:spacing w:val="-5"/>
        </w:rPr>
        <w:t> </w:t>
      </w:r>
      <w:r>
        <w:rPr/>
        <w:t>Servicios</w:t>
      </w:r>
      <w:r>
        <w:rPr>
          <w:spacing w:val="-3"/>
        </w:rPr>
        <w:t> </w:t>
      </w:r>
      <w:r>
        <w:rPr/>
        <w:t>de</w:t>
      </w:r>
      <w:r>
        <w:rPr>
          <w:spacing w:val="-3"/>
        </w:rPr>
        <w:t> </w:t>
      </w:r>
      <w:r>
        <w:rPr>
          <w:spacing w:val="-2"/>
        </w:rPr>
        <w:t>Hospedaje</w:t>
      </w:r>
    </w:p>
    <w:p>
      <w:pPr>
        <w:pStyle w:val="BodyText"/>
      </w:pPr>
    </w:p>
    <w:p>
      <w:pPr>
        <w:pStyle w:val="BodyText"/>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PRIMERA</w:t>
      </w:r>
    </w:p>
    <w:p>
      <w:pPr>
        <w:pStyle w:val="BodyText"/>
      </w:pPr>
    </w:p>
    <w:p>
      <w:pPr>
        <w:pStyle w:val="BodyText"/>
        <w:spacing w:before="1"/>
        <w:ind w:left="262"/>
        <w:jc w:val="both"/>
      </w:pPr>
      <w:r>
        <w:rPr/>
        <w:t>Del</w:t>
      </w:r>
      <w:r>
        <w:rPr>
          <w:spacing w:val="-6"/>
        </w:rPr>
        <w:t> </w:t>
      </w:r>
      <w:r>
        <w:rPr>
          <w:spacing w:val="-2"/>
        </w:rPr>
        <w:t>Objeto</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2"/>
        <w:jc w:val="both"/>
      </w:pPr>
      <w:r>
        <w:rPr>
          <w:spacing w:val="-2"/>
        </w:rPr>
        <w:t>ARTICULO</w:t>
      </w:r>
      <w:r>
        <w:rPr>
          <w:spacing w:val="-8"/>
        </w:rPr>
        <w:t> </w:t>
      </w:r>
      <w:r>
        <w:rPr>
          <w:spacing w:val="-2"/>
        </w:rPr>
        <w:t>37.-</w:t>
      </w:r>
      <w:r>
        <w:rPr>
          <w:spacing w:val="-10"/>
        </w:rPr>
        <w:t> </w:t>
      </w:r>
      <w:r>
        <w:rPr>
          <w:spacing w:val="-2"/>
        </w:rPr>
        <w:t>Es</w:t>
      </w:r>
      <w:r>
        <w:rPr>
          <w:spacing w:val="-10"/>
        </w:rPr>
        <w:t> </w:t>
      </w:r>
      <w:r>
        <w:rPr>
          <w:spacing w:val="-2"/>
        </w:rPr>
        <w:t>objeto</w:t>
      </w:r>
      <w:r>
        <w:rPr>
          <w:spacing w:val="-8"/>
        </w:rPr>
        <w:t> </w:t>
      </w:r>
      <w:r>
        <w:rPr>
          <w:spacing w:val="-2"/>
        </w:rPr>
        <w:t>de</w:t>
      </w:r>
      <w:r>
        <w:rPr>
          <w:spacing w:val="-8"/>
        </w:rPr>
        <w:t> </w:t>
      </w:r>
      <w:r>
        <w:rPr>
          <w:spacing w:val="-2"/>
        </w:rPr>
        <w:t>este</w:t>
      </w:r>
      <w:r>
        <w:rPr>
          <w:spacing w:val="-8"/>
        </w:rPr>
        <w:t> </w:t>
      </w:r>
      <w:r>
        <w:rPr>
          <w:spacing w:val="-2"/>
        </w:rPr>
        <w:t>impuesto</w:t>
      </w:r>
      <w:r>
        <w:rPr>
          <w:spacing w:val="-8"/>
        </w:rPr>
        <w:t> </w:t>
      </w:r>
      <w:r>
        <w:rPr>
          <w:spacing w:val="-2"/>
        </w:rPr>
        <w:t>los</w:t>
      </w:r>
      <w:r>
        <w:rPr>
          <w:spacing w:val="-10"/>
        </w:rPr>
        <w:t> </w:t>
      </w:r>
      <w:r>
        <w:rPr>
          <w:spacing w:val="-2"/>
        </w:rPr>
        <w:t>servicios</w:t>
      </w:r>
      <w:r>
        <w:rPr>
          <w:spacing w:val="-8"/>
        </w:rPr>
        <w:t> </w:t>
      </w:r>
      <w:r>
        <w:rPr>
          <w:spacing w:val="-2"/>
        </w:rPr>
        <w:t>de</w:t>
      </w:r>
      <w:r>
        <w:rPr>
          <w:spacing w:val="-8"/>
        </w:rPr>
        <w:t> </w:t>
      </w:r>
      <w:r>
        <w:rPr>
          <w:spacing w:val="-2"/>
        </w:rPr>
        <w:t>hospedaje,</w:t>
      </w:r>
      <w:r>
        <w:rPr>
          <w:spacing w:val="-8"/>
        </w:rPr>
        <w:t> </w:t>
      </w:r>
      <w:r>
        <w:rPr>
          <w:spacing w:val="-2"/>
        </w:rPr>
        <w:t>la</w:t>
      </w:r>
      <w:r>
        <w:rPr>
          <w:spacing w:val="-8"/>
        </w:rPr>
        <w:t> </w:t>
      </w:r>
      <w:r>
        <w:rPr>
          <w:spacing w:val="-2"/>
        </w:rPr>
        <w:t>prestación </w:t>
      </w:r>
      <w:r>
        <w:rPr/>
        <w:t>de</w:t>
      </w:r>
      <w:r>
        <w:rPr>
          <w:spacing w:val="-10"/>
        </w:rPr>
        <w:t> </w:t>
      </w:r>
      <w:r>
        <w:rPr/>
        <w:t>alojamiento</w:t>
      </w:r>
      <w:r>
        <w:rPr>
          <w:spacing w:val="-10"/>
        </w:rPr>
        <w:t> </w:t>
      </w:r>
      <w:r>
        <w:rPr/>
        <w:t>o</w:t>
      </w:r>
      <w:r>
        <w:rPr>
          <w:spacing w:val="-10"/>
        </w:rPr>
        <w:t> </w:t>
      </w:r>
      <w:r>
        <w:rPr/>
        <w:t>albergue</w:t>
      </w:r>
      <w:r>
        <w:rPr>
          <w:spacing w:val="-10"/>
        </w:rPr>
        <w:t> </w:t>
      </w:r>
      <w:r>
        <w:rPr/>
        <w:t>temporal</w:t>
      </w:r>
      <w:r>
        <w:rPr>
          <w:spacing w:val="-9"/>
        </w:rPr>
        <w:t> </w:t>
      </w:r>
      <w:r>
        <w:rPr/>
        <w:t>de</w:t>
      </w:r>
      <w:r>
        <w:rPr>
          <w:spacing w:val="-10"/>
        </w:rPr>
        <w:t> </w:t>
      </w:r>
      <w:r>
        <w:rPr/>
        <w:t>personas</w:t>
      </w:r>
      <w:r>
        <w:rPr>
          <w:spacing w:val="-11"/>
        </w:rPr>
        <w:t> </w:t>
      </w:r>
      <w:r>
        <w:rPr/>
        <w:t>a</w:t>
      </w:r>
      <w:r>
        <w:rPr>
          <w:spacing w:val="-8"/>
        </w:rPr>
        <w:t> </w:t>
      </w:r>
      <w:r>
        <w:rPr/>
        <w:t>cambio</w:t>
      </w:r>
      <w:r>
        <w:rPr>
          <w:spacing w:val="-11"/>
        </w:rPr>
        <w:t> </w:t>
      </w:r>
      <w:r>
        <w:rPr/>
        <w:t>de</w:t>
      </w:r>
      <w:r>
        <w:rPr>
          <w:spacing w:val="-10"/>
        </w:rPr>
        <w:t> </w:t>
      </w:r>
      <w:r>
        <w:rPr/>
        <w:t>una</w:t>
      </w:r>
      <w:r>
        <w:rPr>
          <w:spacing w:val="-8"/>
        </w:rPr>
        <w:t> </w:t>
      </w:r>
      <w:r>
        <w:rPr/>
        <w:t>contraprestación, dentro</w:t>
      </w:r>
      <w:r>
        <w:rPr>
          <w:spacing w:val="-17"/>
        </w:rPr>
        <w:t> </w:t>
      </w:r>
      <w:r>
        <w:rPr/>
        <w:t>de</w:t>
      </w:r>
      <w:r>
        <w:rPr>
          <w:spacing w:val="-17"/>
        </w:rPr>
        <w:t> </w:t>
      </w:r>
      <w:r>
        <w:rPr/>
        <w:t>la</w:t>
      </w:r>
      <w:r>
        <w:rPr>
          <w:spacing w:val="-16"/>
        </w:rPr>
        <w:t> </w:t>
      </w:r>
      <w:r>
        <w:rPr/>
        <w:t>cual</w:t>
      </w:r>
      <w:r>
        <w:rPr>
          <w:spacing w:val="-17"/>
        </w:rPr>
        <w:t> </w:t>
      </w:r>
      <w:r>
        <w:rPr/>
        <w:t>quedan</w:t>
      </w:r>
      <w:r>
        <w:rPr>
          <w:spacing w:val="-17"/>
        </w:rPr>
        <w:t> </w:t>
      </w:r>
      <w:r>
        <w:rPr/>
        <w:t>comprendidos</w:t>
      </w:r>
      <w:r>
        <w:rPr>
          <w:spacing w:val="-17"/>
        </w:rPr>
        <w:t> </w:t>
      </w:r>
      <w:r>
        <w:rPr/>
        <w:t>los</w:t>
      </w:r>
      <w:r>
        <w:rPr>
          <w:spacing w:val="-16"/>
        </w:rPr>
        <w:t> </w:t>
      </w:r>
      <w:r>
        <w:rPr/>
        <w:t>servicios</w:t>
      </w:r>
      <w:r>
        <w:rPr>
          <w:spacing w:val="-17"/>
        </w:rPr>
        <w:t> </w:t>
      </w:r>
      <w:r>
        <w:rPr/>
        <w:t>prestados</w:t>
      </w:r>
      <w:r>
        <w:rPr>
          <w:spacing w:val="-17"/>
        </w:rPr>
        <w:t> </w:t>
      </w:r>
      <w:r>
        <w:rPr/>
        <w:t>por</w:t>
      </w:r>
      <w:r>
        <w:rPr>
          <w:spacing w:val="-16"/>
        </w:rPr>
        <w:t> </w:t>
      </w:r>
      <w:r>
        <w:rPr/>
        <w:t>hoteles,</w:t>
      </w:r>
      <w:r>
        <w:rPr>
          <w:spacing w:val="-17"/>
        </w:rPr>
        <w:t> </w:t>
      </w:r>
      <w:r>
        <w:rPr/>
        <w:t>moteles, casas de huéspedes o cualquier instalación creada o utilizada para ese fin sin importar la duración de los mismos.</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3"/>
        <w:jc w:val="both"/>
      </w:pPr>
      <w:r>
        <w:rPr/>
        <w:t>Asimismo, son objeto de este impuesto aquellos servicios de hospedaje, alojamiento y</w:t>
      </w:r>
      <w:r>
        <w:rPr>
          <w:spacing w:val="-2"/>
        </w:rPr>
        <w:t> </w:t>
      </w:r>
      <w:r>
        <w:rPr/>
        <w:t>albergue</w:t>
      </w:r>
      <w:r>
        <w:rPr>
          <w:spacing w:val="-1"/>
        </w:rPr>
        <w:t> </w:t>
      </w:r>
      <w:r>
        <w:rPr/>
        <w:t>temporal</w:t>
      </w:r>
      <w:r>
        <w:rPr>
          <w:spacing w:val="-2"/>
        </w:rPr>
        <w:t> </w:t>
      </w:r>
      <w:r>
        <w:rPr/>
        <w:t>en</w:t>
      </w:r>
      <w:r>
        <w:rPr>
          <w:spacing w:val="-1"/>
        </w:rPr>
        <w:t> </w:t>
      </w:r>
      <w:r>
        <w:rPr/>
        <w:t>casas</w:t>
      </w:r>
      <w:r>
        <w:rPr>
          <w:spacing w:val="-2"/>
        </w:rPr>
        <w:t> </w:t>
      </w:r>
      <w:r>
        <w:rPr/>
        <w:t>habitación, departamentos, o</w:t>
      </w:r>
      <w:r>
        <w:rPr>
          <w:spacing w:val="-1"/>
        </w:rPr>
        <w:t> </w:t>
      </w:r>
      <w:r>
        <w:rPr/>
        <w:t>en lugares distintos de hoteles, moteles y casas de huéspedes, que se contraten con la intervención de aplicaciones y plataformas digitales, siempre que estas reciban el pago por la prestación del servicio.</w:t>
      </w:r>
    </w:p>
    <w:p>
      <w:pPr>
        <w:pStyle w:val="BodyText"/>
      </w:pPr>
    </w:p>
    <w:p>
      <w:pPr>
        <w:pStyle w:val="Heading1"/>
        <w:spacing w:line="275" w:lineRule="exact"/>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5"/>
        <w:jc w:val="both"/>
      </w:pPr>
      <w:r>
        <w:rPr/>
        <w:t>Se entiende por plataforma digital, el aplicativo que la persona física o moral administradora</w:t>
      </w:r>
      <w:r>
        <w:rPr>
          <w:spacing w:val="80"/>
          <w:w w:val="150"/>
        </w:rPr>
        <w:t> </w:t>
      </w:r>
      <w:r>
        <w:rPr/>
        <w:t>del</w:t>
      </w:r>
      <w:r>
        <w:rPr>
          <w:spacing w:val="77"/>
          <w:w w:val="150"/>
        </w:rPr>
        <w:t> </w:t>
      </w:r>
      <w:r>
        <w:rPr/>
        <w:t>programa</w:t>
      </w:r>
      <w:r>
        <w:rPr>
          <w:spacing w:val="80"/>
          <w:w w:val="150"/>
        </w:rPr>
        <w:t> </w:t>
      </w:r>
      <w:r>
        <w:rPr/>
        <w:t>informático,</w:t>
      </w:r>
      <w:r>
        <w:rPr>
          <w:spacing w:val="78"/>
          <w:w w:val="150"/>
        </w:rPr>
        <w:t> </w:t>
      </w:r>
      <w:r>
        <w:rPr/>
        <w:t>opera</w:t>
      </w:r>
      <w:r>
        <w:rPr>
          <w:spacing w:val="78"/>
          <w:w w:val="150"/>
        </w:rPr>
        <w:t> </w:t>
      </w:r>
      <w:r>
        <w:rPr/>
        <w:t>en</w:t>
      </w:r>
      <w:r>
        <w:rPr>
          <w:spacing w:val="80"/>
          <w:w w:val="150"/>
        </w:rPr>
        <w:t> </w:t>
      </w:r>
      <w:r>
        <w:rPr/>
        <w:t>su</w:t>
      </w:r>
      <w:r>
        <w:rPr>
          <w:spacing w:val="80"/>
          <w:w w:val="150"/>
        </w:rPr>
        <w:t> </w:t>
      </w:r>
      <w:r>
        <w:rPr/>
        <w:t>carácter</w:t>
      </w:r>
      <w:r>
        <w:rPr>
          <w:spacing w:val="79"/>
          <w:w w:val="150"/>
        </w:rPr>
        <w:t> </w:t>
      </w:r>
      <w:r>
        <w:rPr/>
        <w:t>de</w:t>
      </w:r>
      <w:r>
        <w:rPr>
          <w:spacing w:val="78"/>
          <w:w w:val="150"/>
        </w:rPr>
        <w:t> </w:t>
      </w:r>
      <w:r>
        <w:rPr/>
        <w:t>gestor,</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2"/>
        <w:jc w:val="both"/>
      </w:pPr>
      <w:r>
        <w:rPr/>
        <w:t>intermediario, promotor, facilitador o cualquier otra actividad análoga, para permitir a</w:t>
      </w:r>
      <w:r>
        <w:rPr>
          <w:spacing w:val="-11"/>
        </w:rPr>
        <w:t> </w:t>
      </w:r>
      <w:r>
        <w:rPr/>
        <w:t>los</w:t>
      </w:r>
      <w:r>
        <w:rPr>
          <w:spacing w:val="-13"/>
        </w:rPr>
        <w:t> </w:t>
      </w:r>
      <w:r>
        <w:rPr/>
        <w:t>usuarios</w:t>
      </w:r>
      <w:r>
        <w:rPr>
          <w:spacing w:val="-12"/>
        </w:rPr>
        <w:t> </w:t>
      </w:r>
      <w:r>
        <w:rPr/>
        <w:t>contratar</w:t>
      </w:r>
      <w:r>
        <w:rPr>
          <w:spacing w:val="-13"/>
        </w:rPr>
        <w:t> </w:t>
      </w:r>
      <w:r>
        <w:rPr/>
        <w:t>los</w:t>
      </w:r>
      <w:r>
        <w:rPr>
          <w:spacing w:val="-12"/>
        </w:rPr>
        <w:t> </w:t>
      </w:r>
      <w:r>
        <w:rPr/>
        <w:t>servicios</w:t>
      </w:r>
      <w:r>
        <w:rPr>
          <w:spacing w:val="-13"/>
        </w:rPr>
        <w:t> </w:t>
      </w:r>
      <w:r>
        <w:rPr/>
        <w:t>de</w:t>
      </w:r>
      <w:r>
        <w:rPr>
          <w:spacing w:val="-13"/>
        </w:rPr>
        <w:t> </w:t>
      </w:r>
      <w:r>
        <w:rPr/>
        <w:t>hospedaje,</w:t>
      </w:r>
      <w:r>
        <w:rPr>
          <w:spacing w:val="-12"/>
        </w:rPr>
        <w:t> </w:t>
      </w:r>
      <w:r>
        <w:rPr/>
        <w:t>alojamiento</w:t>
      </w:r>
      <w:r>
        <w:rPr>
          <w:spacing w:val="-11"/>
        </w:rPr>
        <w:t> </w:t>
      </w:r>
      <w:r>
        <w:rPr/>
        <w:t>y</w:t>
      </w:r>
      <w:r>
        <w:rPr>
          <w:spacing w:val="-14"/>
        </w:rPr>
        <w:t> </w:t>
      </w:r>
      <w:r>
        <w:rPr/>
        <w:t>albergue</w:t>
      </w:r>
      <w:r>
        <w:rPr>
          <w:spacing w:val="-11"/>
        </w:rPr>
        <w:t> </w:t>
      </w:r>
      <w:r>
        <w:rPr/>
        <w:t>temporal de bienes inmuebles.</w:t>
      </w:r>
    </w:p>
    <w:p>
      <w:pPr>
        <w:pStyle w:val="BodyText"/>
      </w:pPr>
    </w:p>
    <w:p>
      <w:pPr>
        <w:pStyle w:val="Heading1"/>
      </w:pPr>
      <w:r>
        <w:rPr/>
        <w:t>(REFORMADO</w:t>
      </w:r>
      <w:r>
        <w:rPr>
          <w:spacing w:val="-4"/>
        </w:rPr>
        <w:t> </w:t>
      </w:r>
      <w:r>
        <w:rPr/>
        <w:t>[N.</w:t>
      </w:r>
      <w:r>
        <w:rPr>
          <w:spacing w:val="-3"/>
        </w:rPr>
        <w:t> </w:t>
      </w:r>
      <w:r>
        <w:rPr/>
        <w:t>DE</w:t>
      </w:r>
      <w:r>
        <w:rPr>
          <w:spacing w:val="-3"/>
        </w:rPr>
        <w:t> </w:t>
      </w:r>
      <w:r>
        <w:rPr/>
        <w:t>E.</w:t>
      </w:r>
      <w:r>
        <w:rPr>
          <w:spacing w:val="-3"/>
        </w:rPr>
        <w:t> </w:t>
      </w:r>
      <w:r>
        <w:rPr/>
        <w:t>REUBICADO],</w:t>
      </w:r>
      <w:r>
        <w:rPr>
          <w:spacing w:val="-3"/>
        </w:rPr>
        <w:t> </w:t>
      </w:r>
      <w:r>
        <w:rPr/>
        <w:t>P.O.</w:t>
      </w:r>
      <w:r>
        <w:rPr>
          <w:spacing w:val="-3"/>
        </w:rPr>
        <w:t> </w:t>
      </w:r>
      <w:r>
        <w:rPr/>
        <w:t>10</w:t>
      </w:r>
      <w:r>
        <w:rPr>
          <w:spacing w:val="-3"/>
        </w:rPr>
        <w:t> </w:t>
      </w:r>
      <w:r>
        <w:rPr/>
        <w:t>DE</w:t>
      </w:r>
      <w:r>
        <w:rPr>
          <w:spacing w:val="-5"/>
        </w:rPr>
        <w:t> </w:t>
      </w:r>
      <w:r>
        <w:rPr/>
        <w:t>DICIEMBRE</w:t>
      </w:r>
      <w:r>
        <w:rPr>
          <w:spacing w:val="-3"/>
        </w:rPr>
        <w:t> </w:t>
      </w:r>
      <w:r>
        <w:rPr/>
        <w:t>DE</w:t>
      </w:r>
      <w:r>
        <w:rPr>
          <w:spacing w:val="-3"/>
        </w:rPr>
        <w:t> </w:t>
      </w:r>
      <w:r>
        <w:rPr>
          <w:spacing w:val="-2"/>
        </w:rPr>
        <w:t>2018)</w:t>
      </w:r>
    </w:p>
    <w:p>
      <w:pPr>
        <w:pStyle w:val="BodyText"/>
        <w:ind w:left="262" w:right="263"/>
        <w:jc w:val="both"/>
      </w:pPr>
      <w:r>
        <w:rPr/>
        <w:t>No</w:t>
      </w:r>
      <w:r>
        <w:rPr>
          <w:spacing w:val="-13"/>
        </w:rPr>
        <w:t> </w:t>
      </w:r>
      <w:r>
        <w:rPr/>
        <w:t>se</w:t>
      </w:r>
      <w:r>
        <w:rPr>
          <w:spacing w:val="-13"/>
        </w:rPr>
        <w:t> </w:t>
      </w:r>
      <w:r>
        <w:rPr/>
        <w:t>considerarán</w:t>
      </w:r>
      <w:r>
        <w:rPr>
          <w:spacing w:val="-12"/>
        </w:rPr>
        <w:t> </w:t>
      </w:r>
      <w:r>
        <w:rPr/>
        <w:t>servicios</w:t>
      </w:r>
      <w:r>
        <w:rPr>
          <w:spacing w:val="-14"/>
        </w:rPr>
        <w:t> </w:t>
      </w:r>
      <w:r>
        <w:rPr/>
        <w:t>de</w:t>
      </w:r>
      <w:r>
        <w:rPr>
          <w:spacing w:val="-13"/>
        </w:rPr>
        <w:t> </w:t>
      </w:r>
      <w:r>
        <w:rPr/>
        <w:t>hospedaje,</w:t>
      </w:r>
      <w:r>
        <w:rPr>
          <w:spacing w:val="-15"/>
        </w:rPr>
        <w:t> </w:t>
      </w:r>
      <w:r>
        <w:rPr/>
        <w:t>el</w:t>
      </w:r>
      <w:r>
        <w:rPr>
          <w:spacing w:val="-16"/>
        </w:rPr>
        <w:t> </w:t>
      </w:r>
      <w:r>
        <w:rPr/>
        <w:t>albergue</w:t>
      </w:r>
      <w:r>
        <w:rPr>
          <w:spacing w:val="-13"/>
        </w:rPr>
        <w:t> </w:t>
      </w:r>
      <w:r>
        <w:rPr/>
        <w:t>o</w:t>
      </w:r>
      <w:r>
        <w:rPr>
          <w:spacing w:val="-15"/>
        </w:rPr>
        <w:t> </w:t>
      </w:r>
      <w:r>
        <w:rPr/>
        <w:t>alojamiento</w:t>
      </w:r>
      <w:r>
        <w:rPr>
          <w:spacing w:val="-13"/>
        </w:rPr>
        <w:t> </w:t>
      </w:r>
      <w:r>
        <w:rPr/>
        <w:t>prestados</w:t>
      </w:r>
      <w:r>
        <w:rPr>
          <w:spacing w:val="-16"/>
        </w:rPr>
        <w:t> </w:t>
      </w:r>
      <w:r>
        <w:rPr/>
        <w:t>por hospitales, clínicas, asilos, conventos, seminarios e internados.</w:t>
      </w:r>
    </w:p>
    <w:p>
      <w:pPr>
        <w:pStyle w:val="BodyText"/>
        <w:spacing w:before="1"/>
      </w:pPr>
    </w:p>
    <w:p>
      <w:pPr>
        <w:pStyle w:val="Heading1"/>
      </w:pPr>
      <w:r>
        <w:rPr/>
        <w:t>(ADICIONADO,</w:t>
      </w:r>
      <w:r>
        <w:rPr>
          <w:spacing w:val="-5"/>
        </w:rPr>
        <w:t> </w:t>
      </w:r>
      <w:r>
        <w:rPr/>
        <w:t>P.O.</w:t>
      </w:r>
      <w:r>
        <w:rPr>
          <w:spacing w:val="-4"/>
        </w:rPr>
        <w:t> </w:t>
      </w:r>
      <w:r>
        <w:rPr/>
        <w:t>30</w:t>
      </w:r>
      <w:r>
        <w:rPr>
          <w:spacing w:val="-4"/>
        </w:rPr>
        <w:t> </w:t>
      </w:r>
      <w:r>
        <w:rPr/>
        <w:t>DE</w:t>
      </w:r>
      <w:r>
        <w:rPr>
          <w:spacing w:val="-4"/>
        </w:rPr>
        <w:t> </w:t>
      </w:r>
      <w:r>
        <w:rPr/>
        <w:t>SEPTIEMBRE</w:t>
      </w:r>
      <w:r>
        <w:rPr>
          <w:spacing w:val="-4"/>
        </w:rPr>
        <w:t> </w:t>
      </w:r>
      <w:r>
        <w:rPr/>
        <w:t>DE</w:t>
      </w:r>
      <w:r>
        <w:rPr>
          <w:spacing w:val="-4"/>
        </w:rPr>
        <w:t> </w:t>
      </w:r>
      <w:r>
        <w:rPr>
          <w:spacing w:val="-2"/>
        </w:rPr>
        <w:t>2022)</w:t>
      </w:r>
    </w:p>
    <w:p>
      <w:pPr>
        <w:pStyle w:val="BodyText"/>
        <w:ind w:left="262" w:right="258"/>
        <w:jc w:val="both"/>
      </w:pPr>
      <w:r>
        <w:rPr/>
        <w:t>Los ingresos derivados de este impuesto se destinarán íntegramente al cumplimiento de las tareas de promoción a cargo del Organismo Descentralizado de la Administración Pública del Estado de Aguascalientes responsable de la promoción</w:t>
      </w:r>
      <w:r>
        <w:rPr>
          <w:spacing w:val="-16"/>
        </w:rPr>
        <w:t> </w:t>
      </w:r>
      <w:r>
        <w:rPr/>
        <w:t>turística</w:t>
      </w:r>
      <w:r>
        <w:rPr>
          <w:spacing w:val="-16"/>
        </w:rPr>
        <w:t> </w:t>
      </w:r>
      <w:r>
        <w:rPr/>
        <w:t>denominado</w:t>
      </w:r>
      <w:r>
        <w:rPr>
          <w:spacing w:val="-15"/>
        </w:rPr>
        <w:t> </w:t>
      </w:r>
      <w:r>
        <w:rPr/>
        <w:t>Buró</w:t>
      </w:r>
      <w:r>
        <w:rPr>
          <w:spacing w:val="-17"/>
        </w:rPr>
        <w:t> </w:t>
      </w:r>
      <w:r>
        <w:rPr/>
        <w:t>de</w:t>
      </w:r>
      <w:r>
        <w:rPr>
          <w:spacing w:val="-15"/>
        </w:rPr>
        <w:t> </w:t>
      </w:r>
      <w:r>
        <w:rPr/>
        <w:t>Congresos</w:t>
      </w:r>
      <w:r>
        <w:rPr>
          <w:spacing w:val="-16"/>
        </w:rPr>
        <w:t> </w:t>
      </w:r>
      <w:r>
        <w:rPr/>
        <w:t>y</w:t>
      </w:r>
      <w:r>
        <w:rPr>
          <w:spacing w:val="-16"/>
        </w:rPr>
        <w:t> </w:t>
      </w:r>
      <w:r>
        <w:rPr/>
        <w:t>Visitantes</w:t>
      </w:r>
      <w:r>
        <w:rPr>
          <w:spacing w:val="-16"/>
        </w:rPr>
        <w:t> </w:t>
      </w:r>
      <w:r>
        <w:rPr/>
        <w:t>de</w:t>
      </w:r>
      <w:r>
        <w:rPr>
          <w:spacing w:val="-15"/>
        </w:rPr>
        <w:t> </w:t>
      </w:r>
      <w:r>
        <w:rPr/>
        <w:t>Aguascalientes.</w:t>
      </w:r>
    </w:p>
    <w:p>
      <w:pPr>
        <w:pStyle w:val="BodyText"/>
      </w:pPr>
    </w:p>
    <w:p>
      <w:pPr>
        <w:pStyle w:val="BodyText"/>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SEGUNDA</w:t>
      </w:r>
    </w:p>
    <w:p>
      <w:pPr>
        <w:pStyle w:val="BodyText"/>
      </w:pPr>
    </w:p>
    <w:p>
      <w:pPr>
        <w:pStyle w:val="BodyText"/>
        <w:ind w:left="262"/>
        <w:jc w:val="both"/>
      </w:pPr>
      <w:r>
        <w:rPr/>
        <w:t>Del</w:t>
      </w:r>
      <w:r>
        <w:rPr>
          <w:spacing w:val="-6"/>
        </w:rPr>
        <w:t> </w:t>
      </w:r>
      <w:r>
        <w:rPr>
          <w:spacing w:val="-2"/>
        </w:rPr>
        <w:t>Sujeto</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2"/>
        <w:jc w:val="both"/>
      </w:pPr>
      <w:r>
        <w:rPr/>
        <w:t>ARTICULO 38.- Están obligadas al pago de este impuesto, las personas físicas y morales que dentro del Estado de Aguascalientes, de manera permanente o temporal,</w:t>
      </w:r>
      <w:r>
        <w:rPr>
          <w:spacing w:val="-8"/>
        </w:rPr>
        <w:t> </w:t>
      </w:r>
      <w:r>
        <w:rPr/>
        <w:t>presten</w:t>
      </w:r>
      <w:r>
        <w:rPr>
          <w:spacing w:val="-6"/>
        </w:rPr>
        <w:t> </w:t>
      </w:r>
      <w:r>
        <w:rPr/>
        <w:t>servicios</w:t>
      </w:r>
      <w:r>
        <w:rPr>
          <w:spacing w:val="-6"/>
        </w:rPr>
        <w:t> </w:t>
      </w:r>
      <w:r>
        <w:rPr/>
        <w:t>de</w:t>
      </w:r>
      <w:r>
        <w:rPr>
          <w:spacing w:val="-7"/>
        </w:rPr>
        <w:t> </w:t>
      </w:r>
      <w:r>
        <w:rPr/>
        <w:t>albergue</w:t>
      </w:r>
      <w:r>
        <w:rPr>
          <w:spacing w:val="-7"/>
        </w:rPr>
        <w:t> </w:t>
      </w:r>
      <w:r>
        <w:rPr/>
        <w:t>u</w:t>
      </w:r>
      <w:r>
        <w:rPr>
          <w:spacing w:val="-7"/>
        </w:rPr>
        <w:t> </w:t>
      </w:r>
      <w:r>
        <w:rPr/>
        <w:t>hospedaje</w:t>
      </w:r>
      <w:r>
        <w:rPr>
          <w:spacing w:val="-6"/>
        </w:rPr>
        <w:t> </w:t>
      </w:r>
      <w:r>
        <w:rPr/>
        <w:t>a</w:t>
      </w:r>
      <w:r>
        <w:rPr>
          <w:spacing w:val="-7"/>
        </w:rPr>
        <w:t> </w:t>
      </w:r>
      <w:r>
        <w:rPr/>
        <w:t>que</w:t>
      </w:r>
      <w:r>
        <w:rPr>
          <w:spacing w:val="-6"/>
        </w:rPr>
        <w:t> </w:t>
      </w:r>
      <w:r>
        <w:rPr/>
        <w:t>se</w:t>
      </w:r>
      <w:r>
        <w:rPr>
          <w:spacing w:val="-6"/>
        </w:rPr>
        <w:t> </w:t>
      </w:r>
      <w:r>
        <w:rPr/>
        <w:t>hace</w:t>
      </w:r>
      <w:r>
        <w:rPr>
          <w:spacing w:val="-6"/>
        </w:rPr>
        <w:t> </w:t>
      </w:r>
      <w:r>
        <w:rPr/>
        <w:t>referencia</w:t>
      </w:r>
      <w:r>
        <w:rPr>
          <w:spacing w:val="-6"/>
        </w:rPr>
        <w:t> </w:t>
      </w:r>
      <w:r>
        <w:rPr/>
        <w:t>en</w:t>
      </w:r>
      <w:r>
        <w:rPr>
          <w:spacing w:val="-6"/>
        </w:rPr>
        <w:t> </w:t>
      </w:r>
      <w:r>
        <w:rPr/>
        <w:t>el artículo anterior.</w:t>
      </w:r>
    </w:p>
    <w:p>
      <w:pPr>
        <w:pStyle w:val="BodyText"/>
      </w:pPr>
    </w:p>
    <w:p>
      <w:pPr>
        <w:pStyle w:val="BodyText"/>
        <w:spacing w:before="1"/>
        <w:ind w:left="262" w:right="265"/>
        <w:jc w:val="both"/>
      </w:pPr>
      <w:r>
        <w:rPr/>
        <w:t>El impuesto será retenido por el intermediario al prestador del servicio cuando por su intervención se logre la</w:t>
      </w:r>
      <w:r>
        <w:rPr>
          <w:spacing w:val="-1"/>
        </w:rPr>
        <w:t> </w:t>
      </w:r>
      <w:r>
        <w:rPr/>
        <w:t>prestación de servicios a que refiere</w:t>
      </w:r>
      <w:r>
        <w:rPr>
          <w:spacing w:val="-2"/>
        </w:rPr>
        <w:t> </w:t>
      </w:r>
      <w:r>
        <w:rPr/>
        <w:t>el segundo</w:t>
      </w:r>
      <w:r>
        <w:rPr>
          <w:spacing w:val="-1"/>
        </w:rPr>
        <w:t> </w:t>
      </w:r>
      <w:r>
        <w:rPr/>
        <w:t>párrafo del Artículo 37.</w:t>
      </w:r>
    </w:p>
    <w:p>
      <w:pPr>
        <w:pStyle w:val="BodyText"/>
        <w:spacing w:before="276"/>
        <w:ind w:left="262" w:right="265"/>
        <w:jc w:val="both"/>
      </w:pPr>
      <w:r>
        <w:rPr/>
        <w:t>El</w:t>
      </w:r>
      <w:r>
        <w:rPr>
          <w:spacing w:val="-10"/>
        </w:rPr>
        <w:t> </w:t>
      </w:r>
      <w:r>
        <w:rPr/>
        <w:t>intermediario</w:t>
      </w:r>
      <w:r>
        <w:rPr>
          <w:spacing w:val="-9"/>
        </w:rPr>
        <w:t> </w:t>
      </w:r>
      <w:r>
        <w:rPr/>
        <w:t>deberá</w:t>
      </w:r>
      <w:r>
        <w:rPr>
          <w:spacing w:val="-10"/>
        </w:rPr>
        <w:t> </w:t>
      </w:r>
      <w:r>
        <w:rPr/>
        <w:t>inscribirse</w:t>
      </w:r>
      <w:r>
        <w:rPr>
          <w:spacing w:val="-11"/>
        </w:rPr>
        <w:t> </w:t>
      </w:r>
      <w:r>
        <w:rPr/>
        <w:t>en</w:t>
      </w:r>
      <w:r>
        <w:rPr>
          <w:spacing w:val="-11"/>
        </w:rPr>
        <w:t> </w:t>
      </w:r>
      <w:r>
        <w:rPr/>
        <w:t>el</w:t>
      </w:r>
      <w:r>
        <w:rPr>
          <w:spacing w:val="-13"/>
        </w:rPr>
        <w:t> </w:t>
      </w:r>
      <w:r>
        <w:rPr/>
        <w:t>padrón</w:t>
      </w:r>
      <w:r>
        <w:rPr>
          <w:spacing w:val="-11"/>
        </w:rPr>
        <w:t> </w:t>
      </w:r>
      <w:r>
        <w:rPr/>
        <w:t>del</w:t>
      </w:r>
      <w:r>
        <w:rPr>
          <w:spacing w:val="-10"/>
        </w:rPr>
        <w:t> </w:t>
      </w:r>
      <w:r>
        <w:rPr/>
        <w:t>impuesto</w:t>
      </w:r>
      <w:r>
        <w:rPr>
          <w:spacing w:val="-9"/>
        </w:rPr>
        <w:t> </w:t>
      </w:r>
      <w:r>
        <w:rPr/>
        <w:t>correspondiente</w:t>
      </w:r>
      <w:r>
        <w:rPr>
          <w:spacing w:val="-11"/>
        </w:rPr>
        <w:t> </w:t>
      </w:r>
      <w:r>
        <w:rPr/>
        <w:t>en</w:t>
      </w:r>
      <w:r>
        <w:rPr>
          <w:spacing w:val="-9"/>
        </w:rPr>
        <w:t> </w:t>
      </w:r>
      <w:r>
        <w:rPr/>
        <w:t>su carácter de intermediario a efecto de coadyuvar con las autoridades fiscales en la retención y entero del impuesto.</w:t>
      </w:r>
    </w:p>
    <w:p>
      <w:pPr>
        <w:pStyle w:val="BodyText"/>
      </w:pPr>
    </w:p>
    <w:p>
      <w:pPr>
        <w:pStyle w:val="BodyText"/>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TERCERA</w:t>
      </w:r>
    </w:p>
    <w:p>
      <w:pPr>
        <w:pStyle w:val="BodyText"/>
      </w:pPr>
    </w:p>
    <w:p>
      <w:pPr>
        <w:pStyle w:val="BodyText"/>
        <w:ind w:left="262"/>
        <w:jc w:val="both"/>
      </w:pPr>
      <w:r>
        <w:rPr/>
        <w:t>De</w:t>
      </w:r>
      <w:r>
        <w:rPr>
          <w:spacing w:val="-6"/>
        </w:rPr>
        <w:t> </w:t>
      </w:r>
      <w:r>
        <w:rPr/>
        <w:t>la</w:t>
      </w:r>
      <w:r>
        <w:rPr>
          <w:spacing w:val="-5"/>
        </w:rPr>
        <w:t> </w:t>
      </w:r>
      <w:r>
        <w:rPr/>
        <w:t>Responsabilidad</w:t>
      </w:r>
      <w:r>
        <w:rPr>
          <w:spacing w:val="-7"/>
        </w:rPr>
        <w:t> </w:t>
      </w:r>
      <w:r>
        <w:rPr>
          <w:spacing w:val="-2"/>
        </w:rPr>
        <w:t>Solidaria</w:t>
      </w:r>
    </w:p>
    <w:p>
      <w:pPr>
        <w:pStyle w:val="BodyText"/>
      </w:pPr>
    </w:p>
    <w:p>
      <w:pPr>
        <w:pStyle w:val="Heading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jc w:val="both"/>
      </w:pPr>
      <w:r>
        <w:rPr/>
        <w:t>ARTICULO</w:t>
      </w:r>
      <w:r>
        <w:rPr>
          <w:spacing w:val="-8"/>
        </w:rPr>
        <w:t> </w:t>
      </w:r>
      <w:r>
        <w:rPr/>
        <w:t>39.-</w:t>
      </w:r>
      <w:r>
        <w:rPr>
          <w:spacing w:val="-8"/>
        </w:rPr>
        <w:t> </w:t>
      </w:r>
      <w:r>
        <w:rPr/>
        <w:t>Son</w:t>
      </w:r>
      <w:r>
        <w:rPr>
          <w:spacing w:val="-8"/>
        </w:rPr>
        <w:t> </w:t>
      </w:r>
      <w:r>
        <w:rPr/>
        <w:t>responsables</w:t>
      </w:r>
      <w:r>
        <w:rPr>
          <w:spacing w:val="-9"/>
        </w:rPr>
        <w:t> </w:t>
      </w:r>
      <w:r>
        <w:rPr/>
        <w:t>solidarios</w:t>
      </w:r>
      <w:r>
        <w:rPr>
          <w:spacing w:val="-11"/>
        </w:rPr>
        <w:t> </w:t>
      </w:r>
      <w:r>
        <w:rPr/>
        <w:t>del</w:t>
      </w:r>
      <w:r>
        <w:rPr>
          <w:spacing w:val="-7"/>
        </w:rPr>
        <w:t> </w:t>
      </w:r>
      <w:r>
        <w:rPr/>
        <w:t>pago</w:t>
      </w:r>
      <w:r>
        <w:rPr>
          <w:spacing w:val="-10"/>
        </w:rPr>
        <w:t> </w:t>
      </w:r>
      <w:r>
        <w:rPr/>
        <w:t>de</w:t>
      </w:r>
      <w:r>
        <w:rPr>
          <w:spacing w:val="-9"/>
        </w:rPr>
        <w:t> </w:t>
      </w:r>
      <w:r>
        <w:rPr/>
        <w:t>este</w:t>
      </w:r>
      <w:r>
        <w:rPr>
          <w:spacing w:val="-8"/>
        </w:rPr>
        <w:t> </w:t>
      </w:r>
      <w:r>
        <w:rPr>
          <w:spacing w:val="-2"/>
        </w:rPr>
        <w:t>impuesto:</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ListParagraph"/>
        <w:numPr>
          <w:ilvl w:val="0"/>
          <w:numId w:val="15"/>
        </w:numPr>
        <w:tabs>
          <w:tab w:pos="510" w:val="left" w:leader="none"/>
        </w:tabs>
        <w:spacing w:line="240" w:lineRule="auto" w:before="0" w:after="0"/>
        <w:ind w:left="262" w:right="266" w:firstLine="0"/>
        <w:jc w:val="both"/>
        <w:rPr>
          <w:sz w:val="24"/>
        </w:rPr>
      </w:pPr>
      <w:r>
        <w:rPr>
          <w:sz w:val="24"/>
        </w:rPr>
        <w:t>Los servidores públicos encargados de dar permiso o licencia permanente o temporal para el funcionamiento de los establecimientos que presten servicios de hospedaje, sin que se cumplan los requisitos establecidos en ley.</w:t>
      </w:r>
    </w:p>
    <w:p>
      <w:pPr>
        <w:pStyle w:val="BodyText"/>
      </w:pPr>
    </w:p>
    <w:p>
      <w:pPr>
        <w:pStyle w:val="ListParagraph"/>
        <w:numPr>
          <w:ilvl w:val="0"/>
          <w:numId w:val="15"/>
        </w:numPr>
        <w:tabs>
          <w:tab w:pos="528" w:val="left" w:leader="none"/>
        </w:tabs>
        <w:spacing w:line="240" w:lineRule="auto" w:before="0" w:after="0"/>
        <w:ind w:left="528" w:right="0" w:hanging="266"/>
        <w:jc w:val="both"/>
        <w:rPr>
          <w:sz w:val="24"/>
        </w:rPr>
      </w:pPr>
      <w:r>
        <w:rPr>
          <w:sz w:val="24"/>
        </w:rPr>
        <w:t>Los</w:t>
      </w:r>
      <w:r>
        <w:rPr>
          <w:spacing w:val="-4"/>
          <w:sz w:val="24"/>
        </w:rPr>
        <w:t> </w:t>
      </w:r>
      <w:r>
        <w:rPr>
          <w:sz w:val="24"/>
        </w:rPr>
        <w:t>demás</w:t>
      </w:r>
      <w:r>
        <w:rPr>
          <w:spacing w:val="-3"/>
          <w:sz w:val="24"/>
        </w:rPr>
        <w:t> </w:t>
      </w:r>
      <w:r>
        <w:rPr>
          <w:sz w:val="24"/>
        </w:rPr>
        <w:t>que</w:t>
      </w:r>
      <w:r>
        <w:rPr>
          <w:spacing w:val="-3"/>
          <w:sz w:val="24"/>
        </w:rPr>
        <w:t> </w:t>
      </w:r>
      <w:r>
        <w:rPr>
          <w:sz w:val="24"/>
        </w:rPr>
        <w:t>señale</w:t>
      </w:r>
      <w:r>
        <w:rPr>
          <w:spacing w:val="-3"/>
          <w:sz w:val="24"/>
        </w:rPr>
        <w:t> </w:t>
      </w:r>
      <w:r>
        <w:rPr>
          <w:sz w:val="24"/>
        </w:rPr>
        <w:t>el</w:t>
      </w:r>
      <w:r>
        <w:rPr>
          <w:spacing w:val="-3"/>
          <w:sz w:val="24"/>
        </w:rPr>
        <w:t> </w:t>
      </w:r>
      <w:r>
        <w:rPr>
          <w:sz w:val="24"/>
        </w:rPr>
        <w:t>Código</w:t>
      </w:r>
      <w:r>
        <w:rPr>
          <w:spacing w:val="-3"/>
          <w:sz w:val="24"/>
        </w:rPr>
        <w:t> </w:t>
      </w:r>
      <w:r>
        <w:rPr>
          <w:sz w:val="24"/>
        </w:rPr>
        <w:t>Fiscal</w:t>
      </w:r>
      <w:r>
        <w:rPr>
          <w:spacing w:val="-6"/>
          <w:sz w:val="24"/>
        </w:rPr>
        <w:t> </w:t>
      </w:r>
      <w:r>
        <w:rPr>
          <w:sz w:val="24"/>
        </w:rPr>
        <w:t>del</w:t>
      </w:r>
      <w:r>
        <w:rPr>
          <w:spacing w:val="-3"/>
          <w:sz w:val="24"/>
        </w:rPr>
        <w:t> </w:t>
      </w:r>
      <w:r>
        <w:rPr>
          <w:spacing w:val="-2"/>
          <w:sz w:val="24"/>
        </w:rPr>
        <w:t>Estado.</w:t>
      </w:r>
    </w:p>
    <w:p>
      <w:pPr>
        <w:pStyle w:val="BodyText"/>
      </w:pPr>
    </w:p>
    <w:p>
      <w:pPr>
        <w:pStyle w:val="BodyText"/>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CUARTA</w:t>
      </w:r>
    </w:p>
    <w:p>
      <w:pPr>
        <w:pStyle w:val="BodyText"/>
        <w:spacing w:before="1"/>
      </w:pPr>
    </w:p>
    <w:p>
      <w:pPr>
        <w:pStyle w:val="BodyText"/>
        <w:ind w:left="262"/>
        <w:jc w:val="both"/>
      </w:pPr>
      <w:r>
        <w:rPr/>
        <w:t>De</w:t>
      </w:r>
      <w:r>
        <w:rPr>
          <w:spacing w:val="-3"/>
        </w:rPr>
        <w:t> </w:t>
      </w:r>
      <w:r>
        <w:rPr/>
        <w:t>la</w:t>
      </w:r>
      <w:r>
        <w:rPr>
          <w:spacing w:val="-3"/>
        </w:rPr>
        <w:t> </w:t>
      </w:r>
      <w:r>
        <w:rPr>
          <w:spacing w:val="-4"/>
        </w:rPr>
        <w:t>Base</w:t>
      </w:r>
    </w:p>
    <w:p>
      <w:pPr>
        <w:pStyle w:val="BodyText"/>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2013)</w:t>
      </w:r>
    </w:p>
    <w:p>
      <w:pPr>
        <w:pStyle w:val="BodyText"/>
        <w:ind w:left="262" w:right="256"/>
        <w:jc w:val="both"/>
      </w:pPr>
      <w:r>
        <w:rPr/>
        <w:t>ARTICULO 40.-</w:t>
      </w:r>
      <w:r>
        <w:rPr/>
        <w:t> La base para este impuesto estará constituida por el total del ingreso de las contraprestaciones por los servicios indicados en el Artículo 37 de esta Ley, recibidos por el prestador, sin incluir el Impuesto al Valor Agregado </w:t>
      </w:r>
      <w:r>
        <w:rPr>
          <w:spacing w:val="-2"/>
        </w:rPr>
        <w:t>correspondiente.</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2004)</w:t>
      </w:r>
    </w:p>
    <w:p>
      <w:pPr>
        <w:pStyle w:val="BodyText"/>
        <w:ind w:left="262" w:right="268"/>
        <w:jc w:val="both"/>
      </w:pPr>
      <w:r>
        <w:rPr/>
        <w:t>En ningún caso se considerará que el monto del impuesto forma parte del ingreso neto por los servicios indicados en el artículo 37 de esta ley.</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6"/>
        <w:jc w:val="both"/>
      </w:pPr>
      <w:r>
        <w:rPr/>
        <w:t>Se presumirá salvo prueba en contrario, que la prestación de los servicios objeto del impuesto es oneroso en todos los casos.</w:t>
      </w:r>
    </w:p>
    <w:p>
      <w:pPr>
        <w:pStyle w:val="BodyText"/>
      </w:pPr>
    </w:p>
    <w:p>
      <w:pPr>
        <w:pStyle w:val="BodyText"/>
      </w:pPr>
    </w:p>
    <w:p>
      <w:pPr>
        <w:pStyle w:val="Heading1"/>
        <w:spacing w:before="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QUINTA</w:t>
      </w:r>
    </w:p>
    <w:p>
      <w:pPr>
        <w:pStyle w:val="BodyText"/>
        <w:spacing w:before="276"/>
        <w:ind w:left="262"/>
        <w:jc w:val="both"/>
      </w:pPr>
      <w:r>
        <w:rPr/>
        <w:t>Del</w:t>
      </w:r>
      <w:r>
        <w:rPr>
          <w:spacing w:val="-6"/>
        </w:rPr>
        <w:t> </w:t>
      </w:r>
      <w:r>
        <w:rPr>
          <w:spacing w:val="-4"/>
        </w:rPr>
        <w:t>Pago</w:t>
      </w:r>
    </w:p>
    <w:p>
      <w:pPr>
        <w:pStyle w:val="Heading1"/>
        <w:spacing w:before="276"/>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5"/>
        <w:jc w:val="both"/>
      </w:pPr>
      <w:r>
        <w:rPr/>
        <w:t>ARTICULO 41.- El impuesto se calculará aplicando la tasa del 3% sobre la base prevista por el artículo que antecede.</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1"/>
        <w:jc w:val="both"/>
      </w:pPr>
      <w:r>
        <w:rPr/>
        <w:t>ARTICULO 42.-</w:t>
      </w:r>
      <w:r>
        <w:rPr/>
        <w:t> El</w:t>
      </w:r>
      <w:r>
        <w:rPr/>
        <w:t> contribuyente</w:t>
      </w:r>
      <w:r>
        <w:rPr/>
        <w:t> trasladará</w:t>
      </w:r>
      <w:r>
        <w:rPr/>
        <w:t> el</w:t>
      </w:r>
      <w:r>
        <w:rPr/>
        <w:t> impuesto</w:t>
      </w:r>
      <w:r>
        <w:rPr/>
        <w:t> en</w:t>
      </w:r>
      <w:r>
        <w:rPr/>
        <w:t> forma</w:t>
      </w:r>
      <w:r>
        <w:rPr/>
        <w:t> expresa</w:t>
      </w:r>
      <w:r>
        <w:rPr/>
        <w:t> y</w:t>
      </w:r>
      <w:r>
        <w:rPr/>
        <w:t> por separado</w:t>
      </w:r>
      <w:r>
        <w:rPr/>
        <w:t> a</w:t>
      </w:r>
      <w:r>
        <w:rPr/>
        <w:t> las</w:t>
      </w:r>
      <w:r>
        <w:rPr/>
        <w:t> personas</w:t>
      </w:r>
      <w:r>
        <w:rPr/>
        <w:t> que</w:t>
      </w:r>
      <w:r>
        <w:rPr/>
        <w:t> reciban</w:t>
      </w:r>
      <w:r>
        <w:rPr/>
        <w:t> los</w:t>
      </w:r>
      <w:r>
        <w:rPr/>
        <w:t> servicios</w:t>
      </w:r>
      <w:r>
        <w:rPr/>
        <w:t> gravados</w:t>
      </w:r>
      <w:r>
        <w:rPr/>
        <w:t> por</w:t>
      </w:r>
      <w:r>
        <w:rPr/>
        <w:t> esta</w:t>
      </w:r>
      <w:r>
        <w:rPr/>
        <w:t> Ley. Se entenderá por traslado del impuesto el cobro o cargo que el contribuyente debe hacer</w:t>
      </w:r>
      <w:r>
        <w:rPr>
          <w:spacing w:val="-3"/>
        </w:rPr>
        <w:t> </w:t>
      </w:r>
      <w:r>
        <w:rPr/>
        <w:t>a</w:t>
      </w:r>
      <w:r>
        <w:rPr>
          <w:spacing w:val="-3"/>
        </w:rPr>
        <w:t> </w:t>
      </w:r>
      <w:r>
        <w:rPr/>
        <w:t>dichas</w:t>
      </w:r>
      <w:r>
        <w:rPr>
          <w:spacing w:val="-3"/>
        </w:rPr>
        <w:t> </w:t>
      </w:r>
      <w:r>
        <w:rPr/>
        <w:t>personas por</w:t>
      </w:r>
      <w:r>
        <w:rPr>
          <w:spacing w:val="-2"/>
        </w:rPr>
        <w:t> </w:t>
      </w:r>
      <w:r>
        <w:rPr/>
        <w:t>un</w:t>
      </w:r>
      <w:r>
        <w:rPr>
          <w:spacing w:val="-3"/>
        </w:rPr>
        <w:t> </w:t>
      </w:r>
      <w:r>
        <w:rPr/>
        <w:t>monto</w:t>
      </w:r>
      <w:r>
        <w:rPr>
          <w:spacing w:val="-2"/>
        </w:rPr>
        <w:t> </w:t>
      </w:r>
      <w:r>
        <w:rPr/>
        <w:t>equivalente al</w:t>
      </w:r>
      <w:r>
        <w:rPr>
          <w:spacing w:val="-4"/>
        </w:rPr>
        <w:t> </w:t>
      </w:r>
      <w:r>
        <w:rPr/>
        <w:t>impuesto</w:t>
      </w:r>
      <w:r>
        <w:rPr>
          <w:spacing w:val="-2"/>
        </w:rPr>
        <w:t> </w:t>
      </w:r>
      <w:r>
        <w:rPr/>
        <w:t>establecido</w:t>
      </w:r>
      <w:r>
        <w:rPr>
          <w:spacing w:val="-2"/>
        </w:rPr>
        <w:t> </w:t>
      </w:r>
      <w:r>
        <w:rPr/>
        <w:t>en</w:t>
      </w:r>
      <w:r>
        <w:rPr>
          <w:spacing w:val="-3"/>
        </w:rPr>
        <w:t> </w:t>
      </w:r>
      <w:r>
        <w:rPr/>
        <w:t>este </w:t>
      </w:r>
      <w:r>
        <w:rPr>
          <w:spacing w:val="-2"/>
        </w:rPr>
        <w:t>ordenamiento.</w:t>
      </w:r>
    </w:p>
    <w:p>
      <w:pPr>
        <w:pStyle w:val="Heading1"/>
        <w:spacing w:before="274"/>
      </w:pPr>
      <w:r>
        <w:rPr/>
        <w:t>(REFORMADO</w:t>
      </w:r>
      <w:r>
        <w:rPr>
          <w:spacing w:val="-4"/>
        </w:rPr>
        <w:t> </w:t>
      </w:r>
      <w:r>
        <w:rPr/>
        <w:t>PRIMER</w:t>
      </w:r>
      <w:r>
        <w:rPr>
          <w:spacing w:val="-4"/>
        </w:rPr>
        <w:t> </w:t>
      </w:r>
      <w:r>
        <w:rPr/>
        <w:t>PÁRRAFO,</w:t>
      </w:r>
      <w:r>
        <w:rPr>
          <w:spacing w:val="-6"/>
        </w:rPr>
        <w:t> </w:t>
      </w:r>
      <w:r>
        <w:rPr/>
        <w:t>P.O.</w:t>
      </w:r>
      <w:r>
        <w:rPr>
          <w:spacing w:val="-5"/>
        </w:rPr>
        <w:t> </w:t>
      </w:r>
      <w:r>
        <w:rPr/>
        <w:t>29</w:t>
      </w:r>
      <w:r>
        <w:rPr>
          <w:spacing w:val="-4"/>
        </w:rPr>
        <w:t> </w:t>
      </w:r>
      <w:r>
        <w:rPr/>
        <w:t>DE</w:t>
      </w:r>
      <w:r>
        <w:rPr>
          <w:spacing w:val="-4"/>
        </w:rPr>
        <w:t> </w:t>
      </w:r>
      <w:r>
        <w:rPr/>
        <w:t>DICIEMBRE</w:t>
      </w:r>
      <w:r>
        <w:rPr>
          <w:spacing w:val="-4"/>
        </w:rPr>
        <w:t> </w:t>
      </w:r>
      <w:r>
        <w:rPr/>
        <w:t>DE</w:t>
      </w:r>
      <w:r>
        <w:rPr>
          <w:spacing w:val="-5"/>
        </w:rPr>
        <w:t> </w:t>
      </w:r>
      <w:r>
        <w:rPr>
          <w:spacing w:val="-2"/>
        </w:rPr>
        <w:t>2021)</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1"/>
        <w:jc w:val="both"/>
      </w:pPr>
      <w:r>
        <w:rPr/>
        <w:t>ARTICULO 43.-</w:t>
      </w:r>
      <w:r>
        <w:rPr/>
        <w:t> El</w:t>
      </w:r>
      <w:r>
        <w:rPr/>
        <w:t> impuesto</w:t>
      </w:r>
      <w:r>
        <w:rPr/>
        <w:t> se</w:t>
      </w:r>
      <w:r>
        <w:rPr/>
        <w:t> calculará</w:t>
      </w:r>
      <w:r>
        <w:rPr/>
        <w:t> por</w:t>
      </w:r>
      <w:r>
        <w:rPr/>
        <w:t> cada</w:t>
      </w:r>
      <w:r>
        <w:rPr/>
        <w:t> mes</w:t>
      </w:r>
      <w:r>
        <w:rPr/>
        <w:t> de</w:t>
      </w:r>
      <w:r>
        <w:rPr/>
        <w:t> calendario</w:t>
      </w:r>
      <w:r>
        <w:rPr/>
        <w:t> y</w:t>
      </w:r>
      <w:r>
        <w:rPr/>
        <w:t> los contribuyentes</w:t>
      </w:r>
      <w:r>
        <w:rPr/>
        <w:t> efectuarán</w:t>
      </w:r>
      <w:r>
        <w:rPr/>
        <w:t> el</w:t>
      </w:r>
      <w:r>
        <w:rPr/>
        <w:t> pago</w:t>
      </w:r>
      <w:r>
        <w:rPr/>
        <w:t> del</w:t>
      </w:r>
      <w:r>
        <w:rPr/>
        <w:t> impuesto</w:t>
      </w:r>
      <w:r>
        <w:rPr/>
        <w:t> mediante</w:t>
      </w:r>
      <w:r>
        <w:rPr/>
        <w:t> declaración</w:t>
      </w:r>
      <w:r>
        <w:rPr/>
        <w:t> que presentarán ante las oficinas autorizadas a más tardar el día 17 del mes siguiente al que corresponda el impuesto causado, a través del formato que para tal efecto establezca la Secretaría de Finanzas.</w:t>
      </w:r>
    </w:p>
    <w:p>
      <w:pPr>
        <w:pStyle w:val="BodyText"/>
      </w:pPr>
    </w:p>
    <w:p>
      <w:pPr>
        <w:pStyle w:val="Heading1"/>
      </w:pPr>
      <w:r>
        <w:rPr/>
        <w:t>(REFORMADO</w:t>
      </w:r>
      <w:r>
        <w:rPr>
          <w:spacing w:val="-6"/>
        </w:rPr>
        <w:t> </w:t>
      </w:r>
      <w:r>
        <w:rPr/>
        <w:t>[N.</w:t>
      </w:r>
      <w:r>
        <w:rPr>
          <w:spacing w:val="-3"/>
        </w:rPr>
        <w:t> </w:t>
      </w:r>
      <w:r>
        <w:rPr/>
        <w:t>DE</w:t>
      </w:r>
      <w:r>
        <w:rPr>
          <w:spacing w:val="-3"/>
        </w:rPr>
        <w:t> </w:t>
      </w:r>
      <w:r>
        <w:rPr/>
        <w:t>E.</w:t>
      </w:r>
      <w:r>
        <w:rPr>
          <w:spacing w:val="-3"/>
        </w:rPr>
        <w:t> </w:t>
      </w:r>
      <w:r>
        <w:rPr/>
        <w:t>ESTE</w:t>
      </w:r>
      <w:r>
        <w:rPr>
          <w:spacing w:val="-3"/>
        </w:rPr>
        <w:t> </w:t>
      </w:r>
      <w:r>
        <w:rPr/>
        <w:t>PÁRRAFO],</w:t>
      </w:r>
      <w:r>
        <w:rPr>
          <w:spacing w:val="-5"/>
        </w:rPr>
        <w:t> </w:t>
      </w:r>
      <w:r>
        <w:rPr/>
        <w:t>P.O.</w:t>
      </w:r>
      <w:r>
        <w:rPr>
          <w:spacing w:val="-4"/>
        </w:rPr>
        <w:t> </w:t>
      </w:r>
      <w:r>
        <w:rPr/>
        <w:t>29</w:t>
      </w:r>
      <w:r>
        <w:rPr>
          <w:spacing w:val="-3"/>
        </w:rPr>
        <w:t> </w:t>
      </w:r>
      <w:r>
        <w:rPr/>
        <w:t>DE</w:t>
      </w:r>
      <w:r>
        <w:rPr>
          <w:spacing w:val="-3"/>
        </w:rPr>
        <w:t> </w:t>
      </w:r>
      <w:r>
        <w:rPr/>
        <w:t>DICIEMBRE</w:t>
      </w:r>
      <w:r>
        <w:rPr>
          <w:spacing w:val="-3"/>
        </w:rPr>
        <w:t> </w:t>
      </w:r>
      <w:r>
        <w:rPr/>
        <w:t>DE</w:t>
      </w:r>
      <w:r>
        <w:rPr>
          <w:spacing w:val="-3"/>
        </w:rPr>
        <w:t> </w:t>
      </w:r>
      <w:r>
        <w:rPr>
          <w:spacing w:val="-2"/>
        </w:rPr>
        <w:t>2021)</w:t>
      </w:r>
    </w:p>
    <w:p>
      <w:pPr>
        <w:pStyle w:val="BodyText"/>
        <w:ind w:left="262" w:right="265"/>
        <w:jc w:val="both"/>
      </w:pPr>
      <w:r>
        <w:rPr/>
        <w:t>El</w:t>
      </w:r>
      <w:r>
        <w:rPr>
          <w:spacing w:val="-2"/>
        </w:rPr>
        <w:t> </w:t>
      </w:r>
      <w:r>
        <w:rPr/>
        <w:t>pago</w:t>
      </w:r>
      <w:r>
        <w:rPr>
          <w:spacing w:val="-1"/>
        </w:rPr>
        <w:t> </w:t>
      </w:r>
      <w:r>
        <w:rPr/>
        <w:t>mensual</w:t>
      </w:r>
      <w:r>
        <w:rPr>
          <w:spacing w:val="-2"/>
        </w:rPr>
        <w:t> </w:t>
      </w:r>
      <w:r>
        <w:rPr/>
        <w:t>tendrá</w:t>
      </w:r>
      <w:r>
        <w:rPr>
          <w:spacing w:val="-1"/>
        </w:rPr>
        <w:t> </w:t>
      </w:r>
      <w:r>
        <w:rPr/>
        <w:t>el</w:t>
      </w:r>
      <w:r>
        <w:rPr>
          <w:spacing w:val="-2"/>
        </w:rPr>
        <w:t> </w:t>
      </w:r>
      <w:r>
        <w:rPr/>
        <w:t>carácter</w:t>
      </w:r>
      <w:r>
        <w:rPr>
          <w:spacing w:val="-2"/>
        </w:rPr>
        <w:t> </w:t>
      </w:r>
      <w:r>
        <w:rPr/>
        <w:t>de</w:t>
      </w:r>
      <w:r>
        <w:rPr>
          <w:spacing w:val="-3"/>
        </w:rPr>
        <w:t> </w:t>
      </w:r>
      <w:r>
        <w:rPr/>
        <w:t>definitivo</w:t>
      </w:r>
      <w:r>
        <w:rPr>
          <w:spacing w:val="-1"/>
        </w:rPr>
        <w:t> </w:t>
      </w:r>
      <w:r>
        <w:rPr/>
        <w:t>y</w:t>
      </w:r>
      <w:r>
        <w:rPr>
          <w:spacing w:val="-2"/>
        </w:rPr>
        <w:t> </w:t>
      </w:r>
      <w:r>
        <w:rPr/>
        <w:t>los</w:t>
      </w:r>
      <w:r>
        <w:rPr>
          <w:spacing w:val="-1"/>
        </w:rPr>
        <w:t> </w:t>
      </w:r>
      <w:r>
        <w:rPr/>
        <w:t>contribuyentes</w:t>
      </w:r>
      <w:r>
        <w:rPr>
          <w:spacing w:val="-3"/>
        </w:rPr>
        <w:t> </w:t>
      </w:r>
      <w:r>
        <w:rPr/>
        <w:t>podrán</w:t>
      </w:r>
      <w:r>
        <w:rPr>
          <w:spacing w:val="-1"/>
        </w:rPr>
        <w:t> </w:t>
      </w:r>
      <w:r>
        <w:rPr/>
        <w:t>contar con días</w:t>
      </w:r>
      <w:r>
        <w:rPr>
          <w:spacing w:val="-1"/>
        </w:rPr>
        <w:t> </w:t>
      </w:r>
      <w:r>
        <w:rPr/>
        <w:t>adicionales para ello, atendiendo al sexto dígito numérico del Registro de Contribuyentes del Estado, de conformidad con lo siguiente:</w:t>
      </w:r>
    </w:p>
    <w:p>
      <w:pPr>
        <w:pStyle w:val="BodyText"/>
        <w:spacing w:before="1"/>
      </w:pPr>
    </w:p>
    <w:p>
      <w:pPr>
        <w:pStyle w:val="BodyText"/>
        <w:tabs>
          <w:tab w:pos="2385" w:val="left" w:leader="none"/>
        </w:tabs>
        <w:ind w:left="262" w:right="5183"/>
      </w:pPr>
      <w:r>
        <w:rPr/>
        <w:t>Sexto Dígito</w:t>
        <w:tab/>
        <w:t>Días</w:t>
      </w:r>
      <w:r>
        <w:rPr>
          <w:spacing w:val="-17"/>
        </w:rPr>
        <w:t> </w:t>
      </w:r>
      <w:r>
        <w:rPr/>
        <w:t>Adicionales </w:t>
      </w:r>
      <w:r>
        <w:rPr>
          <w:spacing w:val="-2"/>
        </w:rPr>
        <w:t>Numérico</w:t>
      </w:r>
    </w:p>
    <w:p>
      <w:pPr>
        <w:pStyle w:val="BodyText"/>
      </w:pPr>
    </w:p>
    <w:p>
      <w:pPr>
        <w:pStyle w:val="BodyText"/>
        <w:tabs>
          <w:tab w:pos="2385" w:val="left" w:leader="none"/>
        </w:tabs>
        <w:ind w:left="262"/>
      </w:pPr>
      <w:r>
        <w:rPr/>
        <w:t>1</w:t>
      </w:r>
      <w:r>
        <w:rPr>
          <w:spacing w:val="-1"/>
        </w:rPr>
        <w:t> </w:t>
      </w:r>
      <w:r>
        <w:rPr/>
        <w:t>y</w:t>
      </w:r>
      <w:r>
        <w:rPr>
          <w:spacing w:val="-1"/>
        </w:rPr>
        <w:t> </w:t>
      </w:r>
      <w:r>
        <w:rPr>
          <w:spacing w:val="-10"/>
        </w:rPr>
        <w:t>2</w:t>
      </w:r>
      <w:r>
        <w:rPr/>
        <w:tab/>
        <w:t>1</w:t>
      </w:r>
      <w:r>
        <w:rPr>
          <w:spacing w:val="-2"/>
        </w:rPr>
        <w:t> </w:t>
      </w:r>
      <w:r>
        <w:rPr/>
        <w:t>día</w:t>
      </w:r>
      <w:r>
        <w:rPr>
          <w:spacing w:val="-1"/>
        </w:rPr>
        <w:t> </w:t>
      </w:r>
      <w:r>
        <w:rPr/>
        <w:t>hábil</w:t>
      </w:r>
      <w:r>
        <w:rPr>
          <w:spacing w:val="-3"/>
        </w:rPr>
        <w:t> </w:t>
      </w:r>
      <w:r>
        <w:rPr>
          <w:spacing w:val="-2"/>
        </w:rPr>
        <w:t>adicional</w:t>
      </w:r>
    </w:p>
    <w:p>
      <w:pPr>
        <w:pStyle w:val="BodyText"/>
      </w:pPr>
    </w:p>
    <w:p>
      <w:pPr>
        <w:pStyle w:val="BodyText"/>
        <w:tabs>
          <w:tab w:pos="2385" w:val="left" w:leader="none"/>
        </w:tabs>
        <w:ind w:left="262"/>
      </w:pPr>
      <w:r>
        <w:rPr/>
        <w:t>3</w:t>
      </w:r>
      <w:r>
        <w:rPr>
          <w:spacing w:val="-1"/>
        </w:rPr>
        <w:t> </w:t>
      </w:r>
      <w:r>
        <w:rPr/>
        <w:t>y</w:t>
      </w:r>
      <w:r>
        <w:rPr>
          <w:spacing w:val="-1"/>
        </w:rPr>
        <w:t> </w:t>
      </w:r>
      <w:r>
        <w:rPr>
          <w:spacing w:val="-10"/>
        </w:rPr>
        <w:t>4</w:t>
      </w:r>
      <w:r>
        <w:rPr/>
        <w:tab/>
        <w:t>2</w:t>
      </w:r>
      <w:r>
        <w:rPr>
          <w:spacing w:val="-2"/>
        </w:rPr>
        <w:t> </w:t>
      </w:r>
      <w:r>
        <w:rPr/>
        <w:t>días</w:t>
      </w:r>
      <w:r>
        <w:rPr>
          <w:spacing w:val="-2"/>
        </w:rPr>
        <w:t> </w:t>
      </w:r>
      <w:r>
        <w:rPr/>
        <w:t>hábiles</w:t>
      </w:r>
      <w:r>
        <w:rPr>
          <w:spacing w:val="-2"/>
        </w:rPr>
        <w:t> adicionales</w:t>
      </w:r>
    </w:p>
    <w:p>
      <w:pPr>
        <w:pStyle w:val="BodyText"/>
      </w:pPr>
    </w:p>
    <w:p>
      <w:pPr>
        <w:pStyle w:val="BodyText"/>
        <w:tabs>
          <w:tab w:pos="2385" w:val="left" w:leader="none"/>
        </w:tabs>
        <w:ind w:left="262"/>
      </w:pPr>
      <w:r>
        <w:rPr/>
        <w:t>5</w:t>
      </w:r>
      <w:r>
        <w:rPr>
          <w:spacing w:val="-1"/>
        </w:rPr>
        <w:t> </w:t>
      </w:r>
      <w:r>
        <w:rPr/>
        <w:t>y</w:t>
      </w:r>
      <w:r>
        <w:rPr>
          <w:spacing w:val="-1"/>
        </w:rPr>
        <w:t> </w:t>
      </w:r>
      <w:r>
        <w:rPr>
          <w:spacing w:val="-10"/>
        </w:rPr>
        <w:t>6</w:t>
      </w:r>
      <w:r>
        <w:rPr/>
        <w:tab/>
        <w:t>3</w:t>
      </w:r>
      <w:r>
        <w:rPr>
          <w:spacing w:val="-2"/>
        </w:rPr>
        <w:t> </w:t>
      </w:r>
      <w:r>
        <w:rPr/>
        <w:t>días</w:t>
      </w:r>
      <w:r>
        <w:rPr>
          <w:spacing w:val="-2"/>
        </w:rPr>
        <w:t> </w:t>
      </w:r>
      <w:r>
        <w:rPr/>
        <w:t>hábiles</w:t>
      </w:r>
      <w:r>
        <w:rPr>
          <w:spacing w:val="-2"/>
        </w:rPr>
        <w:t> adicionales</w:t>
      </w:r>
    </w:p>
    <w:p>
      <w:pPr>
        <w:pStyle w:val="BodyText"/>
      </w:pPr>
    </w:p>
    <w:p>
      <w:pPr>
        <w:pStyle w:val="BodyText"/>
        <w:tabs>
          <w:tab w:pos="2385" w:val="left" w:leader="none"/>
        </w:tabs>
        <w:ind w:left="262"/>
      </w:pPr>
      <w:r>
        <w:rPr/>
        <w:t>7</w:t>
      </w:r>
      <w:r>
        <w:rPr>
          <w:spacing w:val="-1"/>
        </w:rPr>
        <w:t> </w:t>
      </w:r>
      <w:r>
        <w:rPr/>
        <w:t>y</w:t>
      </w:r>
      <w:r>
        <w:rPr>
          <w:spacing w:val="-1"/>
        </w:rPr>
        <w:t> </w:t>
      </w:r>
      <w:r>
        <w:rPr>
          <w:spacing w:val="-10"/>
        </w:rPr>
        <w:t>8</w:t>
      </w:r>
      <w:r>
        <w:rPr/>
        <w:tab/>
        <w:t>4</w:t>
      </w:r>
      <w:r>
        <w:rPr>
          <w:spacing w:val="-1"/>
        </w:rPr>
        <w:t> </w:t>
      </w:r>
      <w:r>
        <w:rPr/>
        <w:t>días</w:t>
      </w:r>
      <w:r>
        <w:rPr>
          <w:spacing w:val="-2"/>
        </w:rPr>
        <w:t> </w:t>
      </w:r>
      <w:r>
        <w:rPr/>
        <w:t>hábiles</w:t>
      </w:r>
      <w:r>
        <w:rPr>
          <w:spacing w:val="-2"/>
        </w:rPr>
        <w:t> adicionales</w:t>
      </w:r>
    </w:p>
    <w:p>
      <w:pPr>
        <w:pStyle w:val="BodyText"/>
        <w:tabs>
          <w:tab w:pos="2385" w:val="left" w:leader="none"/>
        </w:tabs>
        <w:spacing w:line="550" w:lineRule="atLeast" w:before="2"/>
        <w:ind w:left="262" w:right="3631"/>
      </w:pPr>
      <w:r>
        <w:rPr/>
        <w:t>9 y 10</w:t>
        <w:tab/>
        <w:t>5 días hábiles adicionales (REFORMADO,</w:t>
      </w:r>
      <w:r>
        <w:rPr>
          <w:spacing w:val="-7"/>
        </w:rPr>
        <w:t> </w:t>
      </w:r>
      <w:r>
        <w:rPr/>
        <w:t>P.O.</w:t>
      </w:r>
      <w:r>
        <w:rPr>
          <w:spacing w:val="-9"/>
        </w:rPr>
        <w:t> </w:t>
      </w:r>
      <w:r>
        <w:rPr/>
        <w:t>31</w:t>
      </w:r>
      <w:r>
        <w:rPr>
          <w:spacing w:val="-7"/>
        </w:rPr>
        <w:t> </w:t>
      </w:r>
      <w:r>
        <w:rPr/>
        <w:t>DE</w:t>
      </w:r>
      <w:r>
        <w:rPr>
          <w:spacing w:val="-7"/>
        </w:rPr>
        <w:t> </w:t>
      </w:r>
      <w:r>
        <w:rPr/>
        <w:t>DICIEMBRE</w:t>
      </w:r>
      <w:r>
        <w:rPr>
          <w:spacing w:val="-7"/>
        </w:rPr>
        <w:t> </w:t>
      </w:r>
      <w:r>
        <w:rPr/>
        <w:t>DE</w:t>
      </w:r>
      <w:r>
        <w:rPr>
          <w:spacing w:val="-9"/>
        </w:rPr>
        <w:t> </w:t>
      </w:r>
      <w:r>
        <w:rPr/>
        <w:t>2013)</w:t>
      </w:r>
    </w:p>
    <w:p>
      <w:pPr>
        <w:pStyle w:val="BodyText"/>
        <w:spacing w:before="2"/>
        <w:ind w:left="262" w:right="264"/>
        <w:jc w:val="both"/>
      </w:pPr>
      <w:r>
        <w:rPr/>
        <w:t>Los pagos a que se refiere este Artículo podrán hacerse mediante los medios electrónicos</w:t>
      </w:r>
      <w:r>
        <w:rPr>
          <w:spacing w:val="-13"/>
        </w:rPr>
        <w:t> </w:t>
      </w:r>
      <w:r>
        <w:rPr/>
        <w:t>que</w:t>
      </w:r>
      <w:r>
        <w:rPr>
          <w:spacing w:val="-10"/>
        </w:rPr>
        <w:t> </w:t>
      </w:r>
      <w:r>
        <w:rPr/>
        <w:t>establezca</w:t>
      </w:r>
      <w:r>
        <w:rPr>
          <w:spacing w:val="-10"/>
        </w:rPr>
        <w:t> </w:t>
      </w:r>
      <w:r>
        <w:rPr/>
        <w:t>para</w:t>
      </w:r>
      <w:r>
        <w:rPr>
          <w:spacing w:val="-11"/>
        </w:rPr>
        <w:t> </w:t>
      </w:r>
      <w:r>
        <w:rPr/>
        <w:t>ello</w:t>
      </w:r>
      <w:r>
        <w:rPr>
          <w:spacing w:val="-10"/>
        </w:rPr>
        <w:t> </w:t>
      </w:r>
      <w:r>
        <w:rPr/>
        <w:t>la</w:t>
      </w:r>
      <w:r>
        <w:rPr>
          <w:spacing w:val="-11"/>
        </w:rPr>
        <w:t> </w:t>
      </w:r>
      <w:r>
        <w:rPr/>
        <w:t>autoridad</w:t>
      </w:r>
      <w:r>
        <w:rPr>
          <w:spacing w:val="-10"/>
        </w:rPr>
        <w:t> </w:t>
      </w:r>
      <w:r>
        <w:rPr/>
        <w:t>recaudadora,</w:t>
      </w:r>
      <w:r>
        <w:rPr>
          <w:spacing w:val="-11"/>
        </w:rPr>
        <w:t> </w:t>
      </w:r>
      <w:r>
        <w:rPr/>
        <w:t>debiendo</w:t>
      </w:r>
      <w:r>
        <w:rPr>
          <w:spacing w:val="-10"/>
        </w:rPr>
        <w:t> </w:t>
      </w:r>
      <w:r>
        <w:rPr/>
        <w:t>cumplir</w:t>
      </w:r>
      <w:r>
        <w:rPr>
          <w:spacing w:val="-12"/>
        </w:rPr>
        <w:t> </w:t>
      </w:r>
      <w:r>
        <w:rPr/>
        <w:t>el contribuyente los requisitos que establece la Ley Sobre el Uso de Medios Electrónicos para el Estado de Aguascalientes.</w:t>
      </w:r>
    </w:p>
    <w:p>
      <w:pPr>
        <w:pStyle w:val="BodyText"/>
      </w:pPr>
    </w:p>
    <w:p>
      <w:pPr>
        <w:pStyle w:val="Heading1"/>
        <w:spacing w:before="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0"/>
        <w:jc w:val="both"/>
      </w:pPr>
      <w:r>
        <w:rPr/>
        <w:t>En tratándose de servicios a que se refiere el párrafo segundo del Artículo 37 de esta Ley, que sean proporcionados a través de un tercero como intermediario que realice</w:t>
      </w:r>
      <w:r>
        <w:rPr>
          <w:spacing w:val="-13"/>
        </w:rPr>
        <w:t> </w:t>
      </w:r>
      <w:r>
        <w:rPr/>
        <w:t>tanto</w:t>
      </w:r>
      <w:r>
        <w:rPr>
          <w:spacing w:val="-15"/>
        </w:rPr>
        <w:t> </w:t>
      </w:r>
      <w:r>
        <w:rPr/>
        <w:t>el</w:t>
      </w:r>
      <w:r>
        <w:rPr>
          <w:spacing w:val="-14"/>
        </w:rPr>
        <w:t> </w:t>
      </w:r>
      <w:r>
        <w:rPr/>
        <w:t>cobro</w:t>
      </w:r>
      <w:r>
        <w:rPr>
          <w:spacing w:val="-16"/>
        </w:rPr>
        <w:t> </w:t>
      </w:r>
      <w:r>
        <w:rPr/>
        <w:t>de</w:t>
      </w:r>
      <w:r>
        <w:rPr>
          <w:spacing w:val="-13"/>
        </w:rPr>
        <w:t> </w:t>
      </w:r>
      <w:r>
        <w:rPr/>
        <w:t>las</w:t>
      </w:r>
      <w:r>
        <w:rPr>
          <w:spacing w:val="-15"/>
        </w:rPr>
        <w:t> </w:t>
      </w:r>
      <w:r>
        <w:rPr/>
        <w:t>contraprestaciones</w:t>
      </w:r>
      <w:r>
        <w:rPr>
          <w:spacing w:val="-14"/>
        </w:rPr>
        <w:t> </w:t>
      </w:r>
      <w:r>
        <w:rPr/>
        <w:t>de</w:t>
      </w:r>
      <w:r>
        <w:rPr>
          <w:spacing w:val="-13"/>
        </w:rPr>
        <w:t> </w:t>
      </w:r>
      <w:r>
        <w:rPr/>
        <w:t>los</w:t>
      </w:r>
      <w:r>
        <w:rPr>
          <w:spacing w:val="-14"/>
        </w:rPr>
        <w:t> </w:t>
      </w:r>
      <w:r>
        <w:rPr/>
        <w:t>servicios</w:t>
      </w:r>
      <w:r>
        <w:rPr>
          <w:spacing w:val="-13"/>
        </w:rPr>
        <w:t> </w:t>
      </w:r>
      <w:r>
        <w:rPr/>
        <w:t>de</w:t>
      </w:r>
      <w:r>
        <w:rPr>
          <w:spacing w:val="-15"/>
        </w:rPr>
        <w:t> </w:t>
      </w:r>
      <w:r>
        <w:rPr/>
        <w:t>hospedaje,</w:t>
      </w:r>
      <w:r>
        <w:rPr>
          <w:spacing w:val="-15"/>
        </w:rPr>
        <w:t> </w:t>
      </w:r>
      <w:r>
        <w:rPr/>
        <w:t>como la retención y entero del presente impuesto, se liberará al contribuyente de la obligación de pago hasta por el monto enterado por el intermediario.</w:t>
      </w:r>
    </w:p>
    <w:p>
      <w:pPr>
        <w:pStyle w:val="BodyText"/>
      </w:pPr>
    </w:p>
    <w:p>
      <w:pPr>
        <w:pStyle w:val="Heading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right="260"/>
        <w:jc w:val="both"/>
      </w:pPr>
      <w:r>
        <w:rPr/>
        <w:t>Tratándose de intermediarios que reciban el pago por el Impuesto Sobre la Prestación de</w:t>
      </w:r>
      <w:r>
        <w:rPr>
          <w:spacing w:val="-3"/>
        </w:rPr>
        <w:t> </w:t>
      </w:r>
      <w:r>
        <w:rPr/>
        <w:t>Servicios</w:t>
      </w:r>
      <w:r>
        <w:rPr>
          <w:spacing w:val="-1"/>
        </w:rPr>
        <w:t> </w:t>
      </w:r>
      <w:r>
        <w:rPr/>
        <w:t>de</w:t>
      </w:r>
      <w:r>
        <w:rPr>
          <w:spacing w:val="-2"/>
        </w:rPr>
        <w:t> </w:t>
      </w:r>
      <w:r>
        <w:rPr/>
        <w:t>Hospedaje,</w:t>
      </w:r>
      <w:r>
        <w:rPr>
          <w:spacing w:val="-2"/>
        </w:rPr>
        <w:t> </w:t>
      </w:r>
      <w:r>
        <w:rPr/>
        <w:t>deberán</w:t>
      </w:r>
      <w:r>
        <w:rPr>
          <w:spacing w:val="-3"/>
        </w:rPr>
        <w:t> </w:t>
      </w:r>
      <w:r>
        <w:rPr/>
        <w:t>enterarlo</w:t>
      </w:r>
      <w:r>
        <w:rPr>
          <w:spacing w:val="-3"/>
        </w:rPr>
        <w:t> </w:t>
      </w:r>
      <w:r>
        <w:rPr/>
        <w:t>a</w:t>
      </w:r>
      <w:r>
        <w:rPr>
          <w:spacing w:val="-2"/>
        </w:rPr>
        <w:t> </w:t>
      </w:r>
      <w:r>
        <w:rPr/>
        <w:t>más</w:t>
      </w:r>
      <w:r>
        <w:rPr>
          <w:spacing w:val="-3"/>
        </w:rPr>
        <w:t> </w:t>
      </w:r>
      <w:r>
        <w:rPr/>
        <w:t>tardar</w:t>
      </w:r>
      <w:r>
        <w:rPr>
          <w:spacing w:val="-2"/>
        </w:rPr>
        <w:t> </w:t>
      </w:r>
      <w:r>
        <w:rPr/>
        <w:t>el</w:t>
      </w:r>
      <w:r>
        <w:rPr>
          <w:spacing w:val="-4"/>
        </w:rPr>
        <w:t> </w:t>
      </w:r>
      <w:r>
        <w:rPr/>
        <w:t>día</w:t>
      </w:r>
      <w:r>
        <w:rPr>
          <w:spacing w:val="-3"/>
        </w:rPr>
        <w:t> </w:t>
      </w:r>
      <w:r>
        <w:rPr/>
        <w:t>17</w:t>
      </w:r>
      <w:r>
        <w:rPr>
          <w:spacing w:val="-2"/>
        </w:rPr>
        <w:t> </w:t>
      </w:r>
      <w:r>
        <w:rPr/>
        <w:t>de cada mes, mediante una sola declaración por el total de las contraprestaciones percibidas en el mes inmediato anterior, en las formas, medios y oficinas autorizadas</w:t>
      </w:r>
      <w:r>
        <w:rPr>
          <w:spacing w:val="-15"/>
        </w:rPr>
        <w:t> </w:t>
      </w:r>
      <w:r>
        <w:rPr/>
        <w:t>que</w:t>
      </w:r>
      <w:r>
        <w:rPr>
          <w:spacing w:val="-14"/>
        </w:rPr>
        <w:t> </w:t>
      </w:r>
      <w:r>
        <w:rPr/>
        <w:t>para</w:t>
      </w:r>
      <w:r>
        <w:rPr>
          <w:spacing w:val="-15"/>
        </w:rPr>
        <w:t> </w:t>
      </w:r>
      <w:r>
        <w:rPr/>
        <w:t>tal</w:t>
      </w:r>
      <w:r>
        <w:rPr>
          <w:spacing w:val="-13"/>
        </w:rPr>
        <w:t> </w:t>
      </w:r>
      <w:r>
        <w:rPr/>
        <w:t>efecto</w:t>
      </w:r>
      <w:r>
        <w:rPr>
          <w:spacing w:val="-11"/>
        </w:rPr>
        <w:t> </w:t>
      </w:r>
      <w:r>
        <w:rPr/>
        <w:t>establezca</w:t>
      </w:r>
      <w:r>
        <w:rPr>
          <w:spacing w:val="-12"/>
        </w:rPr>
        <w:t> </w:t>
      </w:r>
      <w:r>
        <w:rPr/>
        <w:t>la</w:t>
      </w:r>
      <w:r>
        <w:rPr>
          <w:spacing w:val="-15"/>
        </w:rPr>
        <w:t> </w:t>
      </w:r>
      <w:r>
        <w:rPr/>
        <w:t>Secretaría</w:t>
      </w:r>
      <w:r>
        <w:rPr>
          <w:spacing w:val="-12"/>
        </w:rPr>
        <w:t> </w:t>
      </w:r>
      <w:r>
        <w:rPr/>
        <w:t>de</w:t>
      </w:r>
      <w:r>
        <w:rPr>
          <w:spacing w:val="-12"/>
        </w:rPr>
        <w:t> </w:t>
      </w:r>
      <w:r>
        <w:rPr/>
        <w:t>Finanzas</w:t>
      </w:r>
      <w:r>
        <w:rPr>
          <w:spacing w:val="-13"/>
        </w:rPr>
        <w:t> </w:t>
      </w:r>
      <w:r>
        <w:rPr/>
        <w:t>del</w:t>
      </w:r>
      <w:r>
        <w:rPr>
          <w:spacing w:val="-13"/>
        </w:rPr>
        <w:t> </w:t>
      </w:r>
      <w:r>
        <w:rPr/>
        <w:t>Estado,</w:t>
      </w:r>
      <w:r>
        <w:rPr>
          <w:spacing w:val="-12"/>
        </w:rPr>
        <w:t> </w:t>
      </w:r>
      <w:r>
        <w:rPr/>
        <w:t>sin</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pPr>
      <w:r>
        <w:rPr/>
        <w:t>que</w:t>
      </w:r>
      <w:r>
        <w:rPr>
          <w:spacing w:val="80"/>
          <w:w w:val="150"/>
        </w:rPr>
        <w:t> </w:t>
      </w:r>
      <w:r>
        <w:rPr/>
        <w:t>contra</w:t>
      </w:r>
      <w:r>
        <w:rPr>
          <w:spacing w:val="80"/>
          <w:w w:val="150"/>
        </w:rPr>
        <w:t> </w:t>
      </w:r>
      <w:r>
        <w:rPr/>
        <w:t>la</w:t>
      </w:r>
      <w:r>
        <w:rPr>
          <w:spacing w:val="80"/>
          <w:w w:val="150"/>
        </w:rPr>
        <w:t> </w:t>
      </w:r>
      <w:r>
        <w:rPr/>
        <w:t>retención</w:t>
      </w:r>
      <w:r>
        <w:rPr>
          <w:spacing w:val="80"/>
          <w:w w:val="150"/>
        </w:rPr>
        <w:t> </w:t>
      </w:r>
      <w:r>
        <w:rPr/>
        <w:t>pueda</w:t>
      </w:r>
      <w:r>
        <w:rPr>
          <w:spacing w:val="80"/>
          <w:w w:val="150"/>
        </w:rPr>
        <w:t> </w:t>
      </w:r>
      <w:r>
        <w:rPr/>
        <w:t>realizarse</w:t>
      </w:r>
      <w:r>
        <w:rPr>
          <w:spacing w:val="80"/>
          <w:w w:val="150"/>
        </w:rPr>
        <w:t> </w:t>
      </w:r>
      <w:r>
        <w:rPr/>
        <w:t>acreditamiento,</w:t>
      </w:r>
      <w:r>
        <w:rPr>
          <w:spacing w:val="80"/>
          <w:w w:val="150"/>
        </w:rPr>
        <w:t> </w:t>
      </w:r>
      <w:r>
        <w:rPr/>
        <w:t>compensación</w:t>
      </w:r>
      <w:r>
        <w:rPr>
          <w:spacing w:val="80"/>
          <w:w w:val="150"/>
        </w:rPr>
        <w:t> </w:t>
      </w:r>
      <w:r>
        <w:rPr/>
        <w:t>o disminución alguna.</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spacing w:line="480" w:lineRule="auto"/>
        <w:ind w:left="262" w:right="2668"/>
      </w:pPr>
      <w:r>
        <w:rPr/>
        <w:t>ARTICULO</w:t>
      </w:r>
      <w:r>
        <w:rPr>
          <w:spacing w:val="-4"/>
        </w:rPr>
        <w:t> </w:t>
      </w:r>
      <w:r>
        <w:rPr/>
        <w:t>44.-</w:t>
      </w:r>
      <w:r>
        <w:rPr>
          <w:spacing w:val="-6"/>
        </w:rPr>
        <w:t> </w:t>
      </w:r>
      <w:r>
        <w:rPr/>
        <w:t>Se</w:t>
      </w:r>
      <w:r>
        <w:rPr>
          <w:spacing w:val="-7"/>
        </w:rPr>
        <w:t> </w:t>
      </w:r>
      <w:r>
        <w:rPr/>
        <w:t>tiene</w:t>
      </w:r>
      <w:r>
        <w:rPr>
          <w:spacing w:val="-5"/>
        </w:rPr>
        <w:t> </w:t>
      </w:r>
      <w:r>
        <w:rPr/>
        <w:t>obligación</w:t>
      </w:r>
      <w:r>
        <w:rPr>
          <w:spacing w:val="-5"/>
        </w:rPr>
        <w:t> </w:t>
      </w:r>
      <w:r>
        <w:rPr/>
        <w:t>de</w:t>
      </w:r>
      <w:r>
        <w:rPr>
          <w:spacing w:val="-5"/>
        </w:rPr>
        <w:t> </w:t>
      </w:r>
      <w:r>
        <w:rPr/>
        <w:t>pagar</w:t>
      </w:r>
      <w:r>
        <w:rPr>
          <w:spacing w:val="-9"/>
        </w:rPr>
        <w:t> </w:t>
      </w:r>
      <w:r>
        <w:rPr/>
        <w:t>este</w:t>
      </w:r>
      <w:r>
        <w:rPr>
          <w:spacing w:val="-4"/>
        </w:rPr>
        <w:t> </w:t>
      </w:r>
      <w:r>
        <w:rPr/>
        <w:t>impuesto: I.- Cuando sean exigibles las contraprestaciones; y</w:t>
      </w:r>
    </w:p>
    <w:p>
      <w:pPr>
        <w:pStyle w:val="BodyText"/>
        <w:spacing w:before="1"/>
        <w:ind w:left="262" w:right="206"/>
      </w:pPr>
      <w:r>
        <w:rPr/>
        <w:t>II.- En caso de anticipos por reservaciones, cuando se reciba total o parcialmente su importe.</w:t>
      </w:r>
    </w:p>
    <w:p>
      <w:pPr>
        <w:pStyle w:val="BodyText"/>
      </w:pPr>
    </w:p>
    <w:p>
      <w:pPr>
        <w:pStyle w:val="BodyText"/>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SEXTA</w:t>
      </w:r>
    </w:p>
    <w:p>
      <w:pPr>
        <w:pStyle w:val="BodyText"/>
      </w:pPr>
    </w:p>
    <w:p>
      <w:pPr>
        <w:pStyle w:val="BodyText"/>
        <w:ind w:left="262"/>
      </w:pPr>
      <w:r>
        <w:rPr/>
        <w:t>De</w:t>
      </w:r>
      <w:r>
        <w:rPr>
          <w:spacing w:val="-3"/>
        </w:rPr>
        <w:t> </w:t>
      </w:r>
      <w:r>
        <w:rPr/>
        <w:t>las</w:t>
      </w:r>
      <w:r>
        <w:rPr>
          <w:spacing w:val="-3"/>
        </w:rPr>
        <w:t> </w:t>
      </w:r>
      <w:r>
        <w:rPr/>
        <w:t>Obligaciones</w:t>
      </w:r>
      <w:r>
        <w:rPr>
          <w:spacing w:val="-3"/>
        </w:rPr>
        <w:t> </w:t>
      </w:r>
      <w:r>
        <w:rPr/>
        <w:t>de</w:t>
      </w:r>
      <w:r>
        <w:rPr>
          <w:spacing w:val="-3"/>
        </w:rPr>
        <w:t> </w:t>
      </w:r>
      <w:r>
        <w:rPr/>
        <w:t>los</w:t>
      </w:r>
      <w:r>
        <w:rPr>
          <w:spacing w:val="-3"/>
        </w:rPr>
        <w:t> </w:t>
      </w:r>
      <w:r>
        <w:rPr>
          <w:spacing w:val="-2"/>
        </w:rPr>
        <w:t>Contribuyentes</w:t>
      </w:r>
    </w:p>
    <w:p>
      <w:pPr>
        <w:pStyle w:val="BodyText"/>
      </w:pPr>
    </w:p>
    <w:p>
      <w:pPr>
        <w:pStyle w:val="Heading1"/>
      </w:pPr>
      <w:r>
        <w:rPr/>
        <w:t>(REFORMADO</w:t>
      </w:r>
      <w:r>
        <w:rPr>
          <w:spacing w:val="-3"/>
        </w:rPr>
        <w:t> </w:t>
      </w:r>
      <w:r>
        <w:rPr/>
        <w:t>PRIMER</w:t>
      </w:r>
      <w:r>
        <w:rPr>
          <w:spacing w:val="-3"/>
        </w:rPr>
        <w:t> </w:t>
      </w:r>
      <w:r>
        <w:rPr/>
        <w:t>PÁRRAFO,</w:t>
      </w:r>
      <w:r>
        <w:rPr>
          <w:spacing w:val="-4"/>
        </w:rPr>
        <w:t> </w:t>
      </w:r>
      <w:r>
        <w:rPr/>
        <w:t>P.O.</w:t>
      </w:r>
      <w:r>
        <w:rPr>
          <w:spacing w:val="-5"/>
        </w:rPr>
        <w:t> </w:t>
      </w:r>
      <w:r>
        <w:rPr/>
        <w:t>8</w:t>
      </w:r>
      <w:r>
        <w:rPr>
          <w:spacing w:val="-4"/>
        </w:rPr>
        <w:t> </w:t>
      </w:r>
      <w:r>
        <w:rPr/>
        <w:t>DE</w:t>
      </w:r>
      <w:r>
        <w:rPr>
          <w:spacing w:val="-3"/>
        </w:rPr>
        <w:t> </w:t>
      </w:r>
      <w:r>
        <w:rPr/>
        <w:t>AGOSTO</w:t>
      </w:r>
      <w:r>
        <w:rPr>
          <w:spacing w:val="-6"/>
        </w:rPr>
        <w:t> </w:t>
      </w:r>
      <w:r>
        <w:rPr/>
        <w:t>DE</w:t>
      </w:r>
      <w:r>
        <w:rPr>
          <w:spacing w:val="-2"/>
        </w:rPr>
        <w:t> 2005)</w:t>
      </w:r>
    </w:p>
    <w:p>
      <w:pPr>
        <w:pStyle w:val="BodyText"/>
        <w:ind w:left="262"/>
      </w:pPr>
      <w:r>
        <w:rPr>
          <w:spacing w:val="-2"/>
        </w:rPr>
        <w:t>Artículo</w:t>
      </w:r>
      <w:r>
        <w:rPr>
          <w:spacing w:val="-7"/>
        </w:rPr>
        <w:t> </w:t>
      </w:r>
      <w:r>
        <w:rPr>
          <w:spacing w:val="-2"/>
        </w:rPr>
        <w:t>45.-</w:t>
      </w:r>
      <w:r>
        <w:rPr>
          <w:spacing w:val="-7"/>
        </w:rPr>
        <w:t> </w:t>
      </w:r>
      <w:r>
        <w:rPr>
          <w:spacing w:val="-2"/>
        </w:rPr>
        <w:t>Los</w:t>
      </w:r>
      <w:r>
        <w:rPr>
          <w:spacing w:val="-7"/>
        </w:rPr>
        <w:t> </w:t>
      </w:r>
      <w:r>
        <w:rPr>
          <w:spacing w:val="-2"/>
        </w:rPr>
        <w:t>contribuyentes</w:t>
      </w:r>
      <w:r>
        <w:rPr>
          <w:spacing w:val="-9"/>
        </w:rPr>
        <w:t> </w:t>
      </w:r>
      <w:r>
        <w:rPr>
          <w:spacing w:val="-2"/>
        </w:rPr>
        <w:t>de</w:t>
      </w:r>
      <w:r>
        <w:rPr>
          <w:spacing w:val="-6"/>
        </w:rPr>
        <w:t> </w:t>
      </w:r>
      <w:r>
        <w:rPr>
          <w:spacing w:val="-2"/>
        </w:rPr>
        <w:t>este</w:t>
      </w:r>
      <w:r>
        <w:rPr>
          <w:spacing w:val="-5"/>
        </w:rPr>
        <w:t> </w:t>
      </w:r>
      <w:r>
        <w:rPr>
          <w:spacing w:val="-2"/>
        </w:rPr>
        <w:t>impuesto</w:t>
      </w:r>
      <w:r>
        <w:rPr>
          <w:spacing w:val="-5"/>
        </w:rPr>
        <w:t> </w:t>
      </w:r>
      <w:r>
        <w:rPr>
          <w:spacing w:val="-2"/>
        </w:rPr>
        <w:t>tienen</w:t>
      </w:r>
      <w:r>
        <w:rPr>
          <w:spacing w:val="-6"/>
        </w:rPr>
        <w:t> </w:t>
      </w:r>
      <w:r>
        <w:rPr>
          <w:spacing w:val="-2"/>
        </w:rPr>
        <w:t>las</w:t>
      </w:r>
      <w:r>
        <w:rPr>
          <w:spacing w:val="-6"/>
        </w:rPr>
        <w:t> </w:t>
      </w:r>
      <w:r>
        <w:rPr>
          <w:spacing w:val="-2"/>
        </w:rPr>
        <w:t>siguientes</w:t>
      </w:r>
      <w:r>
        <w:rPr>
          <w:spacing w:val="-6"/>
        </w:rPr>
        <w:t> </w:t>
      </w:r>
      <w:r>
        <w:rPr>
          <w:spacing w:val="-2"/>
        </w:rPr>
        <w:t>obligaciones:</w:t>
      </w:r>
    </w:p>
    <w:p>
      <w:pPr>
        <w:pStyle w:val="BodyText"/>
      </w:pPr>
    </w:p>
    <w:p>
      <w:pPr>
        <w:pStyle w:val="Heading1"/>
      </w:pPr>
      <w:r>
        <w:rPr/>
        <w:t>(REFORMADA,</w:t>
      </w:r>
      <w:r>
        <w:rPr>
          <w:spacing w:val="-3"/>
        </w:rPr>
        <w:t> </w:t>
      </w:r>
      <w:r>
        <w:rPr/>
        <w:t>P.O.</w:t>
      </w:r>
      <w:r>
        <w:rPr>
          <w:spacing w:val="-5"/>
        </w:rPr>
        <w:t> </w:t>
      </w:r>
      <w:r>
        <w:rPr/>
        <w:t>8</w:t>
      </w:r>
      <w:r>
        <w:rPr>
          <w:spacing w:val="-4"/>
        </w:rPr>
        <w:t> </w:t>
      </w:r>
      <w:r>
        <w:rPr/>
        <w:t>DE</w:t>
      </w:r>
      <w:r>
        <w:rPr>
          <w:spacing w:val="-3"/>
        </w:rPr>
        <w:t> </w:t>
      </w:r>
      <w:r>
        <w:rPr/>
        <w:t>AGOSTO</w:t>
      </w:r>
      <w:r>
        <w:rPr>
          <w:spacing w:val="-2"/>
        </w:rPr>
        <w:t> </w:t>
      </w:r>
      <w:r>
        <w:rPr/>
        <w:t>DE</w:t>
      </w:r>
      <w:r>
        <w:rPr>
          <w:spacing w:val="-5"/>
        </w:rPr>
        <w:t> </w:t>
      </w:r>
      <w:r>
        <w:rPr>
          <w:spacing w:val="-4"/>
        </w:rPr>
        <w:t>2005)</w:t>
      </w:r>
    </w:p>
    <w:p>
      <w:pPr>
        <w:pStyle w:val="BodyText"/>
        <w:ind w:left="262" w:right="206"/>
      </w:pPr>
      <w:r>
        <w:rPr/>
        <w:t>I.-</w:t>
      </w:r>
      <w:r>
        <w:rPr>
          <w:spacing w:val="-17"/>
        </w:rPr>
        <w:t> </w:t>
      </w:r>
      <w:r>
        <w:rPr/>
        <w:t>Solicitar</w:t>
      </w:r>
      <w:r>
        <w:rPr>
          <w:spacing w:val="-17"/>
        </w:rPr>
        <w:t> </w:t>
      </w:r>
      <w:r>
        <w:rPr/>
        <w:t>su</w:t>
      </w:r>
      <w:r>
        <w:rPr>
          <w:spacing w:val="-16"/>
        </w:rPr>
        <w:t> </w:t>
      </w:r>
      <w:r>
        <w:rPr/>
        <w:t>inscripción</w:t>
      </w:r>
      <w:r>
        <w:rPr>
          <w:spacing w:val="-17"/>
        </w:rPr>
        <w:t> </w:t>
      </w:r>
      <w:r>
        <w:rPr/>
        <w:t>al</w:t>
      </w:r>
      <w:r>
        <w:rPr>
          <w:spacing w:val="-17"/>
        </w:rPr>
        <w:t> </w:t>
      </w:r>
      <w:r>
        <w:rPr/>
        <w:t>Padrón</w:t>
      </w:r>
      <w:r>
        <w:rPr>
          <w:spacing w:val="-17"/>
        </w:rPr>
        <w:t> </w:t>
      </w:r>
      <w:r>
        <w:rPr/>
        <w:t>de</w:t>
      </w:r>
      <w:r>
        <w:rPr>
          <w:spacing w:val="-16"/>
        </w:rPr>
        <w:t> </w:t>
      </w:r>
      <w:r>
        <w:rPr/>
        <w:t>Contribuyentes</w:t>
      </w:r>
      <w:r>
        <w:rPr>
          <w:spacing w:val="-17"/>
        </w:rPr>
        <w:t> </w:t>
      </w:r>
      <w:r>
        <w:rPr/>
        <w:t>del</w:t>
      </w:r>
      <w:r>
        <w:rPr>
          <w:spacing w:val="-17"/>
        </w:rPr>
        <w:t> </w:t>
      </w:r>
      <w:r>
        <w:rPr/>
        <w:t>Estado</w:t>
      </w:r>
      <w:r>
        <w:rPr>
          <w:spacing w:val="-17"/>
        </w:rPr>
        <w:t> </w:t>
      </w:r>
      <w:r>
        <w:rPr/>
        <w:t>de</w:t>
      </w:r>
      <w:r>
        <w:rPr>
          <w:spacing w:val="-16"/>
        </w:rPr>
        <w:t> </w:t>
      </w:r>
      <w:r>
        <w:rPr/>
        <w:t>Aguascalientes en las formas aprobadas por la Secretaría de Finanzas del Estado.</w:t>
      </w:r>
    </w:p>
    <w:p>
      <w:pPr>
        <w:pStyle w:val="BodyText"/>
      </w:pPr>
    </w:p>
    <w:p>
      <w:pPr>
        <w:pStyle w:val="BodyText"/>
        <w:ind w:left="262" w:right="262"/>
        <w:jc w:val="both"/>
      </w:pPr>
      <w:r>
        <w:rPr/>
        <w:t>La</w:t>
      </w:r>
      <w:r>
        <w:rPr>
          <w:spacing w:val="-5"/>
        </w:rPr>
        <w:t> </w:t>
      </w:r>
      <w:r>
        <w:rPr/>
        <w:t>Secretaría</w:t>
      </w:r>
      <w:r>
        <w:rPr>
          <w:spacing w:val="-7"/>
        </w:rPr>
        <w:t> </w:t>
      </w:r>
      <w:r>
        <w:rPr/>
        <w:t>de</w:t>
      </w:r>
      <w:r>
        <w:rPr>
          <w:spacing w:val="-5"/>
        </w:rPr>
        <w:t> </w:t>
      </w:r>
      <w:r>
        <w:rPr/>
        <w:t>Finanzas</w:t>
      </w:r>
      <w:r>
        <w:rPr>
          <w:spacing w:val="-5"/>
        </w:rPr>
        <w:t> </w:t>
      </w:r>
      <w:r>
        <w:rPr/>
        <w:t>del</w:t>
      </w:r>
      <w:r>
        <w:rPr>
          <w:spacing w:val="-6"/>
        </w:rPr>
        <w:t> </w:t>
      </w:r>
      <w:r>
        <w:rPr/>
        <w:t>Estado</w:t>
      </w:r>
      <w:r>
        <w:rPr>
          <w:spacing w:val="-7"/>
        </w:rPr>
        <w:t> </w:t>
      </w:r>
      <w:r>
        <w:rPr/>
        <w:t>estará</w:t>
      </w:r>
      <w:r>
        <w:rPr>
          <w:spacing w:val="-8"/>
        </w:rPr>
        <w:t> </w:t>
      </w:r>
      <w:r>
        <w:rPr/>
        <w:t>a</w:t>
      </w:r>
      <w:r>
        <w:rPr>
          <w:spacing w:val="-5"/>
        </w:rPr>
        <w:t> </w:t>
      </w:r>
      <w:r>
        <w:rPr/>
        <w:t>cargo</w:t>
      </w:r>
      <w:r>
        <w:rPr>
          <w:spacing w:val="-4"/>
        </w:rPr>
        <w:t> </w:t>
      </w:r>
      <w:r>
        <w:rPr/>
        <w:t>del</w:t>
      </w:r>
      <w:r>
        <w:rPr>
          <w:spacing w:val="-6"/>
        </w:rPr>
        <w:t> </w:t>
      </w:r>
      <w:r>
        <w:rPr/>
        <w:t>Padrón</w:t>
      </w:r>
      <w:r>
        <w:rPr>
          <w:spacing w:val="-4"/>
        </w:rPr>
        <w:t> </w:t>
      </w:r>
      <w:r>
        <w:rPr/>
        <w:t>de</w:t>
      </w:r>
      <w:r>
        <w:rPr>
          <w:spacing w:val="-7"/>
        </w:rPr>
        <w:t> </w:t>
      </w:r>
      <w:r>
        <w:rPr/>
        <w:t>Contribuyentes del Estado de Aguascalientes, el cual se conformará con la clave del Registro Federal</w:t>
      </w:r>
      <w:r>
        <w:rPr>
          <w:spacing w:val="-1"/>
        </w:rPr>
        <w:t> </w:t>
      </w:r>
      <w:r>
        <w:rPr/>
        <w:t>de Contribuyentes</w:t>
      </w:r>
      <w:r>
        <w:rPr>
          <w:spacing w:val="-1"/>
        </w:rPr>
        <w:t> </w:t>
      </w:r>
      <w:r>
        <w:rPr/>
        <w:t>que asigne la Secretaría de Hacienda y</w:t>
      </w:r>
      <w:r>
        <w:rPr>
          <w:spacing w:val="-1"/>
        </w:rPr>
        <w:t> </w:t>
      </w:r>
      <w:r>
        <w:rPr/>
        <w:t>Crédito Público a los contribuyentes de impuestos Federales;</w:t>
      </w:r>
    </w:p>
    <w:p>
      <w:pPr>
        <w:pStyle w:val="BodyText"/>
      </w:pPr>
    </w:p>
    <w:p>
      <w:pPr>
        <w:pStyle w:val="Heading1"/>
        <w:spacing w:before="1"/>
      </w:pPr>
      <w:r>
        <w:rPr/>
        <w:t>(REFORMADA,</w:t>
      </w:r>
      <w:r>
        <w:rPr>
          <w:spacing w:val="-4"/>
        </w:rPr>
        <w:t> </w:t>
      </w:r>
      <w:r>
        <w:rPr/>
        <w:t>P.O.</w:t>
      </w:r>
      <w:r>
        <w:rPr>
          <w:spacing w:val="-6"/>
        </w:rPr>
        <w:t> </w:t>
      </w:r>
      <w:r>
        <w:rPr/>
        <w:t>27</w:t>
      </w:r>
      <w:r>
        <w:rPr>
          <w:spacing w:val="-4"/>
        </w:rPr>
        <w:t> </w:t>
      </w:r>
      <w:r>
        <w:rPr/>
        <w:t>DE</w:t>
      </w:r>
      <w:r>
        <w:rPr>
          <w:spacing w:val="-4"/>
        </w:rPr>
        <w:t> </w:t>
      </w:r>
      <w:r>
        <w:rPr/>
        <w:t>DICIEMBRE</w:t>
      </w:r>
      <w:r>
        <w:rPr>
          <w:spacing w:val="-3"/>
        </w:rPr>
        <w:t> </w:t>
      </w:r>
      <w:r>
        <w:rPr/>
        <w:t>DE</w:t>
      </w:r>
      <w:r>
        <w:rPr>
          <w:spacing w:val="-6"/>
        </w:rPr>
        <w:t> </w:t>
      </w:r>
      <w:r>
        <w:rPr>
          <w:spacing w:val="-2"/>
        </w:rPr>
        <w:t>2024)</w:t>
      </w:r>
    </w:p>
    <w:p>
      <w:pPr>
        <w:pStyle w:val="BodyText"/>
        <w:ind w:left="262" w:right="262"/>
        <w:jc w:val="both"/>
      </w:pPr>
      <w:r>
        <w:rPr/>
        <w:t>II.-</w:t>
      </w:r>
      <w:r>
        <w:rPr>
          <w:spacing w:val="-12"/>
        </w:rPr>
        <w:t> </w:t>
      </w:r>
      <w:r>
        <w:rPr/>
        <w:t>Presentar</w:t>
      </w:r>
      <w:r>
        <w:rPr>
          <w:spacing w:val="-12"/>
        </w:rPr>
        <w:t> </w:t>
      </w:r>
      <w:r>
        <w:rPr/>
        <w:t>en</w:t>
      </w:r>
      <w:r>
        <w:rPr>
          <w:spacing w:val="-10"/>
        </w:rPr>
        <w:t> </w:t>
      </w:r>
      <w:r>
        <w:rPr/>
        <w:t>las</w:t>
      </w:r>
      <w:r>
        <w:rPr>
          <w:spacing w:val="-13"/>
        </w:rPr>
        <w:t> </w:t>
      </w:r>
      <w:r>
        <w:rPr/>
        <w:t>fechas</w:t>
      </w:r>
      <w:r>
        <w:rPr>
          <w:spacing w:val="-13"/>
        </w:rPr>
        <w:t> </w:t>
      </w:r>
      <w:r>
        <w:rPr/>
        <w:t>establecidas</w:t>
      </w:r>
      <w:r>
        <w:rPr>
          <w:spacing w:val="-14"/>
        </w:rPr>
        <w:t> </w:t>
      </w:r>
      <w:r>
        <w:rPr/>
        <w:t>las</w:t>
      </w:r>
      <w:r>
        <w:rPr>
          <w:spacing w:val="-13"/>
        </w:rPr>
        <w:t> </w:t>
      </w:r>
      <w:r>
        <w:rPr/>
        <w:t>declaraciones</w:t>
      </w:r>
      <w:r>
        <w:rPr>
          <w:spacing w:val="-13"/>
        </w:rPr>
        <w:t> </w:t>
      </w:r>
      <w:r>
        <w:rPr/>
        <w:t>mensuales</w:t>
      </w:r>
      <w:r>
        <w:rPr>
          <w:spacing w:val="-11"/>
        </w:rPr>
        <w:t> </w:t>
      </w:r>
      <w:r>
        <w:rPr/>
        <w:t>en</w:t>
      </w:r>
      <w:r>
        <w:rPr>
          <w:spacing w:val="-13"/>
        </w:rPr>
        <w:t> </w:t>
      </w:r>
      <w:r>
        <w:rPr/>
        <w:t>las</w:t>
      </w:r>
      <w:r>
        <w:rPr>
          <w:spacing w:val="-13"/>
        </w:rPr>
        <w:t> </w:t>
      </w:r>
      <w:r>
        <w:rPr/>
        <w:t>formas autorizadas por la Secretaría de Finanzas del Estado;</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jc w:val="both"/>
      </w:pPr>
      <w:r>
        <w:rPr/>
        <w:t>III.-</w:t>
      </w:r>
      <w:r>
        <w:rPr>
          <w:spacing w:val="-7"/>
        </w:rPr>
        <w:t> </w:t>
      </w:r>
      <w:r>
        <w:rPr/>
        <w:t>Llevar</w:t>
      </w:r>
      <w:r>
        <w:rPr>
          <w:spacing w:val="-4"/>
        </w:rPr>
        <w:t> </w:t>
      </w:r>
      <w:r>
        <w:rPr/>
        <w:t>contabilidad,</w:t>
      </w:r>
      <w:r>
        <w:rPr>
          <w:spacing w:val="-5"/>
        </w:rPr>
        <w:t> </w:t>
      </w:r>
      <w:r>
        <w:rPr/>
        <w:t>conforme</w:t>
      </w:r>
      <w:r>
        <w:rPr>
          <w:spacing w:val="-4"/>
        </w:rPr>
        <w:t> </w:t>
      </w:r>
      <w:r>
        <w:rPr/>
        <w:t>a</w:t>
      </w:r>
      <w:r>
        <w:rPr>
          <w:spacing w:val="-4"/>
        </w:rPr>
        <w:t> </w:t>
      </w:r>
      <w:r>
        <w:rPr/>
        <w:t>las</w:t>
      </w:r>
      <w:r>
        <w:rPr>
          <w:spacing w:val="-4"/>
        </w:rPr>
        <w:t> </w:t>
      </w:r>
      <w:r>
        <w:rPr/>
        <w:t>disposiciones</w:t>
      </w:r>
      <w:r>
        <w:rPr>
          <w:spacing w:val="-5"/>
        </w:rPr>
        <w:t> </w:t>
      </w:r>
      <w:r>
        <w:rPr/>
        <w:t>fiscales</w:t>
      </w:r>
      <w:r>
        <w:rPr>
          <w:spacing w:val="-7"/>
        </w:rPr>
        <w:t> </w:t>
      </w:r>
      <w:r>
        <w:rPr>
          <w:spacing w:val="-2"/>
        </w:rPr>
        <w:t>federales.</w:t>
      </w:r>
    </w:p>
    <w:p>
      <w:pPr>
        <w:pStyle w:val="BodyText"/>
      </w:pPr>
    </w:p>
    <w:p>
      <w:pPr>
        <w:pStyle w:val="Heading1"/>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4"/>
        <w:jc w:val="both"/>
      </w:pPr>
      <w:r>
        <w:rPr/>
        <w:t>IV.- Los contribuyentes del impuesto que cuenten con dos o más inmuebles para servicios de hospedaje, deberán presentar</w:t>
      </w:r>
      <w:r>
        <w:rPr>
          <w:spacing w:val="-2"/>
        </w:rPr>
        <w:t> </w:t>
      </w:r>
      <w:r>
        <w:rPr/>
        <w:t>en las declaraciones</w:t>
      </w:r>
      <w:r>
        <w:rPr>
          <w:spacing w:val="-1"/>
        </w:rPr>
        <w:t> </w:t>
      </w:r>
      <w:r>
        <w:rPr/>
        <w:t>a que se refiere</w:t>
      </w:r>
      <w:r>
        <w:rPr>
          <w:spacing w:val="-1"/>
        </w:rPr>
        <w:t> </w:t>
      </w:r>
      <w:r>
        <w:rPr/>
        <w:t>el Artículo 43 anterior, la información de los ingresos percibidos en cada uno de los </w:t>
      </w:r>
      <w:r>
        <w:rPr>
          <w:spacing w:val="-2"/>
        </w:rPr>
        <w:t>establecimientos;</w:t>
      </w:r>
    </w:p>
    <w:p>
      <w:pPr>
        <w:pStyle w:val="Heading1"/>
        <w:spacing w:before="274"/>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2"/>
        <w:jc w:val="both"/>
      </w:pPr>
      <w:r>
        <w:rPr/>
        <w:t>V.- Los contribuyentes del impuesto deberán formular declaraciones y realizar los pagos</w:t>
      </w:r>
      <w:r>
        <w:rPr>
          <w:spacing w:val="-10"/>
        </w:rPr>
        <w:t> </w:t>
      </w:r>
      <w:r>
        <w:rPr/>
        <w:t>correspondientes</w:t>
      </w:r>
      <w:r>
        <w:rPr>
          <w:spacing w:val="-10"/>
        </w:rPr>
        <w:t> </w:t>
      </w:r>
      <w:r>
        <w:rPr/>
        <w:t>hasta</w:t>
      </w:r>
      <w:r>
        <w:rPr>
          <w:spacing w:val="-11"/>
        </w:rPr>
        <w:t> </w:t>
      </w:r>
      <w:r>
        <w:rPr/>
        <w:t>en</w:t>
      </w:r>
      <w:r>
        <w:rPr>
          <w:spacing w:val="-12"/>
        </w:rPr>
        <w:t> </w:t>
      </w:r>
      <w:r>
        <w:rPr/>
        <w:t>tanto</w:t>
      </w:r>
      <w:r>
        <w:rPr>
          <w:spacing w:val="-12"/>
        </w:rPr>
        <w:t> </w:t>
      </w:r>
      <w:r>
        <w:rPr/>
        <w:t>no</w:t>
      </w:r>
      <w:r>
        <w:rPr>
          <w:spacing w:val="-12"/>
        </w:rPr>
        <w:t> </w:t>
      </w:r>
      <w:r>
        <w:rPr/>
        <w:t>presenten</w:t>
      </w:r>
      <w:r>
        <w:rPr>
          <w:spacing w:val="-12"/>
        </w:rPr>
        <w:t> </w:t>
      </w:r>
      <w:r>
        <w:rPr/>
        <w:t>el</w:t>
      </w:r>
      <w:r>
        <w:rPr>
          <w:spacing w:val="-13"/>
        </w:rPr>
        <w:t> </w:t>
      </w:r>
      <w:r>
        <w:rPr/>
        <w:t>aviso</w:t>
      </w:r>
      <w:r>
        <w:rPr>
          <w:spacing w:val="-12"/>
        </w:rPr>
        <w:t> </w:t>
      </w:r>
      <w:r>
        <w:rPr/>
        <w:t>de</w:t>
      </w:r>
      <w:r>
        <w:rPr>
          <w:spacing w:val="-12"/>
        </w:rPr>
        <w:t> </w:t>
      </w:r>
      <w:r>
        <w:rPr/>
        <w:t>baja</w:t>
      </w:r>
      <w:r>
        <w:rPr>
          <w:spacing w:val="-12"/>
        </w:rPr>
        <w:t> </w:t>
      </w:r>
      <w:r>
        <w:rPr/>
        <w:t>al</w:t>
      </w:r>
      <w:r>
        <w:rPr>
          <w:spacing w:val="-13"/>
        </w:rPr>
        <w:t> </w:t>
      </w:r>
      <w:r>
        <w:rPr/>
        <w:t>padrón</w:t>
      </w:r>
      <w:r>
        <w:rPr>
          <w:spacing w:val="-11"/>
        </w:rPr>
        <w:t> </w:t>
      </w:r>
      <w:r>
        <w:rPr/>
        <w:t>o</w:t>
      </w:r>
      <w:r>
        <w:rPr>
          <w:spacing w:val="-12"/>
        </w:rPr>
        <w:t> </w:t>
      </w:r>
      <w:r>
        <w:rPr/>
        <w:t>de suspensión temporal de actividades, sin que dicho aviso los libere de obligaciones cuyo cumplimiento se encuentre pendiente.</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2"/>
        <w:jc w:val="both"/>
      </w:pPr>
      <w:r>
        <w:rPr/>
        <w:t>VI.- Los intermediarios, además de la obligación establecida en la Fracción I del presente</w:t>
      </w:r>
      <w:r>
        <w:rPr>
          <w:spacing w:val="-1"/>
        </w:rPr>
        <w:t> </w:t>
      </w:r>
      <w:r>
        <w:rPr/>
        <w:t>Artículo,</w:t>
      </w:r>
      <w:r>
        <w:rPr>
          <w:spacing w:val="-1"/>
        </w:rPr>
        <w:t> </w:t>
      </w:r>
      <w:r>
        <w:rPr/>
        <w:t>estarán obligados (sic) recaudar y enterar el impuesto, así como a informar a las autoridades fiscales en las mismas fechas en que realicen los pagos, los datos de las personas a quienes efectuaron dichas retenciones, en los formatos que para tal efecto establezca la Secretaría de Finanzas del Estado.</w:t>
      </w:r>
    </w:p>
    <w:p>
      <w:pPr>
        <w:pStyle w:val="BodyText"/>
      </w:pPr>
    </w:p>
    <w:p>
      <w:pPr>
        <w:pStyle w:val="BodyText"/>
        <w:spacing w:before="1"/>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SEPTIMA</w:t>
      </w:r>
    </w:p>
    <w:p>
      <w:pPr>
        <w:pStyle w:val="BodyText"/>
      </w:pPr>
    </w:p>
    <w:p>
      <w:pPr>
        <w:pStyle w:val="BodyText"/>
        <w:ind w:left="262"/>
        <w:jc w:val="both"/>
      </w:pPr>
      <w:r>
        <w:rPr/>
        <w:t>De</w:t>
      </w:r>
      <w:r>
        <w:rPr>
          <w:spacing w:val="-4"/>
        </w:rPr>
        <w:t> </w:t>
      </w:r>
      <w:r>
        <w:rPr/>
        <w:t>las</w:t>
      </w:r>
      <w:r>
        <w:rPr>
          <w:spacing w:val="-3"/>
        </w:rPr>
        <w:t> </w:t>
      </w:r>
      <w:r>
        <w:rPr/>
        <w:t>Facultades</w:t>
      </w:r>
      <w:r>
        <w:rPr>
          <w:spacing w:val="-3"/>
        </w:rPr>
        <w:t> </w:t>
      </w:r>
      <w:r>
        <w:rPr/>
        <w:t>de</w:t>
      </w:r>
      <w:r>
        <w:rPr>
          <w:spacing w:val="-3"/>
        </w:rPr>
        <w:t> </w:t>
      </w:r>
      <w:r>
        <w:rPr/>
        <w:t>las</w:t>
      </w:r>
      <w:r>
        <w:rPr>
          <w:spacing w:val="-3"/>
        </w:rPr>
        <w:t> </w:t>
      </w:r>
      <w:r>
        <w:rPr>
          <w:spacing w:val="-2"/>
        </w:rPr>
        <w:t>Autoridades</w:t>
      </w:r>
    </w:p>
    <w:p>
      <w:pPr>
        <w:pStyle w:val="BodyText"/>
      </w:pPr>
    </w:p>
    <w:p>
      <w:pPr>
        <w:pStyle w:val="Heading1"/>
      </w:pPr>
      <w:r>
        <w:rPr/>
        <w:t>(REFORMADO</w:t>
      </w:r>
      <w:r>
        <w:rPr>
          <w:spacing w:val="-3"/>
        </w:rPr>
        <w:t> </w:t>
      </w:r>
      <w:r>
        <w:rPr/>
        <w:t>PRIMER</w:t>
      </w:r>
      <w:r>
        <w:rPr>
          <w:spacing w:val="-3"/>
        </w:rPr>
        <w:t> </w:t>
      </w:r>
      <w:r>
        <w:rPr/>
        <w:t>PÁRRAFO,</w:t>
      </w:r>
      <w:r>
        <w:rPr>
          <w:spacing w:val="-4"/>
        </w:rPr>
        <w:t> </w:t>
      </w:r>
      <w:r>
        <w:rPr/>
        <w:t>P.O.</w:t>
      </w:r>
      <w:r>
        <w:rPr>
          <w:spacing w:val="-5"/>
        </w:rPr>
        <w:t> </w:t>
      </w:r>
      <w:r>
        <w:rPr/>
        <w:t>8</w:t>
      </w:r>
      <w:r>
        <w:rPr>
          <w:spacing w:val="-4"/>
        </w:rPr>
        <w:t> </w:t>
      </w:r>
      <w:r>
        <w:rPr/>
        <w:t>DE</w:t>
      </w:r>
      <w:r>
        <w:rPr>
          <w:spacing w:val="-3"/>
        </w:rPr>
        <w:t> </w:t>
      </w:r>
      <w:r>
        <w:rPr/>
        <w:t>AGOSTO</w:t>
      </w:r>
      <w:r>
        <w:rPr>
          <w:spacing w:val="-6"/>
        </w:rPr>
        <w:t> </w:t>
      </w:r>
      <w:r>
        <w:rPr/>
        <w:t>DE</w:t>
      </w:r>
      <w:r>
        <w:rPr>
          <w:spacing w:val="-2"/>
        </w:rPr>
        <w:t> 2005)</w:t>
      </w:r>
    </w:p>
    <w:p>
      <w:pPr>
        <w:pStyle w:val="BodyText"/>
        <w:ind w:left="262" w:right="263"/>
        <w:jc w:val="both"/>
      </w:pPr>
      <w:r>
        <w:rPr/>
        <w:t>ARTICULO 46.-</w:t>
      </w:r>
      <w:r>
        <w:rPr/>
        <w:t> La Secretaría de Finanzas del Estado tendrá las siguientes </w:t>
      </w:r>
      <w:r>
        <w:rPr>
          <w:spacing w:val="-2"/>
        </w:rPr>
        <w:t>facultades:</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5"/>
        <w:jc w:val="both"/>
      </w:pPr>
      <w:r>
        <w:rPr/>
        <w:t>I.-</w:t>
      </w:r>
      <w:r>
        <w:rPr/>
        <w:t> Ordenar y practicar revisiones de las declaraciones de los contribuyentes, solicitando exhiban en sus oficinas o en el domicilio fiscal del contribuyente, la documentación comprobatoria física o electrónica que ampare los conceptos en ellas asentados;</w:t>
      </w:r>
    </w:p>
    <w:p>
      <w:pPr>
        <w:pStyle w:val="BodyText"/>
      </w:pPr>
    </w:p>
    <w:p>
      <w:pPr>
        <w:pStyle w:val="Heading1"/>
        <w:spacing w:before="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5"/>
        <w:jc w:val="both"/>
      </w:pPr>
      <w:r>
        <w:rPr/>
        <w:t>II.- Determinar presuntivamente el valor de las contraprestaciones sujetas al pago de este impuesto, cuando:</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pPr>
      <w:r>
        <w:rPr/>
        <w:t>a)</w:t>
      </w:r>
      <w:r>
        <w:rPr>
          <w:spacing w:val="-11"/>
        </w:rPr>
        <w:t> </w:t>
      </w:r>
      <w:r>
        <w:rPr/>
        <w:t>El</w:t>
      </w:r>
      <w:r>
        <w:rPr>
          <w:spacing w:val="-11"/>
        </w:rPr>
        <w:t> </w:t>
      </w:r>
      <w:r>
        <w:rPr/>
        <w:t>contribuyente</w:t>
      </w:r>
      <w:r>
        <w:rPr>
          <w:spacing w:val="-9"/>
        </w:rPr>
        <w:t> </w:t>
      </w:r>
      <w:r>
        <w:rPr/>
        <w:t>no</w:t>
      </w:r>
      <w:r>
        <w:rPr>
          <w:spacing w:val="-12"/>
        </w:rPr>
        <w:t> </w:t>
      </w:r>
      <w:r>
        <w:rPr/>
        <w:t>presente</w:t>
      </w:r>
      <w:r>
        <w:rPr>
          <w:spacing w:val="-9"/>
        </w:rPr>
        <w:t> </w:t>
      </w:r>
      <w:r>
        <w:rPr/>
        <w:t>las</w:t>
      </w:r>
      <w:r>
        <w:rPr>
          <w:spacing w:val="-12"/>
        </w:rPr>
        <w:t> </w:t>
      </w:r>
      <w:r>
        <w:rPr/>
        <w:t>declaraciones</w:t>
      </w:r>
      <w:r>
        <w:rPr>
          <w:spacing w:val="-13"/>
        </w:rPr>
        <w:t> </w:t>
      </w:r>
      <w:r>
        <w:rPr/>
        <w:t>previstas</w:t>
      </w:r>
      <w:r>
        <w:rPr>
          <w:spacing w:val="-13"/>
        </w:rPr>
        <w:t> </w:t>
      </w:r>
      <w:r>
        <w:rPr/>
        <w:t>en</w:t>
      </w:r>
      <w:r>
        <w:rPr>
          <w:spacing w:val="-12"/>
        </w:rPr>
        <w:t> </w:t>
      </w:r>
      <w:r>
        <w:rPr/>
        <w:t>el</w:t>
      </w:r>
      <w:r>
        <w:rPr>
          <w:spacing w:val="-13"/>
        </w:rPr>
        <w:t> </w:t>
      </w:r>
      <w:r>
        <w:rPr/>
        <w:t>Artículo</w:t>
      </w:r>
      <w:r>
        <w:rPr>
          <w:spacing w:val="-10"/>
        </w:rPr>
        <w:t> </w:t>
      </w:r>
      <w:r>
        <w:rPr/>
        <w:t>43</w:t>
      </w:r>
      <w:r>
        <w:rPr>
          <w:spacing w:val="-12"/>
        </w:rPr>
        <w:t> </w:t>
      </w:r>
      <w:r>
        <w:rPr/>
        <w:t>de</w:t>
      </w:r>
      <w:r>
        <w:rPr>
          <w:spacing w:val="-12"/>
        </w:rPr>
        <w:t> </w:t>
      </w:r>
      <w:r>
        <w:rPr/>
        <w:t>esta </w:t>
      </w:r>
      <w:r>
        <w:rPr>
          <w:spacing w:val="-4"/>
        </w:rPr>
        <w:t>Ley;</w:t>
      </w:r>
    </w:p>
    <w:p>
      <w:pPr>
        <w:pStyle w:val="BodyText"/>
      </w:pPr>
    </w:p>
    <w:p>
      <w:pPr>
        <w:pStyle w:val="Heading1"/>
      </w:pPr>
      <w:r>
        <w:rPr/>
        <w:t>(REFORMADO,</w:t>
      </w:r>
      <w:r>
        <w:rPr>
          <w:spacing w:val="-3"/>
        </w:rPr>
        <w:t> </w:t>
      </w:r>
      <w:r>
        <w:rPr/>
        <w:t>P.O.</w:t>
      </w:r>
      <w:r>
        <w:rPr>
          <w:spacing w:val="-5"/>
        </w:rPr>
        <w:t> </w:t>
      </w:r>
      <w:r>
        <w:rPr/>
        <w:t>8</w:t>
      </w:r>
      <w:r>
        <w:rPr>
          <w:spacing w:val="-4"/>
        </w:rPr>
        <w:t> </w:t>
      </w:r>
      <w:r>
        <w:rPr/>
        <w:t>DE</w:t>
      </w:r>
      <w:r>
        <w:rPr>
          <w:spacing w:val="-3"/>
        </w:rPr>
        <w:t> </w:t>
      </w:r>
      <w:r>
        <w:rPr/>
        <w:t>AGOSTO</w:t>
      </w:r>
      <w:r>
        <w:rPr>
          <w:spacing w:val="-2"/>
        </w:rPr>
        <w:t> </w:t>
      </w:r>
      <w:r>
        <w:rPr/>
        <w:t>DE</w:t>
      </w:r>
      <w:r>
        <w:rPr>
          <w:spacing w:val="-5"/>
        </w:rPr>
        <w:t> </w:t>
      </w:r>
      <w:r>
        <w:rPr>
          <w:spacing w:val="-4"/>
        </w:rPr>
        <w:t>2005)</w:t>
      </w:r>
    </w:p>
    <w:p>
      <w:pPr>
        <w:pStyle w:val="BodyText"/>
        <w:ind w:left="262" w:right="265"/>
        <w:jc w:val="both"/>
      </w:pPr>
      <w:r>
        <w:rPr/>
        <w:t>b).-</w:t>
      </w:r>
      <w:r>
        <w:rPr/>
        <w:t> Se</w:t>
      </w:r>
      <w:r>
        <w:rPr/>
        <w:t> oponga</w:t>
      </w:r>
      <w:r>
        <w:rPr/>
        <w:t> u</w:t>
      </w:r>
      <w:r>
        <w:rPr/>
        <w:t> obstaculice</w:t>
      </w:r>
      <w:r>
        <w:rPr/>
        <w:t> al</w:t>
      </w:r>
      <w:r>
        <w:rPr/>
        <w:t> ejercicio</w:t>
      </w:r>
      <w:r>
        <w:rPr/>
        <w:t> de</w:t>
      </w:r>
      <w:r>
        <w:rPr/>
        <w:t> las</w:t>
      </w:r>
      <w:r>
        <w:rPr/>
        <w:t> facultades</w:t>
      </w:r>
      <w:r>
        <w:rPr/>
        <w:t> señaladas</w:t>
      </w:r>
      <w:r>
        <w:rPr/>
        <w:t> por</w:t>
      </w:r>
      <w:r>
        <w:rPr/>
        <w:t> la Secretaría de Finanzas del Estado.</w:t>
      </w:r>
    </w:p>
    <w:p>
      <w:pPr>
        <w:pStyle w:val="BodyText"/>
      </w:pPr>
    </w:p>
    <w:p>
      <w:pPr>
        <w:pStyle w:val="BodyText"/>
        <w:ind w:left="262" w:right="262"/>
        <w:jc w:val="both"/>
      </w:pPr>
      <w:r>
        <w:rPr/>
        <w:t>c).-</w:t>
      </w:r>
      <w:r>
        <w:rPr>
          <w:spacing w:val="-2"/>
        </w:rPr>
        <w:t> </w:t>
      </w:r>
      <w:r>
        <w:rPr/>
        <w:t>No efectúe los registros</w:t>
      </w:r>
      <w:r>
        <w:rPr>
          <w:spacing w:val="-1"/>
        </w:rPr>
        <w:t> </w:t>
      </w:r>
      <w:r>
        <w:rPr/>
        <w:t>contables</w:t>
      </w:r>
      <w:r>
        <w:rPr>
          <w:spacing w:val="-3"/>
        </w:rPr>
        <w:t> </w:t>
      </w:r>
      <w:r>
        <w:rPr/>
        <w:t>en los</w:t>
      </w:r>
      <w:r>
        <w:rPr>
          <w:spacing w:val="-3"/>
        </w:rPr>
        <w:t> </w:t>
      </w:r>
      <w:r>
        <w:rPr/>
        <w:t>términos</w:t>
      </w:r>
      <w:r>
        <w:rPr>
          <w:spacing w:val="-1"/>
        </w:rPr>
        <w:t> </w:t>
      </w:r>
      <w:r>
        <w:rPr/>
        <w:t>de las</w:t>
      </w:r>
      <w:r>
        <w:rPr>
          <w:spacing w:val="-1"/>
        </w:rPr>
        <w:t> </w:t>
      </w:r>
      <w:r>
        <w:rPr/>
        <w:t>disposiciones</w:t>
      </w:r>
      <w:r>
        <w:rPr>
          <w:spacing w:val="-1"/>
        </w:rPr>
        <w:t> </w:t>
      </w:r>
      <w:r>
        <w:rPr/>
        <w:t>fiscales aplicables; y</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d).-</w:t>
      </w:r>
      <w:r>
        <w:rPr/>
        <w:t> Exista</w:t>
      </w:r>
      <w:r>
        <w:rPr/>
        <w:t> discrepancia</w:t>
      </w:r>
      <w:r>
        <w:rPr/>
        <w:t> superior</w:t>
      </w:r>
      <w:r>
        <w:rPr/>
        <w:t> al</w:t>
      </w:r>
      <w:r>
        <w:rPr/>
        <w:t> 3% entre los datos asentados en las declaraciones y los de la contabilidad.</w:t>
      </w:r>
    </w:p>
    <w:p>
      <w:pPr>
        <w:pStyle w:val="BodyText"/>
      </w:pPr>
    </w:p>
    <w:p>
      <w:pPr>
        <w:pStyle w:val="Heading1"/>
      </w:pPr>
      <w:r>
        <w:rPr/>
        <w:t>(REFORMADO</w:t>
      </w:r>
      <w:r>
        <w:rPr>
          <w:spacing w:val="-3"/>
        </w:rPr>
        <w:t> </w:t>
      </w:r>
      <w:r>
        <w:rPr/>
        <w:t>PRIMER</w:t>
      </w:r>
      <w:r>
        <w:rPr>
          <w:spacing w:val="-3"/>
        </w:rPr>
        <w:t> </w:t>
      </w:r>
      <w:r>
        <w:rPr/>
        <w:t>PÁRRAFO,</w:t>
      </w:r>
      <w:r>
        <w:rPr>
          <w:spacing w:val="-4"/>
        </w:rPr>
        <w:t> </w:t>
      </w:r>
      <w:r>
        <w:rPr/>
        <w:t>P.O.</w:t>
      </w:r>
      <w:r>
        <w:rPr>
          <w:spacing w:val="-5"/>
        </w:rPr>
        <w:t> </w:t>
      </w:r>
      <w:r>
        <w:rPr/>
        <w:t>8</w:t>
      </w:r>
      <w:r>
        <w:rPr>
          <w:spacing w:val="-4"/>
        </w:rPr>
        <w:t> </w:t>
      </w:r>
      <w:r>
        <w:rPr/>
        <w:t>DE</w:t>
      </w:r>
      <w:r>
        <w:rPr>
          <w:spacing w:val="-3"/>
        </w:rPr>
        <w:t> </w:t>
      </w:r>
      <w:r>
        <w:rPr/>
        <w:t>AGOSTO</w:t>
      </w:r>
      <w:r>
        <w:rPr>
          <w:spacing w:val="-6"/>
        </w:rPr>
        <w:t> </w:t>
      </w:r>
      <w:r>
        <w:rPr/>
        <w:t>DE</w:t>
      </w:r>
      <w:r>
        <w:rPr>
          <w:spacing w:val="-2"/>
        </w:rPr>
        <w:t> 2005)</w:t>
      </w:r>
    </w:p>
    <w:p>
      <w:pPr>
        <w:pStyle w:val="BodyText"/>
        <w:ind w:left="262" w:right="265"/>
        <w:jc w:val="both"/>
      </w:pPr>
      <w:r>
        <w:rPr/>
        <w:t>III.- Para</w:t>
      </w:r>
      <w:r>
        <w:rPr/>
        <w:t> la</w:t>
      </w:r>
      <w:r>
        <w:rPr/>
        <w:t> determinación</w:t>
      </w:r>
      <w:r>
        <w:rPr/>
        <w:t> presuntiva</w:t>
      </w:r>
      <w:r>
        <w:rPr/>
        <w:t> a</w:t>
      </w:r>
      <w:r>
        <w:rPr/>
        <w:t> que</w:t>
      </w:r>
      <w:r>
        <w:rPr/>
        <w:t> se</w:t>
      </w:r>
      <w:r>
        <w:rPr/>
        <w:t> refiere</w:t>
      </w:r>
      <w:r>
        <w:rPr/>
        <w:t> la</w:t>
      </w:r>
      <w:r>
        <w:rPr/>
        <w:t> fracción</w:t>
      </w:r>
      <w:r>
        <w:rPr/>
        <w:t> anterior, la Secretaría de Finanzas del Estado, utilizará los siguientes elementos:</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spacing w:before="1"/>
        <w:ind w:left="262"/>
        <w:jc w:val="both"/>
      </w:pPr>
      <w:r>
        <w:rPr/>
        <w:t>a).-</w:t>
      </w:r>
      <w:r>
        <w:rPr>
          <w:spacing w:val="-6"/>
        </w:rPr>
        <w:t> </w:t>
      </w:r>
      <w:r>
        <w:rPr/>
        <w:t>Los</w:t>
      </w:r>
      <w:r>
        <w:rPr>
          <w:spacing w:val="-6"/>
        </w:rPr>
        <w:t> </w:t>
      </w:r>
      <w:r>
        <w:rPr/>
        <w:t>datos</w:t>
      </w:r>
      <w:r>
        <w:rPr>
          <w:spacing w:val="-4"/>
        </w:rPr>
        <w:t> </w:t>
      </w:r>
      <w:r>
        <w:rPr/>
        <w:t>y</w:t>
      </w:r>
      <w:r>
        <w:rPr>
          <w:spacing w:val="-4"/>
        </w:rPr>
        <w:t> </w:t>
      </w:r>
      <w:r>
        <w:rPr/>
        <w:t>documentación</w:t>
      </w:r>
      <w:r>
        <w:rPr>
          <w:spacing w:val="-4"/>
        </w:rPr>
        <w:t> </w:t>
      </w:r>
      <w:r>
        <w:rPr/>
        <w:t>comprobatoria</w:t>
      </w:r>
      <w:r>
        <w:rPr>
          <w:spacing w:val="-3"/>
        </w:rPr>
        <w:t> </w:t>
      </w:r>
      <w:r>
        <w:rPr/>
        <w:t>propiedad</w:t>
      </w:r>
      <w:r>
        <w:rPr>
          <w:spacing w:val="-4"/>
        </w:rPr>
        <w:t> </w:t>
      </w:r>
      <w:r>
        <w:rPr/>
        <w:t>del</w:t>
      </w:r>
      <w:r>
        <w:rPr>
          <w:spacing w:val="-4"/>
        </w:rPr>
        <w:t> </w:t>
      </w:r>
      <w:r>
        <w:rPr>
          <w:spacing w:val="-2"/>
        </w:rPr>
        <w:t>contribuyente.</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jc w:val="both"/>
      </w:pPr>
      <w:r>
        <w:rPr/>
        <w:t>b).-</w:t>
      </w:r>
      <w:r>
        <w:rPr>
          <w:spacing w:val="-5"/>
        </w:rPr>
        <w:t> </w:t>
      </w:r>
      <w:r>
        <w:rPr/>
        <w:t>Los</w:t>
      </w:r>
      <w:r>
        <w:rPr>
          <w:spacing w:val="-5"/>
        </w:rPr>
        <w:t> </w:t>
      </w:r>
      <w:r>
        <w:rPr/>
        <w:t>datos</w:t>
      </w:r>
      <w:r>
        <w:rPr>
          <w:spacing w:val="-3"/>
        </w:rPr>
        <w:t> </w:t>
      </w:r>
      <w:r>
        <w:rPr/>
        <w:t>proporcionados</w:t>
      </w:r>
      <w:r>
        <w:rPr>
          <w:spacing w:val="-2"/>
        </w:rPr>
        <w:t> </w:t>
      </w:r>
      <w:r>
        <w:rPr/>
        <w:t>por</w:t>
      </w:r>
      <w:r>
        <w:rPr>
          <w:spacing w:val="-3"/>
        </w:rPr>
        <w:t> </w:t>
      </w:r>
      <w:r>
        <w:rPr/>
        <w:t>los</w:t>
      </w:r>
      <w:r>
        <w:rPr>
          <w:spacing w:val="-5"/>
        </w:rPr>
        <w:t> </w:t>
      </w:r>
      <w:r>
        <w:rPr/>
        <w:t>beneficiarios</w:t>
      </w:r>
      <w:r>
        <w:rPr>
          <w:spacing w:val="-3"/>
        </w:rPr>
        <w:t> </w:t>
      </w:r>
      <w:r>
        <w:rPr/>
        <w:t>de</w:t>
      </w:r>
      <w:r>
        <w:rPr>
          <w:spacing w:val="-3"/>
        </w:rPr>
        <w:t> </w:t>
      </w:r>
      <w:r>
        <w:rPr/>
        <w:t>los</w:t>
      </w:r>
      <w:r>
        <w:rPr>
          <w:spacing w:val="-6"/>
        </w:rPr>
        <w:t> </w:t>
      </w:r>
      <w:r>
        <w:rPr/>
        <w:t>servicios;</w:t>
      </w:r>
      <w:r>
        <w:rPr>
          <w:spacing w:val="-4"/>
        </w:rPr>
        <w:t> </w:t>
      </w:r>
      <w:r>
        <w:rPr>
          <w:spacing w:val="-10"/>
        </w:rPr>
        <w:t>y</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6"/>
        <w:jc w:val="both"/>
      </w:pPr>
      <w:r>
        <w:rPr/>
        <w:t>c).-</w:t>
      </w:r>
      <w:r>
        <w:rPr/>
        <w:t> Los informes proporcionados por las autoridades encargadas de normar la actividad realizada por el contribuyente.</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3"/>
        <w:jc w:val="both"/>
      </w:pPr>
      <w:r>
        <w:rPr/>
        <w:t>ARTICULO 46 BIS.- En caso de que los contribuyentes se coloquen en alguna de las</w:t>
      </w:r>
      <w:r>
        <w:rPr/>
        <w:t> causales de</w:t>
      </w:r>
      <w:r>
        <w:rPr/>
        <w:t> estimativa</w:t>
      </w:r>
      <w:r>
        <w:rPr/>
        <w:t> previstas en</w:t>
      </w:r>
      <w:r>
        <w:rPr/>
        <w:t> el Artículo</w:t>
      </w:r>
      <w:r>
        <w:rPr/>
        <w:t> anterior o</w:t>
      </w:r>
      <w:r>
        <w:rPr/>
        <w:t> alguna</w:t>
      </w:r>
      <w:r>
        <w:rPr/>
        <w:t> (sic) de</w:t>
      </w:r>
      <w:r>
        <w:rPr/>
        <w:t> los supuestos</w:t>
      </w:r>
      <w:r>
        <w:rPr/>
        <w:t> a</w:t>
      </w:r>
      <w:r>
        <w:rPr/>
        <w:t> que</w:t>
      </w:r>
      <w:r>
        <w:rPr/>
        <w:t> se</w:t>
      </w:r>
      <w:r>
        <w:rPr/>
        <w:t> refiere</w:t>
      </w:r>
      <w:r>
        <w:rPr/>
        <w:t> el</w:t>
      </w:r>
      <w:r>
        <w:rPr/>
        <w:t> Artículo</w:t>
      </w:r>
      <w:r>
        <w:rPr/>
        <w:t> 141 del Código Fiscal del Estado de Aguascalientes, se presumirá salvo que comprueben su ingreso por el período respectivo, que el ingreso es igual al resultado de alguna de las siguientes </w:t>
      </w:r>
      <w:r>
        <w:rPr>
          <w:spacing w:val="-2"/>
        </w:rPr>
        <w:t>operaciones:</w:t>
      </w:r>
    </w:p>
    <w:p>
      <w:pPr>
        <w:pStyle w:val="BodyText"/>
      </w:pPr>
    </w:p>
    <w:p>
      <w:pPr>
        <w:pStyle w:val="BodyText"/>
        <w:spacing w:before="1"/>
        <w:ind w:left="262" w:right="263"/>
        <w:jc w:val="both"/>
      </w:pPr>
      <w:r>
        <w:rPr/>
        <w:t>I.-</w:t>
      </w:r>
      <w:r>
        <w:rPr>
          <w:spacing w:val="-14"/>
        </w:rPr>
        <w:t> </w:t>
      </w:r>
      <w:r>
        <w:rPr/>
        <w:t>Si</w:t>
      </w:r>
      <w:r>
        <w:rPr>
          <w:spacing w:val="-14"/>
        </w:rPr>
        <w:t> </w:t>
      </w:r>
      <w:r>
        <w:rPr/>
        <w:t>con</w:t>
      </w:r>
      <w:r>
        <w:rPr>
          <w:spacing w:val="-15"/>
        </w:rPr>
        <w:t> </w:t>
      </w:r>
      <w:r>
        <w:rPr/>
        <w:t>base</w:t>
      </w:r>
      <w:r>
        <w:rPr>
          <w:spacing w:val="-13"/>
        </w:rPr>
        <w:t> </w:t>
      </w:r>
      <w:r>
        <w:rPr/>
        <w:t>en</w:t>
      </w:r>
      <w:r>
        <w:rPr>
          <w:spacing w:val="-13"/>
        </w:rPr>
        <w:t> </w:t>
      </w:r>
      <w:r>
        <w:rPr/>
        <w:t>la</w:t>
      </w:r>
      <w:r>
        <w:rPr>
          <w:spacing w:val="-13"/>
        </w:rPr>
        <w:t> </w:t>
      </w:r>
      <w:r>
        <w:rPr/>
        <w:t>contabilidad</w:t>
      </w:r>
      <w:r>
        <w:rPr>
          <w:spacing w:val="-13"/>
        </w:rPr>
        <w:t> </w:t>
      </w:r>
      <w:r>
        <w:rPr/>
        <w:t>y</w:t>
      </w:r>
      <w:r>
        <w:rPr>
          <w:spacing w:val="-16"/>
        </w:rPr>
        <w:t> </w:t>
      </w:r>
      <w:r>
        <w:rPr/>
        <w:t>documentación</w:t>
      </w:r>
      <w:r>
        <w:rPr>
          <w:spacing w:val="-12"/>
        </w:rPr>
        <w:t> </w:t>
      </w:r>
      <w:r>
        <w:rPr/>
        <w:t>del</w:t>
      </w:r>
      <w:r>
        <w:rPr>
          <w:spacing w:val="-14"/>
        </w:rPr>
        <w:t> </w:t>
      </w:r>
      <w:r>
        <w:rPr/>
        <w:t>contribuyente,</w:t>
      </w:r>
      <w:r>
        <w:rPr>
          <w:spacing w:val="-14"/>
        </w:rPr>
        <w:t> </w:t>
      </w:r>
      <w:r>
        <w:rPr/>
        <w:t>información</w:t>
      </w:r>
      <w:r>
        <w:rPr>
          <w:spacing w:val="-16"/>
        </w:rPr>
        <w:t> </w:t>
      </w:r>
      <w:r>
        <w:rPr/>
        <w:t>de terceros y cualquier otro medio pudieran reconstruirse las operaciones correspondientes cuando menos a treinta días, el ingreso diario promedio que resulte se multiplicará por el</w:t>
      </w:r>
      <w:r>
        <w:rPr>
          <w:spacing w:val="-1"/>
        </w:rPr>
        <w:t> </w:t>
      </w:r>
      <w:r>
        <w:rPr/>
        <w:t>número</w:t>
      </w:r>
      <w:r>
        <w:rPr>
          <w:spacing w:val="-1"/>
        </w:rPr>
        <w:t> </w:t>
      </w:r>
      <w:r>
        <w:rPr/>
        <w:t>de días</w:t>
      </w:r>
      <w:r>
        <w:rPr>
          <w:spacing w:val="-1"/>
        </w:rPr>
        <w:t> </w:t>
      </w:r>
      <w:r>
        <w:rPr/>
        <w:t>que corresponda al</w:t>
      </w:r>
      <w:r>
        <w:rPr>
          <w:spacing w:val="-1"/>
        </w:rPr>
        <w:t> </w:t>
      </w:r>
      <w:r>
        <w:rPr/>
        <w:t>período objeto de la revisión, y</w:t>
      </w:r>
    </w:p>
    <w:p>
      <w:pPr>
        <w:pStyle w:val="BodyText"/>
        <w:spacing w:before="276"/>
        <w:ind w:left="262" w:right="263"/>
        <w:jc w:val="both"/>
      </w:pPr>
      <w:r>
        <w:rPr/>
        <w:t>II.- Si la contabilidad y documentación del contribuyente no permite reconstruir las operaciones</w:t>
      </w:r>
      <w:r>
        <w:rPr>
          <w:spacing w:val="-17"/>
        </w:rPr>
        <w:t> </w:t>
      </w:r>
      <w:r>
        <w:rPr/>
        <w:t>de</w:t>
      </w:r>
      <w:r>
        <w:rPr>
          <w:spacing w:val="-17"/>
        </w:rPr>
        <w:t> </w:t>
      </w:r>
      <w:r>
        <w:rPr/>
        <w:t>treinta</w:t>
      </w:r>
      <w:r>
        <w:rPr>
          <w:spacing w:val="-16"/>
        </w:rPr>
        <w:t> </w:t>
      </w:r>
      <w:r>
        <w:rPr/>
        <w:t>días,</w:t>
      </w:r>
      <w:r>
        <w:rPr>
          <w:spacing w:val="-17"/>
        </w:rPr>
        <w:t> </w:t>
      </w:r>
      <w:r>
        <w:rPr/>
        <w:t>la</w:t>
      </w:r>
      <w:r>
        <w:rPr>
          <w:spacing w:val="-17"/>
        </w:rPr>
        <w:t> </w:t>
      </w:r>
      <w:r>
        <w:rPr/>
        <w:t>Secretaría</w:t>
      </w:r>
      <w:r>
        <w:rPr>
          <w:spacing w:val="-17"/>
        </w:rPr>
        <w:t> </w:t>
      </w:r>
      <w:r>
        <w:rPr/>
        <w:t>de</w:t>
      </w:r>
      <w:r>
        <w:rPr>
          <w:spacing w:val="-16"/>
        </w:rPr>
        <w:t> </w:t>
      </w:r>
      <w:r>
        <w:rPr/>
        <w:t>Finanzas</w:t>
      </w:r>
      <w:r>
        <w:rPr>
          <w:spacing w:val="-17"/>
        </w:rPr>
        <w:t> </w:t>
      </w:r>
      <w:r>
        <w:rPr/>
        <w:t>del</w:t>
      </w:r>
      <w:r>
        <w:rPr>
          <w:spacing w:val="-17"/>
        </w:rPr>
        <w:t> </w:t>
      </w:r>
      <w:r>
        <w:rPr/>
        <w:t>Estado</w:t>
      </w:r>
      <w:r>
        <w:rPr>
          <w:spacing w:val="-16"/>
        </w:rPr>
        <w:t> </w:t>
      </w:r>
      <w:r>
        <w:rPr/>
        <w:t>tomará</w:t>
      </w:r>
      <w:r>
        <w:rPr>
          <w:spacing w:val="-17"/>
        </w:rPr>
        <w:t> </w:t>
      </w:r>
      <w:r>
        <w:rPr/>
        <w:t>como</w:t>
      </w:r>
      <w:r>
        <w:rPr>
          <w:spacing w:val="-17"/>
        </w:rPr>
        <w:t> </w:t>
      </w:r>
      <w:r>
        <w:rPr/>
        <w:t>base los ingresos que observe durante siete días cuando menos de operaciones normales y el promedio diario resultante se multiplicará por el número de días que comprende el período objeto de revisión.</w:t>
      </w:r>
    </w:p>
    <w:p>
      <w:pPr>
        <w:pStyle w:val="BodyText"/>
      </w:pPr>
    </w:p>
    <w:p>
      <w:pPr>
        <w:pStyle w:val="BodyText"/>
        <w:ind w:left="262" w:right="262"/>
        <w:jc w:val="both"/>
      </w:pPr>
      <w:r>
        <w:rPr/>
        <w:t>Con</w:t>
      </w:r>
      <w:r>
        <w:rPr>
          <w:spacing w:val="-7"/>
        </w:rPr>
        <w:t> </w:t>
      </w:r>
      <w:r>
        <w:rPr/>
        <w:t>la</w:t>
      </w:r>
      <w:r>
        <w:rPr>
          <w:spacing w:val="-10"/>
        </w:rPr>
        <w:t> </w:t>
      </w:r>
      <w:r>
        <w:rPr/>
        <w:t>finalidad</w:t>
      </w:r>
      <w:r>
        <w:rPr>
          <w:spacing w:val="-9"/>
        </w:rPr>
        <w:t> </w:t>
      </w:r>
      <w:r>
        <w:rPr/>
        <w:t>de</w:t>
      </w:r>
      <w:r>
        <w:rPr>
          <w:spacing w:val="-9"/>
        </w:rPr>
        <w:t> </w:t>
      </w:r>
      <w:r>
        <w:rPr/>
        <w:t>verificar</w:t>
      </w:r>
      <w:r>
        <w:rPr>
          <w:spacing w:val="-8"/>
        </w:rPr>
        <w:t> </w:t>
      </w:r>
      <w:r>
        <w:rPr/>
        <w:t>los</w:t>
      </w:r>
      <w:r>
        <w:rPr>
          <w:spacing w:val="-7"/>
        </w:rPr>
        <w:t> </w:t>
      </w:r>
      <w:r>
        <w:rPr/>
        <w:t>ingresos</w:t>
      </w:r>
      <w:r>
        <w:rPr>
          <w:spacing w:val="-10"/>
        </w:rPr>
        <w:t> </w:t>
      </w:r>
      <w:r>
        <w:rPr/>
        <w:t>que</w:t>
      </w:r>
      <w:r>
        <w:rPr>
          <w:spacing w:val="-7"/>
        </w:rPr>
        <w:t> </w:t>
      </w:r>
      <w:r>
        <w:rPr/>
        <w:t>se</w:t>
      </w:r>
      <w:r>
        <w:rPr>
          <w:spacing w:val="-7"/>
        </w:rPr>
        <w:t> </w:t>
      </w:r>
      <w:r>
        <w:rPr/>
        <w:t>reciban</w:t>
      </w:r>
      <w:r>
        <w:rPr>
          <w:spacing w:val="-9"/>
        </w:rPr>
        <w:t> </w:t>
      </w:r>
      <w:r>
        <w:rPr/>
        <w:t>durante</w:t>
      </w:r>
      <w:r>
        <w:rPr>
          <w:spacing w:val="-9"/>
        </w:rPr>
        <w:t> </w:t>
      </w:r>
      <w:r>
        <w:rPr/>
        <w:t>el</w:t>
      </w:r>
      <w:r>
        <w:rPr>
          <w:spacing w:val="-8"/>
        </w:rPr>
        <w:t> </w:t>
      </w:r>
      <w:r>
        <w:rPr/>
        <w:t>citado</w:t>
      </w:r>
      <w:r>
        <w:rPr>
          <w:spacing w:val="-9"/>
        </w:rPr>
        <w:t> </w:t>
      </w:r>
      <w:r>
        <w:rPr/>
        <w:t>periodo,</w:t>
      </w:r>
      <w:r>
        <w:rPr>
          <w:spacing w:val="-10"/>
        </w:rPr>
        <w:t> </w:t>
      </w:r>
      <w:r>
        <w:rPr/>
        <w:t>el verificador designado por la Autoridad Fiscal Estatal, podrá acudir e ingresar a las instalaciones del contribuyente, debiendo esté último permitir su entrada al </w:t>
      </w:r>
      <w:r>
        <w:rPr>
          <w:spacing w:val="-2"/>
        </w:rPr>
        <w:t>establecimiento.</w:t>
      </w:r>
    </w:p>
    <w:p>
      <w:pPr>
        <w:pStyle w:val="BodyText"/>
        <w:spacing w:before="274"/>
        <w:ind w:left="262" w:right="264"/>
        <w:jc w:val="both"/>
      </w:pPr>
      <w:r>
        <w:rPr/>
        <w:t>Cuando</w:t>
      </w:r>
      <w:r>
        <w:rPr/>
        <w:t> la</w:t>
      </w:r>
      <w:r>
        <w:rPr/>
        <w:t> autoridad</w:t>
      </w:r>
      <w:r>
        <w:rPr/>
        <w:t> fiscal</w:t>
      </w:r>
      <w:r>
        <w:rPr/>
        <w:t> ejerza</w:t>
      </w:r>
      <w:r>
        <w:rPr/>
        <w:t> las</w:t>
      </w:r>
      <w:r>
        <w:rPr/>
        <w:t> facultades</w:t>
      </w:r>
      <w:r>
        <w:rPr/>
        <w:t> de</w:t>
      </w:r>
      <w:r>
        <w:rPr/>
        <w:t> determinación</w:t>
      </w:r>
      <w:r>
        <w:rPr/>
        <w:t> estimativa previstas</w:t>
      </w:r>
      <w:r>
        <w:rPr>
          <w:spacing w:val="40"/>
        </w:rPr>
        <w:t> </w:t>
      </w:r>
      <w:r>
        <w:rPr/>
        <w:t>en</w:t>
      </w:r>
      <w:r>
        <w:rPr>
          <w:spacing w:val="40"/>
        </w:rPr>
        <w:t> </w:t>
      </w:r>
      <w:r>
        <w:rPr/>
        <w:t>las</w:t>
      </w:r>
      <w:r>
        <w:rPr>
          <w:spacing w:val="40"/>
        </w:rPr>
        <w:t> </w:t>
      </w:r>
      <w:r>
        <w:rPr/>
        <w:t>Fracciones</w:t>
      </w:r>
      <w:r>
        <w:rPr>
          <w:spacing w:val="40"/>
        </w:rPr>
        <w:t> </w:t>
      </w:r>
      <w:r>
        <w:rPr/>
        <w:t>I</w:t>
      </w:r>
      <w:r>
        <w:rPr>
          <w:spacing w:val="40"/>
        </w:rPr>
        <w:t> </w:t>
      </w:r>
      <w:r>
        <w:rPr/>
        <w:t>y</w:t>
      </w:r>
      <w:r>
        <w:rPr>
          <w:spacing w:val="40"/>
        </w:rPr>
        <w:t> </w:t>
      </w:r>
      <w:r>
        <w:rPr/>
        <w:t>II</w:t>
      </w:r>
      <w:r>
        <w:rPr>
          <w:spacing w:val="40"/>
        </w:rPr>
        <w:t> </w:t>
      </w:r>
      <w:r>
        <w:rPr/>
        <w:t>anteriores,</w:t>
      </w:r>
      <w:r>
        <w:rPr>
          <w:spacing w:val="40"/>
        </w:rPr>
        <w:t> </w:t>
      </w:r>
      <w:r>
        <w:rPr/>
        <w:t>la</w:t>
      </w:r>
      <w:r>
        <w:rPr>
          <w:spacing w:val="40"/>
        </w:rPr>
        <w:t> </w:t>
      </w:r>
      <w:r>
        <w:rPr/>
        <w:t>base</w:t>
      </w:r>
      <w:r>
        <w:rPr>
          <w:spacing w:val="40"/>
        </w:rPr>
        <w:t> </w:t>
      </w:r>
      <w:r>
        <w:rPr/>
        <w:t>para</w:t>
      </w:r>
      <w:r>
        <w:rPr>
          <w:spacing w:val="40"/>
        </w:rPr>
        <w:t> </w:t>
      </w:r>
      <w:r>
        <w:rPr/>
        <w:t>la</w:t>
      </w:r>
      <w:r>
        <w:rPr>
          <w:spacing w:val="40"/>
        </w:rPr>
        <w:t> </w:t>
      </w:r>
      <w:r>
        <w:rPr/>
        <w:t>determinación</w:t>
      </w:r>
      <w:r>
        <w:rPr>
          <w:spacing w:val="40"/>
        </w:rPr>
        <w:t> </w:t>
      </w:r>
      <w:r>
        <w:rPr/>
        <w:t>del</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0"/>
        <w:jc w:val="both"/>
      </w:pPr>
      <w:r>
        <w:rPr/>
        <w:t>ingreso percibido por el contribuyente, deberá considerar el valor de las contraprestaciones</w:t>
      </w:r>
      <w:r>
        <w:rPr>
          <w:spacing w:val="-17"/>
        </w:rPr>
        <w:t> </w:t>
      </w:r>
      <w:r>
        <w:rPr/>
        <w:t>que</w:t>
      </w:r>
      <w:r>
        <w:rPr>
          <w:spacing w:val="-17"/>
        </w:rPr>
        <w:t> </w:t>
      </w:r>
      <w:r>
        <w:rPr/>
        <w:t>el</w:t>
      </w:r>
      <w:r>
        <w:rPr>
          <w:spacing w:val="-16"/>
        </w:rPr>
        <w:t> </w:t>
      </w:r>
      <w:r>
        <w:rPr/>
        <w:t>contribuyente</w:t>
      </w:r>
      <w:r>
        <w:rPr>
          <w:spacing w:val="-17"/>
        </w:rPr>
        <w:t> </w:t>
      </w:r>
      <w:r>
        <w:rPr/>
        <w:t>haya</w:t>
      </w:r>
      <w:r>
        <w:rPr>
          <w:spacing w:val="-17"/>
        </w:rPr>
        <w:t> </w:t>
      </w:r>
      <w:r>
        <w:rPr/>
        <w:t>recibido</w:t>
      </w:r>
      <w:r>
        <w:rPr>
          <w:spacing w:val="-17"/>
        </w:rPr>
        <w:t> </w:t>
      </w:r>
      <w:r>
        <w:rPr/>
        <w:t>en</w:t>
      </w:r>
      <w:r>
        <w:rPr>
          <w:spacing w:val="-16"/>
        </w:rPr>
        <w:t> </w:t>
      </w:r>
      <w:r>
        <w:rPr/>
        <w:t>el</w:t>
      </w:r>
      <w:r>
        <w:rPr>
          <w:spacing w:val="-17"/>
        </w:rPr>
        <w:t> </w:t>
      </w:r>
      <w:r>
        <w:rPr/>
        <w:t>periodo</w:t>
      </w:r>
      <w:r>
        <w:rPr>
          <w:spacing w:val="-17"/>
        </w:rPr>
        <w:t> </w:t>
      </w:r>
      <w:r>
        <w:rPr/>
        <w:t>sujeto</w:t>
      </w:r>
      <w:r>
        <w:rPr>
          <w:spacing w:val="-16"/>
        </w:rPr>
        <w:t> </w:t>
      </w:r>
      <w:r>
        <w:rPr/>
        <w:t>a</w:t>
      </w:r>
      <w:r>
        <w:rPr>
          <w:spacing w:val="-17"/>
        </w:rPr>
        <w:t> </w:t>
      </w:r>
      <w:r>
        <w:rPr/>
        <w:t>revisión y no el valor de las contraprestaciones que reciba en el momento en el que se ejerzan las facultades de determinación presuntiva. En caso de que la Autoridad Fiscal</w:t>
      </w:r>
      <w:r>
        <w:rPr>
          <w:spacing w:val="-1"/>
        </w:rPr>
        <w:t> </w:t>
      </w:r>
      <w:r>
        <w:rPr/>
        <w:t>Estatal</w:t>
      </w:r>
      <w:r>
        <w:rPr>
          <w:spacing w:val="-3"/>
        </w:rPr>
        <w:t> </w:t>
      </w:r>
      <w:r>
        <w:rPr/>
        <w:t>no pueda determinar</w:t>
      </w:r>
      <w:r>
        <w:rPr>
          <w:spacing w:val="-2"/>
        </w:rPr>
        <w:t> </w:t>
      </w:r>
      <w:r>
        <w:rPr/>
        <w:t>el</w:t>
      </w:r>
      <w:r>
        <w:rPr>
          <w:spacing w:val="-1"/>
        </w:rPr>
        <w:t> </w:t>
      </w:r>
      <w:r>
        <w:rPr/>
        <w:t>valor</w:t>
      </w:r>
      <w:r>
        <w:rPr>
          <w:spacing w:val="-1"/>
        </w:rPr>
        <w:t> </w:t>
      </w:r>
      <w:r>
        <w:rPr/>
        <w:t>de las contraprestaciones</w:t>
      </w:r>
      <w:r>
        <w:rPr>
          <w:spacing w:val="-1"/>
        </w:rPr>
        <w:t> </w:t>
      </w:r>
      <w:r>
        <w:rPr/>
        <w:t>en</w:t>
      </w:r>
      <w:r>
        <w:rPr>
          <w:spacing w:val="-3"/>
        </w:rPr>
        <w:t> </w:t>
      </w:r>
      <w:r>
        <w:rPr/>
        <w:t>el</w:t>
      </w:r>
      <w:r>
        <w:rPr>
          <w:spacing w:val="-1"/>
        </w:rPr>
        <w:t> </w:t>
      </w:r>
      <w:r>
        <w:rPr/>
        <w:t>periodo sujeto a revisión, aplicará el factor deflacionario al valor de las contraprestaciones que perciba en el momento en que se ejerzan las facultades de determinación estimativa hasta el periodo sujeto a revisión, conforme al factor de actualización a que</w:t>
      </w:r>
      <w:r>
        <w:rPr>
          <w:spacing w:val="-4"/>
        </w:rPr>
        <w:t> </w:t>
      </w:r>
      <w:r>
        <w:rPr/>
        <w:t>se</w:t>
      </w:r>
      <w:r>
        <w:rPr>
          <w:spacing w:val="-4"/>
        </w:rPr>
        <w:t> </w:t>
      </w:r>
      <w:r>
        <w:rPr/>
        <w:t>refiere</w:t>
      </w:r>
      <w:r>
        <w:rPr>
          <w:spacing w:val="-4"/>
        </w:rPr>
        <w:t> </w:t>
      </w:r>
      <w:r>
        <w:rPr/>
        <w:t>la</w:t>
      </w:r>
      <w:r>
        <w:rPr>
          <w:spacing w:val="-4"/>
        </w:rPr>
        <w:t> </w:t>
      </w:r>
      <w:r>
        <w:rPr/>
        <w:t>Ley</w:t>
      </w:r>
      <w:r>
        <w:rPr>
          <w:spacing w:val="-4"/>
        </w:rPr>
        <w:t> </w:t>
      </w:r>
      <w:r>
        <w:rPr/>
        <w:t>de</w:t>
      </w:r>
      <w:r>
        <w:rPr>
          <w:spacing w:val="-4"/>
        </w:rPr>
        <w:t> </w:t>
      </w:r>
      <w:r>
        <w:rPr/>
        <w:t>Ingresos</w:t>
      </w:r>
      <w:r>
        <w:rPr>
          <w:spacing w:val="-4"/>
        </w:rPr>
        <w:t> </w:t>
      </w:r>
      <w:r>
        <w:rPr/>
        <w:t>del</w:t>
      </w:r>
      <w:r>
        <w:rPr>
          <w:spacing w:val="-5"/>
        </w:rPr>
        <w:t> </w:t>
      </w:r>
      <w:r>
        <w:rPr/>
        <w:t>Estado</w:t>
      </w:r>
      <w:r>
        <w:rPr>
          <w:spacing w:val="-6"/>
        </w:rPr>
        <w:t> </w:t>
      </w:r>
      <w:r>
        <w:rPr/>
        <w:t>vigente</w:t>
      </w:r>
      <w:r>
        <w:rPr>
          <w:spacing w:val="-4"/>
        </w:rPr>
        <w:t> </w:t>
      </w:r>
      <w:r>
        <w:rPr/>
        <w:t>en</w:t>
      </w:r>
      <w:r>
        <w:rPr>
          <w:spacing w:val="-4"/>
        </w:rPr>
        <w:t> </w:t>
      </w:r>
      <w:r>
        <w:rPr/>
        <w:t>el</w:t>
      </w:r>
      <w:r>
        <w:rPr>
          <w:spacing w:val="-5"/>
        </w:rPr>
        <w:t> </w:t>
      </w:r>
      <w:r>
        <w:rPr/>
        <w:t>ejercicio</w:t>
      </w:r>
      <w:r>
        <w:rPr>
          <w:spacing w:val="-4"/>
        </w:rPr>
        <w:t> </w:t>
      </w:r>
      <w:r>
        <w:rPr/>
        <w:t>fiscal</w:t>
      </w:r>
      <w:r>
        <w:rPr>
          <w:spacing w:val="-4"/>
        </w:rPr>
        <w:t> </w:t>
      </w:r>
      <w:r>
        <w:rPr/>
        <w:t>en</w:t>
      </w:r>
      <w:r>
        <w:rPr>
          <w:spacing w:val="-4"/>
        </w:rPr>
        <w:t> </w:t>
      </w:r>
      <w:r>
        <w:rPr/>
        <w:t>(sic)</w:t>
      </w:r>
      <w:r>
        <w:rPr>
          <w:spacing w:val="-5"/>
        </w:rPr>
        <w:t> </w:t>
      </w:r>
      <w:r>
        <w:rPr/>
        <w:t>se determine estimativamente el ingreso correspondiente. Dicho factor se obtendrá dividendo el Índice Nacional de Precios al Consumidor del mes anterior al en que se apliquen las facultades de determinación estimativa entre el citado índice correspondiente a cada mes del periodo sujeto a revisión.</w:t>
      </w:r>
    </w:p>
    <w:p>
      <w:pPr>
        <w:pStyle w:val="BodyText"/>
        <w:spacing w:before="1"/>
      </w:pPr>
    </w:p>
    <w:p>
      <w:pPr>
        <w:pStyle w:val="BodyText"/>
        <w:ind w:left="262" w:right="257"/>
        <w:jc w:val="both"/>
      </w:pPr>
      <w:r>
        <w:rPr/>
        <w:t>III.-</w:t>
      </w:r>
      <w:r>
        <w:rPr/>
        <w:t> Si</w:t>
      </w:r>
      <w:r>
        <w:rPr/>
        <w:t> la</w:t>
      </w:r>
      <w:r>
        <w:rPr/>
        <w:t> contabilidad</w:t>
      </w:r>
      <w:r>
        <w:rPr/>
        <w:t> y</w:t>
      </w:r>
      <w:r>
        <w:rPr/>
        <w:t> documentación</w:t>
      </w:r>
      <w:r>
        <w:rPr/>
        <w:t> del</w:t>
      </w:r>
      <w:r>
        <w:rPr/>
        <w:t> contribuyente</w:t>
      </w:r>
      <w:r>
        <w:rPr/>
        <w:t> no</w:t>
      </w:r>
      <w:r>
        <w:rPr/>
        <w:t> permite</w:t>
      </w:r>
      <w:r>
        <w:rPr/>
        <w:t> reconstruir ninguna</w:t>
      </w:r>
      <w:r>
        <w:rPr/>
        <w:t> de</w:t>
      </w:r>
      <w:r>
        <w:rPr/>
        <w:t> las</w:t>
      </w:r>
      <w:r>
        <w:rPr/>
        <w:t> operaciones realizadas, la Secretaría de Finanzas del Estado además de la facultad prevista en la Fracción inmediata anterior, podrá optar por considerar</w:t>
      </w:r>
      <w:r>
        <w:rPr>
          <w:spacing w:val="-16"/>
        </w:rPr>
        <w:t> </w:t>
      </w:r>
      <w:r>
        <w:rPr/>
        <w:t>como</w:t>
      </w:r>
      <w:r>
        <w:rPr>
          <w:spacing w:val="-14"/>
        </w:rPr>
        <w:t> </w:t>
      </w:r>
      <w:r>
        <w:rPr/>
        <w:t>base</w:t>
      </w:r>
      <w:r>
        <w:rPr>
          <w:spacing w:val="-17"/>
        </w:rPr>
        <w:t> </w:t>
      </w:r>
      <w:r>
        <w:rPr/>
        <w:t>del</w:t>
      </w:r>
      <w:r>
        <w:rPr>
          <w:spacing w:val="-15"/>
        </w:rPr>
        <w:t> </w:t>
      </w:r>
      <w:r>
        <w:rPr/>
        <w:t>impuesto</w:t>
      </w:r>
      <w:r>
        <w:rPr>
          <w:spacing w:val="-15"/>
        </w:rPr>
        <w:t> </w:t>
      </w:r>
      <w:r>
        <w:rPr/>
        <w:t>los</w:t>
      </w:r>
      <w:r>
        <w:rPr>
          <w:spacing w:val="-15"/>
        </w:rPr>
        <w:t> </w:t>
      </w:r>
      <w:r>
        <w:rPr/>
        <w:t>ingresos</w:t>
      </w:r>
      <w:r>
        <w:rPr>
          <w:spacing w:val="-16"/>
        </w:rPr>
        <w:t> </w:t>
      </w:r>
      <w:r>
        <w:rPr/>
        <w:t>que</w:t>
      </w:r>
      <w:r>
        <w:rPr>
          <w:spacing w:val="-15"/>
        </w:rPr>
        <w:t> </w:t>
      </w:r>
      <w:r>
        <w:rPr/>
        <w:t>correspondan</w:t>
      </w:r>
      <w:r>
        <w:rPr>
          <w:spacing w:val="-15"/>
        </w:rPr>
        <w:t> </w:t>
      </w:r>
      <w:r>
        <w:rPr/>
        <w:t>a</w:t>
      </w:r>
      <w:r>
        <w:rPr>
          <w:spacing w:val="-16"/>
        </w:rPr>
        <w:t> </w:t>
      </w:r>
      <w:r>
        <w:rPr/>
        <w:t>una</w:t>
      </w:r>
      <w:r>
        <w:rPr>
          <w:spacing w:val="-17"/>
        </w:rPr>
        <w:t> </w:t>
      </w:r>
      <w:r>
        <w:rPr/>
        <w:t>ocupación promedio del 60% durante el periodo sujeto a revisión, de conformidad con las tarifas utilizadas por el prestador de servicios de hospedaje en dicho periodo. En caso de que la Autoridad Fiscal Estatal no pueda determinar el valor de las contraprestaciones</w:t>
      </w:r>
      <w:r>
        <w:rPr>
          <w:spacing w:val="-5"/>
        </w:rPr>
        <w:t> </w:t>
      </w:r>
      <w:r>
        <w:rPr/>
        <w:t>en</w:t>
      </w:r>
      <w:r>
        <w:rPr>
          <w:spacing w:val="-7"/>
        </w:rPr>
        <w:t> </w:t>
      </w:r>
      <w:r>
        <w:rPr/>
        <w:t>el</w:t>
      </w:r>
      <w:r>
        <w:rPr>
          <w:spacing w:val="-6"/>
        </w:rPr>
        <w:t> </w:t>
      </w:r>
      <w:r>
        <w:rPr/>
        <w:t>periodo</w:t>
      </w:r>
      <w:r>
        <w:rPr>
          <w:spacing w:val="-5"/>
        </w:rPr>
        <w:t> </w:t>
      </w:r>
      <w:r>
        <w:rPr/>
        <w:t>sujeto</w:t>
      </w:r>
      <w:r>
        <w:rPr>
          <w:spacing w:val="-5"/>
        </w:rPr>
        <w:t> </w:t>
      </w:r>
      <w:r>
        <w:rPr/>
        <w:t>a</w:t>
      </w:r>
      <w:r>
        <w:rPr>
          <w:spacing w:val="-5"/>
        </w:rPr>
        <w:t> </w:t>
      </w:r>
      <w:r>
        <w:rPr/>
        <w:t>revisión,</w:t>
      </w:r>
      <w:r>
        <w:rPr>
          <w:spacing w:val="-5"/>
        </w:rPr>
        <w:t> </w:t>
      </w:r>
      <w:r>
        <w:rPr/>
        <w:t>aplicará</w:t>
      </w:r>
      <w:r>
        <w:rPr>
          <w:spacing w:val="-5"/>
        </w:rPr>
        <w:t> </w:t>
      </w:r>
      <w:r>
        <w:rPr/>
        <w:t>el</w:t>
      </w:r>
      <w:r>
        <w:rPr>
          <w:spacing w:val="-6"/>
        </w:rPr>
        <w:t> </w:t>
      </w:r>
      <w:r>
        <w:rPr/>
        <w:t>factor</w:t>
      </w:r>
      <w:r>
        <w:rPr>
          <w:spacing w:val="-8"/>
        </w:rPr>
        <w:t> </w:t>
      </w:r>
      <w:r>
        <w:rPr/>
        <w:t>deflacionario</w:t>
      </w:r>
      <w:r>
        <w:rPr>
          <w:spacing w:val="-5"/>
        </w:rPr>
        <w:t> </w:t>
      </w:r>
      <w:r>
        <w:rPr/>
        <w:t>al valor de las contraprestaciones que perciba en el momento en que se ejerzan las facultades</w:t>
      </w:r>
      <w:r>
        <w:rPr>
          <w:spacing w:val="-9"/>
        </w:rPr>
        <w:t> </w:t>
      </w:r>
      <w:r>
        <w:rPr/>
        <w:t>de</w:t>
      </w:r>
      <w:r>
        <w:rPr>
          <w:spacing w:val="-6"/>
        </w:rPr>
        <w:t> </w:t>
      </w:r>
      <w:r>
        <w:rPr/>
        <w:t>determinación</w:t>
      </w:r>
      <w:r>
        <w:rPr>
          <w:spacing w:val="-5"/>
        </w:rPr>
        <w:t> </w:t>
      </w:r>
      <w:r>
        <w:rPr/>
        <w:t>estimativa</w:t>
      </w:r>
      <w:r>
        <w:rPr>
          <w:spacing w:val="-6"/>
        </w:rPr>
        <w:t> </w:t>
      </w:r>
      <w:r>
        <w:rPr/>
        <w:t>hasta</w:t>
      </w:r>
      <w:r>
        <w:rPr>
          <w:spacing w:val="-8"/>
        </w:rPr>
        <w:t> </w:t>
      </w:r>
      <w:r>
        <w:rPr/>
        <w:t>el</w:t>
      </w:r>
      <w:r>
        <w:rPr>
          <w:spacing w:val="-7"/>
        </w:rPr>
        <w:t> </w:t>
      </w:r>
      <w:r>
        <w:rPr/>
        <w:t>periodo</w:t>
      </w:r>
      <w:r>
        <w:rPr>
          <w:spacing w:val="-6"/>
        </w:rPr>
        <w:t> </w:t>
      </w:r>
      <w:r>
        <w:rPr/>
        <w:t>sujeto</w:t>
      </w:r>
      <w:r>
        <w:rPr>
          <w:spacing w:val="-6"/>
        </w:rPr>
        <w:t> </w:t>
      </w:r>
      <w:r>
        <w:rPr/>
        <w:t>a</w:t>
      </w:r>
      <w:r>
        <w:rPr>
          <w:spacing w:val="-6"/>
        </w:rPr>
        <w:t> </w:t>
      </w:r>
      <w:r>
        <w:rPr/>
        <w:t>revisión,</w:t>
      </w:r>
      <w:r>
        <w:rPr>
          <w:spacing w:val="-6"/>
        </w:rPr>
        <w:t> </w:t>
      </w:r>
      <w:r>
        <w:rPr/>
        <w:t>conforme al valor de actualización a que se refiere la Ley de Ingresos del Estado vigente en el ejercicio fiscal en que se determine estimativamente el ingreso correspondiente. Dicho</w:t>
      </w:r>
      <w:r>
        <w:rPr>
          <w:spacing w:val="-9"/>
        </w:rPr>
        <w:t> </w:t>
      </w:r>
      <w:r>
        <w:rPr/>
        <w:t>factor</w:t>
      </w:r>
      <w:r>
        <w:rPr>
          <w:spacing w:val="-11"/>
        </w:rPr>
        <w:t> </w:t>
      </w:r>
      <w:r>
        <w:rPr/>
        <w:t>se</w:t>
      </w:r>
      <w:r>
        <w:rPr>
          <w:spacing w:val="-12"/>
        </w:rPr>
        <w:t> </w:t>
      </w:r>
      <w:r>
        <w:rPr/>
        <w:t>obtendrá</w:t>
      </w:r>
      <w:r>
        <w:rPr>
          <w:spacing w:val="-10"/>
        </w:rPr>
        <w:t> </w:t>
      </w:r>
      <w:r>
        <w:rPr/>
        <w:t>dividiendo</w:t>
      </w:r>
      <w:r>
        <w:rPr>
          <w:spacing w:val="-12"/>
        </w:rPr>
        <w:t> </w:t>
      </w:r>
      <w:r>
        <w:rPr/>
        <w:t>el</w:t>
      </w:r>
      <w:r>
        <w:rPr>
          <w:spacing w:val="-11"/>
        </w:rPr>
        <w:t> </w:t>
      </w:r>
      <w:r>
        <w:rPr/>
        <w:t>Índice</w:t>
      </w:r>
      <w:r>
        <w:rPr>
          <w:spacing w:val="-12"/>
        </w:rPr>
        <w:t> </w:t>
      </w:r>
      <w:r>
        <w:rPr/>
        <w:t>Nacional</w:t>
      </w:r>
      <w:r>
        <w:rPr>
          <w:spacing w:val="-11"/>
        </w:rPr>
        <w:t> </w:t>
      </w:r>
      <w:r>
        <w:rPr/>
        <w:t>de</w:t>
      </w:r>
      <w:r>
        <w:rPr>
          <w:spacing w:val="-9"/>
        </w:rPr>
        <w:t> </w:t>
      </w:r>
      <w:r>
        <w:rPr/>
        <w:t>Precios</w:t>
      </w:r>
      <w:r>
        <w:rPr>
          <w:spacing w:val="-10"/>
        </w:rPr>
        <w:t> </w:t>
      </w:r>
      <w:r>
        <w:rPr/>
        <w:t>al</w:t>
      </w:r>
      <w:r>
        <w:rPr>
          <w:spacing w:val="-13"/>
        </w:rPr>
        <w:t> </w:t>
      </w:r>
      <w:r>
        <w:rPr/>
        <w:t>Consumidor</w:t>
      </w:r>
      <w:r>
        <w:rPr>
          <w:spacing w:val="-11"/>
        </w:rPr>
        <w:t> </w:t>
      </w:r>
      <w:r>
        <w:rPr/>
        <w:t>del mes</w:t>
      </w:r>
      <w:r>
        <w:rPr>
          <w:spacing w:val="-8"/>
        </w:rPr>
        <w:t> </w:t>
      </w:r>
      <w:r>
        <w:rPr/>
        <w:t>anterior</w:t>
      </w:r>
      <w:r>
        <w:rPr>
          <w:spacing w:val="-8"/>
        </w:rPr>
        <w:t> </w:t>
      </w:r>
      <w:r>
        <w:rPr/>
        <w:t>al</w:t>
      </w:r>
      <w:r>
        <w:rPr>
          <w:spacing w:val="-8"/>
        </w:rPr>
        <w:t> </w:t>
      </w:r>
      <w:r>
        <w:rPr/>
        <w:t>en</w:t>
      </w:r>
      <w:r>
        <w:rPr>
          <w:spacing w:val="-8"/>
        </w:rPr>
        <w:t> </w:t>
      </w:r>
      <w:r>
        <w:rPr/>
        <w:t>que</w:t>
      </w:r>
      <w:r>
        <w:rPr>
          <w:spacing w:val="-8"/>
        </w:rPr>
        <w:t> </w:t>
      </w:r>
      <w:r>
        <w:rPr/>
        <w:t>se</w:t>
      </w:r>
      <w:r>
        <w:rPr>
          <w:spacing w:val="-7"/>
        </w:rPr>
        <w:t> </w:t>
      </w:r>
      <w:r>
        <w:rPr/>
        <w:t>apliquen</w:t>
      </w:r>
      <w:r>
        <w:rPr>
          <w:spacing w:val="-7"/>
        </w:rPr>
        <w:t> </w:t>
      </w:r>
      <w:r>
        <w:rPr/>
        <w:t>las</w:t>
      </w:r>
      <w:r>
        <w:rPr>
          <w:spacing w:val="-7"/>
        </w:rPr>
        <w:t> </w:t>
      </w:r>
      <w:r>
        <w:rPr/>
        <w:t>facultades</w:t>
      </w:r>
      <w:r>
        <w:rPr>
          <w:spacing w:val="-8"/>
        </w:rPr>
        <w:t> </w:t>
      </w:r>
      <w:r>
        <w:rPr/>
        <w:t>de</w:t>
      </w:r>
      <w:r>
        <w:rPr>
          <w:spacing w:val="-8"/>
        </w:rPr>
        <w:t> </w:t>
      </w:r>
      <w:r>
        <w:rPr/>
        <w:t>determinación</w:t>
      </w:r>
      <w:r>
        <w:rPr>
          <w:spacing w:val="-8"/>
        </w:rPr>
        <w:t> </w:t>
      </w:r>
      <w:r>
        <w:rPr/>
        <w:t>estimativa</w:t>
      </w:r>
      <w:r>
        <w:rPr>
          <w:spacing w:val="-7"/>
        </w:rPr>
        <w:t> </w:t>
      </w:r>
      <w:r>
        <w:rPr/>
        <w:t>entre el citado índice correspondiente a cada mes del periodo sujeto a revisión.</w:t>
      </w:r>
    </w:p>
    <w:p>
      <w:pPr>
        <w:pStyle w:val="BodyText"/>
      </w:pPr>
    </w:p>
    <w:p>
      <w:pPr>
        <w:pStyle w:val="BodyText"/>
        <w:spacing w:before="1"/>
        <w:ind w:left="262" w:right="264"/>
        <w:jc w:val="both"/>
      </w:pPr>
      <w:r>
        <w:rPr/>
        <w:t>Al ingreso determinado estimativamente por alguno de los procedimientos anteriores, se le aplicará la tasa o tarifa impositiva que corresponda.</w:t>
      </w:r>
    </w:p>
    <w:p>
      <w:pPr>
        <w:pStyle w:val="BodyText"/>
      </w:pPr>
    </w:p>
    <w:p>
      <w:pPr>
        <w:pStyle w:val="BodyText"/>
        <w:ind w:left="262" w:right="263"/>
        <w:jc w:val="both"/>
      </w:pPr>
      <w:r>
        <w:rPr/>
        <w:t>Las facultades descritas en el presente Artículo son independientes y no excluyen la</w:t>
      </w:r>
      <w:r>
        <w:rPr>
          <w:spacing w:val="-6"/>
        </w:rPr>
        <w:t> </w:t>
      </w:r>
      <w:r>
        <w:rPr/>
        <w:t>aplicación</w:t>
      </w:r>
      <w:r>
        <w:rPr>
          <w:spacing w:val="-8"/>
        </w:rPr>
        <w:t> </w:t>
      </w:r>
      <w:r>
        <w:rPr/>
        <w:t>de</w:t>
      </w:r>
      <w:r>
        <w:rPr>
          <w:spacing w:val="-8"/>
        </w:rPr>
        <w:t> </w:t>
      </w:r>
      <w:r>
        <w:rPr/>
        <w:t>las</w:t>
      </w:r>
      <w:r>
        <w:rPr>
          <w:spacing w:val="-6"/>
        </w:rPr>
        <w:t> </w:t>
      </w:r>
      <w:r>
        <w:rPr/>
        <w:t>facultades</w:t>
      </w:r>
      <w:r>
        <w:rPr>
          <w:spacing w:val="-6"/>
        </w:rPr>
        <w:t> </w:t>
      </w:r>
      <w:r>
        <w:rPr/>
        <w:t>de</w:t>
      </w:r>
      <w:r>
        <w:rPr>
          <w:spacing w:val="-8"/>
        </w:rPr>
        <w:t> </w:t>
      </w:r>
      <w:r>
        <w:rPr/>
        <w:t>determinación</w:t>
      </w:r>
      <w:r>
        <w:rPr>
          <w:spacing w:val="-8"/>
        </w:rPr>
        <w:t> </w:t>
      </w:r>
      <w:r>
        <w:rPr/>
        <w:t>estimativa</w:t>
      </w:r>
      <w:r>
        <w:rPr>
          <w:spacing w:val="-8"/>
        </w:rPr>
        <w:t> </w:t>
      </w:r>
      <w:r>
        <w:rPr/>
        <w:t>previstas</w:t>
      </w:r>
      <w:r>
        <w:rPr>
          <w:spacing w:val="-9"/>
        </w:rPr>
        <w:t> </w:t>
      </w:r>
      <w:r>
        <w:rPr/>
        <w:t>(sic)</w:t>
      </w:r>
      <w:r>
        <w:rPr>
          <w:spacing w:val="-7"/>
        </w:rPr>
        <w:t> </w:t>
      </w:r>
      <w:r>
        <w:rPr/>
        <w:t>el</w:t>
      </w:r>
      <w:r>
        <w:rPr>
          <w:spacing w:val="-7"/>
        </w:rPr>
        <w:t> </w:t>
      </w:r>
      <w:r>
        <w:rPr/>
        <w:t>Código Fiscal del Estado de Aguascalientes.</w:t>
      </w:r>
    </w:p>
    <w:p>
      <w:pPr>
        <w:pStyle w:val="BodyText"/>
      </w:pPr>
    </w:p>
    <w:p>
      <w:pPr>
        <w:pStyle w:val="BodyText"/>
      </w:pPr>
    </w:p>
    <w:p>
      <w:pPr>
        <w:pStyle w:val="Heading1"/>
        <w:ind w:right="702"/>
      </w:pPr>
      <w:r>
        <w:rPr/>
        <w:t>(REFORMADA</w:t>
      </w:r>
      <w:r>
        <w:rPr>
          <w:spacing w:val="-5"/>
        </w:rPr>
        <w:t> </w:t>
      </w:r>
      <w:r>
        <w:rPr/>
        <w:t>SU</w:t>
      </w:r>
      <w:r>
        <w:rPr>
          <w:spacing w:val="-5"/>
        </w:rPr>
        <w:t> </w:t>
      </w:r>
      <w:r>
        <w:rPr/>
        <w:t>DENOMINACIÓN,</w:t>
      </w:r>
      <w:r>
        <w:rPr>
          <w:spacing w:val="-5"/>
        </w:rPr>
        <w:t> </w:t>
      </w:r>
      <w:r>
        <w:rPr/>
        <w:t>P.O.</w:t>
      </w:r>
      <w:r>
        <w:rPr>
          <w:spacing w:val="-7"/>
        </w:rPr>
        <w:t> </w:t>
      </w:r>
      <w:r>
        <w:rPr/>
        <w:t>10</w:t>
      </w:r>
      <w:r>
        <w:rPr>
          <w:spacing w:val="-5"/>
        </w:rPr>
        <w:t> </w:t>
      </w:r>
      <w:r>
        <w:rPr/>
        <w:t>DE</w:t>
      </w:r>
      <w:r>
        <w:rPr>
          <w:spacing w:val="-5"/>
        </w:rPr>
        <w:t> </w:t>
      </w:r>
      <w:r>
        <w:rPr/>
        <w:t>DICIEMBRE</w:t>
      </w:r>
      <w:r>
        <w:rPr>
          <w:spacing w:val="-5"/>
        </w:rPr>
        <w:t> </w:t>
      </w:r>
      <w:r>
        <w:rPr/>
        <w:t>DE</w:t>
      </w:r>
      <w:r>
        <w:rPr>
          <w:spacing w:val="-7"/>
        </w:rPr>
        <w:t> </w:t>
      </w:r>
      <w:r>
        <w:rPr/>
        <w:t>2018) CAPITULO V</w:t>
      </w:r>
    </w:p>
    <w:p>
      <w:pPr>
        <w:pStyle w:val="BodyText"/>
        <w:spacing w:before="2"/>
      </w:pPr>
    </w:p>
    <w:p>
      <w:pPr>
        <w:pStyle w:val="BodyText"/>
        <w:spacing w:line="237" w:lineRule="auto" w:before="1"/>
        <w:ind w:left="262" w:right="265"/>
        <w:jc w:val="both"/>
      </w:pPr>
      <w:r>
        <w:rPr/>
        <w:t>De los Impuestos por la Obtención de Premios, Realización y Participación en Loterías, Rifas, Sorteos, Concursos y Juegos con Apuestas</w:t>
      </w:r>
    </w:p>
    <w:p>
      <w:pPr>
        <w:pStyle w:val="BodyText"/>
        <w:spacing w:after="0" w:line="237" w:lineRule="auto"/>
        <w:jc w:val="both"/>
        <w:sectPr>
          <w:pgSz w:w="12240" w:h="15840"/>
          <w:pgMar w:header="429" w:footer="0" w:top="2240" w:bottom="280" w:left="1440" w:right="1440"/>
        </w:sectPr>
      </w:pPr>
    </w:p>
    <w:p>
      <w:pPr>
        <w:pStyle w:val="BodyText"/>
      </w:pPr>
    </w:p>
    <w:p>
      <w:pPr>
        <w:pStyle w:val="BodyText"/>
      </w:pPr>
    </w:p>
    <w:p>
      <w:pPr>
        <w:pStyle w:val="BodyText"/>
        <w:spacing w:before="35"/>
      </w:pPr>
    </w:p>
    <w:p>
      <w:pPr>
        <w:pStyle w:val="Heading1"/>
        <w:ind w:right="2668"/>
      </w:pPr>
      <w:r>
        <w:rPr/>
        <w:t>(ADICIONADO,</w:t>
      </w:r>
      <w:r>
        <w:rPr>
          <w:spacing w:val="-7"/>
        </w:rPr>
        <w:t> </w:t>
      </w:r>
      <w:r>
        <w:rPr/>
        <w:t>P.O.</w:t>
      </w:r>
      <w:r>
        <w:rPr>
          <w:spacing w:val="-7"/>
        </w:rPr>
        <w:t> </w:t>
      </w:r>
      <w:r>
        <w:rPr/>
        <w:t>10</w:t>
      </w:r>
      <w:r>
        <w:rPr>
          <w:spacing w:val="-7"/>
        </w:rPr>
        <w:t> </w:t>
      </w:r>
      <w:r>
        <w:rPr/>
        <w:t>DE</w:t>
      </w:r>
      <w:r>
        <w:rPr>
          <w:spacing w:val="-7"/>
        </w:rPr>
        <w:t> </w:t>
      </w:r>
      <w:r>
        <w:rPr/>
        <w:t>DICIEMBRE</w:t>
      </w:r>
      <w:r>
        <w:rPr>
          <w:spacing w:val="-7"/>
        </w:rPr>
        <w:t> </w:t>
      </w:r>
      <w:r>
        <w:rPr/>
        <w:t>DE</w:t>
      </w:r>
      <w:r>
        <w:rPr>
          <w:spacing w:val="-9"/>
        </w:rPr>
        <w:t> </w:t>
      </w:r>
      <w:r>
        <w:rPr/>
        <w:t>2018) SUBCAPÍTULO I</w:t>
      </w:r>
    </w:p>
    <w:p>
      <w:pPr>
        <w:pStyle w:val="BodyText"/>
      </w:pPr>
    </w:p>
    <w:p>
      <w:pPr>
        <w:pStyle w:val="BodyText"/>
        <w:ind w:left="262"/>
      </w:pPr>
      <w:r>
        <w:rPr/>
        <w:t>Del</w:t>
      </w:r>
      <w:r>
        <w:rPr>
          <w:spacing w:val="-4"/>
        </w:rPr>
        <w:t> </w:t>
      </w:r>
      <w:r>
        <w:rPr/>
        <w:t>Impuesto</w:t>
      </w:r>
      <w:r>
        <w:rPr>
          <w:spacing w:val="-4"/>
        </w:rPr>
        <w:t> </w:t>
      </w:r>
      <w:r>
        <w:rPr/>
        <w:t>Sobre</w:t>
      </w:r>
      <w:r>
        <w:rPr>
          <w:spacing w:val="-6"/>
        </w:rPr>
        <w:t> </w:t>
      </w:r>
      <w:r>
        <w:rPr/>
        <w:t>Loterías,</w:t>
      </w:r>
      <w:r>
        <w:rPr>
          <w:spacing w:val="-4"/>
        </w:rPr>
        <w:t> </w:t>
      </w:r>
      <w:r>
        <w:rPr/>
        <w:t>Rifas,</w:t>
      </w:r>
      <w:r>
        <w:rPr>
          <w:spacing w:val="-4"/>
        </w:rPr>
        <w:t> </w:t>
      </w:r>
      <w:r>
        <w:rPr/>
        <w:t>Premios</w:t>
      </w:r>
      <w:r>
        <w:rPr>
          <w:spacing w:val="-6"/>
        </w:rPr>
        <w:t> </w:t>
      </w:r>
      <w:r>
        <w:rPr/>
        <w:t>y</w:t>
      </w:r>
      <w:r>
        <w:rPr>
          <w:spacing w:val="-4"/>
        </w:rPr>
        <w:t> </w:t>
      </w:r>
      <w:r>
        <w:rPr>
          <w:spacing w:val="-2"/>
        </w:rPr>
        <w:t>Concursos</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PRIMERA</w:t>
      </w:r>
    </w:p>
    <w:p>
      <w:pPr>
        <w:pStyle w:val="BodyText"/>
        <w:spacing w:before="1"/>
      </w:pPr>
    </w:p>
    <w:p>
      <w:pPr>
        <w:pStyle w:val="BodyText"/>
        <w:ind w:left="262"/>
      </w:pPr>
      <w:r>
        <w:rPr/>
        <w:t>Del</w:t>
      </w:r>
      <w:r>
        <w:rPr>
          <w:spacing w:val="-6"/>
        </w:rPr>
        <w:t> </w:t>
      </w:r>
      <w:r>
        <w:rPr>
          <w:spacing w:val="-2"/>
        </w:rPr>
        <w:t>Objeto</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3"/>
        <w:jc w:val="both"/>
      </w:pPr>
      <w:r>
        <w:rPr/>
        <w:t>ARTICULO 47.- Es objeto de este impuesto la obtención de premios derivados o relacionados</w:t>
      </w:r>
      <w:r>
        <w:rPr>
          <w:spacing w:val="-3"/>
        </w:rPr>
        <w:t> </w:t>
      </w:r>
      <w:r>
        <w:rPr/>
        <w:t>con</w:t>
      </w:r>
      <w:r>
        <w:rPr>
          <w:spacing w:val="-4"/>
        </w:rPr>
        <w:t> </w:t>
      </w:r>
      <w:r>
        <w:rPr/>
        <w:t>la</w:t>
      </w:r>
      <w:r>
        <w:rPr>
          <w:spacing w:val="-5"/>
        </w:rPr>
        <w:t> </w:t>
      </w:r>
      <w:r>
        <w:rPr/>
        <w:t>participación</w:t>
      </w:r>
      <w:r>
        <w:rPr>
          <w:spacing w:val="-4"/>
        </w:rPr>
        <w:t> </w:t>
      </w:r>
      <w:r>
        <w:rPr/>
        <w:t>en</w:t>
      </w:r>
      <w:r>
        <w:rPr>
          <w:spacing w:val="-2"/>
        </w:rPr>
        <w:t> </w:t>
      </w:r>
      <w:r>
        <w:rPr/>
        <w:t>loterías,</w:t>
      </w:r>
      <w:r>
        <w:rPr>
          <w:spacing w:val="-4"/>
        </w:rPr>
        <w:t> </w:t>
      </w:r>
      <w:r>
        <w:rPr/>
        <w:t>rifas,</w:t>
      </w:r>
      <w:r>
        <w:rPr>
          <w:spacing w:val="-1"/>
        </w:rPr>
        <w:t> </w:t>
      </w:r>
      <w:r>
        <w:rPr/>
        <w:t>sorteos,</w:t>
      </w:r>
      <w:r>
        <w:rPr>
          <w:spacing w:val="-1"/>
        </w:rPr>
        <w:t> </w:t>
      </w:r>
      <w:r>
        <w:rPr/>
        <w:t>concursos</w:t>
      </w:r>
      <w:r>
        <w:rPr>
          <w:spacing w:val="-2"/>
        </w:rPr>
        <w:t> </w:t>
      </w:r>
      <w:r>
        <w:rPr/>
        <w:t>y</w:t>
      </w:r>
      <w:r>
        <w:rPr>
          <w:spacing w:val="-2"/>
        </w:rPr>
        <w:t> </w:t>
      </w:r>
      <w:r>
        <w:rPr/>
        <w:t>juegos</w:t>
      </w:r>
      <w:r>
        <w:rPr>
          <w:spacing w:val="-2"/>
        </w:rPr>
        <w:t> </w:t>
      </w:r>
      <w:r>
        <w:rPr/>
        <w:t>con apuestas incluyendo como premios las participaciones de bolsas formadas con el importe</w:t>
      </w:r>
      <w:r>
        <w:rPr>
          <w:spacing w:val="-7"/>
        </w:rPr>
        <w:t> </w:t>
      </w:r>
      <w:r>
        <w:rPr/>
        <w:t>de</w:t>
      </w:r>
      <w:r>
        <w:rPr>
          <w:spacing w:val="-9"/>
        </w:rPr>
        <w:t> </w:t>
      </w:r>
      <w:r>
        <w:rPr/>
        <w:t>las</w:t>
      </w:r>
      <w:r>
        <w:rPr>
          <w:spacing w:val="-6"/>
        </w:rPr>
        <w:t> </w:t>
      </w:r>
      <w:r>
        <w:rPr/>
        <w:t>inscripciones</w:t>
      </w:r>
      <w:r>
        <w:rPr>
          <w:spacing w:val="-10"/>
        </w:rPr>
        <w:t> </w:t>
      </w:r>
      <w:r>
        <w:rPr/>
        <w:t>o</w:t>
      </w:r>
      <w:r>
        <w:rPr>
          <w:spacing w:val="-7"/>
        </w:rPr>
        <w:t> </w:t>
      </w:r>
      <w:r>
        <w:rPr/>
        <w:t>cuotas</w:t>
      </w:r>
      <w:r>
        <w:rPr>
          <w:spacing w:val="-10"/>
        </w:rPr>
        <w:t> </w:t>
      </w:r>
      <w:r>
        <w:rPr/>
        <w:t>que</w:t>
      </w:r>
      <w:r>
        <w:rPr>
          <w:spacing w:val="-9"/>
        </w:rPr>
        <w:t> </w:t>
      </w:r>
      <w:r>
        <w:rPr/>
        <w:t>se</w:t>
      </w:r>
      <w:r>
        <w:rPr>
          <w:spacing w:val="-9"/>
        </w:rPr>
        <w:t> </w:t>
      </w:r>
      <w:r>
        <w:rPr/>
        <w:t>distribuyan</w:t>
      </w:r>
      <w:r>
        <w:rPr>
          <w:spacing w:val="-9"/>
        </w:rPr>
        <w:t> </w:t>
      </w:r>
      <w:r>
        <w:rPr/>
        <w:t>en</w:t>
      </w:r>
      <w:r>
        <w:rPr>
          <w:spacing w:val="-9"/>
        </w:rPr>
        <w:t> </w:t>
      </w:r>
      <w:r>
        <w:rPr/>
        <w:t>función</w:t>
      </w:r>
      <w:r>
        <w:rPr>
          <w:spacing w:val="-9"/>
        </w:rPr>
        <w:t> </w:t>
      </w:r>
      <w:r>
        <w:rPr/>
        <w:t>del</w:t>
      </w:r>
      <w:r>
        <w:rPr>
          <w:spacing w:val="-8"/>
        </w:rPr>
        <w:t> </w:t>
      </w:r>
      <w:r>
        <w:rPr/>
        <w:t>resultado</w:t>
      </w:r>
      <w:r>
        <w:rPr>
          <w:spacing w:val="-9"/>
        </w:rPr>
        <w:t> </w:t>
      </w:r>
      <w:r>
        <w:rPr/>
        <w:t>de las</w:t>
      </w:r>
      <w:r>
        <w:rPr>
          <w:spacing w:val="-5"/>
        </w:rPr>
        <w:t> </w:t>
      </w:r>
      <w:r>
        <w:rPr/>
        <w:t>propias</w:t>
      </w:r>
      <w:r>
        <w:rPr>
          <w:spacing w:val="-5"/>
        </w:rPr>
        <w:t> </w:t>
      </w:r>
      <w:r>
        <w:rPr/>
        <w:t>actividades,</w:t>
      </w:r>
      <w:r>
        <w:rPr>
          <w:spacing w:val="-5"/>
        </w:rPr>
        <w:t> </w:t>
      </w:r>
      <w:r>
        <w:rPr/>
        <w:t>cuando</w:t>
      </w:r>
      <w:r>
        <w:rPr>
          <w:spacing w:val="-5"/>
        </w:rPr>
        <w:t> </w:t>
      </w:r>
      <w:r>
        <w:rPr/>
        <w:t>el</w:t>
      </w:r>
      <w:r>
        <w:rPr>
          <w:spacing w:val="-6"/>
        </w:rPr>
        <w:t> </w:t>
      </w:r>
      <w:r>
        <w:rPr/>
        <w:t>premio</w:t>
      </w:r>
      <w:r>
        <w:rPr>
          <w:spacing w:val="-5"/>
        </w:rPr>
        <w:t> </w:t>
      </w:r>
      <w:r>
        <w:rPr/>
        <w:t>sea</w:t>
      </w:r>
      <w:r>
        <w:rPr>
          <w:spacing w:val="-7"/>
        </w:rPr>
        <w:t> </w:t>
      </w:r>
      <w:r>
        <w:rPr/>
        <w:t>cobrado</w:t>
      </w:r>
      <w:r>
        <w:rPr>
          <w:spacing w:val="-7"/>
        </w:rPr>
        <w:t> </w:t>
      </w:r>
      <w:r>
        <w:rPr/>
        <w:t>en</w:t>
      </w:r>
      <w:r>
        <w:rPr>
          <w:spacing w:val="-5"/>
        </w:rPr>
        <w:t> </w:t>
      </w:r>
      <w:r>
        <w:rPr/>
        <w:t>el</w:t>
      </w:r>
      <w:r>
        <w:rPr>
          <w:spacing w:val="-6"/>
        </w:rPr>
        <w:t> </w:t>
      </w:r>
      <w:r>
        <w:rPr/>
        <w:t>territorio</w:t>
      </w:r>
      <w:r>
        <w:rPr>
          <w:spacing w:val="-5"/>
        </w:rPr>
        <w:t> </w:t>
      </w:r>
      <w:r>
        <w:rPr/>
        <w:t>del</w:t>
      </w:r>
      <w:r>
        <w:rPr>
          <w:spacing w:val="-6"/>
        </w:rPr>
        <w:t> </w:t>
      </w:r>
      <w:r>
        <w:rPr/>
        <w:t>Estado</w:t>
      </w:r>
      <w:r>
        <w:rPr>
          <w:spacing w:val="-7"/>
        </w:rPr>
        <w:t> </w:t>
      </w:r>
      <w:r>
        <w:rPr/>
        <w:t>de Aguascalientes, o cuando realizándose el evento en el Estado, el premio sea cobrado fuera del mismo.</w:t>
      </w:r>
    </w:p>
    <w:p>
      <w:pPr>
        <w:pStyle w:val="BodyText"/>
      </w:pPr>
    </w:p>
    <w:p>
      <w:pPr>
        <w:pStyle w:val="BodyText"/>
        <w:ind w:left="262" w:right="264"/>
        <w:jc w:val="both"/>
      </w:pPr>
      <w:r>
        <w:rPr/>
        <w:t>Se</w:t>
      </w:r>
      <w:r>
        <w:rPr>
          <w:spacing w:val="-12"/>
        </w:rPr>
        <w:t> </w:t>
      </w:r>
      <w:r>
        <w:rPr/>
        <w:t>considera</w:t>
      </w:r>
      <w:r>
        <w:rPr>
          <w:spacing w:val="-15"/>
        </w:rPr>
        <w:t> </w:t>
      </w:r>
      <w:r>
        <w:rPr/>
        <w:t>que</w:t>
      </w:r>
      <w:r>
        <w:rPr>
          <w:spacing w:val="-12"/>
        </w:rPr>
        <w:t> </w:t>
      </w:r>
      <w:r>
        <w:rPr/>
        <w:t>se</w:t>
      </w:r>
      <w:r>
        <w:rPr>
          <w:spacing w:val="-14"/>
        </w:rPr>
        <w:t> </w:t>
      </w:r>
      <w:r>
        <w:rPr/>
        <w:t>obtiene</w:t>
      </w:r>
      <w:r>
        <w:rPr>
          <w:spacing w:val="-12"/>
        </w:rPr>
        <w:t> </w:t>
      </w:r>
      <w:r>
        <w:rPr/>
        <w:t>el</w:t>
      </w:r>
      <w:r>
        <w:rPr>
          <w:spacing w:val="-15"/>
        </w:rPr>
        <w:t> </w:t>
      </w:r>
      <w:r>
        <w:rPr/>
        <w:t>premio</w:t>
      </w:r>
      <w:r>
        <w:rPr>
          <w:spacing w:val="-12"/>
        </w:rPr>
        <w:t> </w:t>
      </w:r>
      <w:r>
        <w:rPr/>
        <w:t>por</w:t>
      </w:r>
      <w:r>
        <w:rPr>
          <w:spacing w:val="-13"/>
        </w:rPr>
        <w:t> </w:t>
      </w:r>
      <w:r>
        <w:rPr/>
        <w:t>el</w:t>
      </w:r>
      <w:r>
        <w:rPr>
          <w:spacing w:val="-15"/>
        </w:rPr>
        <w:t> </w:t>
      </w:r>
      <w:r>
        <w:rPr/>
        <w:t>organizador,</w:t>
      </w:r>
      <w:r>
        <w:rPr>
          <w:spacing w:val="-13"/>
        </w:rPr>
        <w:t> </w:t>
      </w:r>
      <w:r>
        <w:rPr/>
        <w:t>cuando</w:t>
      </w:r>
      <w:r>
        <w:rPr>
          <w:spacing w:val="-14"/>
        </w:rPr>
        <w:t> </w:t>
      </w:r>
      <w:r>
        <w:rPr/>
        <w:t>una</w:t>
      </w:r>
      <w:r>
        <w:rPr>
          <w:spacing w:val="-12"/>
        </w:rPr>
        <w:t> </w:t>
      </w:r>
      <w:r>
        <w:rPr/>
        <w:t>vez</w:t>
      </w:r>
      <w:r>
        <w:rPr>
          <w:spacing w:val="-15"/>
        </w:rPr>
        <w:t> </w:t>
      </w:r>
      <w:r>
        <w:rPr/>
        <w:t>realizado el</w:t>
      </w:r>
      <w:r>
        <w:rPr>
          <w:spacing w:val="-8"/>
        </w:rPr>
        <w:t> </w:t>
      </w:r>
      <w:r>
        <w:rPr/>
        <w:t>evento</w:t>
      </w:r>
      <w:r>
        <w:rPr>
          <w:spacing w:val="-7"/>
        </w:rPr>
        <w:t> </w:t>
      </w:r>
      <w:r>
        <w:rPr/>
        <w:t>ya</w:t>
      </w:r>
      <w:r>
        <w:rPr>
          <w:spacing w:val="-7"/>
        </w:rPr>
        <w:t> </w:t>
      </w:r>
      <w:r>
        <w:rPr/>
        <w:t>sea</w:t>
      </w:r>
      <w:r>
        <w:rPr>
          <w:spacing w:val="-7"/>
        </w:rPr>
        <w:t> </w:t>
      </w:r>
      <w:r>
        <w:rPr/>
        <w:t>de</w:t>
      </w:r>
      <w:r>
        <w:rPr>
          <w:spacing w:val="-7"/>
        </w:rPr>
        <w:t> </w:t>
      </w:r>
      <w:r>
        <w:rPr/>
        <w:t>loterías,</w:t>
      </w:r>
      <w:r>
        <w:rPr>
          <w:spacing w:val="-7"/>
        </w:rPr>
        <w:t> </w:t>
      </w:r>
      <w:r>
        <w:rPr/>
        <w:t>rifas,</w:t>
      </w:r>
      <w:r>
        <w:rPr>
          <w:spacing w:val="-7"/>
        </w:rPr>
        <w:t> </w:t>
      </w:r>
      <w:r>
        <w:rPr/>
        <w:t>sorteos,</w:t>
      </w:r>
      <w:r>
        <w:rPr>
          <w:spacing w:val="-7"/>
        </w:rPr>
        <w:t> </w:t>
      </w:r>
      <w:r>
        <w:rPr/>
        <w:t>concursos</w:t>
      </w:r>
      <w:r>
        <w:rPr>
          <w:spacing w:val="-8"/>
        </w:rPr>
        <w:t> </w:t>
      </w:r>
      <w:r>
        <w:rPr/>
        <w:t>de</w:t>
      </w:r>
      <w:r>
        <w:rPr>
          <w:spacing w:val="-9"/>
        </w:rPr>
        <w:t> </w:t>
      </w:r>
      <w:r>
        <w:rPr/>
        <w:t>toda</w:t>
      </w:r>
      <w:r>
        <w:rPr>
          <w:spacing w:val="-7"/>
        </w:rPr>
        <w:t> </w:t>
      </w:r>
      <w:r>
        <w:rPr/>
        <w:t>clase</w:t>
      </w:r>
      <w:r>
        <w:rPr>
          <w:spacing w:val="-9"/>
        </w:rPr>
        <w:t> </w:t>
      </w:r>
      <w:r>
        <w:rPr/>
        <w:t>a</w:t>
      </w:r>
      <w:r>
        <w:rPr>
          <w:spacing w:val="-7"/>
        </w:rPr>
        <w:t> </w:t>
      </w:r>
      <w:r>
        <w:rPr/>
        <w:t>que</w:t>
      </w:r>
      <w:r>
        <w:rPr>
          <w:spacing w:val="-7"/>
        </w:rPr>
        <w:t> </w:t>
      </w:r>
      <w:r>
        <w:rPr/>
        <w:t>se</w:t>
      </w:r>
      <w:r>
        <w:rPr>
          <w:spacing w:val="-7"/>
        </w:rPr>
        <w:t> </w:t>
      </w:r>
      <w:r>
        <w:rPr/>
        <w:t>refiere esta Sección, no exista por virtud del mismo (sic) persona que lo haya obtenido.</w:t>
      </w:r>
    </w:p>
    <w:p>
      <w:pPr>
        <w:pStyle w:val="BodyText"/>
      </w:pPr>
    </w:p>
    <w:p>
      <w:pPr>
        <w:pStyle w:val="BodyText"/>
        <w:spacing w:before="1"/>
        <w:ind w:left="262" w:right="263"/>
        <w:jc w:val="both"/>
      </w:pPr>
      <w:r>
        <w:rPr/>
        <w:t>No se considerará como</w:t>
      </w:r>
      <w:r>
        <w:rPr>
          <w:spacing w:val="-1"/>
        </w:rPr>
        <w:t> </w:t>
      </w:r>
      <w:r>
        <w:rPr/>
        <w:t>premio</w:t>
      </w:r>
      <w:r>
        <w:rPr>
          <w:spacing w:val="-1"/>
        </w:rPr>
        <w:t> </w:t>
      </w:r>
      <w:r>
        <w:rPr/>
        <w:t>el reintegro</w:t>
      </w:r>
      <w:r>
        <w:rPr>
          <w:spacing w:val="-2"/>
        </w:rPr>
        <w:t> </w:t>
      </w:r>
      <w:r>
        <w:rPr/>
        <w:t>correspondiente al</w:t>
      </w:r>
      <w:r>
        <w:rPr>
          <w:spacing w:val="-2"/>
        </w:rPr>
        <w:t> </w:t>
      </w:r>
      <w:r>
        <w:rPr/>
        <w:t>billete</w:t>
      </w:r>
      <w:r>
        <w:rPr>
          <w:spacing w:val="-1"/>
        </w:rPr>
        <w:t> </w:t>
      </w:r>
      <w:r>
        <w:rPr/>
        <w:t>que permitió participar en la lotería, rifa, sorteo o concurso aplicable.</w:t>
      </w:r>
    </w:p>
    <w:p>
      <w:pPr>
        <w:pStyle w:val="BodyText"/>
        <w:spacing w:before="276"/>
        <w:ind w:left="262" w:right="262"/>
        <w:jc w:val="both"/>
      </w:pPr>
      <w:r>
        <w:rPr/>
        <w:t>También se considera como objeto del impuesto, la obtención de los premios por las actividades ya referidas, cuando los billetes, boletos o contraseñas, sean distribuidos</w:t>
      </w:r>
      <w:r>
        <w:rPr>
          <w:spacing w:val="-9"/>
        </w:rPr>
        <w:t> </w:t>
      </w:r>
      <w:r>
        <w:rPr/>
        <w:t>en</w:t>
      </w:r>
      <w:r>
        <w:rPr>
          <w:spacing w:val="-5"/>
        </w:rPr>
        <w:t> </w:t>
      </w:r>
      <w:r>
        <w:rPr/>
        <w:t>el</w:t>
      </w:r>
      <w:r>
        <w:rPr>
          <w:spacing w:val="-7"/>
        </w:rPr>
        <w:t> </w:t>
      </w:r>
      <w:r>
        <w:rPr/>
        <w:t>Estado,</w:t>
      </w:r>
      <w:r>
        <w:rPr>
          <w:spacing w:val="-3"/>
        </w:rPr>
        <w:t> </w:t>
      </w:r>
      <w:r>
        <w:rPr/>
        <w:t>independientemente</w:t>
      </w:r>
      <w:r>
        <w:rPr>
          <w:spacing w:val="-4"/>
        </w:rPr>
        <w:t> </w:t>
      </w:r>
      <w:r>
        <w:rPr/>
        <w:t>del</w:t>
      </w:r>
      <w:r>
        <w:rPr>
          <w:spacing w:val="-3"/>
        </w:rPr>
        <w:t> </w:t>
      </w:r>
      <w:r>
        <w:rPr/>
        <w:t>lugar</w:t>
      </w:r>
      <w:r>
        <w:rPr>
          <w:spacing w:val="-4"/>
        </w:rPr>
        <w:t> </w:t>
      </w:r>
      <w:r>
        <w:rPr/>
        <w:t>donde</w:t>
      </w:r>
      <w:r>
        <w:rPr>
          <w:spacing w:val="-5"/>
        </w:rPr>
        <w:t> </w:t>
      </w:r>
      <w:r>
        <w:rPr/>
        <w:t>se</w:t>
      </w:r>
      <w:r>
        <w:rPr>
          <w:spacing w:val="-3"/>
        </w:rPr>
        <w:t> </w:t>
      </w:r>
      <w:r>
        <w:rPr/>
        <w:t>realice</w:t>
      </w:r>
      <w:r>
        <w:rPr>
          <w:spacing w:val="-3"/>
        </w:rPr>
        <w:t> </w:t>
      </w:r>
      <w:r>
        <w:rPr/>
        <w:t>el</w:t>
      </w:r>
      <w:r>
        <w:rPr>
          <w:spacing w:val="-6"/>
        </w:rPr>
        <w:t> </w:t>
      </w:r>
      <w:r>
        <w:rPr>
          <w:spacing w:val="-2"/>
        </w:rPr>
        <w:t>evento.</w:t>
      </w:r>
    </w:p>
    <w:p>
      <w:pPr>
        <w:pStyle w:val="BodyText"/>
        <w:spacing w:before="276"/>
        <w:ind w:left="262" w:right="265"/>
        <w:jc w:val="both"/>
      </w:pPr>
      <w:r>
        <w:rPr/>
        <w:t>Para los efectos de este impuesto, se incluyen dentro del objeto, independientemente del nombre con el que se les designe:</w:t>
      </w:r>
    </w:p>
    <w:p>
      <w:pPr>
        <w:pStyle w:val="BodyText"/>
      </w:pPr>
    </w:p>
    <w:p>
      <w:pPr>
        <w:pStyle w:val="ListParagraph"/>
        <w:numPr>
          <w:ilvl w:val="0"/>
          <w:numId w:val="16"/>
        </w:numPr>
        <w:tabs>
          <w:tab w:pos="593" w:val="left" w:leader="none"/>
        </w:tabs>
        <w:spacing w:line="240" w:lineRule="auto" w:before="0" w:after="0"/>
        <w:ind w:left="262" w:right="261" w:firstLine="0"/>
        <w:jc w:val="both"/>
        <w:rPr>
          <w:sz w:val="24"/>
        </w:rPr>
      </w:pPr>
      <w:r>
        <w:rPr>
          <w:sz w:val="24"/>
        </w:rPr>
        <w:t>Aquellas actividades en los que el premio se obtenga por la destreza del participante</w:t>
      </w:r>
      <w:r>
        <w:rPr>
          <w:spacing w:val="-8"/>
          <w:sz w:val="24"/>
        </w:rPr>
        <w:t> </w:t>
      </w:r>
      <w:r>
        <w:rPr>
          <w:sz w:val="24"/>
        </w:rPr>
        <w:t>en</w:t>
      </w:r>
      <w:r>
        <w:rPr>
          <w:spacing w:val="-8"/>
          <w:sz w:val="24"/>
        </w:rPr>
        <w:t> </w:t>
      </w:r>
      <w:r>
        <w:rPr>
          <w:sz w:val="24"/>
        </w:rPr>
        <w:t>el</w:t>
      </w:r>
      <w:r>
        <w:rPr>
          <w:spacing w:val="-9"/>
          <w:sz w:val="24"/>
        </w:rPr>
        <w:t> </w:t>
      </w:r>
      <w:r>
        <w:rPr>
          <w:sz w:val="24"/>
        </w:rPr>
        <w:t>uso</w:t>
      </w:r>
      <w:r>
        <w:rPr>
          <w:spacing w:val="-9"/>
          <w:sz w:val="24"/>
        </w:rPr>
        <w:t> </w:t>
      </w:r>
      <w:r>
        <w:rPr>
          <w:sz w:val="24"/>
        </w:rPr>
        <w:t>de</w:t>
      </w:r>
      <w:r>
        <w:rPr>
          <w:spacing w:val="-8"/>
          <w:sz w:val="24"/>
        </w:rPr>
        <w:t> </w:t>
      </w:r>
      <w:r>
        <w:rPr>
          <w:sz w:val="24"/>
        </w:rPr>
        <w:t>máquinas,</w:t>
      </w:r>
      <w:r>
        <w:rPr>
          <w:spacing w:val="-8"/>
          <w:sz w:val="24"/>
        </w:rPr>
        <w:t> </w:t>
      </w:r>
      <w:r>
        <w:rPr>
          <w:sz w:val="24"/>
        </w:rPr>
        <w:t>que</w:t>
      </w:r>
      <w:r>
        <w:rPr>
          <w:spacing w:val="-8"/>
          <w:sz w:val="24"/>
        </w:rPr>
        <w:t> </w:t>
      </w:r>
      <w:r>
        <w:rPr>
          <w:sz w:val="24"/>
        </w:rPr>
        <w:t>en</w:t>
      </w:r>
      <w:r>
        <w:rPr>
          <w:spacing w:val="-8"/>
          <w:sz w:val="24"/>
        </w:rPr>
        <w:t> </w:t>
      </w:r>
      <w:r>
        <w:rPr>
          <w:sz w:val="24"/>
        </w:rPr>
        <w:t>su</w:t>
      </w:r>
      <w:r>
        <w:rPr>
          <w:spacing w:val="-8"/>
          <w:sz w:val="24"/>
        </w:rPr>
        <w:t> </w:t>
      </w:r>
      <w:r>
        <w:rPr>
          <w:sz w:val="24"/>
        </w:rPr>
        <w:t>desarrollo</w:t>
      </w:r>
      <w:r>
        <w:rPr>
          <w:spacing w:val="-8"/>
          <w:sz w:val="24"/>
        </w:rPr>
        <w:t> </w:t>
      </w:r>
      <w:r>
        <w:rPr>
          <w:sz w:val="24"/>
        </w:rPr>
        <w:t>utilicen</w:t>
      </w:r>
      <w:r>
        <w:rPr>
          <w:spacing w:val="-8"/>
          <w:sz w:val="24"/>
        </w:rPr>
        <w:t> </w:t>
      </w:r>
      <w:r>
        <w:rPr>
          <w:sz w:val="24"/>
        </w:rPr>
        <w:t>imágenes</w:t>
      </w:r>
      <w:r>
        <w:rPr>
          <w:spacing w:val="-9"/>
          <w:sz w:val="24"/>
        </w:rPr>
        <w:t> </w:t>
      </w:r>
      <w:r>
        <w:rPr>
          <w:sz w:val="24"/>
        </w:rPr>
        <w:t>visuales electrónicas como números, cartas, símbolos, figuras u otras similares, independientemente de que en alguna etapa de su desarrollo intervenga directa o indirectamente el azar.</w:t>
      </w:r>
    </w:p>
    <w:p>
      <w:pPr>
        <w:pStyle w:val="BodyText"/>
      </w:pPr>
    </w:p>
    <w:p>
      <w:pPr>
        <w:pStyle w:val="ListParagraph"/>
        <w:numPr>
          <w:ilvl w:val="0"/>
          <w:numId w:val="16"/>
        </w:numPr>
        <w:tabs>
          <w:tab w:pos="538" w:val="left" w:leader="none"/>
        </w:tabs>
        <w:spacing w:line="240" w:lineRule="auto" w:before="0" w:after="0"/>
        <w:ind w:left="262" w:right="264" w:firstLine="0"/>
        <w:jc w:val="both"/>
        <w:rPr>
          <w:sz w:val="24"/>
        </w:rPr>
      </w:pPr>
      <w:r>
        <w:rPr>
          <w:sz w:val="24"/>
        </w:rPr>
        <w:t>Aquellas actividades en las que el participante deba estar presente en el juego, activamente o como espectador, y aquellos juegos en los que el participante haga uso de máquinas que utilicen algoritmos desarrollados en sistemas electrónicos o</w:t>
      </w:r>
    </w:p>
    <w:p>
      <w:pPr>
        <w:pStyle w:val="ListParagraph"/>
        <w:spacing w:after="0" w:line="240" w:lineRule="auto"/>
        <w:jc w:val="both"/>
        <w:rPr>
          <w:sz w:val="24"/>
        </w:rPr>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cualquier otro método mecánico, electrónico o electromagnético en el que la obtención del premio no dependa de factores controlables o susceptibles de ser conocidos o dominados por el participante.</w:t>
      </w:r>
    </w:p>
    <w:p>
      <w:pPr>
        <w:pStyle w:val="BodyText"/>
      </w:pPr>
    </w:p>
    <w:p>
      <w:pPr>
        <w:pStyle w:val="ListParagraph"/>
        <w:numPr>
          <w:ilvl w:val="0"/>
          <w:numId w:val="16"/>
        </w:numPr>
        <w:tabs>
          <w:tab w:pos="557" w:val="left" w:leader="none"/>
        </w:tabs>
        <w:spacing w:line="240" w:lineRule="auto" w:before="0" w:after="0"/>
        <w:ind w:left="262" w:right="255" w:firstLine="0"/>
        <w:jc w:val="both"/>
        <w:rPr>
          <w:sz w:val="24"/>
        </w:rPr>
      </w:pPr>
      <w:r>
        <w:rPr>
          <w:sz w:val="24"/>
        </w:rPr>
        <w:t>Los premios que se obtengan en apuestas remotas, también conocidos como libros</w:t>
      </w:r>
      <w:r>
        <w:rPr>
          <w:spacing w:val="-1"/>
          <w:sz w:val="24"/>
        </w:rPr>
        <w:t> </w:t>
      </w:r>
      <w:r>
        <w:rPr>
          <w:sz w:val="24"/>
        </w:rPr>
        <w:t>foráneos,</w:t>
      </w:r>
      <w:r>
        <w:rPr>
          <w:spacing w:val="-3"/>
          <w:sz w:val="24"/>
        </w:rPr>
        <w:t> </w:t>
      </w:r>
      <w:r>
        <w:rPr>
          <w:sz w:val="24"/>
        </w:rPr>
        <w:t>autorizados</w:t>
      </w:r>
      <w:r>
        <w:rPr>
          <w:spacing w:val="-3"/>
          <w:sz w:val="24"/>
        </w:rPr>
        <w:t> </w:t>
      </w:r>
      <w:r>
        <w:rPr>
          <w:sz w:val="24"/>
        </w:rPr>
        <w:t>por</w:t>
      </w:r>
      <w:r>
        <w:rPr>
          <w:spacing w:val="-3"/>
          <w:sz w:val="24"/>
        </w:rPr>
        <w:t> </w:t>
      </w:r>
      <w:r>
        <w:rPr>
          <w:sz w:val="24"/>
        </w:rPr>
        <w:t>autoridad</w:t>
      </w:r>
      <w:r>
        <w:rPr>
          <w:spacing w:val="-2"/>
          <w:sz w:val="24"/>
        </w:rPr>
        <w:t> </w:t>
      </w:r>
      <w:r>
        <w:rPr>
          <w:sz w:val="24"/>
        </w:rPr>
        <w:t>competente,</w:t>
      </w:r>
      <w:r>
        <w:rPr>
          <w:spacing w:val="-3"/>
          <w:sz w:val="24"/>
        </w:rPr>
        <w:t> </w:t>
      </w:r>
      <w:r>
        <w:rPr>
          <w:sz w:val="24"/>
        </w:rPr>
        <w:t>para</w:t>
      </w:r>
      <w:r>
        <w:rPr>
          <w:spacing w:val="-3"/>
          <w:sz w:val="24"/>
        </w:rPr>
        <w:t> </w:t>
      </w:r>
      <w:r>
        <w:rPr>
          <w:sz w:val="24"/>
        </w:rPr>
        <w:t>captar</w:t>
      </w:r>
      <w:r>
        <w:rPr>
          <w:spacing w:val="-3"/>
          <w:sz w:val="24"/>
        </w:rPr>
        <w:t> </w:t>
      </w:r>
      <w:r>
        <w:rPr>
          <w:sz w:val="24"/>
        </w:rPr>
        <w:t>y</w:t>
      </w:r>
      <w:r>
        <w:rPr>
          <w:spacing w:val="-1"/>
          <w:sz w:val="24"/>
        </w:rPr>
        <w:t> </w:t>
      </w:r>
      <w:r>
        <w:rPr>
          <w:sz w:val="24"/>
        </w:rPr>
        <w:t>operar</w:t>
      </w:r>
      <w:r>
        <w:rPr>
          <w:spacing w:val="-1"/>
          <w:sz w:val="24"/>
        </w:rPr>
        <w:t> </w:t>
      </w:r>
      <w:r>
        <w:rPr>
          <w:sz w:val="24"/>
        </w:rPr>
        <w:t>cruces de apuestas en eventos, competencias deportivas y juegos permitidos por la Ley, realizados en el extranjero o en territorio nacional, transmitidos en tiempo real y de forma simultánea en video y audio.</w:t>
      </w:r>
    </w:p>
    <w:p>
      <w:pPr>
        <w:pStyle w:val="BodyText"/>
        <w:spacing w:before="1"/>
      </w:pPr>
    </w:p>
    <w:p>
      <w:pPr>
        <w:pStyle w:val="BodyText"/>
        <w:ind w:left="262"/>
      </w:pPr>
      <w:r>
        <w:rPr/>
        <w:t>ARTICULO</w:t>
      </w:r>
      <w:r>
        <w:rPr>
          <w:spacing w:val="-3"/>
        </w:rPr>
        <w:t> </w:t>
      </w:r>
      <w:r>
        <w:rPr/>
        <w:t>47</w:t>
      </w:r>
      <w:r>
        <w:rPr>
          <w:spacing w:val="-5"/>
        </w:rPr>
        <w:t> </w:t>
      </w:r>
      <w:r>
        <w:rPr/>
        <w:t>Bis.-</w:t>
      </w:r>
      <w:r>
        <w:rPr>
          <w:spacing w:val="-4"/>
        </w:rPr>
        <w:t> </w:t>
      </w:r>
      <w:r>
        <w:rPr/>
        <w:t>(DEROGADO,</w:t>
      </w:r>
      <w:r>
        <w:rPr>
          <w:spacing w:val="-4"/>
        </w:rPr>
        <w:t> </w:t>
      </w:r>
      <w:r>
        <w:rPr/>
        <w:t>P.O.</w:t>
      </w:r>
      <w:r>
        <w:rPr>
          <w:spacing w:val="-5"/>
        </w:rPr>
        <w:t> </w:t>
      </w:r>
      <w:r>
        <w:rPr/>
        <w:t>10</w:t>
      </w:r>
      <w:r>
        <w:rPr>
          <w:spacing w:val="-2"/>
        </w:rPr>
        <w:t> </w:t>
      </w:r>
      <w:r>
        <w:rPr/>
        <w:t>DE</w:t>
      </w:r>
      <w:r>
        <w:rPr>
          <w:spacing w:val="-3"/>
        </w:rPr>
        <w:t> </w:t>
      </w:r>
      <w:r>
        <w:rPr/>
        <w:t>DICIEMBRE</w:t>
      </w:r>
      <w:r>
        <w:rPr>
          <w:spacing w:val="-3"/>
        </w:rPr>
        <w:t> </w:t>
      </w:r>
      <w:r>
        <w:rPr/>
        <w:t>DE</w:t>
      </w:r>
      <w:r>
        <w:rPr>
          <w:spacing w:val="-4"/>
        </w:rPr>
        <w:t> </w:t>
      </w:r>
      <w:r>
        <w:rPr>
          <w:spacing w:val="-2"/>
        </w:rPr>
        <w:t>2018)</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SEGUNDA</w:t>
      </w:r>
    </w:p>
    <w:p>
      <w:pPr>
        <w:pStyle w:val="BodyText"/>
      </w:pPr>
    </w:p>
    <w:p>
      <w:pPr>
        <w:pStyle w:val="BodyText"/>
        <w:ind w:left="262"/>
        <w:jc w:val="both"/>
      </w:pPr>
      <w:r>
        <w:rPr/>
        <w:t>De</w:t>
      </w:r>
      <w:r>
        <w:rPr>
          <w:spacing w:val="-3"/>
        </w:rPr>
        <w:t> </w:t>
      </w:r>
      <w:r>
        <w:rPr/>
        <w:t>los</w:t>
      </w:r>
      <w:r>
        <w:rPr>
          <w:spacing w:val="-2"/>
        </w:rPr>
        <w:t> Sujetos</w:t>
      </w:r>
    </w:p>
    <w:p>
      <w:pPr>
        <w:pStyle w:val="BodyText"/>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2"/>
        <w:jc w:val="both"/>
      </w:pPr>
      <w:r>
        <w:rPr/>
        <w:t>ARTICULO 48.-</w:t>
      </w:r>
      <w:r>
        <w:rPr/>
        <w:t> Son</w:t>
      </w:r>
      <w:r>
        <w:rPr/>
        <w:t> sujetos</w:t>
      </w:r>
      <w:r>
        <w:rPr/>
        <w:t> de</w:t>
      </w:r>
      <w:r>
        <w:rPr/>
        <w:t> este</w:t>
      </w:r>
      <w:r>
        <w:rPr/>
        <w:t> impuesto</w:t>
      </w:r>
      <w:r>
        <w:rPr/>
        <w:t> las</w:t>
      </w:r>
      <w:r>
        <w:rPr/>
        <w:t> personas</w:t>
      </w:r>
      <w:r>
        <w:rPr/>
        <w:t> físicas</w:t>
      </w:r>
      <w:r>
        <w:rPr/>
        <w:t> y</w:t>
      </w:r>
      <w:r>
        <w:rPr/>
        <w:t> morales residentes</w:t>
      </w:r>
      <w:r>
        <w:rPr/>
        <w:t> en</w:t>
      </w:r>
      <w:r>
        <w:rPr/>
        <w:t> el</w:t>
      </w:r>
      <w:r>
        <w:rPr/>
        <w:t> Estado</w:t>
      </w:r>
      <w:r>
        <w:rPr/>
        <w:t> que</w:t>
      </w:r>
      <w:r>
        <w:rPr/>
        <w:t> obtengan</w:t>
      </w:r>
      <w:r>
        <w:rPr/>
        <w:t> premios</w:t>
      </w:r>
      <w:r>
        <w:rPr/>
        <w:t> derivados</w:t>
      </w:r>
      <w:r>
        <w:rPr/>
        <w:t> de</w:t>
      </w:r>
      <w:r>
        <w:rPr/>
        <w:t> las</w:t>
      </w:r>
      <w:r>
        <w:rPr/>
        <w:t> actividades descritas en el Artículo 47 de la presente Ley.</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TERCERA</w:t>
      </w:r>
    </w:p>
    <w:p>
      <w:pPr>
        <w:pStyle w:val="BodyText"/>
      </w:pPr>
    </w:p>
    <w:p>
      <w:pPr>
        <w:pStyle w:val="BodyText"/>
        <w:spacing w:before="1"/>
        <w:ind w:left="262"/>
        <w:jc w:val="both"/>
      </w:pPr>
      <w:r>
        <w:rPr/>
        <w:t>De</w:t>
      </w:r>
      <w:r>
        <w:rPr>
          <w:spacing w:val="-6"/>
        </w:rPr>
        <w:t> </w:t>
      </w:r>
      <w:r>
        <w:rPr/>
        <w:t>la</w:t>
      </w:r>
      <w:r>
        <w:rPr>
          <w:spacing w:val="-5"/>
        </w:rPr>
        <w:t> </w:t>
      </w:r>
      <w:r>
        <w:rPr/>
        <w:t>Responsabilidad</w:t>
      </w:r>
      <w:r>
        <w:rPr>
          <w:spacing w:val="-7"/>
        </w:rPr>
        <w:t> </w:t>
      </w:r>
      <w:r>
        <w:rPr>
          <w:spacing w:val="-2"/>
        </w:rPr>
        <w:t>Solidaria</w:t>
      </w:r>
    </w:p>
    <w:p>
      <w:pPr>
        <w:pStyle w:val="Heading1"/>
        <w:spacing w:before="276"/>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jc w:val="both"/>
      </w:pPr>
      <w:r>
        <w:rPr/>
        <w:t>ARTICULO</w:t>
      </w:r>
      <w:r>
        <w:rPr>
          <w:spacing w:val="-8"/>
        </w:rPr>
        <w:t> </w:t>
      </w:r>
      <w:r>
        <w:rPr/>
        <w:t>49.-</w:t>
      </w:r>
      <w:r>
        <w:rPr>
          <w:spacing w:val="-10"/>
        </w:rPr>
        <w:t> </w:t>
      </w:r>
      <w:r>
        <w:rPr/>
        <w:t>Son</w:t>
      </w:r>
      <w:r>
        <w:rPr>
          <w:spacing w:val="-8"/>
        </w:rPr>
        <w:t> </w:t>
      </w:r>
      <w:r>
        <w:rPr/>
        <w:t>solidarios</w:t>
      </w:r>
      <w:r>
        <w:rPr>
          <w:spacing w:val="-8"/>
        </w:rPr>
        <w:t> </w:t>
      </w:r>
      <w:r>
        <w:rPr/>
        <w:t>responsables</w:t>
      </w:r>
      <w:r>
        <w:rPr>
          <w:spacing w:val="-11"/>
        </w:rPr>
        <w:t> </w:t>
      </w:r>
      <w:r>
        <w:rPr/>
        <w:t>del</w:t>
      </w:r>
      <w:r>
        <w:rPr>
          <w:spacing w:val="-8"/>
        </w:rPr>
        <w:t> </w:t>
      </w:r>
      <w:r>
        <w:rPr/>
        <w:t>pago</w:t>
      </w:r>
      <w:r>
        <w:rPr>
          <w:spacing w:val="-10"/>
        </w:rPr>
        <w:t> </w:t>
      </w:r>
      <w:r>
        <w:rPr/>
        <w:t>de</w:t>
      </w:r>
      <w:r>
        <w:rPr>
          <w:spacing w:val="-10"/>
        </w:rPr>
        <w:t> </w:t>
      </w:r>
      <w:r>
        <w:rPr/>
        <w:t>este</w:t>
      </w:r>
      <w:r>
        <w:rPr>
          <w:spacing w:val="-10"/>
        </w:rPr>
        <w:t> </w:t>
      </w:r>
      <w:r>
        <w:rPr>
          <w:spacing w:val="-2"/>
        </w:rPr>
        <w:t>impuesto:</w:t>
      </w:r>
    </w:p>
    <w:p>
      <w:pPr>
        <w:pStyle w:val="ListParagraph"/>
        <w:numPr>
          <w:ilvl w:val="0"/>
          <w:numId w:val="17"/>
        </w:numPr>
        <w:tabs>
          <w:tab w:pos="465" w:val="left" w:leader="none"/>
        </w:tabs>
        <w:spacing w:line="240" w:lineRule="auto" w:before="276" w:after="0"/>
        <w:ind w:left="262" w:right="266" w:firstLine="0"/>
        <w:jc w:val="both"/>
        <w:rPr>
          <w:sz w:val="24"/>
        </w:rPr>
      </w:pPr>
      <w:r>
        <w:rPr>
          <w:sz w:val="24"/>
        </w:rPr>
        <w:t>Los</w:t>
      </w:r>
      <w:r>
        <w:rPr>
          <w:spacing w:val="-3"/>
          <w:sz w:val="24"/>
        </w:rPr>
        <w:t> </w:t>
      </w:r>
      <w:r>
        <w:rPr>
          <w:sz w:val="24"/>
        </w:rPr>
        <w:t>organizadores</w:t>
      </w:r>
      <w:r>
        <w:rPr>
          <w:spacing w:val="-3"/>
          <w:sz w:val="24"/>
        </w:rPr>
        <w:t> </w:t>
      </w:r>
      <w:r>
        <w:rPr>
          <w:sz w:val="24"/>
        </w:rPr>
        <w:t>del</w:t>
      </w:r>
      <w:r>
        <w:rPr>
          <w:spacing w:val="-1"/>
          <w:sz w:val="24"/>
        </w:rPr>
        <w:t> </w:t>
      </w:r>
      <w:r>
        <w:rPr>
          <w:sz w:val="24"/>
        </w:rPr>
        <w:t>evento</w:t>
      </w:r>
      <w:r>
        <w:rPr>
          <w:spacing w:val="-3"/>
          <w:sz w:val="24"/>
        </w:rPr>
        <w:t> </w:t>
      </w:r>
      <w:r>
        <w:rPr>
          <w:sz w:val="24"/>
        </w:rPr>
        <w:t>de</w:t>
      </w:r>
      <w:r>
        <w:rPr>
          <w:spacing w:val="-2"/>
          <w:sz w:val="24"/>
        </w:rPr>
        <w:t> </w:t>
      </w:r>
      <w:r>
        <w:rPr>
          <w:sz w:val="24"/>
        </w:rPr>
        <w:t>cuyo</w:t>
      </w:r>
      <w:r>
        <w:rPr>
          <w:spacing w:val="-2"/>
          <w:sz w:val="24"/>
        </w:rPr>
        <w:t> </w:t>
      </w:r>
      <w:r>
        <w:rPr>
          <w:sz w:val="24"/>
        </w:rPr>
        <w:t>resultado</w:t>
      </w:r>
      <w:r>
        <w:rPr>
          <w:spacing w:val="-2"/>
          <w:sz w:val="24"/>
        </w:rPr>
        <w:t> </w:t>
      </w:r>
      <w:r>
        <w:rPr>
          <w:sz w:val="24"/>
        </w:rPr>
        <w:t>dependa</w:t>
      </w:r>
      <w:r>
        <w:rPr>
          <w:spacing w:val="-2"/>
          <w:sz w:val="24"/>
        </w:rPr>
        <w:t> </w:t>
      </w:r>
      <w:r>
        <w:rPr>
          <w:sz w:val="24"/>
        </w:rPr>
        <w:t>el</w:t>
      </w:r>
      <w:r>
        <w:rPr>
          <w:spacing w:val="-4"/>
          <w:sz w:val="24"/>
        </w:rPr>
        <w:t> </w:t>
      </w:r>
      <w:r>
        <w:rPr>
          <w:sz w:val="24"/>
        </w:rPr>
        <w:t>pago</w:t>
      </w:r>
      <w:r>
        <w:rPr>
          <w:spacing w:val="-5"/>
          <w:sz w:val="24"/>
        </w:rPr>
        <w:t> </w:t>
      </w:r>
      <w:r>
        <w:rPr>
          <w:sz w:val="24"/>
        </w:rPr>
        <w:t>del</w:t>
      </w:r>
      <w:r>
        <w:rPr>
          <w:spacing w:val="-3"/>
          <w:sz w:val="24"/>
        </w:rPr>
        <w:t> </w:t>
      </w:r>
      <w:r>
        <w:rPr>
          <w:sz w:val="24"/>
        </w:rPr>
        <w:t>premio</w:t>
      </w:r>
      <w:r>
        <w:rPr>
          <w:spacing w:val="-3"/>
          <w:sz w:val="24"/>
        </w:rPr>
        <w:t> </w:t>
      </w:r>
      <w:r>
        <w:rPr>
          <w:sz w:val="24"/>
        </w:rPr>
        <w:t>aún y cuando su domicilio fiscal se encuentre fuera del territorio del Estado.</w:t>
      </w:r>
    </w:p>
    <w:p>
      <w:pPr>
        <w:pStyle w:val="BodyText"/>
      </w:pPr>
    </w:p>
    <w:p>
      <w:pPr>
        <w:pStyle w:val="ListParagraph"/>
        <w:numPr>
          <w:ilvl w:val="0"/>
          <w:numId w:val="17"/>
        </w:numPr>
        <w:tabs>
          <w:tab w:pos="528" w:val="left" w:leader="none"/>
        </w:tabs>
        <w:spacing w:line="240" w:lineRule="auto" w:before="0" w:after="0"/>
        <w:ind w:left="528" w:right="0" w:hanging="266"/>
        <w:jc w:val="both"/>
        <w:rPr>
          <w:sz w:val="24"/>
        </w:rPr>
      </w:pPr>
      <w:r>
        <w:rPr>
          <w:sz w:val="24"/>
        </w:rPr>
        <w:t>Los</w:t>
      </w:r>
      <w:r>
        <w:rPr>
          <w:spacing w:val="-4"/>
          <w:sz w:val="24"/>
        </w:rPr>
        <w:t> </w:t>
      </w:r>
      <w:r>
        <w:rPr>
          <w:sz w:val="24"/>
        </w:rPr>
        <w:t>demás</w:t>
      </w:r>
      <w:r>
        <w:rPr>
          <w:spacing w:val="-3"/>
          <w:sz w:val="24"/>
        </w:rPr>
        <w:t> </w:t>
      </w:r>
      <w:r>
        <w:rPr>
          <w:sz w:val="24"/>
        </w:rPr>
        <w:t>que</w:t>
      </w:r>
      <w:r>
        <w:rPr>
          <w:spacing w:val="-3"/>
          <w:sz w:val="24"/>
        </w:rPr>
        <w:t> </w:t>
      </w:r>
      <w:r>
        <w:rPr>
          <w:sz w:val="24"/>
        </w:rPr>
        <w:t>señale</w:t>
      </w:r>
      <w:r>
        <w:rPr>
          <w:spacing w:val="-3"/>
          <w:sz w:val="24"/>
        </w:rPr>
        <w:t> </w:t>
      </w:r>
      <w:r>
        <w:rPr>
          <w:sz w:val="24"/>
        </w:rPr>
        <w:t>el</w:t>
      </w:r>
      <w:r>
        <w:rPr>
          <w:spacing w:val="-3"/>
          <w:sz w:val="24"/>
        </w:rPr>
        <w:t> </w:t>
      </w:r>
      <w:r>
        <w:rPr>
          <w:sz w:val="24"/>
        </w:rPr>
        <w:t>Código</w:t>
      </w:r>
      <w:r>
        <w:rPr>
          <w:spacing w:val="-3"/>
          <w:sz w:val="24"/>
        </w:rPr>
        <w:t> </w:t>
      </w:r>
      <w:r>
        <w:rPr>
          <w:sz w:val="24"/>
        </w:rPr>
        <w:t>Fiscal</w:t>
      </w:r>
      <w:r>
        <w:rPr>
          <w:spacing w:val="-6"/>
          <w:sz w:val="24"/>
        </w:rPr>
        <w:t> </w:t>
      </w:r>
      <w:r>
        <w:rPr>
          <w:sz w:val="24"/>
        </w:rPr>
        <w:t>del</w:t>
      </w:r>
      <w:r>
        <w:rPr>
          <w:spacing w:val="-3"/>
          <w:sz w:val="24"/>
        </w:rPr>
        <w:t> </w:t>
      </w:r>
      <w:r>
        <w:rPr>
          <w:spacing w:val="-2"/>
          <w:sz w:val="24"/>
        </w:rPr>
        <w:t>Estado.</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CUARTA</w:t>
      </w:r>
    </w:p>
    <w:p>
      <w:pPr>
        <w:pStyle w:val="BodyText"/>
      </w:pPr>
    </w:p>
    <w:p>
      <w:pPr>
        <w:pStyle w:val="BodyText"/>
        <w:ind w:left="262"/>
        <w:jc w:val="both"/>
      </w:pPr>
      <w:r>
        <w:rPr/>
        <w:t>De</w:t>
      </w:r>
      <w:r>
        <w:rPr>
          <w:spacing w:val="-3"/>
        </w:rPr>
        <w:t> </w:t>
      </w:r>
      <w:r>
        <w:rPr/>
        <w:t>la</w:t>
      </w:r>
      <w:r>
        <w:rPr>
          <w:spacing w:val="-3"/>
        </w:rPr>
        <w:t> </w:t>
      </w:r>
      <w:r>
        <w:rPr>
          <w:spacing w:val="-4"/>
        </w:rPr>
        <w:t>Base</w:t>
      </w:r>
    </w:p>
    <w:p>
      <w:pPr>
        <w:pStyle w:val="Heading1"/>
        <w:spacing w:before="274"/>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ARTICULO 50.- La base del impuesto se determinará considerando el monto total del premio en efectivo, o el valor del bien en que consista el premio, determinado por el organizador del concurso, sorteo, rifa, lotería o juegos permitidos con apuestas,</w:t>
      </w:r>
      <w:r>
        <w:rPr>
          <w:spacing w:val="-2"/>
        </w:rPr>
        <w:t> </w:t>
      </w:r>
      <w:r>
        <w:rPr/>
        <w:t>o en su</w:t>
      </w:r>
      <w:r>
        <w:rPr>
          <w:spacing w:val="-2"/>
        </w:rPr>
        <w:t> </w:t>
      </w:r>
      <w:r>
        <w:rPr/>
        <w:t>defecto, el valor de avalúo</w:t>
      </w:r>
      <w:r>
        <w:rPr>
          <w:spacing w:val="-2"/>
        </w:rPr>
        <w:t> </w:t>
      </w:r>
      <w:r>
        <w:rPr/>
        <w:t>practicado por</w:t>
      </w:r>
      <w:r>
        <w:rPr>
          <w:spacing w:val="-1"/>
        </w:rPr>
        <w:t> </w:t>
      </w:r>
      <w:r>
        <w:rPr/>
        <w:t>perito autorizado en la materia, a solicitud de la autoridad fiscal.</w:t>
      </w:r>
    </w:p>
    <w:p>
      <w:pPr>
        <w:pStyle w:val="BodyText"/>
      </w:pPr>
    </w:p>
    <w:p>
      <w:pPr>
        <w:pStyle w:val="BodyText"/>
        <w:ind w:left="262" w:right="265"/>
        <w:jc w:val="both"/>
      </w:pPr>
      <w:r>
        <w:rPr/>
        <w:t>Tratándose de premios en especie, será el valor con el que se promocione cada uno de los premios; o en su defecto, el valor de su facturación, siempre y cuando dichos valores coincidan con el valor de mercado de artículos idénticos o semejantes en el territorio nacional al momento de su causación.</w:t>
      </w:r>
    </w:p>
    <w:p>
      <w:pPr>
        <w:pStyle w:val="BodyText"/>
        <w:spacing w:before="1"/>
      </w:pPr>
    </w:p>
    <w:p>
      <w:pPr>
        <w:pStyle w:val="Heading1"/>
      </w:pPr>
      <w:r>
        <w:rPr/>
        <w:t>ARTICULO</w:t>
      </w:r>
      <w:r>
        <w:rPr>
          <w:spacing w:val="-3"/>
        </w:rPr>
        <w:t> </w:t>
      </w:r>
      <w:r>
        <w:rPr/>
        <w:t>50</w:t>
      </w:r>
      <w:r>
        <w:rPr>
          <w:spacing w:val="-5"/>
        </w:rPr>
        <w:t> </w:t>
      </w:r>
      <w:r>
        <w:rPr/>
        <w:t>BIS.</w:t>
      </w:r>
      <w:r>
        <w:rPr>
          <w:spacing w:val="-3"/>
        </w:rPr>
        <w:t> </w:t>
      </w:r>
      <w:r>
        <w:rPr/>
        <w:t>(DEROGADO,</w:t>
      </w:r>
      <w:r>
        <w:rPr>
          <w:spacing w:val="-4"/>
        </w:rPr>
        <w:t> </w:t>
      </w:r>
      <w:r>
        <w:rPr/>
        <w:t>P.O.</w:t>
      </w:r>
      <w:r>
        <w:rPr>
          <w:spacing w:val="-5"/>
        </w:rPr>
        <w:t> </w:t>
      </w:r>
      <w:r>
        <w:rPr/>
        <w:t>10</w:t>
      </w:r>
      <w:r>
        <w:rPr>
          <w:spacing w:val="-3"/>
        </w:rPr>
        <w:t> </w:t>
      </w:r>
      <w:r>
        <w:rPr/>
        <w:t>DE</w:t>
      </w:r>
      <w:r>
        <w:rPr>
          <w:spacing w:val="-2"/>
        </w:rPr>
        <w:t> </w:t>
      </w:r>
      <w:r>
        <w:rPr/>
        <w:t>DICIEMBRE</w:t>
      </w:r>
      <w:r>
        <w:rPr>
          <w:spacing w:val="-3"/>
        </w:rPr>
        <w:t> </w:t>
      </w:r>
      <w:r>
        <w:rPr/>
        <w:t>DE</w:t>
      </w:r>
      <w:r>
        <w:rPr>
          <w:spacing w:val="-5"/>
        </w:rPr>
        <w:t> </w:t>
      </w:r>
      <w:r>
        <w:rPr>
          <w:spacing w:val="-2"/>
        </w:rPr>
        <w:t>2018)</w:t>
      </w:r>
    </w:p>
    <w:p>
      <w:pPr>
        <w:pStyle w:val="BodyText"/>
      </w:pPr>
    </w:p>
    <w:p>
      <w:pPr>
        <w:pStyle w:val="BodyText"/>
      </w:pPr>
    </w:p>
    <w:p>
      <w:pPr>
        <w:spacing w:before="0"/>
        <w:ind w:left="262" w:right="2668" w:firstLine="0"/>
        <w:jc w:val="left"/>
        <w:rPr>
          <w:sz w:val="24"/>
        </w:rPr>
      </w:pPr>
      <w:r>
        <w:rPr>
          <w:sz w:val="24"/>
        </w:rPr>
        <w:t>(REFORMADA,</w:t>
      </w:r>
      <w:r>
        <w:rPr>
          <w:spacing w:val="-7"/>
          <w:sz w:val="24"/>
        </w:rPr>
        <w:t> </w:t>
      </w:r>
      <w:r>
        <w:rPr>
          <w:sz w:val="24"/>
        </w:rPr>
        <w:t>P.O.</w:t>
      </w:r>
      <w:r>
        <w:rPr>
          <w:spacing w:val="-8"/>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QUINTA</w:t>
      </w:r>
    </w:p>
    <w:p>
      <w:pPr>
        <w:pStyle w:val="BodyText"/>
      </w:pPr>
    </w:p>
    <w:p>
      <w:pPr>
        <w:pStyle w:val="BodyText"/>
        <w:ind w:left="262"/>
        <w:jc w:val="both"/>
      </w:pPr>
      <w:r>
        <w:rPr/>
        <w:t>De</w:t>
      </w:r>
      <w:r>
        <w:rPr>
          <w:spacing w:val="-3"/>
        </w:rPr>
        <w:t> </w:t>
      </w:r>
      <w:r>
        <w:rPr/>
        <w:t>la</w:t>
      </w:r>
      <w:r>
        <w:rPr>
          <w:spacing w:val="-3"/>
        </w:rPr>
        <w:t> </w:t>
      </w:r>
      <w:r>
        <w:rPr>
          <w:spacing w:val="-4"/>
        </w:rPr>
        <w:t>Tasa</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5"/>
        <w:jc w:val="both"/>
      </w:pPr>
      <w:r>
        <w:rPr/>
        <w:t>ARTICULO 51.- El impuesto establecido en este capítulo, se calculará aplicando sobre la base gravable la tasa del 6%.</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SEXTA</w:t>
      </w:r>
    </w:p>
    <w:p>
      <w:pPr>
        <w:pStyle w:val="BodyText"/>
      </w:pPr>
    </w:p>
    <w:p>
      <w:pPr>
        <w:pStyle w:val="BodyText"/>
        <w:spacing w:before="1"/>
        <w:ind w:left="262"/>
        <w:jc w:val="both"/>
      </w:pPr>
      <w:r>
        <w:rPr/>
        <w:t>Del</w:t>
      </w:r>
      <w:r>
        <w:rPr>
          <w:spacing w:val="-6"/>
        </w:rPr>
        <w:t> </w:t>
      </w:r>
      <w:r>
        <w:rPr>
          <w:spacing w:val="-4"/>
        </w:rPr>
        <w:t>Pago</w:t>
      </w:r>
    </w:p>
    <w:p>
      <w:pPr>
        <w:pStyle w:val="Heading1"/>
        <w:spacing w:before="276"/>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right="262"/>
        <w:jc w:val="both"/>
      </w:pPr>
      <w:r>
        <w:rPr/>
        <w:t>ARTÍCULO</w:t>
      </w:r>
      <w:r>
        <w:rPr>
          <w:spacing w:val="-5"/>
        </w:rPr>
        <w:t> </w:t>
      </w:r>
      <w:r>
        <w:rPr/>
        <w:t>52.-</w:t>
      </w:r>
      <w:r>
        <w:rPr>
          <w:spacing w:val="-7"/>
        </w:rPr>
        <w:t> </w:t>
      </w:r>
      <w:r>
        <w:rPr/>
        <w:t>Este</w:t>
      </w:r>
      <w:r>
        <w:rPr>
          <w:spacing w:val="-6"/>
        </w:rPr>
        <w:t> </w:t>
      </w:r>
      <w:r>
        <w:rPr/>
        <w:t>impuesto</w:t>
      </w:r>
      <w:r>
        <w:rPr>
          <w:spacing w:val="-5"/>
        </w:rPr>
        <w:t> </w:t>
      </w:r>
      <w:r>
        <w:rPr/>
        <w:t>se</w:t>
      </w:r>
      <w:r>
        <w:rPr>
          <w:spacing w:val="-6"/>
        </w:rPr>
        <w:t> </w:t>
      </w:r>
      <w:r>
        <w:rPr/>
        <w:t>causa</w:t>
      </w:r>
      <w:r>
        <w:rPr>
          <w:spacing w:val="-6"/>
        </w:rPr>
        <w:t> </w:t>
      </w:r>
      <w:r>
        <w:rPr/>
        <w:t>al</w:t>
      </w:r>
      <w:r>
        <w:rPr>
          <w:spacing w:val="-7"/>
        </w:rPr>
        <w:t> </w:t>
      </w:r>
      <w:r>
        <w:rPr/>
        <w:t>realizarse</w:t>
      </w:r>
      <w:r>
        <w:rPr>
          <w:spacing w:val="-6"/>
        </w:rPr>
        <w:t> </w:t>
      </w:r>
      <w:r>
        <w:rPr/>
        <w:t>las</w:t>
      </w:r>
      <w:r>
        <w:rPr>
          <w:spacing w:val="-6"/>
        </w:rPr>
        <w:t> </w:t>
      </w:r>
      <w:r>
        <w:rPr/>
        <w:t>hipótesis</w:t>
      </w:r>
      <w:r>
        <w:rPr>
          <w:spacing w:val="-8"/>
        </w:rPr>
        <w:t> </w:t>
      </w:r>
      <w:r>
        <w:rPr/>
        <w:t>generadoras</w:t>
      </w:r>
      <w:r>
        <w:rPr>
          <w:spacing w:val="-8"/>
        </w:rPr>
        <w:t> </w:t>
      </w:r>
      <w:r>
        <w:rPr/>
        <w:t>del mismo, previstas en el Artículo 47 de la presente Ley.</w:t>
      </w:r>
    </w:p>
    <w:p>
      <w:pPr>
        <w:pStyle w:val="BodyText"/>
      </w:pPr>
    </w:p>
    <w:p>
      <w:pPr>
        <w:pStyle w:val="BodyText"/>
        <w:ind w:left="262" w:right="262"/>
        <w:jc w:val="both"/>
      </w:pPr>
      <w:r>
        <w:rPr/>
        <w:t>Las personas físicas y morales residentes en el Estado que realicen loterías, rifas, sorteos y concursos de los cuales se obtengan premios, están obligados a retener y a enterar el impuesto correspondiente al premio otorgado, a más tardar el día 17 del mes inmediato siguiente a aquél en que se cause el impuesto, mediante declaración</w:t>
      </w:r>
      <w:r>
        <w:rPr>
          <w:spacing w:val="-17"/>
        </w:rPr>
        <w:t> </w:t>
      </w:r>
      <w:r>
        <w:rPr/>
        <w:t>que</w:t>
      </w:r>
      <w:r>
        <w:rPr>
          <w:spacing w:val="-17"/>
        </w:rPr>
        <w:t> </w:t>
      </w:r>
      <w:r>
        <w:rPr/>
        <w:t>contenga</w:t>
      </w:r>
      <w:r>
        <w:rPr>
          <w:spacing w:val="-16"/>
        </w:rPr>
        <w:t> </w:t>
      </w:r>
      <w:r>
        <w:rPr/>
        <w:t>la</w:t>
      </w:r>
      <w:r>
        <w:rPr>
          <w:spacing w:val="-17"/>
        </w:rPr>
        <w:t> </w:t>
      </w:r>
      <w:r>
        <w:rPr/>
        <w:t>descripción</w:t>
      </w:r>
      <w:r>
        <w:rPr>
          <w:spacing w:val="-17"/>
        </w:rPr>
        <w:t> </w:t>
      </w:r>
      <w:r>
        <w:rPr/>
        <w:t>de</w:t>
      </w:r>
      <w:r>
        <w:rPr>
          <w:spacing w:val="-17"/>
        </w:rPr>
        <w:t> </w:t>
      </w:r>
      <w:r>
        <w:rPr/>
        <w:t>los</w:t>
      </w:r>
      <w:r>
        <w:rPr>
          <w:spacing w:val="-16"/>
        </w:rPr>
        <w:t> </w:t>
      </w:r>
      <w:r>
        <w:rPr/>
        <w:t>actos</w:t>
      </w:r>
      <w:r>
        <w:rPr>
          <w:spacing w:val="-17"/>
        </w:rPr>
        <w:t> </w:t>
      </w:r>
      <w:r>
        <w:rPr/>
        <w:t>realizados</w:t>
      </w:r>
      <w:r>
        <w:rPr>
          <w:spacing w:val="-17"/>
        </w:rPr>
        <w:t> </w:t>
      </w:r>
      <w:r>
        <w:rPr/>
        <w:t>en</w:t>
      </w:r>
      <w:r>
        <w:rPr>
          <w:spacing w:val="-16"/>
        </w:rPr>
        <w:t> </w:t>
      </w:r>
      <w:r>
        <w:rPr/>
        <w:t>el</w:t>
      </w:r>
      <w:r>
        <w:rPr>
          <w:spacing w:val="-17"/>
        </w:rPr>
        <w:t> </w:t>
      </w:r>
      <w:r>
        <w:rPr/>
        <w:t>mes</w:t>
      </w:r>
      <w:r>
        <w:rPr>
          <w:spacing w:val="-17"/>
        </w:rPr>
        <w:t> </w:t>
      </w:r>
      <w:r>
        <w:rPr/>
        <w:t>inmediato anterior por los que se cause el impuesto.</w:t>
      </w:r>
    </w:p>
    <w:p>
      <w:pPr>
        <w:pStyle w:val="BodyText"/>
      </w:pPr>
    </w:p>
    <w:p>
      <w:pPr>
        <w:pStyle w:val="BodyText"/>
        <w:ind w:left="262" w:right="261"/>
        <w:jc w:val="both"/>
      </w:pPr>
      <w:r>
        <w:rPr/>
        <w:t>Para el caso de las personas físicas o morales residentes en el Estado que obtengan premios fuera del mismo, estarán obligados a realizar el pago se hará mediante declaración mensual que se presentará ante las oficinas de la Autoridad Fiscal</w:t>
      </w:r>
      <w:r>
        <w:rPr>
          <w:spacing w:val="-6"/>
        </w:rPr>
        <w:t> </w:t>
      </w:r>
      <w:r>
        <w:rPr/>
        <w:t>Estatal,</w:t>
      </w:r>
      <w:r>
        <w:rPr>
          <w:spacing w:val="-8"/>
        </w:rPr>
        <w:t> </w:t>
      </w:r>
      <w:r>
        <w:rPr/>
        <w:t>en</w:t>
      </w:r>
      <w:r>
        <w:rPr>
          <w:spacing w:val="-5"/>
        </w:rPr>
        <w:t> </w:t>
      </w:r>
      <w:r>
        <w:rPr/>
        <w:t>las</w:t>
      </w:r>
      <w:r>
        <w:rPr>
          <w:spacing w:val="-5"/>
        </w:rPr>
        <w:t> </w:t>
      </w:r>
      <w:r>
        <w:rPr/>
        <w:t>formas</w:t>
      </w:r>
      <w:r>
        <w:rPr>
          <w:spacing w:val="-5"/>
        </w:rPr>
        <w:t> </w:t>
      </w:r>
      <w:r>
        <w:rPr/>
        <w:t>oficiales</w:t>
      </w:r>
      <w:r>
        <w:rPr>
          <w:spacing w:val="-5"/>
        </w:rPr>
        <w:t> </w:t>
      </w:r>
      <w:r>
        <w:rPr/>
        <w:t>o</w:t>
      </w:r>
      <w:r>
        <w:rPr>
          <w:spacing w:val="-5"/>
        </w:rPr>
        <w:t> </w:t>
      </w:r>
      <w:r>
        <w:rPr/>
        <w:t>ante</w:t>
      </w:r>
      <w:r>
        <w:rPr>
          <w:spacing w:val="-4"/>
        </w:rPr>
        <w:t> </w:t>
      </w:r>
      <w:r>
        <w:rPr/>
        <w:t>las</w:t>
      </w:r>
      <w:r>
        <w:rPr>
          <w:spacing w:val="-5"/>
        </w:rPr>
        <w:t> </w:t>
      </w:r>
      <w:r>
        <w:rPr/>
        <w:t>instituciones</w:t>
      </w:r>
      <w:r>
        <w:rPr>
          <w:spacing w:val="-5"/>
        </w:rPr>
        <w:t> </w:t>
      </w:r>
      <w:r>
        <w:rPr/>
        <w:t>de</w:t>
      </w:r>
      <w:r>
        <w:rPr>
          <w:spacing w:val="-5"/>
        </w:rPr>
        <w:t> </w:t>
      </w:r>
      <w:r>
        <w:rPr/>
        <w:t>crédito</w:t>
      </w:r>
      <w:r>
        <w:rPr>
          <w:spacing w:val="-5"/>
        </w:rPr>
        <w:t> </w:t>
      </w:r>
      <w:r>
        <w:rPr/>
        <w:t>autorizadas</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por la Secretaría de Finanzas del Estado, en los bancos que autorice dicha Secretaría o bien mediante transferencia electrónica, dentro del mismo plazo señalado en el párrafo anterior.</w:t>
      </w:r>
    </w:p>
    <w:p>
      <w:pPr>
        <w:pStyle w:val="BodyText"/>
      </w:pPr>
    </w:p>
    <w:p>
      <w:pPr>
        <w:pStyle w:val="BodyText"/>
        <w:ind w:left="262" w:right="266"/>
        <w:jc w:val="both"/>
      </w:pPr>
      <w:r>
        <w:rPr/>
        <w:t>Para efectos del párrafo anterior, procederá el acreditamiento del Impuesto correspondiente, siempre que se acredite la retención o pago efectuado en otra entidad por un monto igual al que debió pagarse en el Estado.</w:t>
      </w:r>
    </w:p>
    <w:p>
      <w:pPr>
        <w:pStyle w:val="BodyText"/>
        <w:spacing w:before="1"/>
      </w:pPr>
    </w:p>
    <w:p>
      <w:pPr>
        <w:pStyle w:val="BodyText"/>
        <w:ind w:left="262" w:right="265"/>
        <w:jc w:val="both"/>
      </w:pPr>
      <w:r>
        <w:rPr/>
        <w:t>Cuando</w:t>
      </w:r>
      <w:r>
        <w:rPr>
          <w:spacing w:val="-3"/>
        </w:rPr>
        <w:t> </w:t>
      </w:r>
      <w:r>
        <w:rPr/>
        <w:t>el</w:t>
      </w:r>
      <w:r>
        <w:rPr>
          <w:spacing w:val="-3"/>
        </w:rPr>
        <w:t> </w:t>
      </w:r>
      <w:r>
        <w:rPr/>
        <w:t>pago</w:t>
      </w:r>
      <w:r>
        <w:rPr>
          <w:spacing w:val="-5"/>
        </w:rPr>
        <w:t> </w:t>
      </w:r>
      <w:r>
        <w:rPr/>
        <w:t>resulte</w:t>
      </w:r>
      <w:r>
        <w:rPr>
          <w:spacing w:val="-3"/>
        </w:rPr>
        <w:t> </w:t>
      </w:r>
      <w:r>
        <w:rPr/>
        <w:t>menor</w:t>
      </w:r>
      <w:r>
        <w:rPr>
          <w:spacing w:val="-3"/>
        </w:rPr>
        <w:t> </w:t>
      </w:r>
      <w:r>
        <w:rPr/>
        <w:t>en</w:t>
      </w:r>
      <w:r>
        <w:rPr>
          <w:spacing w:val="-3"/>
        </w:rPr>
        <w:t> </w:t>
      </w:r>
      <w:r>
        <w:rPr/>
        <w:t>la</w:t>
      </w:r>
      <w:r>
        <w:rPr>
          <w:spacing w:val="-3"/>
        </w:rPr>
        <w:t> </w:t>
      </w:r>
      <w:r>
        <w:rPr/>
        <w:t>otra</w:t>
      </w:r>
      <w:r>
        <w:rPr>
          <w:spacing w:val="-3"/>
        </w:rPr>
        <w:t> </w:t>
      </w:r>
      <w:r>
        <w:rPr/>
        <w:t>entidad,</w:t>
      </w:r>
      <w:r>
        <w:rPr>
          <w:spacing w:val="-4"/>
        </w:rPr>
        <w:t> </w:t>
      </w:r>
      <w:r>
        <w:rPr/>
        <w:t>estará</w:t>
      </w:r>
      <w:r>
        <w:rPr>
          <w:spacing w:val="-5"/>
        </w:rPr>
        <w:t> </w:t>
      </w:r>
      <w:r>
        <w:rPr/>
        <w:t>obligado</w:t>
      </w:r>
      <w:r>
        <w:rPr>
          <w:spacing w:val="-4"/>
        </w:rPr>
        <w:t> </w:t>
      </w:r>
      <w:r>
        <w:rPr/>
        <w:t>a</w:t>
      </w:r>
      <w:r>
        <w:rPr>
          <w:spacing w:val="-4"/>
        </w:rPr>
        <w:t> </w:t>
      </w:r>
      <w:r>
        <w:rPr/>
        <w:t>realizar</w:t>
      </w:r>
      <w:r>
        <w:rPr>
          <w:spacing w:val="-2"/>
        </w:rPr>
        <w:t> </w:t>
      </w:r>
      <w:r>
        <w:rPr/>
        <w:t>el</w:t>
      </w:r>
      <w:r>
        <w:rPr>
          <w:spacing w:val="-2"/>
        </w:rPr>
        <w:t> </w:t>
      </w:r>
      <w:r>
        <w:rPr/>
        <w:t>pago por la diferencia correspondiente.</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SEPTIMA</w:t>
      </w:r>
    </w:p>
    <w:p>
      <w:pPr>
        <w:pStyle w:val="BodyText"/>
      </w:pPr>
    </w:p>
    <w:p>
      <w:pPr>
        <w:pStyle w:val="BodyText"/>
        <w:ind w:left="262"/>
        <w:jc w:val="both"/>
      </w:pPr>
      <w:r>
        <w:rPr/>
        <w:t>De</w:t>
      </w:r>
      <w:r>
        <w:rPr>
          <w:spacing w:val="-3"/>
        </w:rPr>
        <w:t> </w:t>
      </w:r>
      <w:r>
        <w:rPr/>
        <w:t>la</w:t>
      </w:r>
      <w:r>
        <w:rPr>
          <w:spacing w:val="-3"/>
        </w:rPr>
        <w:t> </w:t>
      </w:r>
      <w:r>
        <w:rPr>
          <w:spacing w:val="-2"/>
        </w:rPr>
        <w:t>Retención</w:t>
      </w:r>
    </w:p>
    <w:p>
      <w:pPr>
        <w:pStyle w:val="BodyText"/>
      </w:pPr>
    </w:p>
    <w:p>
      <w:pPr>
        <w:pStyle w:val="Heading1"/>
      </w:pPr>
      <w:r>
        <w:rPr/>
        <w:t>ARTICULO</w:t>
      </w:r>
      <w:r>
        <w:rPr>
          <w:spacing w:val="-4"/>
        </w:rPr>
        <w:t> </w:t>
      </w:r>
      <w:r>
        <w:rPr/>
        <w:t>53.-</w:t>
      </w:r>
      <w:r>
        <w:rPr>
          <w:spacing w:val="-4"/>
        </w:rPr>
        <w:t> </w:t>
      </w:r>
      <w:r>
        <w:rPr/>
        <w:t>(DEROGADO,</w:t>
      </w:r>
      <w:r>
        <w:rPr>
          <w:spacing w:val="-3"/>
        </w:rPr>
        <w:t> </w:t>
      </w:r>
      <w:r>
        <w:rPr/>
        <w:t>P.O.</w:t>
      </w:r>
      <w:r>
        <w:rPr>
          <w:spacing w:val="-6"/>
        </w:rPr>
        <w:t> </w:t>
      </w:r>
      <w:r>
        <w:rPr/>
        <w:t>10</w:t>
      </w:r>
      <w:r>
        <w:rPr>
          <w:spacing w:val="-3"/>
        </w:rPr>
        <w:t> </w:t>
      </w:r>
      <w:r>
        <w:rPr/>
        <w:t>DE</w:t>
      </w:r>
      <w:r>
        <w:rPr>
          <w:spacing w:val="-7"/>
        </w:rPr>
        <w:t> </w:t>
      </w:r>
      <w:r>
        <w:rPr/>
        <w:t>DICIEMBRE</w:t>
      </w:r>
      <w:r>
        <w:rPr>
          <w:spacing w:val="-3"/>
        </w:rPr>
        <w:t> </w:t>
      </w:r>
      <w:r>
        <w:rPr/>
        <w:t>DE</w:t>
      </w:r>
      <w:r>
        <w:rPr>
          <w:spacing w:val="-3"/>
        </w:rPr>
        <w:t> </w:t>
      </w:r>
      <w:r>
        <w:rPr>
          <w:spacing w:val="-2"/>
        </w:rPr>
        <w:t>2018)</w:t>
      </w:r>
    </w:p>
    <w:p>
      <w:pPr>
        <w:pStyle w:val="BodyText"/>
      </w:pPr>
    </w:p>
    <w:p>
      <w:pPr>
        <w:pStyle w:val="BodyText"/>
      </w:pPr>
    </w:p>
    <w:p>
      <w:pPr>
        <w:spacing w:before="0"/>
        <w:ind w:left="262" w:right="702" w:firstLine="0"/>
        <w:jc w:val="left"/>
        <w:rPr>
          <w:sz w:val="24"/>
        </w:rPr>
      </w:pPr>
      <w:r>
        <w:rPr>
          <w:sz w:val="24"/>
        </w:rPr>
        <w:t>(REFORMADA</w:t>
      </w:r>
      <w:r>
        <w:rPr>
          <w:spacing w:val="-5"/>
          <w:sz w:val="24"/>
        </w:rPr>
        <w:t> </w:t>
      </w:r>
      <w:r>
        <w:rPr>
          <w:sz w:val="24"/>
        </w:rPr>
        <w:t>SU</w:t>
      </w:r>
      <w:r>
        <w:rPr>
          <w:spacing w:val="-5"/>
          <w:sz w:val="24"/>
        </w:rPr>
        <w:t> </w:t>
      </w:r>
      <w:r>
        <w:rPr>
          <w:sz w:val="24"/>
        </w:rPr>
        <w:t>DENOMINACIÓN,</w:t>
      </w:r>
      <w:r>
        <w:rPr>
          <w:spacing w:val="-5"/>
          <w:sz w:val="24"/>
        </w:rPr>
        <w:t> </w:t>
      </w:r>
      <w:r>
        <w:rPr>
          <w:sz w:val="24"/>
        </w:rPr>
        <w:t>P.O.</w:t>
      </w:r>
      <w:r>
        <w:rPr>
          <w:spacing w:val="-7"/>
          <w:sz w:val="24"/>
        </w:rPr>
        <w:t> </w:t>
      </w:r>
      <w:r>
        <w:rPr>
          <w:sz w:val="24"/>
        </w:rPr>
        <w:t>31</w:t>
      </w:r>
      <w:r>
        <w:rPr>
          <w:spacing w:val="-5"/>
          <w:sz w:val="24"/>
        </w:rPr>
        <w:t> </w:t>
      </w:r>
      <w:r>
        <w:rPr>
          <w:sz w:val="24"/>
        </w:rPr>
        <w:t>DE</w:t>
      </w:r>
      <w:r>
        <w:rPr>
          <w:spacing w:val="-5"/>
          <w:sz w:val="24"/>
        </w:rPr>
        <w:t> </w:t>
      </w:r>
      <w:r>
        <w:rPr>
          <w:sz w:val="24"/>
        </w:rPr>
        <w:t>DICIEMBRE</w:t>
      </w:r>
      <w:r>
        <w:rPr>
          <w:spacing w:val="-5"/>
          <w:sz w:val="24"/>
        </w:rPr>
        <w:t> </w:t>
      </w:r>
      <w:r>
        <w:rPr>
          <w:sz w:val="24"/>
        </w:rPr>
        <w:t>DE</w:t>
      </w:r>
      <w:r>
        <w:rPr>
          <w:spacing w:val="-7"/>
          <w:sz w:val="24"/>
        </w:rPr>
        <w:t> </w:t>
      </w:r>
      <w:r>
        <w:rPr>
          <w:sz w:val="24"/>
        </w:rPr>
        <w:t>2022) SECCION OCTAVA</w:t>
      </w:r>
    </w:p>
    <w:p>
      <w:pPr>
        <w:pStyle w:val="BodyText"/>
      </w:pPr>
    </w:p>
    <w:p>
      <w:pPr>
        <w:pStyle w:val="BodyText"/>
        <w:ind w:left="262"/>
        <w:jc w:val="both"/>
      </w:pPr>
      <w:r>
        <w:rPr/>
        <w:t>De</w:t>
      </w:r>
      <w:r>
        <w:rPr>
          <w:spacing w:val="-4"/>
        </w:rPr>
        <w:t> </w:t>
      </w:r>
      <w:r>
        <w:rPr/>
        <w:t>la</w:t>
      </w:r>
      <w:r>
        <w:rPr>
          <w:spacing w:val="-3"/>
        </w:rPr>
        <w:t> </w:t>
      </w:r>
      <w:r>
        <w:rPr/>
        <w:t>Causación</w:t>
      </w:r>
      <w:r>
        <w:rPr>
          <w:spacing w:val="-2"/>
        </w:rPr>
        <w:t> </w:t>
      </w:r>
      <w:r>
        <w:rPr/>
        <w:t>y</w:t>
      </w:r>
      <w:r>
        <w:rPr>
          <w:spacing w:val="-5"/>
        </w:rPr>
        <w:t> </w:t>
      </w:r>
      <w:r>
        <w:rPr>
          <w:spacing w:val="-2"/>
        </w:rPr>
        <w:t>Exenciones</w:t>
      </w:r>
    </w:p>
    <w:p>
      <w:pPr>
        <w:pStyle w:val="BodyText"/>
      </w:pPr>
    </w:p>
    <w:p>
      <w:pPr>
        <w:pStyle w:val="Heading1"/>
        <w:spacing w:before="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left="262" w:right="263"/>
        <w:jc w:val="both"/>
      </w:pPr>
      <w:r>
        <w:rPr/>
        <w:t>ARTICULO 54.-</w:t>
      </w:r>
      <w:r>
        <w:rPr/>
        <w:t> Quedan exentos del pago del impuesto los Premios que sean obtenidos por las instituciones de asistencia privada legalmente constituidas; las sociedades o asociaciones de carácter civil que se dediquen a la enseñanza, con autorización</w:t>
      </w:r>
      <w:r>
        <w:rPr>
          <w:spacing w:val="-1"/>
        </w:rPr>
        <w:t> </w:t>
      </w:r>
      <w:r>
        <w:rPr/>
        <w:t>o con</w:t>
      </w:r>
      <w:r>
        <w:rPr>
          <w:spacing w:val="-1"/>
        </w:rPr>
        <w:t> </w:t>
      </w:r>
      <w:r>
        <w:rPr/>
        <w:t>reconocimiento</w:t>
      </w:r>
      <w:r>
        <w:rPr>
          <w:spacing w:val="-1"/>
        </w:rPr>
        <w:t> </w:t>
      </w:r>
      <w:r>
        <w:rPr/>
        <w:t>de</w:t>
      </w:r>
      <w:r>
        <w:rPr>
          <w:spacing w:val="-1"/>
        </w:rPr>
        <w:t> </w:t>
      </w:r>
      <w:r>
        <w:rPr/>
        <w:t>validez</w:t>
      </w:r>
      <w:r>
        <w:rPr>
          <w:spacing w:val="-2"/>
        </w:rPr>
        <w:t> </w:t>
      </w:r>
      <w:r>
        <w:rPr/>
        <w:t>oficial</w:t>
      </w:r>
      <w:r>
        <w:rPr>
          <w:spacing w:val="-2"/>
        </w:rPr>
        <w:t> </w:t>
      </w:r>
      <w:r>
        <w:rPr/>
        <w:t>de</w:t>
      </w:r>
      <w:r>
        <w:rPr>
          <w:spacing w:val="-1"/>
        </w:rPr>
        <w:t> </w:t>
      </w:r>
      <w:r>
        <w:rPr/>
        <w:t>estudios</w:t>
      </w:r>
      <w:r>
        <w:rPr>
          <w:spacing w:val="-1"/>
        </w:rPr>
        <w:t> </w:t>
      </w:r>
      <w:r>
        <w:rPr/>
        <w:t>en los términos de la Ley General de Educación, así como las instituciones creadas por ley o por decreto</w:t>
      </w:r>
      <w:r>
        <w:rPr>
          <w:spacing w:val="-11"/>
        </w:rPr>
        <w:t> </w:t>
      </w:r>
      <w:r>
        <w:rPr/>
        <w:t>presidencial,</w:t>
      </w:r>
      <w:r>
        <w:rPr>
          <w:spacing w:val="-9"/>
        </w:rPr>
        <w:t> </w:t>
      </w:r>
      <w:r>
        <w:rPr/>
        <w:t>cuyo</w:t>
      </w:r>
      <w:r>
        <w:rPr>
          <w:spacing w:val="-9"/>
        </w:rPr>
        <w:t> </w:t>
      </w:r>
      <w:r>
        <w:rPr/>
        <w:t>objeto</w:t>
      </w:r>
      <w:r>
        <w:rPr>
          <w:spacing w:val="-11"/>
        </w:rPr>
        <w:t> </w:t>
      </w:r>
      <w:r>
        <w:rPr/>
        <w:t>sea</w:t>
      </w:r>
      <w:r>
        <w:rPr>
          <w:spacing w:val="-11"/>
        </w:rPr>
        <w:t> </w:t>
      </w:r>
      <w:r>
        <w:rPr/>
        <w:t>la</w:t>
      </w:r>
      <w:r>
        <w:rPr>
          <w:spacing w:val="-9"/>
        </w:rPr>
        <w:t> </w:t>
      </w:r>
      <w:r>
        <w:rPr/>
        <w:t>enseñanza,</w:t>
      </w:r>
      <w:r>
        <w:rPr>
          <w:spacing w:val="-9"/>
        </w:rPr>
        <w:t> </w:t>
      </w:r>
      <w:r>
        <w:rPr/>
        <w:t>cuando</w:t>
      </w:r>
      <w:r>
        <w:rPr>
          <w:spacing w:val="-9"/>
        </w:rPr>
        <w:t> </w:t>
      </w:r>
      <w:r>
        <w:rPr/>
        <w:t>estén</w:t>
      </w:r>
      <w:r>
        <w:rPr>
          <w:spacing w:val="-11"/>
        </w:rPr>
        <w:t> </w:t>
      </w:r>
      <w:r>
        <w:rPr/>
        <w:t>autorizadas</w:t>
      </w:r>
      <w:r>
        <w:rPr>
          <w:spacing w:val="-10"/>
        </w:rPr>
        <w:t> </w:t>
      </w:r>
      <w:r>
        <w:rPr/>
        <w:t>para recibir</w:t>
      </w:r>
      <w:r>
        <w:rPr>
          <w:spacing w:val="-5"/>
        </w:rPr>
        <w:t> </w:t>
      </w:r>
      <w:r>
        <w:rPr/>
        <w:t>donativos</w:t>
      </w:r>
      <w:r>
        <w:rPr>
          <w:spacing w:val="-2"/>
        </w:rPr>
        <w:t> </w:t>
      </w:r>
      <w:r>
        <w:rPr/>
        <w:t>deducibles</w:t>
      </w:r>
      <w:r>
        <w:rPr>
          <w:spacing w:val="-2"/>
        </w:rPr>
        <w:t> </w:t>
      </w:r>
      <w:r>
        <w:rPr/>
        <w:t>en</w:t>
      </w:r>
      <w:r>
        <w:rPr>
          <w:spacing w:val="-4"/>
        </w:rPr>
        <w:t> </w:t>
      </w:r>
      <w:r>
        <w:rPr/>
        <w:t>los</w:t>
      </w:r>
      <w:r>
        <w:rPr>
          <w:spacing w:val="-2"/>
        </w:rPr>
        <w:t> </w:t>
      </w:r>
      <w:r>
        <w:rPr/>
        <w:t>términos</w:t>
      </w:r>
      <w:r>
        <w:rPr>
          <w:spacing w:val="-7"/>
        </w:rPr>
        <w:t> </w:t>
      </w:r>
      <w:r>
        <w:rPr/>
        <w:t>de</w:t>
      </w:r>
      <w:r>
        <w:rPr>
          <w:spacing w:val="-2"/>
        </w:rPr>
        <w:t> </w:t>
      </w:r>
      <w:r>
        <w:rPr/>
        <w:t>la</w:t>
      </w:r>
      <w:r>
        <w:rPr>
          <w:spacing w:val="-4"/>
        </w:rPr>
        <w:t> </w:t>
      </w:r>
      <w:r>
        <w:rPr/>
        <w:t>Ley</w:t>
      </w:r>
      <w:r>
        <w:rPr>
          <w:spacing w:val="-4"/>
        </w:rPr>
        <w:t> </w:t>
      </w:r>
      <w:r>
        <w:rPr/>
        <w:t>del</w:t>
      </w:r>
      <w:r>
        <w:rPr>
          <w:spacing w:val="-3"/>
        </w:rPr>
        <w:t> </w:t>
      </w:r>
      <w:r>
        <w:rPr/>
        <w:t>Impuesto</w:t>
      </w:r>
      <w:r>
        <w:rPr>
          <w:spacing w:val="-4"/>
        </w:rPr>
        <w:t> </w:t>
      </w:r>
      <w:r>
        <w:rPr/>
        <w:t>sobre</w:t>
      </w:r>
      <w:r>
        <w:rPr>
          <w:spacing w:val="-2"/>
        </w:rPr>
        <w:t> </w:t>
      </w:r>
      <w:r>
        <w:rPr/>
        <w:t>la</w:t>
      </w:r>
      <w:r>
        <w:rPr>
          <w:spacing w:val="-4"/>
        </w:rPr>
        <w:t> </w:t>
      </w:r>
      <w:r>
        <w:rPr>
          <w:spacing w:val="-2"/>
        </w:rPr>
        <w:t>Renta.</w:t>
      </w:r>
    </w:p>
    <w:p>
      <w:pPr>
        <w:pStyle w:val="BodyText"/>
      </w:pPr>
    </w:p>
    <w:p>
      <w:pPr>
        <w:pStyle w:val="BodyText"/>
      </w:pPr>
    </w:p>
    <w:p>
      <w:pPr>
        <w:pStyle w:val="Heading1"/>
        <w:ind w:right="206"/>
      </w:pPr>
      <w:r>
        <w:rPr/>
        <w:t>(ADICIONADA CON EL ARTÍCULO QUE LA INTEGRA, P.O. 31 DE DICIEMBRE DE 2013)</w:t>
      </w:r>
    </w:p>
    <w:p>
      <w:pPr>
        <w:spacing w:before="0"/>
        <w:ind w:left="262" w:right="0" w:firstLine="0"/>
        <w:jc w:val="left"/>
        <w:rPr>
          <w:sz w:val="24"/>
        </w:rPr>
      </w:pPr>
      <w:r>
        <w:rPr>
          <w:sz w:val="24"/>
        </w:rPr>
        <w:t>SECCION</w:t>
      </w:r>
      <w:r>
        <w:rPr>
          <w:spacing w:val="-7"/>
          <w:sz w:val="24"/>
        </w:rPr>
        <w:t> </w:t>
      </w:r>
      <w:r>
        <w:rPr>
          <w:spacing w:val="-2"/>
          <w:sz w:val="24"/>
        </w:rPr>
        <w:t>NOVENA</w:t>
      </w:r>
    </w:p>
    <w:p>
      <w:pPr>
        <w:pStyle w:val="BodyText"/>
      </w:pPr>
    </w:p>
    <w:p>
      <w:pPr>
        <w:pStyle w:val="BodyText"/>
        <w:ind w:left="262"/>
      </w:pPr>
      <w:r>
        <w:rPr/>
        <w:t>De</w:t>
      </w:r>
      <w:r>
        <w:rPr>
          <w:spacing w:val="-3"/>
        </w:rPr>
        <w:t> </w:t>
      </w:r>
      <w:r>
        <w:rPr/>
        <w:t>las</w:t>
      </w:r>
      <w:r>
        <w:rPr>
          <w:spacing w:val="-2"/>
        </w:rPr>
        <w:t> Obligaciones</w:t>
      </w:r>
    </w:p>
    <w:p>
      <w:pPr>
        <w:pStyle w:val="BodyText"/>
      </w:pPr>
    </w:p>
    <w:p>
      <w:pPr>
        <w:spacing w:before="0"/>
        <w:ind w:left="262" w:right="0" w:firstLine="0"/>
        <w:jc w:val="left"/>
        <w:rPr>
          <w:sz w:val="24"/>
        </w:rPr>
      </w:pPr>
      <w:r>
        <w:rPr>
          <w:sz w:val="24"/>
        </w:rPr>
        <w:t>ARTICULO</w:t>
      </w:r>
      <w:r>
        <w:rPr>
          <w:spacing w:val="-3"/>
          <w:sz w:val="24"/>
        </w:rPr>
        <w:t> </w:t>
      </w:r>
      <w:r>
        <w:rPr>
          <w:sz w:val="24"/>
        </w:rPr>
        <w:t>54</w:t>
      </w:r>
      <w:r>
        <w:rPr>
          <w:spacing w:val="-5"/>
          <w:sz w:val="24"/>
        </w:rPr>
        <w:t> </w:t>
      </w:r>
      <w:r>
        <w:rPr>
          <w:sz w:val="24"/>
        </w:rPr>
        <w:t>BIS.</w:t>
      </w:r>
      <w:r>
        <w:rPr>
          <w:spacing w:val="-3"/>
          <w:sz w:val="24"/>
        </w:rPr>
        <w:t> </w:t>
      </w:r>
      <w:r>
        <w:rPr>
          <w:sz w:val="24"/>
        </w:rPr>
        <w:t>(DEROGADO,</w:t>
      </w:r>
      <w:r>
        <w:rPr>
          <w:spacing w:val="-4"/>
          <w:sz w:val="24"/>
        </w:rPr>
        <w:t> </w:t>
      </w:r>
      <w:r>
        <w:rPr>
          <w:sz w:val="24"/>
        </w:rPr>
        <w:t>P.O.</w:t>
      </w:r>
      <w:r>
        <w:rPr>
          <w:spacing w:val="-5"/>
          <w:sz w:val="24"/>
        </w:rPr>
        <w:t> </w:t>
      </w:r>
      <w:r>
        <w:rPr>
          <w:sz w:val="24"/>
        </w:rPr>
        <w:t>10</w:t>
      </w:r>
      <w:r>
        <w:rPr>
          <w:spacing w:val="-3"/>
          <w:sz w:val="24"/>
        </w:rPr>
        <w:t> </w:t>
      </w:r>
      <w:r>
        <w:rPr>
          <w:sz w:val="24"/>
        </w:rPr>
        <w:t>DE</w:t>
      </w:r>
      <w:r>
        <w:rPr>
          <w:spacing w:val="-2"/>
          <w:sz w:val="24"/>
        </w:rPr>
        <w:t> </w:t>
      </w:r>
      <w:r>
        <w:rPr>
          <w:sz w:val="24"/>
        </w:rPr>
        <w:t>DICIEMBRE</w:t>
      </w:r>
      <w:r>
        <w:rPr>
          <w:spacing w:val="-3"/>
          <w:sz w:val="24"/>
        </w:rPr>
        <w:t> </w:t>
      </w:r>
      <w:r>
        <w:rPr>
          <w:sz w:val="24"/>
        </w:rPr>
        <w:t>DE</w:t>
      </w:r>
      <w:r>
        <w:rPr>
          <w:spacing w:val="-5"/>
          <w:sz w:val="24"/>
        </w:rPr>
        <w:t> </w:t>
      </w:r>
      <w:r>
        <w:rPr>
          <w:spacing w:val="-2"/>
          <w:sz w:val="24"/>
        </w:rPr>
        <w:t>2018)</w:t>
      </w:r>
    </w:p>
    <w:p>
      <w:pPr>
        <w:spacing w:after="0"/>
        <w:jc w:val="left"/>
        <w:rPr>
          <w:sz w:val="24"/>
        </w:rPr>
        <w:sectPr>
          <w:pgSz w:w="12240" w:h="15840"/>
          <w:pgMar w:header="429" w:footer="0" w:top="2240" w:bottom="280" w:left="1440" w:right="1440"/>
        </w:sectPr>
      </w:pPr>
    </w:p>
    <w:p>
      <w:pPr>
        <w:pStyle w:val="BodyText"/>
      </w:pPr>
    </w:p>
    <w:p>
      <w:pPr>
        <w:pStyle w:val="BodyText"/>
        <w:spacing w:before="35"/>
      </w:pPr>
    </w:p>
    <w:p>
      <w:pPr>
        <w:spacing w:before="0"/>
        <w:ind w:left="262" w:right="259" w:firstLine="0"/>
        <w:jc w:val="both"/>
        <w:rPr>
          <w:sz w:val="24"/>
        </w:rPr>
      </w:pPr>
      <w:r>
        <w:rPr>
          <w:sz w:val="24"/>
        </w:rPr>
        <w:t>(ADICIONADO CON LAS SECCIONES Y LOS ARTÍCULOS QUE LO INTEGRAN, P.O. 10 DE DICIEMBRE DE 2018)</w:t>
      </w:r>
    </w:p>
    <w:p>
      <w:pPr>
        <w:spacing w:before="0"/>
        <w:ind w:left="262" w:right="0" w:firstLine="0"/>
        <w:jc w:val="both"/>
        <w:rPr>
          <w:sz w:val="24"/>
        </w:rPr>
      </w:pPr>
      <w:r>
        <w:rPr>
          <w:sz w:val="24"/>
        </w:rPr>
        <w:t>SUBCAPÍTULO</w:t>
      </w:r>
      <w:r>
        <w:rPr>
          <w:spacing w:val="-10"/>
          <w:sz w:val="24"/>
        </w:rPr>
        <w:t> </w:t>
      </w:r>
      <w:r>
        <w:rPr>
          <w:spacing w:val="-5"/>
          <w:sz w:val="24"/>
        </w:rPr>
        <w:t>II</w:t>
      </w:r>
    </w:p>
    <w:p>
      <w:pPr>
        <w:pStyle w:val="BodyText"/>
      </w:pPr>
    </w:p>
    <w:p>
      <w:pPr>
        <w:pStyle w:val="BodyText"/>
        <w:ind w:left="262"/>
        <w:jc w:val="both"/>
      </w:pPr>
      <w:r>
        <w:rPr/>
        <w:t>Del</w:t>
      </w:r>
      <w:r>
        <w:rPr>
          <w:spacing w:val="-4"/>
        </w:rPr>
        <w:t> </w:t>
      </w:r>
      <w:r>
        <w:rPr/>
        <w:t>Impuesto</w:t>
      </w:r>
      <w:r>
        <w:rPr>
          <w:spacing w:val="-3"/>
        </w:rPr>
        <w:t> </w:t>
      </w:r>
      <w:r>
        <w:rPr/>
        <w:t>Sobre</w:t>
      </w:r>
      <w:r>
        <w:rPr>
          <w:spacing w:val="-3"/>
        </w:rPr>
        <w:t> </w:t>
      </w:r>
      <w:r>
        <w:rPr/>
        <w:t>la</w:t>
      </w:r>
      <w:r>
        <w:rPr>
          <w:spacing w:val="-5"/>
        </w:rPr>
        <w:t> </w:t>
      </w:r>
      <w:r>
        <w:rPr/>
        <w:t>Realización</w:t>
      </w:r>
      <w:r>
        <w:rPr>
          <w:spacing w:val="-4"/>
        </w:rPr>
        <w:t> </w:t>
      </w:r>
      <w:r>
        <w:rPr/>
        <w:t>de</w:t>
      </w:r>
      <w:r>
        <w:rPr>
          <w:spacing w:val="-3"/>
        </w:rPr>
        <w:t> </w:t>
      </w:r>
      <w:r>
        <w:rPr/>
        <w:t>Juegos</w:t>
      </w:r>
      <w:r>
        <w:rPr>
          <w:spacing w:val="-6"/>
        </w:rPr>
        <w:t> </w:t>
      </w:r>
      <w:r>
        <w:rPr/>
        <w:t>con</w:t>
      </w:r>
      <w:r>
        <w:rPr>
          <w:spacing w:val="-3"/>
        </w:rPr>
        <w:t> </w:t>
      </w:r>
      <w:r>
        <w:rPr/>
        <w:t>Apuestas</w:t>
      </w:r>
      <w:r>
        <w:rPr>
          <w:spacing w:val="-3"/>
        </w:rPr>
        <w:t> </w:t>
      </w:r>
      <w:r>
        <w:rPr/>
        <w:t>y</w:t>
      </w:r>
      <w:r>
        <w:rPr>
          <w:spacing w:val="-5"/>
        </w:rPr>
        <w:t> </w:t>
      </w:r>
      <w:r>
        <w:rPr>
          <w:spacing w:val="-2"/>
        </w:rPr>
        <w:t>Sorteos</w:t>
      </w:r>
    </w:p>
    <w:p>
      <w:pPr>
        <w:pStyle w:val="BodyText"/>
      </w:pPr>
    </w:p>
    <w:p>
      <w:pPr>
        <w:pStyle w:val="BodyText"/>
      </w:pPr>
    </w:p>
    <w:p>
      <w:pPr>
        <w:pStyle w:val="BodyText"/>
        <w:spacing w:before="1"/>
      </w:pPr>
    </w:p>
    <w:p>
      <w:pPr>
        <w:pStyle w:val="Heading1"/>
        <w:ind w:right="262"/>
        <w:jc w:val="both"/>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PRIMERA</w:t>
      </w:r>
    </w:p>
    <w:p>
      <w:pPr>
        <w:pStyle w:val="BodyText"/>
      </w:pPr>
    </w:p>
    <w:p>
      <w:pPr>
        <w:pStyle w:val="BodyText"/>
        <w:ind w:left="262"/>
      </w:pPr>
      <w:r>
        <w:rPr/>
        <w:t>Del</w:t>
      </w:r>
      <w:r>
        <w:rPr>
          <w:spacing w:val="-6"/>
        </w:rPr>
        <w:t> </w:t>
      </w:r>
      <w:r>
        <w:rPr>
          <w:spacing w:val="-2"/>
        </w:rPr>
        <w:t>objeto</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59"/>
        <w:jc w:val="both"/>
      </w:pPr>
      <w:r>
        <w:rPr/>
        <w:t>ARTICULO</w:t>
      </w:r>
      <w:r>
        <w:rPr>
          <w:spacing w:val="-11"/>
        </w:rPr>
        <w:t> </w:t>
      </w:r>
      <w:r>
        <w:rPr/>
        <w:t>54</w:t>
      </w:r>
      <w:r>
        <w:rPr>
          <w:spacing w:val="-11"/>
        </w:rPr>
        <w:t> </w:t>
      </w:r>
      <w:r>
        <w:rPr/>
        <w:t>A.-</w:t>
      </w:r>
      <w:r>
        <w:rPr>
          <w:spacing w:val="-13"/>
        </w:rPr>
        <w:t> </w:t>
      </w:r>
      <w:r>
        <w:rPr/>
        <w:t>Es</w:t>
      </w:r>
      <w:r>
        <w:rPr>
          <w:spacing w:val="-13"/>
        </w:rPr>
        <w:t> </w:t>
      </w:r>
      <w:r>
        <w:rPr/>
        <w:t>objeto</w:t>
      </w:r>
      <w:r>
        <w:rPr>
          <w:spacing w:val="-12"/>
        </w:rPr>
        <w:t> </w:t>
      </w:r>
      <w:r>
        <w:rPr/>
        <w:t>de</w:t>
      </w:r>
      <w:r>
        <w:rPr>
          <w:spacing w:val="-12"/>
        </w:rPr>
        <w:t> </w:t>
      </w:r>
      <w:r>
        <w:rPr/>
        <w:t>este</w:t>
      </w:r>
      <w:r>
        <w:rPr>
          <w:spacing w:val="-12"/>
        </w:rPr>
        <w:t> </w:t>
      </w:r>
      <w:r>
        <w:rPr/>
        <w:t>impuesto</w:t>
      </w:r>
      <w:r>
        <w:rPr>
          <w:spacing w:val="-14"/>
        </w:rPr>
        <w:t> </w:t>
      </w:r>
      <w:r>
        <w:rPr/>
        <w:t>la</w:t>
      </w:r>
      <w:r>
        <w:rPr>
          <w:spacing w:val="-12"/>
        </w:rPr>
        <w:t> </w:t>
      </w:r>
      <w:r>
        <w:rPr/>
        <w:t>realización</w:t>
      </w:r>
      <w:r>
        <w:rPr>
          <w:spacing w:val="-11"/>
        </w:rPr>
        <w:t> </w:t>
      </w:r>
      <w:r>
        <w:rPr/>
        <w:t>de</w:t>
      </w:r>
      <w:r>
        <w:rPr>
          <w:spacing w:val="-12"/>
        </w:rPr>
        <w:t> </w:t>
      </w:r>
      <w:r>
        <w:rPr/>
        <w:t>juegos</w:t>
      </w:r>
      <w:r>
        <w:rPr>
          <w:spacing w:val="-13"/>
        </w:rPr>
        <w:t> </w:t>
      </w:r>
      <w:r>
        <w:rPr/>
        <w:t>con</w:t>
      </w:r>
      <w:r>
        <w:rPr>
          <w:spacing w:val="-12"/>
        </w:rPr>
        <w:t> </w:t>
      </w:r>
      <w:r>
        <w:rPr/>
        <w:t>apuestas y</w:t>
      </w:r>
      <w:r>
        <w:rPr>
          <w:spacing w:val="-14"/>
        </w:rPr>
        <w:t> </w:t>
      </w:r>
      <w:r>
        <w:rPr/>
        <w:t>sorteos,</w:t>
      </w:r>
      <w:r>
        <w:rPr>
          <w:spacing w:val="-12"/>
        </w:rPr>
        <w:t> </w:t>
      </w:r>
      <w:r>
        <w:rPr/>
        <w:t>independientemente</w:t>
      </w:r>
      <w:r>
        <w:rPr>
          <w:spacing w:val="-12"/>
        </w:rPr>
        <w:t> </w:t>
      </w:r>
      <w:r>
        <w:rPr/>
        <w:t>del</w:t>
      </w:r>
      <w:r>
        <w:rPr>
          <w:spacing w:val="-13"/>
        </w:rPr>
        <w:t> </w:t>
      </w:r>
      <w:r>
        <w:rPr/>
        <w:t>nombre</w:t>
      </w:r>
      <w:r>
        <w:rPr>
          <w:spacing w:val="-12"/>
        </w:rPr>
        <w:t> </w:t>
      </w:r>
      <w:r>
        <w:rPr/>
        <w:t>con</w:t>
      </w:r>
      <w:r>
        <w:rPr>
          <w:spacing w:val="-12"/>
        </w:rPr>
        <w:t> </w:t>
      </w:r>
      <w:r>
        <w:rPr/>
        <w:t>el</w:t>
      </w:r>
      <w:r>
        <w:rPr>
          <w:spacing w:val="-13"/>
        </w:rPr>
        <w:t> </w:t>
      </w:r>
      <w:r>
        <w:rPr/>
        <w:t>que</w:t>
      </w:r>
      <w:r>
        <w:rPr>
          <w:spacing w:val="-12"/>
        </w:rPr>
        <w:t> </w:t>
      </w:r>
      <w:r>
        <w:rPr/>
        <w:t>se</w:t>
      </w:r>
      <w:r>
        <w:rPr>
          <w:spacing w:val="-12"/>
        </w:rPr>
        <w:t> </w:t>
      </w:r>
      <w:r>
        <w:rPr/>
        <w:t>les</w:t>
      </w:r>
      <w:r>
        <w:rPr>
          <w:spacing w:val="-12"/>
        </w:rPr>
        <w:t> </w:t>
      </w:r>
      <w:r>
        <w:rPr/>
        <w:t>designe,</w:t>
      </w:r>
      <w:r>
        <w:rPr>
          <w:spacing w:val="-12"/>
        </w:rPr>
        <w:t> </w:t>
      </w:r>
      <w:r>
        <w:rPr/>
        <w:t>que</w:t>
      </w:r>
      <w:r>
        <w:rPr>
          <w:spacing w:val="-12"/>
        </w:rPr>
        <w:t> </w:t>
      </w:r>
      <w:r>
        <w:rPr/>
        <w:t>requieran permiso de conformidad con lo dispuesto en la Ley Federal de Juegos y Sorteos y su</w:t>
      </w:r>
      <w:r>
        <w:rPr>
          <w:spacing w:val="-5"/>
        </w:rPr>
        <w:t> </w:t>
      </w:r>
      <w:r>
        <w:rPr/>
        <w:t>Reglamento,</w:t>
      </w:r>
      <w:r>
        <w:rPr>
          <w:spacing w:val="-7"/>
        </w:rPr>
        <w:t> </w:t>
      </w:r>
      <w:r>
        <w:rPr/>
        <w:t>así</w:t>
      </w:r>
      <w:r>
        <w:rPr>
          <w:spacing w:val="-7"/>
        </w:rPr>
        <w:t> </w:t>
      </w:r>
      <w:r>
        <w:rPr/>
        <w:t>como</w:t>
      </w:r>
      <w:r>
        <w:rPr>
          <w:spacing w:val="-7"/>
        </w:rPr>
        <w:t> </w:t>
      </w:r>
      <w:r>
        <w:rPr/>
        <w:t>la</w:t>
      </w:r>
      <w:r>
        <w:rPr>
          <w:spacing w:val="-5"/>
        </w:rPr>
        <w:t> </w:t>
      </w:r>
      <w:r>
        <w:rPr/>
        <w:t>realización</w:t>
      </w:r>
      <w:r>
        <w:rPr>
          <w:spacing w:val="-6"/>
        </w:rPr>
        <w:t> </w:t>
      </w:r>
      <w:r>
        <w:rPr/>
        <w:t>de</w:t>
      </w:r>
      <w:r>
        <w:rPr>
          <w:spacing w:val="-5"/>
        </w:rPr>
        <w:t> </w:t>
      </w:r>
      <w:r>
        <w:rPr/>
        <w:t>juegos</w:t>
      </w:r>
      <w:r>
        <w:rPr>
          <w:spacing w:val="-8"/>
        </w:rPr>
        <w:t> </w:t>
      </w:r>
      <w:r>
        <w:rPr/>
        <w:t>o</w:t>
      </w:r>
      <w:r>
        <w:rPr>
          <w:spacing w:val="-7"/>
        </w:rPr>
        <w:t> </w:t>
      </w:r>
      <w:r>
        <w:rPr/>
        <w:t>concursos</w:t>
      </w:r>
      <w:r>
        <w:rPr>
          <w:spacing w:val="-8"/>
        </w:rPr>
        <w:t> </w:t>
      </w:r>
      <w:r>
        <w:rPr/>
        <w:t>en</w:t>
      </w:r>
      <w:r>
        <w:rPr>
          <w:spacing w:val="-7"/>
        </w:rPr>
        <w:t> </w:t>
      </w:r>
      <w:r>
        <w:rPr/>
        <w:t>los</w:t>
      </w:r>
      <w:r>
        <w:rPr>
          <w:spacing w:val="-5"/>
        </w:rPr>
        <w:t> </w:t>
      </w:r>
      <w:r>
        <w:rPr/>
        <w:t>que</w:t>
      </w:r>
      <w:r>
        <w:rPr>
          <w:spacing w:val="-7"/>
        </w:rPr>
        <w:t> </w:t>
      </w:r>
      <w:r>
        <w:rPr/>
        <w:t>el</w:t>
      </w:r>
      <w:r>
        <w:rPr>
          <w:spacing w:val="-8"/>
        </w:rPr>
        <w:t> </w:t>
      </w:r>
      <w:r>
        <w:rPr/>
        <w:t>premio se obtenga por la destreza del participante en el uso de máquinas, que en el desarrollo de aquéllos utilicen imágenes visuales electrónicas como números, símbolos, figuras u otras similares, que se efectúen en el territorio del Estado.</w:t>
      </w:r>
    </w:p>
    <w:p>
      <w:pPr>
        <w:pStyle w:val="BodyText"/>
      </w:pPr>
    </w:p>
    <w:p>
      <w:pPr>
        <w:pStyle w:val="BodyText"/>
        <w:ind w:left="262" w:right="265"/>
        <w:jc w:val="both"/>
      </w:pPr>
      <w:r>
        <w:rPr/>
        <w:t>Quedan comprendidos en los juegos con apuestas, aquéllos en los que solo se reciban, capten, crucen o exploten apuestas. Asimismo, quedan comprendidos en los sorteos, los concursos</w:t>
      </w:r>
      <w:r>
        <w:rPr>
          <w:spacing w:val="-1"/>
        </w:rPr>
        <w:t> </w:t>
      </w:r>
      <w:r>
        <w:rPr/>
        <w:t>en los que se ofrezcan premios y</w:t>
      </w:r>
      <w:r>
        <w:rPr>
          <w:spacing w:val="-1"/>
        </w:rPr>
        <w:t> </w:t>
      </w:r>
      <w:r>
        <w:rPr/>
        <w:t>en alguna etapa de su desarrollo intervenga directa o indirectamente el azar.</w:t>
      </w:r>
    </w:p>
    <w:p>
      <w:pPr>
        <w:pStyle w:val="BodyText"/>
      </w:pPr>
    </w:p>
    <w:p>
      <w:pPr>
        <w:pStyle w:val="BodyText"/>
      </w:pPr>
    </w:p>
    <w:p>
      <w:pPr>
        <w:pStyle w:val="Heading1"/>
        <w:spacing w:before="1"/>
        <w:ind w:right="206"/>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SEGUNDA</w:t>
      </w:r>
    </w:p>
    <w:p>
      <w:pPr>
        <w:pStyle w:val="BodyText"/>
      </w:pPr>
    </w:p>
    <w:p>
      <w:pPr>
        <w:pStyle w:val="BodyText"/>
        <w:ind w:left="262"/>
      </w:pPr>
      <w:r>
        <w:rPr/>
        <w:t>De</w:t>
      </w:r>
      <w:r>
        <w:rPr>
          <w:spacing w:val="-3"/>
        </w:rPr>
        <w:t> </w:t>
      </w:r>
      <w:r>
        <w:rPr/>
        <w:t>los</w:t>
      </w:r>
      <w:r>
        <w:rPr>
          <w:spacing w:val="-2"/>
        </w:rPr>
        <w:t> sujetos</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pPr>
      <w:r>
        <w:rPr/>
        <w:t>ARTICULO</w:t>
      </w:r>
      <w:r>
        <w:rPr>
          <w:spacing w:val="-7"/>
        </w:rPr>
        <w:t> </w:t>
      </w:r>
      <w:r>
        <w:rPr/>
        <w:t>54</w:t>
      </w:r>
      <w:r>
        <w:rPr>
          <w:spacing w:val="-9"/>
        </w:rPr>
        <w:t> </w:t>
      </w:r>
      <w:r>
        <w:rPr/>
        <w:t>B.-</w:t>
      </w:r>
      <w:r>
        <w:rPr>
          <w:spacing w:val="-8"/>
        </w:rPr>
        <w:t> </w:t>
      </w:r>
      <w:r>
        <w:rPr/>
        <w:t>Son</w:t>
      </w:r>
      <w:r>
        <w:rPr>
          <w:spacing w:val="-9"/>
        </w:rPr>
        <w:t> </w:t>
      </w:r>
      <w:r>
        <w:rPr/>
        <w:t>sujetos</w:t>
      </w:r>
      <w:r>
        <w:rPr>
          <w:spacing w:val="-10"/>
        </w:rPr>
        <w:t> </w:t>
      </w:r>
      <w:r>
        <w:rPr/>
        <w:t>de</w:t>
      </w:r>
      <w:r>
        <w:rPr>
          <w:spacing w:val="-9"/>
        </w:rPr>
        <w:t> </w:t>
      </w:r>
      <w:r>
        <w:rPr/>
        <w:t>este</w:t>
      </w:r>
      <w:r>
        <w:rPr>
          <w:spacing w:val="-7"/>
        </w:rPr>
        <w:t> </w:t>
      </w:r>
      <w:r>
        <w:rPr/>
        <w:t>impuesto</w:t>
      </w:r>
      <w:r>
        <w:rPr>
          <w:spacing w:val="-7"/>
        </w:rPr>
        <w:t> </w:t>
      </w:r>
      <w:r>
        <w:rPr/>
        <w:t>las</w:t>
      </w:r>
      <w:r>
        <w:rPr>
          <w:spacing w:val="-7"/>
        </w:rPr>
        <w:t> </w:t>
      </w:r>
      <w:r>
        <w:rPr/>
        <w:t>personas</w:t>
      </w:r>
      <w:r>
        <w:rPr>
          <w:spacing w:val="-4"/>
        </w:rPr>
        <w:t> </w:t>
      </w:r>
      <w:r>
        <w:rPr/>
        <w:t>físicas</w:t>
      </w:r>
      <w:r>
        <w:rPr>
          <w:spacing w:val="-8"/>
        </w:rPr>
        <w:t> </w:t>
      </w:r>
      <w:r>
        <w:rPr/>
        <w:t>o</w:t>
      </w:r>
      <w:r>
        <w:rPr>
          <w:spacing w:val="-7"/>
        </w:rPr>
        <w:t> </w:t>
      </w:r>
      <w:r>
        <w:rPr/>
        <w:t>morales</w:t>
      </w:r>
      <w:r>
        <w:rPr>
          <w:spacing w:val="-8"/>
        </w:rPr>
        <w:t> </w:t>
      </w:r>
      <w:r>
        <w:rPr/>
        <w:t>que realicen los actos o actividades a que se refiere el Artículo anterior.</w:t>
      </w:r>
    </w:p>
    <w:p>
      <w:pPr>
        <w:pStyle w:val="BodyText"/>
      </w:pPr>
    </w:p>
    <w:p>
      <w:pPr>
        <w:pStyle w:val="BodyText"/>
      </w:pPr>
    </w:p>
    <w:p>
      <w:pPr>
        <w:pStyle w:val="Heading1"/>
        <w:ind w:right="206"/>
      </w:pPr>
      <w:r>
        <w:rPr/>
        <w:t>(ADICIONADA CON EL ARTÍCULO QUE LA INTEGRA, P.O. 10 DE DICIEMBRE DE 2018)</w:t>
      </w:r>
    </w:p>
    <w:p>
      <w:pPr>
        <w:spacing w:line="274" w:lineRule="exact" w:before="0"/>
        <w:ind w:left="262" w:right="0" w:firstLine="0"/>
        <w:jc w:val="left"/>
        <w:rPr>
          <w:sz w:val="24"/>
        </w:rPr>
      </w:pPr>
      <w:r>
        <w:rPr>
          <w:sz w:val="24"/>
        </w:rPr>
        <w:t>SECCION</w:t>
      </w:r>
      <w:r>
        <w:rPr>
          <w:spacing w:val="-7"/>
          <w:sz w:val="24"/>
        </w:rPr>
        <w:t> </w:t>
      </w:r>
      <w:r>
        <w:rPr>
          <w:spacing w:val="-2"/>
          <w:sz w:val="24"/>
        </w:rPr>
        <w:t>TERCERA</w:t>
      </w:r>
    </w:p>
    <w:p>
      <w:pPr>
        <w:spacing w:after="0" w:line="274" w:lineRule="exact"/>
        <w:jc w:val="left"/>
        <w:rPr>
          <w:sz w:val="24"/>
        </w:rPr>
        <w:sectPr>
          <w:pgSz w:w="12240" w:h="15840"/>
          <w:pgMar w:header="429" w:footer="0" w:top="2240" w:bottom="280" w:left="1440" w:right="1440"/>
        </w:sectPr>
      </w:pPr>
    </w:p>
    <w:p>
      <w:pPr>
        <w:pStyle w:val="BodyText"/>
      </w:pPr>
    </w:p>
    <w:p>
      <w:pPr>
        <w:pStyle w:val="BodyText"/>
        <w:spacing w:before="35"/>
      </w:pPr>
    </w:p>
    <w:p>
      <w:pPr>
        <w:pStyle w:val="BodyText"/>
        <w:ind w:left="262"/>
        <w:jc w:val="both"/>
      </w:pPr>
      <w:r>
        <w:rPr/>
        <w:t>De</w:t>
      </w:r>
      <w:r>
        <w:rPr>
          <w:spacing w:val="-3"/>
        </w:rPr>
        <w:t> </w:t>
      </w:r>
      <w:r>
        <w:rPr/>
        <w:t>la</w:t>
      </w:r>
      <w:r>
        <w:rPr>
          <w:spacing w:val="-3"/>
        </w:rPr>
        <w:t> </w:t>
      </w:r>
      <w:r>
        <w:rPr>
          <w:spacing w:val="-4"/>
        </w:rPr>
        <w:t>tasa</w:t>
      </w:r>
    </w:p>
    <w:p>
      <w:pPr>
        <w:pStyle w:val="BodyText"/>
      </w:pPr>
    </w:p>
    <w:p>
      <w:pPr>
        <w:pStyle w:val="Heading1"/>
        <w:jc w:val="both"/>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3"/>
        <w:jc w:val="both"/>
      </w:pPr>
      <w:r>
        <w:rPr/>
        <w:t>ARTICULO 54 C.-</w:t>
      </w:r>
      <w:r>
        <w:rPr>
          <w:spacing w:val="-4"/>
        </w:rPr>
        <w:t> </w:t>
      </w:r>
      <w:r>
        <w:rPr/>
        <w:t>El</w:t>
      </w:r>
      <w:r>
        <w:rPr>
          <w:spacing w:val="-1"/>
        </w:rPr>
        <w:t> </w:t>
      </w:r>
      <w:r>
        <w:rPr/>
        <w:t>impuesto</w:t>
      </w:r>
      <w:r>
        <w:rPr>
          <w:spacing w:val="-2"/>
        </w:rPr>
        <w:t> </w:t>
      </w:r>
      <w:r>
        <w:rPr/>
        <w:t>se</w:t>
      </w:r>
      <w:r>
        <w:rPr>
          <w:spacing w:val="-2"/>
        </w:rPr>
        <w:t> </w:t>
      </w:r>
      <w:r>
        <w:rPr/>
        <w:t>calculará</w:t>
      </w:r>
      <w:r>
        <w:rPr>
          <w:spacing w:val="-5"/>
        </w:rPr>
        <w:t> </w:t>
      </w:r>
      <w:r>
        <w:rPr/>
        <w:t>aplicando la</w:t>
      </w:r>
      <w:r>
        <w:rPr>
          <w:spacing w:val="-3"/>
        </w:rPr>
        <w:t> </w:t>
      </w:r>
      <w:r>
        <w:rPr/>
        <w:t>tasa</w:t>
      </w:r>
      <w:r>
        <w:rPr>
          <w:spacing w:val="-2"/>
        </w:rPr>
        <w:t> </w:t>
      </w:r>
      <w:r>
        <w:rPr/>
        <w:t>del</w:t>
      </w:r>
      <w:r>
        <w:rPr>
          <w:spacing w:val="-1"/>
        </w:rPr>
        <w:t> </w:t>
      </w:r>
      <w:r>
        <w:rPr/>
        <w:t>6%</w:t>
      </w:r>
      <w:r>
        <w:rPr>
          <w:spacing w:val="-1"/>
        </w:rPr>
        <w:t> </w:t>
      </w:r>
      <w:r>
        <w:rPr/>
        <w:t>al</w:t>
      </w:r>
      <w:r>
        <w:rPr>
          <w:spacing w:val="-4"/>
        </w:rPr>
        <w:t> </w:t>
      </w:r>
      <w:r>
        <w:rPr/>
        <w:t>valor</w:t>
      </w:r>
      <w:r>
        <w:rPr>
          <w:spacing w:val="-3"/>
        </w:rPr>
        <w:t> </w:t>
      </w:r>
      <w:r>
        <w:rPr/>
        <w:t>de</w:t>
      </w:r>
      <w:r>
        <w:rPr>
          <w:spacing w:val="-2"/>
        </w:rPr>
        <w:t> </w:t>
      </w:r>
      <w:r>
        <w:rPr/>
        <w:t>los actos o actividades realizados, a que se refiere el Articulo 54 A.</w:t>
      </w:r>
    </w:p>
    <w:p>
      <w:pPr>
        <w:pStyle w:val="BodyText"/>
      </w:pPr>
    </w:p>
    <w:p>
      <w:pPr>
        <w:pStyle w:val="BodyText"/>
      </w:pPr>
    </w:p>
    <w:p>
      <w:pPr>
        <w:pStyle w:val="Heading1"/>
        <w:ind w:right="262"/>
        <w:jc w:val="both"/>
      </w:pPr>
      <w:r>
        <w:rPr/>
        <w:t>(ADICIONADA CON EL ARTÍCULO QUE LA INTEGRA, P.O. 10 DE DICIEMBRE DE 2018)</w:t>
      </w:r>
    </w:p>
    <w:p>
      <w:pPr>
        <w:spacing w:before="1"/>
        <w:ind w:left="262" w:right="0" w:firstLine="0"/>
        <w:jc w:val="both"/>
        <w:rPr>
          <w:sz w:val="24"/>
        </w:rPr>
      </w:pPr>
      <w:r>
        <w:rPr>
          <w:sz w:val="24"/>
        </w:rPr>
        <w:t>SECCION</w:t>
      </w:r>
      <w:r>
        <w:rPr>
          <w:spacing w:val="-7"/>
          <w:sz w:val="24"/>
        </w:rPr>
        <w:t> </w:t>
      </w:r>
      <w:r>
        <w:rPr>
          <w:spacing w:val="-2"/>
          <w:sz w:val="24"/>
        </w:rPr>
        <w:t>CUARTA</w:t>
      </w:r>
    </w:p>
    <w:p>
      <w:pPr>
        <w:pStyle w:val="BodyText"/>
      </w:pPr>
    </w:p>
    <w:p>
      <w:pPr>
        <w:pStyle w:val="BodyText"/>
        <w:ind w:left="262"/>
        <w:jc w:val="both"/>
      </w:pPr>
      <w:r>
        <w:rPr/>
        <w:t>De</w:t>
      </w:r>
      <w:r>
        <w:rPr>
          <w:spacing w:val="-3"/>
        </w:rPr>
        <w:t> </w:t>
      </w:r>
      <w:r>
        <w:rPr/>
        <w:t>la</w:t>
      </w:r>
      <w:r>
        <w:rPr>
          <w:spacing w:val="-3"/>
        </w:rPr>
        <w:t> </w:t>
      </w:r>
      <w:r>
        <w:rPr>
          <w:spacing w:val="-4"/>
        </w:rPr>
        <w:t>base</w:t>
      </w:r>
    </w:p>
    <w:p>
      <w:pPr>
        <w:pStyle w:val="BodyText"/>
      </w:pPr>
    </w:p>
    <w:p>
      <w:pPr>
        <w:pStyle w:val="Heading1"/>
        <w:jc w:val="both"/>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0"/>
        <w:jc w:val="both"/>
      </w:pPr>
      <w:r>
        <w:rPr/>
        <w:t>ARTICULO 54 D.- Se considerará como valor el total de las cantidades efectivamente</w:t>
      </w:r>
      <w:r>
        <w:rPr>
          <w:spacing w:val="-2"/>
        </w:rPr>
        <w:t> </w:t>
      </w:r>
      <w:r>
        <w:rPr/>
        <w:t>percibidas</w:t>
      </w:r>
      <w:r>
        <w:rPr>
          <w:spacing w:val="-1"/>
        </w:rPr>
        <w:t> </w:t>
      </w:r>
      <w:r>
        <w:rPr/>
        <w:t>de los participantes</w:t>
      </w:r>
      <w:r>
        <w:rPr>
          <w:spacing w:val="-3"/>
        </w:rPr>
        <w:t> </w:t>
      </w:r>
      <w:r>
        <w:rPr/>
        <w:t>por</w:t>
      </w:r>
      <w:r>
        <w:rPr>
          <w:spacing w:val="-2"/>
        </w:rPr>
        <w:t> </w:t>
      </w:r>
      <w:r>
        <w:rPr/>
        <w:t>dichas</w:t>
      </w:r>
      <w:r>
        <w:rPr>
          <w:spacing w:val="-1"/>
        </w:rPr>
        <w:t> </w:t>
      </w:r>
      <w:r>
        <w:rPr/>
        <w:t>actividades. En los juegos o sorteos en los que se apueste, se considerará como valor el monto total de las </w:t>
      </w:r>
      <w:r>
        <w:rPr>
          <w:spacing w:val="-2"/>
        </w:rPr>
        <w:t>apuestas.</w:t>
      </w:r>
    </w:p>
    <w:p>
      <w:pPr>
        <w:pStyle w:val="BodyText"/>
      </w:pPr>
    </w:p>
    <w:p>
      <w:pPr>
        <w:pStyle w:val="BodyText"/>
        <w:ind w:left="262" w:right="264"/>
        <w:jc w:val="both"/>
      </w:pPr>
      <w:r>
        <w:rPr/>
        <w:t>Tratándose</w:t>
      </w:r>
      <w:r>
        <w:rPr>
          <w:spacing w:val="-17"/>
        </w:rPr>
        <w:t> </w:t>
      </w:r>
      <w:r>
        <w:rPr/>
        <w:t>de</w:t>
      </w:r>
      <w:r>
        <w:rPr>
          <w:spacing w:val="-15"/>
        </w:rPr>
        <w:t> </w:t>
      </w:r>
      <w:r>
        <w:rPr/>
        <w:t>los</w:t>
      </w:r>
      <w:r>
        <w:rPr>
          <w:spacing w:val="-17"/>
        </w:rPr>
        <w:t> </w:t>
      </w:r>
      <w:r>
        <w:rPr/>
        <w:t>juegos</w:t>
      </w:r>
      <w:r>
        <w:rPr>
          <w:spacing w:val="-15"/>
        </w:rPr>
        <w:t> </w:t>
      </w:r>
      <w:r>
        <w:rPr/>
        <w:t>o</w:t>
      </w:r>
      <w:r>
        <w:rPr>
          <w:spacing w:val="-14"/>
        </w:rPr>
        <w:t> </w:t>
      </w:r>
      <w:r>
        <w:rPr/>
        <w:t>sorteos</w:t>
      </w:r>
      <w:r>
        <w:rPr>
          <w:spacing w:val="-17"/>
        </w:rPr>
        <w:t> </w:t>
      </w:r>
      <w:r>
        <w:rPr/>
        <w:t>en</w:t>
      </w:r>
      <w:r>
        <w:rPr>
          <w:spacing w:val="-14"/>
        </w:rPr>
        <w:t> </w:t>
      </w:r>
      <w:r>
        <w:rPr/>
        <w:t>los</w:t>
      </w:r>
      <w:r>
        <w:rPr>
          <w:spacing w:val="-15"/>
        </w:rPr>
        <w:t> </w:t>
      </w:r>
      <w:r>
        <w:rPr/>
        <w:t>que</w:t>
      </w:r>
      <w:r>
        <w:rPr>
          <w:spacing w:val="-16"/>
        </w:rPr>
        <w:t> </w:t>
      </w:r>
      <w:r>
        <w:rPr/>
        <w:t>la</w:t>
      </w:r>
      <w:r>
        <w:rPr>
          <w:spacing w:val="-15"/>
        </w:rPr>
        <w:t> </w:t>
      </w:r>
      <w:r>
        <w:rPr/>
        <w:t>apuesta</w:t>
      </w:r>
      <w:r>
        <w:rPr>
          <w:spacing w:val="-14"/>
        </w:rPr>
        <w:t> </w:t>
      </w:r>
      <w:r>
        <w:rPr/>
        <w:t>se</w:t>
      </w:r>
      <w:r>
        <w:rPr>
          <w:spacing w:val="-14"/>
        </w:rPr>
        <w:t> </w:t>
      </w:r>
      <w:r>
        <w:rPr/>
        <w:t>realice</w:t>
      </w:r>
      <w:r>
        <w:rPr>
          <w:spacing w:val="-17"/>
        </w:rPr>
        <w:t> </w:t>
      </w:r>
      <w:r>
        <w:rPr/>
        <w:t>mediante</w:t>
      </w:r>
      <w:r>
        <w:rPr>
          <w:spacing w:val="-14"/>
        </w:rPr>
        <w:t> </w:t>
      </w:r>
      <w:r>
        <w:rPr/>
        <w:t>fichas, tarjetas, contraseñas o cualquier otro comprobante, así como a través de bandas magnéticas, dispositivos electrónicos u objetos similares, que se utilicen para apostar en sustitución de cantidades de dinero y sean aceptadas para esos fines por la persona que realice el juego o sorteo de que se trate, se considerará como valor el total de las cantidades equivalentes en moneda nacional que amparen dichos medios.</w:t>
      </w:r>
    </w:p>
    <w:p>
      <w:pPr>
        <w:pStyle w:val="BodyText"/>
      </w:pPr>
    </w:p>
    <w:p>
      <w:pPr>
        <w:pStyle w:val="BodyText"/>
        <w:spacing w:before="1"/>
        <w:ind w:left="262" w:right="265"/>
        <w:jc w:val="both"/>
      </w:pPr>
      <w:r>
        <w:rPr/>
        <w:t>Cuando</w:t>
      </w:r>
      <w:r>
        <w:rPr/>
        <w:t> en</w:t>
      </w:r>
      <w:r>
        <w:rPr/>
        <w:t> algún</w:t>
      </w:r>
      <w:r>
        <w:rPr/>
        <w:t> sorteo</w:t>
      </w:r>
      <w:r>
        <w:rPr/>
        <w:t> el</w:t>
      </w:r>
      <w:r>
        <w:rPr/>
        <w:t> premio</w:t>
      </w:r>
      <w:r>
        <w:rPr/>
        <w:t> ofrecido</w:t>
      </w:r>
      <w:r>
        <w:rPr/>
        <w:t> se</w:t>
      </w:r>
      <w:r>
        <w:rPr/>
        <w:t> encuentre</w:t>
      </w:r>
      <w:r>
        <w:rPr/>
        <w:t> contenido</w:t>
      </w:r>
      <w:r>
        <w:rPr/>
        <w:t> de</w:t>
      </w:r>
      <w:r>
        <w:rPr/>
        <w:t> manera referenciada</w:t>
      </w:r>
      <w:r>
        <w:rPr>
          <w:spacing w:val="-3"/>
        </w:rPr>
        <w:t> </w:t>
      </w:r>
      <w:r>
        <w:rPr/>
        <w:t>y</w:t>
      </w:r>
      <w:r>
        <w:rPr>
          <w:spacing w:val="-3"/>
        </w:rPr>
        <w:t> </w:t>
      </w:r>
      <w:r>
        <w:rPr/>
        <w:t>oculta</w:t>
      </w:r>
      <w:r>
        <w:rPr>
          <w:spacing w:val="-5"/>
        </w:rPr>
        <w:t> </w:t>
      </w:r>
      <w:r>
        <w:rPr/>
        <w:t>en</w:t>
      </w:r>
      <w:r>
        <w:rPr>
          <w:spacing w:val="-3"/>
        </w:rPr>
        <w:t> </w:t>
      </w:r>
      <w:r>
        <w:rPr/>
        <w:t>bienes</w:t>
      </w:r>
      <w:r>
        <w:rPr>
          <w:spacing w:val="-3"/>
        </w:rPr>
        <w:t> </w:t>
      </w:r>
      <w:r>
        <w:rPr/>
        <w:t>cuya</w:t>
      </w:r>
      <w:r>
        <w:rPr>
          <w:spacing w:val="-5"/>
        </w:rPr>
        <w:t> </w:t>
      </w:r>
      <w:r>
        <w:rPr/>
        <w:t>adquisición</w:t>
      </w:r>
      <w:r>
        <w:rPr>
          <w:spacing w:val="-2"/>
        </w:rPr>
        <w:t> </w:t>
      </w:r>
      <w:r>
        <w:rPr/>
        <w:t>otorgue</w:t>
      </w:r>
      <w:r>
        <w:rPr>
          <w:spacing w:val="-5"/>
        </w:rPr>
        <w:t> </w:t>
      </w:r>
      <w:r>
        <w:rPr/>
        <w:t>el</w:t>
      </w:r>
      <w:r>
        <w:rPr>
          <w:spacing w:val="-3"/>
        </w:rPr>
        <w:t> </w:t>
      </w:r>
      <w:r>
        <w:rPr/>
        <w:t>derecho</w:t>
      </w:r>
      <w:r>
        <w:rPr>
          <w:spacing w:val="-5"/>
        </w:rPr>
        <w:t> </w:t>
      </w:r>
      <w:r>
        <w:rPr/>
        <w:t>a</w:t>
      </w:r>
      <w:r>
        <w:rPr>
          <w:spacing w:val="-2"/>
        </w:rPr>
        <w:t> </w:t>
      </w:r>
      <w:r>
        <w:rPr/>
        <w:t>participar</w:t>
      </w:r>
      <w:r>
        <w:rPr>
          <w:spacing w:val="-3"/>
        </w:rPr>
        <w:t> </w:t>
      </w:r>
      <w:r>
        <w:rPr/>
        <w:t>en dicho sorteo, se considerará como valor el precio a valor comercial de los premios ofertados en ese sorteo.</w:t>
      </w:r>
    </w:p>
    <w:p>
      <w:pPr>
        <w:pStyle w:val="BodyText"/>
        <w:spacing w:before="276"/>
        <w:ind w:left="262" w:right="264"/>
        <w:jc w:val="both"/>
      </w:pPr>
      <w:r>
        <w:rPr/>
        <w:t>Tratándose de sorteos</w:t>
      </w:r>
      <w:r>
        <w:rPr>
          <w:spacing w:val="-1"/>
        </w:rPr>
        <w:t> </w:t>
      </w:r>
      <w:r>
        <w:rPr/>
        <w:t>en los que los participantes</w:t>
      </w:r>
      <w:r>
        <w:rPr>
          <w:spacing w:val="-1"/>
        </w:rPr>
        <w:t> </w:t>
      </w:r>
      <w:r>
        <w:rPr/>
        <w:t>obtengan dicha</w:t>
      </w:r>
      <w:r>
        <w:rPr>
          <w:spacing w:val="-2"/>
        </w:rPr>
        <w:t> </w:t>
      </w:r>
      <w:r>
        <w:rPr/>
        <w:t>calidad, incluso a título gratuito, por el</w:t>
      </w:r>
      <w:r>
        <w:rPr>
          <w:spacing w:val="-1"/>
        </w:rPr>
        <w:t> </w:t>
      </w:r>
      <w:r>
        <w:rPr/>
        <w:t>hecho de adquirir un bien o contratar un servicio, recibiendo para ello un comprobante, se considerará como valor el monto total nominal por el que se entregue cada comprobante que otorgue el derecho a participar, conforme a las condiciones del sorteo establecidas en el permiso otorgado por la autoridad </w:t>
      </w:r>
      <w:r>
        <w:rPr>
          <w:spacing w:val="-2"/>
        </w:rPr>
        <w:t>competente.</w:t>
      </w:r>
    </w:p>
    <w:p>
      <w:pPr>
        <w:pStyle w:val="BodyText"/>
      </w:pPr>
    </w:p>
    <w:p>
      <w:pPr>
        <w:pStyle w:val="BodyText"/>
        <w:ind w:left="262" w:right="261"/>
        <w:jc w:val="both"/>
      </w:pPr>
      <w:r>
        <w:rPr/>
        <w:t>Cuando además</w:t>
      </w:r>
      <w:r>
        <w:rPr>
          <w:spacing w:val="-3"/>
        </w:rPr>
        <w:t> </w:t>
      </w:r>
      <w:r>
        <w:rPr/>
        <w:t>de</w:t>
      </w:r>
      <w:r>
        <w:rPr>
          <w:spacing w:val="-3"/>
        </w:rPr>
        <w:t> </w:t>
      </w:r>
      <w:r>
        <w:rPr/>
        <w:t>adquirir</w:t>
      </w:r>
      <w:r>
        <w:rPr>
          <w:spacing w:val="-2"/>
        </w:rPr>
        <w:t> </w:t>
      </w:r>
      <w:r>
        <w:rPr/>
        <w:t>un bien o</w:t>
      </w:r>
      <w:r>
        <w:rPr>
          <w:spacing w:val="-2"/>
        </w:rPr>
        <w:t> </w:t>
      </w:r>
      <w:r>
        <w:rPr/>
        <w:t>contratar</w:t>
      </w:r>
      <w:r>
        <w:rPr>
          <w:spacing w:val="-2"/>
        </w:rPr>
        <w:t> </w:t>
      </w:r>
      <w:r>
        <w:rPr/>
        <w:t>un servicio, se</w:t>
      </w:r>
      <w:r>
        <w:rPr>
          <w:spacing w:val="-3"/>
        </w:rPr>
        <w:t> </w:t>
      </w:r>
      <w:r>
        <w:rPr/>
        <w:t>pague una cantidad adicional para participar en el sorteo de que se trate, el impuesto además de calcularse</w:t>
      </w:r>
      <w:r>
        <w:rPr>
          <w:spacing w:val="-9"/>
        </w:rPr>
        <w:t> </w:t>
      </w:r>
      <w:r>
        <w:rPr/>
        <w:t>en</w:t>
      </w:r>
      <w:r>
        <w:rPr>
          <w:spacing w:val="-8"/>
        </w:rPr>
        <w:t> </w:t>
      </w:r>
      <w:r>
        <w:rPr/>
        <w:t>los</w:t>
      </w:r>
      <w:r>
        <w:rPr>
          <w:spacing w:val="-6"/>
        </w:rPr>
        <w:t> </w:t>
      </w:r>
      <w:r>
        <w:rPr/>
        <w:t>términos</w:t>
      </w:r>
      <w:r>
        <w:rPr>
          <w:spacing w:val="-6"/>
        </w:rPr>
        <w:t> </w:t>
      </w:r>
      <w:r>
        <w:rPr/>
        <w:t>ya</w:t>
      </w:r>
      <w:r>
        <w:rPr>
          <w:spacing w:val="-6"/>
        </w:rPr>
        <w:t> </w:t>
      </w:r>
      <w:r>
        <w:rPr/>
        <w:t>señalados</w:t>
      </w:r>
      <w:r>
        <w:rPr>
          <w:spacing w:val="-9"/>
        </w:rPr>
        <w:t> </w:t>
      </w:r>
      <w:r>
        <w:rPr/>
        <w:t>también</w:t>
      </w:r>
      <w:r>
        <w:rPr>
          <w:spacing w:val="-5"/>
        </w:rPr>
        <w:t> </w:t>
      </w:r>
      <w:r>
        <w:rPr/>
        <w:t>se</w:t>
      </w:r>
      <w:r>
        <w:rPr>
          <w:spacing w:val="-6"/>
        </w:rPr>
        <w:t> </w:t>
      </w:r>
      <w:r>
        <w:rPr/>
        <w:t>calculará</w:t>
      </w:r>
      <w:r>
        <w:rPr>
          <w:spacing w:val="-9"/>
        </w:rPr>
        <w:t> </w:t>
      </w:r>
      <w:r>
        <w:rPr/>
        <w:t>sobre</w:t>
      </w:r>
      <w:r>
        <w:rPr>
          <w:spacing w:val="-6"/>
        </w:rPr>
        <w:t> </w:t>
      </w:r>
      <w:r>
        <w:rPr/>
        <w:t>dicha</w:t>
      </w:r>
      <w:r>
        <w:rPr>
          <w:spacing w:val="-6"/>
        </w:rPr>
        <w:t> </w:t>
      </w:r>
      <w:r>
        <w:rPr/>
        <w:t>cantidad.</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Los valores a que se refiere este artículo se podrán disminuir con el monto de las cantidades efectivamente devueltas a los participantes, siempre que las devoluciones se efectúen previo a la realización del evento y éstas se encuentren debidamente registradas en contabilidad y, tratándose de juegos o sorteos en los que</w:t>
      </w:r>
      <w:r>
        <w:rPr>
          <w:spacing w:val="-3"/>
        </w:rPr>
        <w:t> </w:t>
      </w:r>
      <w:r>
        <w:rPr/>
        <w:t>se</w:t>
      </w:r>
      <w:r>
        <w:rPr>
          <w:spacing w:val="-3"/>
        </w:rPr>
        <w:t> </w:t>
      </w:r>
      <w:r>
        <w:rPr/>
        <w:t>apueste,</w:t>
      </w:r>
      <w:r>
        <w:rPr>
          <w:spacing w:val="-4"/>
        </w:rPr>
        <w:t> </w:t>
      </w:r>
      <w:r>
        <w:rPr/>
        <w:t>también</w:t>
      </w:r>
      <w:r>
        <w:rPr>
          <w:spacing w:val="-1"/>
        </w:rPr>
        <w:t> </w:t>
      </w:r>
      <w:r>
        <w:rPr/>
        <w:t>se</w:t>
      </w:r>
      <w:r>
        <w:rPr>
          <w:spacing w:val="-1"/>
        </w:rPr>
        <w:t> </w:t>
      </w:r>
      <w:r>
        <w:rPr/>
        <w:t>registren</w:t>
      </w:r>
      <w:r>
        <w:rPr>
          <w:spacing w:val="-3"/>
        </w:rPr>
        <w:t> </w:t>
      </w:r>
      <w:r>
        <w:rPr/>
        <w:t>en</w:t>
      </w:r>
      <w:r>
        <w:rPr>
          <w:spacing w:val="-4"/>
        </w:rPr>
        <w:t> </w:t>
      </w:r>
      <w:r>
        <w:rPr/>
        <w:t>el</w:t>
      </w:r>
      <w:r>
        <w:rPr>
          <w:spacing w:val="-2"/>
        </w:rPr>
        <w:t> </w:t>
      </w:r>
      <w:r>
        <w:rPr/>
        <w:t>sistema</w:t>
      </w:r>
      <w:r>
        <w:rPr>
          <w:spacing w:val="-1"/>
        </w:rPr>
        <w:t> </w:t>
      </w:r>
      <w:r>
        <w:rPr/>
        <w:t>central</w:t>
      </w:r>
      <w:r>
        <w:rPr>
          <w:spacing w:val="-5"/>
        </w:rPr>
        <w:t> </w:t>
      </w:r>
      <w:r>
        <w:rPr/>
        <w:t>de</w:t>
      </w:r>
      <w:r>
        <w:rPr>
          <w:spacing w:val="-3"/>
        </w:rPr>
        <w:t> </w:t>
      </w:r>
      <w:r>
        <w:rPr/>
        <w:t>apuestas.</w:t>
      </w:r>
      <w:r>
        <w:rPr>
          <w:spacing w:val="-1"/>
        </w:rPr>
        <w:t> </w:t>
      </w:r>
      <w:r>
        <w:rPr/>
        <w:t>Cuando</w:t>
      </w:r>
      <w:r>
        <w:rPr>
          <w:spacing w:val="-3"/>
        </w:rPr>
        <w:t> </w:t>
      </w:r>
      <w:r>
        <w:rPr/>
        <w:t>el premio</w:t>
      </w:r>
      <w:r>
        <w:rPr>
          <w:spacing w:val="-16"/>
        </w:rPr>
        <w:t> </w:t>
      </w:r>
      <w:r>
        <w:rPr/>
        <w:t>incluya</w:t>
      </w:r>
      <w:r>
        <w:rPr>
          <w:spacing w:val="-15"/>
        </w:rPr>
        <w:t> </w:t>
      </w:r>
      <w:r>
        <w:rPr/>
        <w:t>la</w:t>
      </w:r>
      <w:r>
        <w:rPr>
          <w:spacing w:val="-16"/>
        </w:rPr>
        <w:t> </w:t>
      </w:r>
      <w:r>
        <w:rPr/>
        <w:t>devolución</w:t>
      </w:r>
      <w:r>
        <w:rPr>
          <w:spacing w:val="-15"/>
        </w:rPr>
        <w:t> </w:t>
      </w:r>
      <w:r>
        <w:rPr/>
        <w:t>de</w:t>
      </w:r>
      <w:r>
        <w:rPr>
          <w:spacing w:val="-15"/>
        </w:rPr>
        <w:t> </w:t>
      </w:r>
      <w:r>
        <w:rPr/>
        <w:t>la</w:t>
      </w:r>
      <w:r>
        <w:rPr>
          <w:spacing w:val="-13"/>
        </w:rPr>
        <w:t> </w:t>
      </w:r>
      <w:r>
        <w:rPr/>
        <w:t>cantidad</w:t>
      </w:r>
      <w:r>
        <w:rPr>
          <w:spacing w:val="-15"/>
        </w:rPr>
        <w:t> </w:t>
      </w:r>
      <w:r>
        <w:rPr/>
        <w:t>efectivamente</w:t>
      </w:r>
      <w:r>
        <w:rPr>
          <w:spacing w:val="-15"/>
        </w:rPr>
        <w:t> </w:t>
      </w:r>
      <w:r>
        <w:rPr/>
        <w:t>percibida</w:t>
      </w:r>
      <w:r>
        <w:rPr>
          <w:spacing w:val="-17"/>
        </w:rPr>
        <w:t> </w:t>
      </w:r>
      <w:r>
        <w:rPr/>
        <w:t>del</w:t>
      </w:r>
      <w:r>
        <w:rPr>
          <w:spacing w:val="-14"/>
        </w:rPr>
        <w:t> </w:t>
      </w:r>
      <w:r>
        <w:rPr/>
        <w:t>participante, dicho concepto se considerará como premio.</w:t>
      </w:r>
    </w:p>
    <w:p>
      <w:pPr>
        <w:pStyle w:val="BodyText"/>
        <w:spacing w:before="1"/>
      </w:pPr>
    </w:p>
    <w:p>
      <w:pPr>
        <w:pStyle w:val="BodyText"/>
        <w:ind w:left="262" w:right="264"/>
        <w:jc w:val="both"/>
      </w:pPr>
      <w:r>
        <w:rPr/>
        <w:t>Cuando el monto de los conceptos mencionados sea superior a los valores de las actividades a que se refiere el Artículo 54 A de esta Ley, correspondientes al mes de que se trate, la diferencia se podrá disminuir en los meses siguientes hasta </w:t>
      </w:r>
      <w:r>
        <w:rPr>
          <w:spacing w:val="-2"/>
        </w:rPr>
        <w:t>agotarse.</w:t>
      </w:r>
    </w:p>
    <w:p>
      <w:pPr>
        <w:pStyle w:val="BodyText"/>
      </w:pPr>
    </w:p>
    <w:p>
      <w:pPr>
        <w:pStyle w:val="BodyText"/>
        <w:ind w:left="262" w:right="261"/>
        <w:jc w:val="both"/>
      </w:pPr>
      <w:r>
        <w:rPr/>
        <w:t>Se</w:t>
      </w:r>
      <w:r>
        <w:rPr>
          <w:spacing w:val="-9"/>
        </w:rPr>
        <w:t> </w:t>
      </w:r>
      <w:r>
        <w:rPr/>
        <w:t>considerará</w:t>
      </w:r>
      <w:r>
        <w:rPr>
          <w:spacing w:val="-10"/>
        </w:rPr>
        <w:t> </w:t>
      </w:r>
      <w:r>
        <w:rPr/>
        <w:t>también</w:t>
      </w:r>
      <w:r>
        <w:rPr>
          <w:spacing w:val="-9"/>
        </w:rPr>
        <w:t> </w:t>
      </w:r>
      <w:r>
        <w:rPr/>
        <w:t>como</w:t>
      </w:r>
      <w:r>
        <w:rPr>
          <w:spacing w:val="-9"/>
        </w:rPr>
        <w:t> </w:t>
      </w:r>
      <w:r>
        <w:rPr/>
        <w:t>valor</w:t>
      </w:r>
      <w:r>
        <w:rPr>
          <w:spacing w:val="-10"/>
        </w:rPr>
        <w:t> </w:t>
      </w:r>
      <w:r>
        <w:rPr/>
        <w:t>de</w:t>
      </w:r>
      <w:r>
        <w:rPr>
          <w:spacing w:val="-9"/>
        </w:rPr>
        <w:t> </w:t>
      </w:r>
      <w:r>
        <w:rPr/>
        <w:t>los</w:t>
      </w:r>
      <w:r>
        <w:rPr>
          <w:spacing w:val="-10"/>
        </w:rPr>
        <w:t> </w:t>
      </w:r>
      <w:r>
        <w:rPr/>
        <w:t>actos</w:t>
      </w:r>
      <w:r>
        <w:rPr>
          <w:spacing w:val="-10"/>
        </w:rPr>
        <w:t> </w:t>
      </w:r>
      <w:r>
        <w:rPr/>
        <w:t>o</w:t>
      </w:r>
      <w:r>
        <w:rPr>
          <w:spacing w:val="-9"/>
        </w:rPr>
        <w:t> </w:t>
      </w:r>
      <w:r>
        <w:rPr/>
        <w:t>actividades</w:t>
      </w:r>
      <w:r>
        <w:rPr>
          <w:spacing w:val="-10"/>
        </w:rPr>
        <w:t> </w:t>
      </w:r>
      <w:r>
        <w:rPr/>
        <w:t>realizados,</w:t>
      </w:r>
      <w:r>
        <w:rPr>
          <w:spacing w:val="-12"/>
        </w:rPr>
        <w:t> </w:t>
      </w:r>
      <w:r>
        <w:rPr/>
        <w:t>el</w:t>
      </w:r>
      <w:r>
        <w:rPr>
          <w:spacing w:val="-11"/>
        </w:rPr>
        <w:t> </w:t>
      </w:r>
      <w:r>
        <w:rPr/>
        <w:t>total</w:t>
      </w:r>
      <w:r>
        <w:rPr>
          <w:spacing w:val="-11"/>
        </w:rPr>
        <w:t> </w:t>
      </w:r>
      <w:r>
        <w:rPr/>
        <w:t>de las</w:t>
      </w:r>
      <w:r>
        <w:rPr>
          <w:spacing w:val="-4"/>
        </w:rPr>
        <w:t> </w:t>
      </w:r>
      <w:r>
        <w:rPr/>
        <w:t>cantidades</w:t>
      </w:r>
      <w:r>
        <w:rPr>
          <w:spacing w:val="-6"/>
        </w:rPr>
        <w:t> </w:t>
      </w:r>
      <w:r>
        <w:rPr/>
        <w:t>efectivamente</w:t>
      </w:r>
      <w:r>
        <w:rPr>
          <w:spacing w:val="-3"/>
        </w:rPr>
        <w:t> </w:t>
      </w:r>
      <w:r>
        <w:rPr/>
        <w:t>percibidas</w:t>
      </w:r>
      <w:r>
        <w:rPr>
          <w:spacing w:val="-4"/>
        </w:rPr>
        <w:t> </w:t>
      </w:r>
      <w:r>
        <w:rPr/>
        <w:t>de</w:t>
      </w:r>
      <w:r>
        <w:rPr>
          <w:spacing w:val="-4"/>
        </w:rPr>
        <w:t> </w:t>
      </w:r>
      <w:r>
        <w:rPr/>
        <w:t>los</w:t>
      </w:r>
      <w:r>
        <w:rPr>
          <w:spacing w:val="-4"/>
        </w:rPr>
        <w:t> </w:t>
      </w:r>
      <w:r>
        <w:rPr/>
        <w:t>participantes</w:t>
      </w:r>
      <w:r>
        <w:rPr>
          <w:spacing w:val="-4"/>
        </w:rPr>
        <w:t> </w:t>
      </w:r>
      <w:r>
        <w:rPr/>
        <w:t>por</w:t>
      </w:r>
      <w:r>
        <w:rPr>
          <w:spacing w:val="-4"/>
        </w:rPr>
        <w:t> </w:t>
      </w:r>
      <w:r>
        <w:rPr/>
        <w:t>dichas</w:t>
      </w:r>
      <w:r>
        <w:rPr>
          <w:spacing w:val="-4"/>
        </w:rPr>
        <w:t> </w:t>
      </w:r>
      <w:r>
        <w:rPr/>
        <w:t>actividades por los operadores, organizadores, supervisores o encargados de los establecimientos de los participantes por dichas actividades, por concepto de acceso y utilización de máquinas o instalaciones relacionadas con los juegos con apuestas y sorteos, cualquiera que sea el nombre con el que se les designe.</w:t>
      </w:r>
    </w:p>
    <w:p>
      <w:pPr>
        <w:pStyle w:val="BodyText"/>
      </w:pPr>
    </w:p>
    <w:p>
      <w:pPr>
        <w:pStyle w:val="BodyText"/>
      </w:pPr>
    </w:p>
    <w:p>
      <w:pPr>
        <w:pStyle w:val="Heading1"/>
        <w:ind w:right="262"/>
        <w:jc w:val="both"/>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QUINTA</w:t>
      </w:r>
    </w:p>
    <w:p>
      <w:pPr>
        <w:pStyle w:val="BodyText"/>
      </w:pPr>
    </w:p>
    <w:p>
      <w:pPr>
        <w:pStyle w:val="BodyText"/>
        <w:spacing w:before="1"/>
        <w:ind w:left="262"/>
        <w:jc w:val="both"/>
      </w:pPr>
      <w:r>
        <w:rPr/>
        <w:t>Del</w:t>
      </w:r>
      <w:r>
        <w:rPr>
          <w:spacing w:val="-6"/>
        </w:rPr>
        <w:t> </w:t>
      </w:r>
      <w:r>
        <w:rPr>
          <w:spacing w:val="-4"/>
        </w:rPr>
        <w:t>pago</w:t>
      </w:r>
    </w:p>
    <w:p>
      <w:pPr>
        <w:pStyle w:val="Heading1"/>
        <w:spacing w:before="276"/>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59"/>
        <w:jc w:val="both"/>
      </w:pPr>
      <w:r>
        <w:rPr/>
        <w:t>ARTICULO</w:t>
      </w:r>
      <w:r>
        <w:rPr>
          <w:spacing w:val="-11"/>
        </w:rPr>
        <w:t> </w:t>
      </w:r>
      <w:r>
        <w:rPr/>
        <w:t>54</w:t>
      </w:r>
      <w:r>
        <w:rPr>
          <w:spacing w:val="-13"/>
        </w:rPr>
        <w:t> </w:t>
      </w:r>
      <w:r>
        <w:rPr/>
        <w:t>E.-</w:t>
      </w:r>
      <w:r>
        <w:rPr>
          <w:spacing w:val="-13"/>
        </w:rPr>
        <w:t> </w:t>
      </w:r>
      <w:r>
        <w:rPr/>
        <w:t>El</w:t>
      </w:r>
      <w:r>
        <w:rPr>
          <w:spacing w:val="-13"/>
        </w:rPr>
        <w:t> </w:t>
      </w:r>
      <w:r>
        <w:rPr/>
        <w:t>impuesto</w:t>
      </w:r>
      <w:r>
        <w:rPr>
          <w:spacing w:val="-14"/>
        </w:rPr>
        <w:t> </w:t>
      </w:r>
      <w:r>
        <w:rPr/>
        <w:t>se</w:t>
      </w:r>
      <w:r>
        <w:rPr>
          <w:spacing w:val="-12"/>
        </w:rPr>
        <w:t> </w:t>
      </w:r>
      <w:r>
        <w:rPr/>
        <w:t>calculará</w:t>
      </w:r>
      <w:r>
        <w:rPr>
          <w:spacing w:val="-15"/>
        </w:rPr>
        <w:t> </w:t>
      </w:r>
      <w:r>
        <w:rPr/>
        <w:t>mensualmente</w:t>
      </w:r>
      <w:r>
        <w:rPr>
          <w:spacing w:val="-11"/>
        </w:rPr>
        <w:t> </w:t>
      </w:r>
      <w:r>
        <w:rPr/>
        <w:t>y</w:t>
      </w:r>
      <w:r>
        <w:rPr>
          <w:spacing w:val="-15"/>
        </w:rPr>
        <w:t> </w:t>
      </w:r>
      <w:r>
        <w:rPr/>
        <w:t>se</w:t>
      </w:r>
      <w:r>
        <w:rPr>
          <w:spacing w:val="-14"/>
        </w:rPr>
        <w:t> </w:t>
      </w:r>
      <w:r>
        <w:rPr/>
        <w:t>pagará</w:t>
      </w:r>
      <w:r>
        <w:rPr>
          <w:spacing w:val="-12"/>
        </w:rPr>
        <w:t> </w:t>
      </w:r>
      <w:r>
        <w:rPr/>
        <w:t>a</w:t>
      </w:r>
      <w:r>
        <w:rPr>
          <w:spacing w:val="-14"/>
        </w:rPr>
        <w:t> </w:t>
      </w:r>
      <w:r>
        <w:rPr/>
        <w:t>más</w:t>
      </w:r>
      <w:r>
        <w:rPr>
          <w:spacing w:val="-13"/>
        </w:rPr>
        <w:t> </w:t>
      </w:r>
      <w:r>
        <w:rPr/>
        <w:t>tardar el</w:t>
      </w:r>
      <w:r>
        <w:rPr/>
        <w:t> día</w:t>
      </w:r>
      <w:r>
        <w:rPr/>
        <w:t> 17 del mes siguiente a aquel en que se causa. Los pagos mensuales se realizaran mediante la presentación de la declaración ante la Secretaría de Finanzas,</w:t>
      </w:r>
      <w:r>
        <w:rPr>
          <w:spacing w:val="-11"/>
        </w:rPr>
        <w:t> </w:t>
      </w:r>
      <w:r>
        <w:rPr/>
        <w:t>en</w:t>
      </w:r>
      <w:r>
        <w:rPr>
          <w:spacing w:val="-6"/>
        </w:rPr>
        <w:t> </w:t>
      </w:r>
      <w:r>
        <w:rPr/>
        <w:t>las</w:t>
      </w:r>
      <w:r>
        <w:rPr>
          <w:spacing w:val="-9"/>
        </w:rPr>
        <w:t> </w:t>
      </w:r>
      <w:r>
        <w:rPr/>
        <w:t>formas</w:t>
      </w:r>
      <w:r>
        <w:rPr>
          <w:spacing w:val="-6"/>
        </w:rPr>
        <w:t> </w:t>
      </w:r>
      <w:r>
        <w:rPr/>
        <w:t>oficialmente</w:t>
      </w:r>
      <w:r>
        <w:rPr>
          <w:spacing w:val="-8"/>
        </w:rPr>
        <w:t> </w:t>
      </w:r>
      <w:r>
        <w:rPr/>
        <w:t>aprobadas</w:t>
      </w:r>
      <w:r>
        <w:rPr>
          <w:spacing w:val="-7"/>
        </w:rPr>
        <w:t> </w:t>
      </w:r>
      <w:r>
        <w:rPr/>
        <w:t>y</w:t>
      </w:r>
      <w:r>
        <w:rPr>
          <w:spacing w:val="-7"/>
        </w:rPr>
        <w:t> </w:t>
      </w:r>
      <w:r>
        <w:rPr/>
        <w:t>tendrán</w:t>
      </w:r>
      <w:r>
        <w:rPr>
          <w:spacing w:val="-7"/>
        </w:rPr>
        <w:t> </w:t>
      </w:r>
      <w:r>
        <w:rPr/>
        <w:t>el</w:t>
      </w:r>
      <w:r>
        <w:rPr>
          <w:spacing w:val="-7"/>
        </w:rPr>
        <w:t> </w:t>
      </w:r>
      <w:r>
        <w:rPr/>
        <w:t>carácter</w:t>
      </w:r>
      <w:r>
        <w:rPr>
          <w:spacing w:val="-7"/>
        </w:rPr>
        <w:t> </w:t>
      </w:r>
      <w:r>
        <w:rPr/>
        <w:t>de</w:t>
      </w:r>
      <w:r>
        <w:rPr>
          <w:spacing w:val="-5"/>
        </w:rPr>
        <w:t> </w:t>
      </w:r>
      <w:r>
        <w:rPr>
          <w:spacing w:val="-2"/>
        </w:rPr>
        <w:t>definitivos.</w:t>
      </w:r>
    </w:p>
    <w:p>
      <w:pPr>
        <w:pStyle w:val="BodyText"/>
      </w:pPr>
    </w:p>
    <w:p>
      <w:pPr>
        <w:pStyle w:val="BodyText"/>
      </w:pPr>
    </w:p>
    <w:p>
      <w:pPr>
        <w:pStyle w:val="Heading1"/>
        <w:ind w:right="206"/>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4"/>
          <w:sz w:val="24"/>
        </w:rPr>
        <w:t>SEXTA</w:t>
      </w:r>
    </w:p>
    <w:p>
      <w:pPr>
        <w:pStyle w:val="BodyText"/>
      </w:pPr>
    </w:p>
    <w:p>
      <w:pPr>
        <w:pStyle w:val="BodyText"/>
        <w:ind w:left="262"/>
      </w:pPr>
      <w:r>
        <w:rPr/>
        <w:t>De</w:t>
      </w:r>
      <w:r>
        <w:rPr>
          <w:spacing w:val="-3"/>
        </w:rPr>
        <w:t> </w:t>
      </w:r>
      <w:r>
        <w:rPr/>
        <w:t>las</w:t>
      </w:r>
      <w:r>
        <w:rPr>
          <w:spacing w:val="-2"/>
        </w:rPr>
        <w:t> exenciones</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spacing w:line="237" w:lineRule="auto" w:before="3"/>
        <w:ind w:left="262" w:right="212"/>
      </w:pPr>
      <w:r>
        <w:rPr/>
        <w:t>ARTICULO</w:t>
      </w:r>
      <w:r>
        <w:rPr>
          <w:spacing w:val="40"/>
        </w:rPr>
        <w:t> </w:t>
      </w:r>
      <w:r>
        <w:rPr/>
        <w:t>54</w:t>
      </w:r>
      <w:r>
        <w:rPr>
          <w:spacing w:val="40"/>
        </w:rPr>
        <w:t> </w:t>
      </w:r>
      <w:r>
        <w:rPr/>
        <w:t>F.-</w:t>
      </w:r>
      <w:r>
        <w:rPr>
          <w:spacing w:val="37"/>
        </w:rPr>
        <w:t> </w:t>
      </w:r>
      <w:r>
        <w:rPr/>
        <w:t>No</w:t>
      </w:r>
      <w:r>
        <w:rPr>
          <w:spacing w:val="38"/>
        </w:rPr>
        <w:t> </w:t>
      </w:r>
      <w:r>
        <w:rPr/>
        <w:t>se</w:t>
      </w:r>
      <w:r>
        <w:rPr>
          <w:spacing w:val="39"/>
        </w:rPr>
        <w:t> </w:t>
      </w:r>
      <w:r>
        <w:rPr/>
        <w:t>pagará</w:t>
      </w:r>
      <w:r>
        <w:rPr>
          <w:spacing w:val="38"/>
        </w:rPr>
        <w:t> </w:t>
      </w:r>
      <w:r>
        <w:rPr/>
        <w:t>el</w:t>
      </w:r>
      <w:r>
        <w:rPr>
          <w:spacing w:val="37"/>
        </w:rPr>
        <w:t> </w:t>
      </w:r>
      <w:r>
        <w:rPr/>
        <w:t>impuesto</w:t>
      </w:r>
      <w:r>
        <w:rPr>
          <w:spacing w:val="39"/>
        </w:rPr>
        <w:t> </w:t>
      </w:r>
      <w:r>
        <w:rPr/>
        <w:t>a</w:t>
      </w:r>
      <w:r>
        <w:rPr>
          <w:spacing w:val="39"/>
        </w:rPr>
        <w:t> </w:t>
      </w:r>
      <w:r>
        <w:rPr/>
        <w:t>que</w:t>
      </w:r>
      <w:r>
        <w:rPr>
          <w:spacing w:val="39"/>
        </w:rPr>
        <w:t> </w:t>
      </w:r>
      <w:r>
        <w:rPr/>
        <w:t>se</w:t>
      </w:r>
      <w:r>
        <w:rPr>
          <w:spacing w:val="39"/>
        </w:rPr>
        <w:t> </w:t>
      </w:r>
      <w:r>
        <w:rPr/>
        <w:t>refiere</w:t>
      </w:r>
      <w:r>
        <w:rPr>
          <w:spacing w:val="38"/>
        </w:rPr>
        <w:t> </w:t>
      </w:r>
      <w:r>
        <w:rPr/>
        <w:t>el</w:t>
      </w:r>
      <w:r>
        <w:rPr>
          <w:spacing w:val="37"/>
        </w:rPr>
        <w:t> </w:t>
      </w:r>
      <w:r>
        <w:rPr/>
        <w:t>Artículo</w:t>
      </w:r>
      <w:r>
        <w:rPr>
          <w:spacing w:val="39"/>
        </w:rPr>
        <w:t> </w:t>
      </w:r>
      <w:r>
        <w:rPr/>
        <w:t>54</w:t>
      </w:r>
      <w:r>
        <w:rPr>
          <w:spacing w:val="39"/>
        </w:rPr>
        <w:t> </w:t>
      </w:r>
      <w:r>
        <w:rPr/>
        <w:t>A, </w:t>
      </w:r>
      <w:r>
        <w:rPr>
          <w:spacing w:val="-2"/>
        </w:rPr>
        <w:t>tratándose</w:t>
      </w:r>
      <w:r>
        <w:rPr>
          <w:spacing w:val="-12"/>
        </w:rPr>
        <w:t> </w:t>
      </w:r>
      <w:r>
        <w:rPr>
          <w:spacing w:val="-2"/>
        </w:rPr>
        <w:t>de</w:t>
      </w:r>
      <w:r>
        <w:rPr>
          <w:spacing w:val="-7"/>
        </w:rPr>
        <w:t> </w:t>
      </w:r>
      <w:r>
        <w:rPr>
          <w:spacing w:val="-2"/>
        </w:rPr>
        <w:t>sorteos,</w:t>
      </w:r>
      <w:r>
        <w:rPr>
          <w:spacing w:val="-11"/>
        </w:rPr>
        <w:t> </w:t>
      </w:r>
      <w:r>
        <w:rPr>
          <w:spacing w:val="-2"/>
        </w:rPr>
        <w:t>cuando</w:t>
      </w:r>
      <w:r>
        <w:rPr>
          <w:spacing w:val="-7"/>
        </w:rPr>
        <w:t> </w:t>
      </w:r>
      <w:r>
        <w:rPr>
          <w:spacing w:val="-2"/>
        </w:rPr>
        <w:t>todos</w:t>
      </w:r>
      <w:r>
        <w:rPr>
          <w:spacing w:val="-8"/>
        </w:rPr>
        <w:t> </w:t>
      </w:r>
      <w:r>
        <w:rPr>
          <w:spacing w:val="-2"/>
        </w:rPr>
        <w:t>los</w:t>
      </w:r>
      <w:r>
        <w:rPr>
          <w:spacing w:val="-8"/>
        </w:rPr>
        <w:t> </w:t>
      </w:r>
      <w:r>
        <w:rPr>
          <w:spacing w:val="-2"/>
        </w:rPr>
        <w:t>participantes</w:t>
      </w:r>
      <w:r>
        <w:rPr>
          <w:spacing w:val="-8"/>
        </w:rPr>
        <w:t> </w:t>
      </w:r>
      <w:r>
        <w:rPr>
          <w:spacing w:val="-2"/>
        </w:rPr>
        <w:t>obtengan</w:t>
      </w:r>
      <w:r>
        <w:rPr>
          <w:spacing w:val="-10"/>
        </w:rPr>
        <w:t> </w:t>
      </w:r>
      <w:r>
        <w:rPr>
          <w:spacing w:val="-2"/>
        </w:rPr>
        <w:t>dicha</w:t>
      </w:r>
      <w:r>
        <w:rPr>
          <w:spacing w:val="-9"/>
        </w:rPr>
        <w:t> </w:t>
      </w:r>
      <w:r>
        <w:rPr>
          <w:spacing w:val="-2"/>
        </w:rPr>
        <w:t>calidad</w:t>
      </w:r>
      <w:r>
        <w:rPr>
          <w:spacing w:val="-9"/>
        </w:rPr>
        <w:t> </w:t>
      </w:r>
      <w:r>
        <w:rPr>
          <w:spacing w:val="-2"/>
        </w:rPr>
        <w:t>a</w:t>
      </w:r>
      <w:r>
        <w:rPr>
          <w:spacing w:val="-7"/>
        </w:rPr>
        <w:t> </w:t>
      </w:r>
      <w:r>
        <w:rPr>
          <w:spacing w:val="-2"/>
        </w:rPr>
        <w:t>título</w:t>
      </w:r>
    </w:p>
    <w:p>
      <w:pPr>
        <w:pStyle w:val="BodyText"/>
        <w:spacing w:after="0" w:line="237" w:lineRule="auto"/>
        <w:sectPr>
          <w:pgSz w:w="12240" w:h="15840"/>
          <w:pgMar w:header="429" w:footer="0" w:top="2240" w:bottom="280" w:left="1440" w:right="1440"/>
        </w:sectPr>
      </w:pPr>
    </w:p>
    <w:p>
      <w:pPr>
        <w:pStyle w:val="BodyText"/>
      </w:pPr>
    </w:p>
    <w:p>
      <w:pPr>
        <w:pStyle w:val="BodyText"/>
        <w:spacing w:before="35"/>
      </w:pPr>
    </w:p>
    <w:p>
      <w:pPr>
        <w:pStyle w:val="BodyText"/>
        <w:ind w:left="262" w:right="262"/>
        <w:jc w:val="both"/>
      </w:pPr>
      <w:r>
        <w:rPr/>
        <w:t>gratuito</w:t>
      </w:r>
      <w:r>
        <w:rPr>
          <w:spacing w:val="-7"/>
        </w:rPr>
        <w:t> </w:t>
      </w:r>
      <w:r>
        <w:rPr/>
        <w:t>por</w:t>
      </w:r>
      <w:r>
        <w:rPr>
          <w:spacing w:val="-6"/>
        </w:rPr>
        <w:t> </w:t>
      </w:r>
      <w:r>
        <w:rPr/>
        <w:t>el</w:t>
      </w:r>
      <w:r>
        <w:rPr>
          <w:spacing w:val="-8"/>
        </w:rPr>
        <w:t> </w:t>
      </w:r>
      <w:r>
        <w:rPr/>
        <w:t>solo</w:t>
      </w:r>
      <w:r>
        <w:rPr>
          <w:spacing w:val="-7"/>
        </w:rPr>
        <w:t> </w:t>
      </w:r>
      <w:r>
        <w:rPr/>
        <w:t>hecho</w:t>
      </w:r>
      <w:r>
        <w:rPr>
          <w:spacing w:val="-7"/>
        </w:rPr>
        <w:t> </w:t>
      </w:r>
      <w:r>
        <w:rPr/>
        <w:t>de</w:t>
      </w:r>
      <w:r>
        <w:rPr>
          <w:spacing w:val="-7"/>
        </w:rPr>
        <w:t> </w:t>
      </w:r>
      <w:r>
        <w:rPr/>
        <w:t>adquirir</w:t>
      </w:r>
      <w:r>
        <w:rPr>
          <w:spacing w:val="-7"/>
        </w:rPr>
        <w:t> </w:t>
      </w:r>
      <w:r>
        <w:rPr/>
        <w:t>un</w:t>
      </w:r>
      <w:r>
        <w:rPr>
          <w:spacing w:val="-7"/>
        </w:rPr>
        <w:t> </w:t>
      </w:r>
      <w:r>
        <w:rPr/>
        <w:t>bien</w:t>
      </w:r>
      <w:r>
        <w:rPr>
          <w:spacing w:val="-7"/>
        </w:rPr>
        <w:t> </w:t>
      </w:r>
      <w:r>
        <w:rPr/>
        <w:t>o</w:t>
      </w:r>
      <w:r>
        <w:rPr>
          <w:spacing w:val="-5"/>
        </w:rPr>
        <w:t> </w:t>
      </w:r>
      <w:r>
        <w:rPr/>
        <w:t>contratar</w:t>
      </w:r>
      <w:r>
        <w:rPr>
          <w:spacing w:val="-6"/>
        </w:rPr>
        <w:t> </w:t>
      </w:r>
      <w:r>
        <w:rPr/>
        <w:t>un</w:t>
      </w:r>
      <w:r>
        <w:rPr>
          <w:spacing w:val="-5"/>
        </w:rPr>
        <w:t> </w:t>
      </w:r>
      <w:r>
        <w:rPr/>
        <w:t>servicio,</w:t>
      </w:r>
      <w:r>
        <w:rPr>
          <w:spacing w:val="-7"/>
        </w:rPr>
        <w:t> </w:t>
      </w:r>
      <w:r>
        <w:rPr/>
        <w:t>siempre</w:t>
      </w:r>
      <w:r>
        <w:rPr>
          <w:spacing w:val="-7"/>
        </w:rPr>
        <w:t> </w:t>
      </w:r>
      <w:r>
        <w:rPr/>
        <w:t>que</w:t>
      </w:r>
      <w:r>
        <w:rPr>
          <w:spacing w:val="-9"/>
        </w:rPr>
        <w:t> </w:t>
      </w:r>
      <w:r>
        <w:rPr/>
        <w:t>el realizador cumpla los requisitos siguientes:</w:t>
      </w:r>
    </w:p>
    <w:p>
      <w:pPr>
        <w:pStyle w:val="BodyText"/>
      </w:pPr>
    </w:p>
    <w:p>
      <w:pPr>
        <w:pStyle w:val="ListParagraph"/>
        <w:numPr>
          <w:ilvl w:val="1"/>
          <w:numId w:val="17"/>
        </w:numPr>
        <w:tabs>
          <w:tab w:pos="615" w:val="left" w:leader="none"/>
        </w:tabs>
        <w:spacing w:line="240" w:lineRule="auto" w:before="0" w:after="0"/>
        <w:ind w:left="262" w:right="266" w:firstLine="0"/>
        <w:jc w:val="left"/>
        <w:rPr>
          <w:sz w:val="24"/>
        </w:rPr>
      </w:pPr>
      <w:r>
        <w:rPr>
          <w:sz w:val="24"/>
        </w:rPr>
        <w:t>No</w:t>
      </w:r>
      <w:r>
        <w:rPr>
          <w:spacing w:val="72"/>
          <w:sz w:val="24"/>
        </w:rPr>
        <w:t> </w:t>
      </w:r>
      <w:r>
        <w:rPr>
          <w:sz w:val="24"/>
        </w:rPr>
        <w:t>obtengan</w:t>
      </w:r>
      <w:r>
        <w:rPr>
          <w:spacing w:val="72"/>
          <w:sz w:val="24"/>
        </w:rPr>
        <w:t> </w:t>
      </w:r>
      <w:r>
        <w:rPr>
          <w:sz w:val="24"/>
        </w:rPr>
        <w:t>más</w:t>
      </w:r>
      <w:r>
        <w:rPr>
          <w:spacing w:val="69"/>
          <w:sz w:val="24"/>
        </w:rPr>
        <w:t> </w:t>
      </w:r>
      <w:r>
        <w:rPr>
          <w:sz w:val="24"/>
        </w:rPr>
        <w:t>de</w:t>
      </w:r>
      <w:r>
        <w:rPr>
          <w:spacing w:val="72"/>
          <w:sz w:val="24"/>
        </w:rPr>
        <w:t> </w:t>
      </w:r>
      <w:r>
        <w:rPr>
          <w:sz w:val="24"/>
        </w:rPr>
        <w:t>diez</w:t>
      </w:r>
      <w:r>
        <w:rPr>
          <w:spacing w:val="72"/>
          <w:sz w:val="24"/>
        </w:rPr>
        <w:t> </w:t>
      </w:r>
      <w:r>
        <w:rPr>
          <w:sz w:val="24"/>
        </w:rPr>
        <w:t>permisos</w:t>
      </w:r>
      <w:r>
        <w:rPr>
          <w:spacing w:val="72"/>
          <w:sz w:val="24"/>
        </w:rPr>
        <w:t> </w:t>
      </w:r>
      <w:r>
        <w:rPr>
          <w:sz w:val="24"/>
        </w:rPr>
        <w:t>para</w:t>
      </w:r>
      <w:r>
        <w:rPr>
          <w:spacing w:val="72"/>
          <w:sz w:val="24"/>
        </w:rPr>
        <w:t> </w:t>
      </w:r>
      <w:r>
        <w:rPr>
          <w:sz w:val="24"/>
        </w:rPr>
        <w:t>celebrar</w:t>
      </w:r>
      <w:r>
        <w:rPr>
          <w:spacing w:val="71"/>
          <w:sz w:val="24"/>
        </w:rPr>
        <w:t> </w:t>
      </w:r>
      <w:r>
        <w:rPr>
          <w:sz w:val="24"/>
        </w:rPr>
        <w:t>sorteos</w:t>
      </w:r>
      <w:r>
        <w:rPr>
          <w:spacing w:val="69"/>
          <w:sz w:val="24"/>
        </w:rPr>
        <w:t> </w:t>
      </w:r>
      <w:r>
        <w:rPr>
          <w:sz w:val="24"/>
        </w:rPr>
        <w:t>en</w:t>
      </w:r>
      <w:r>
        <w:rPr>
          <w:spacing w:val="72"/>
          <w:sz w:val="24"/>
        </w:rPr>
        <w:t> </w:t>
      </w:r>
      <w:r>
        <w:rPr>
          <w:sz w:val="24"/>
        </w:rPr>
        <w:t>un</w:t>
      </w:r>
      <w:r>
        <w:rPr>
          <w:spacing w:val="70"/>
          <w:sz w:val="24"/>
        </w:rPr>
        <w:t> </w:t>
      </w:r>
      <w:r>
        <w:rPr>
          <w:sz w:val="24"/>
        </w:rPr>
        <w:t>año</w:t>
      </w:r>
      <w:r>
        <w:rPr>
          <w:spacing w:val="72"/>
          <w:sz w:val="24"/>
        </w:rPr>
        <w:t> </w:t>
      </w:r>
      <w:r>
        <w:rPr>
          <w:sz w:val="24"/>
        </w:rPr>
        <w:t>de </w:t>
      </w:r>
      <w:r>
        <w:rPr>
          <w:spacing w:val="-2"/>
          <w:sz w:val="24"/>
        </w:rPr>
        <w:t>calendario.</w:t>
      </w:r>
    </w:p>
    <w:p>
      <w:pPr>
        <w:pStyle w:val="BodyText"/>
      </w:pPr>
    </w:p>
    <w:p>
      <w:pPr>
        <w:pStyle w:val="ListParagraph"/>
        <w:numPr>
          <w:ilvl w:val="1"/>
          <w:numId w:val="17"/>
        </w:numPr>
        <w:tabs>
          <w:tab w:pos="537" w:val="left" w:leader="none"/>
        </w:tabs>
        <w:spacing w:line="240" w:lineRule="auto" w:before="0" w:after="0"/>
        <w:ind w:left="262" w:right="264" w:firstLine="0"/>
        <w:jc w:val="left"/>
        <w:rPr>
          <w:sz w:val="24"/>
        </w:rPr>
      </w:pPr>
      <w:r>
        <w:rPr>
          <w:sz w:val="24"/>
        </w:rPr>
        <w:t>El</w:t>
      </w:r>
      <w:r>
        <w:rPr>
          <w:spacing w:val="-8"/>
          <w:sz w:val="24"/>
        </w:rPr>
        <w:t> </w:t>
      </w:r>
      <w:r>
        <w:rPr>
          <w:sz w:val="24"/>
        </w:rPr>
        <w:t>monto</w:t>
      </w:r>
      <w:r>
        <w:rPr>
          <w:spacing w:val="-7"/>
          <w:sz w:val="24"/>
        </w:rPr>
        <w:t> </w:t>
      </w:r>
      <w:r>
        <w:rPr>
          <w:sz w:val="24"/>
        </w:rPr>
        <w:t>total</w:t>
      </w:r>
      <w:r>
        <w:rPr>
          <w:spacing w:val="-8"/>
          <w:sz w:val="24"/>
        </w:rPr>
        <w:t> </w:t>
      </w:r>
      <w:r>
        <w:rPr>
          <w:sz w:val="24"/>
        </w:rPr>
        <w:t>de</w:t>
      </w:r>
      <w:r>
        <w:rPr>
          <w:spacing w:val="-7"/>
          <w:sz w:val="24"/>
        </w:rPr>
        <w:t> </w:t>
      </w:r>
      <w:r>
        <w:rPr>
          <w:sz w:val="24"/>
        </w:rPr>
        <w:t>los</w:t>
      </w:r>
      <w:r>
        <w:rPr>
          <w:spacing w:val="-10"/>
          <w:sz w:val="24"/>
        </w:rPr>
        <w:t> </w:t>
      </w:r>
      <w:r>
        <w:rPr>
          <w:sz w:val="24"/>
        </w:rPr>
        <w:t>premios</w:t>
      </w:r>
      <w:r>
        <w:rPr>
          <w:spacing w:val="-7"/>
          <w:sz w:val="24"/>
        </w:rPr>
        <w:t> </w:t>
      </w:r>
      <w:r>
        <w:rPr>
          <w:sz w:val="24"/>
        </w:rPr>
        <w:t>ofrecidos</w:t>
      </w:r>
      <w:r>
        <w:rPr>
          <w:spacing w:val="-8"/>
          <w:sz w:val="24"/>
        </w:rPr>
        <w:t> </w:t>
      </w:r>
      <w:r>
        <w:rPr>
          <w:sz w:val="24"/>
        </w:rPr>
        <w:t>en</w:t>
      </w:r>
      <w:r>
        <w:rPr>
          <w:spacing w:val="-7"/>
          <w:sz w:val="24"/>
        </w:rPr>
        <w:t> </w:t>
      </w:r>
      <w:r>
        <w:rPr>
          <w:sz w:val="24"/>
        </w:rPr>
        <w:t>un</w:t>
      </w:r>
      <w:r>
        <w:rPr>
          <w:spacing w:val="-7"/>
          <w:sz w:val="24"/>
        </w:rPr>
        <w:t> </w:t>
      </w:r>
      <w:r>
        <w:rPr>
          <w:sz w:val="24"/>
        </w:rPr>
        <w:t>año</w:t>
      </w:r>
      <w:r>
        <w:rPr>
          <w:spacing w:val="-7"/>
          <w:sz w:val="24"/>
        </w:rPr>
        <w:t> </w:t>
      </w:r>
      <w:r>
        <w:rPr>
          <w:sz w:val="24"/>
        </w:rPr>
        <w:t>de</w:t>
      </w:r>
      <w:r>
        <w:rPr>
          <w:spacing w:val="-7"/>
          <w:sz w:val="24"/>
        </w:rPr>
        <w:t> </w:t>
      </w:r>
      <w:r>
        <w:rPr>
          <w:sz w:val="24"/>
        </w:rPr>
        <w:t>calendario</w:t>
      </w:r>
      <w:r>
        <w:rPr>
          <w:spacing w:val="-7"/>
          <w:sz w:val="24"/>
        </w:rPr>
        <w:t> </w:t>
      </w:r>
      <w:r>
        <w:rPr>
          <w:sz w:val="24"/>
        </w:rPr>
        <w:t>no</w:t>
      </w:r>
      <w:r>
        <w:rPr>
          <w:spacing w:val="-7"/>
          <w:sz w:val="24"/>
        </w:rPr>
        <w:t> </w:t>
      </w:r>
      <w:r>
        <w:rPr>
          <w:sz w:val="24"/>
        </w:rPr>
        <w:t>exceda</w:t>
      </w:r>
      <w:r>
        <w:rPr>
          <w:spacing w:val="-7"/>
          <w:sz w:val="24"/>
        </w:rPr>
        <w:t> </w:t>
      </w:r>
      <w:r>
        <w:rPr>
          <w:sz w:val="24"/>
        </w:rPr>
        <w:t>el</w:t>
      </w:r>
      <w:r>
        <w:rPr>
          <w:spacing w:val="-8"/>
          <w:sz w:val="24"/>
        </w:rPr>
        <w:t> </w:t>
      </w:r>
      <w:r>
        <w:rPr>
          <w:sz w:val="24"/>
        </w:rPr>
        <w:t>3% de los ingresos obtenidos en el año inmediato anterior.</w:t>
      </w:r>
    </w:p>
    <w:p>
      <w:pPr>
        <w:pStyle w:val="BodyText"/>
        <w:spacing w:before="1"/>
      </w:pPr>
    </w:p>
    <w:p>
      <w:pPr>
        <w:pStyle w:val="BodyText"/>
        <w:ind w:left="262" w:right="262"/>
        <w:jc w:val="both"/>
      </w:pPr>
      <w:r>
        <w:rPr/>
        <w:t>Quienes</w:t>
      </w:r>
      <w:r>
        <w:rPr>
          <w:spacing w:val="-10"/>
        </w:rPr>
        <w:t> </w:t>
      </w:r>
      <w:r>
        <w:rPr/>
        <w:t>realicen</w:t>
      </w:r>
      <w:r>
        <w:rPr>
          <w:spacing w:val="-9"/>
        </w:rPr>
        <w:t> </w:t>
      </w:r>
      <w:r>
        <w:rPr/>
        <w:t>sorteos</w:t>
      </w:r>
      <w:r>
        <w:rPr>
          <w:spacing w:val="-10"/>
        </w:rPr>
        <w:t> </w:t>
      </w:r>
      <w:r>
        <w:rPr/>
        <w:t>en</w:t>
      </w:r>
      <w:r>
        <w:rPr>
          <w:spacing w:val="-9"/>
        </w:rPr>
        <w:t> </w:t>
      </w:r>
      <w:r>
        <w:rPr/>
        <w:t>el</w:t>
      </w:r>
      <w:r>
        <w:rPr>
          <w:spacing w:val="-11"/>
        </w:rPr>
        <w:t> </w:t>
      </w:r>
      <w:r>
        <w:rPr/>
        <w:t>ejercicio</w:t>
      </w:r>
      <w:r>
        <w:rPr>
          <w:spacing w:val="-10"/>
        </w:rPr>
        <w:t> </w:t>
      </w:r>
      <w:r>
        <w:rPr/>
        <w:t>de</w:t>
      </w:r>
      <w:r>
        <w:rPr>
          <w:spacing w:val="-9"/>
        </w:rPr>
        <w:t> </w:t>
      </w:r>
      <w:r>
        <w:rPr/>
        <w:t>inicio</w:t>
      </w:r>
      <w:r>
        <w:rPr>
          <w:spacing w:val="-10"/>
        </w:rPr>
        <w:t> </w:t>
      </w:r>
      <w:r>
        <w:rPr/>
        <w:t>de</w:t>
      </w:r>
      <w:r>
        <w:rPr>
          <w:spacing w:val="-9"/>
        </w:rPr>
        <w:t> </w:t>
      </w:r>
      <w:r>
        <w:rPr/>
        <w:t>actividades,</w:t>
      </w:r>
      <w:r>
        <w:rPr>
          <w:spacing w:val="-10"/>
        </w:rPr>
        <w:t> </w:t>
      </w:r>
      <w:r>
        <w:rPr/>
        <w:t>podrán</w:t>
      </w:r>
      <w:r>
        <w:rPr>
          <w:spacing w:val="-9"/>
        </w:rPr>
        <w:t> </w:t>
      </w:r>
      <w:r>
        <w:rPr/>
        <w:t>estimar</w:t>
      </w:r>
      <w:r>
        <w:rPr>
          <w:spacing w:val="-11"/>
        </w:rPr>
        <w:t> </w:t>
      </w:r>
      <w:r>
        <w:rPr/>
        <w:t>sus ingresos en dicho ejercicio para los efectos de lo dispuesto en este inciso. En el supuesto de que el monto de los premios ofrecidos exceda el porcentaje a que se refiere el párrafo anterior, se pagará el impuesto que corresponda de conformidad con lo dispuesto en este capítulo con la actualización y los recargos respectivos.</w:t>
      </w:r>
    </w:p>
    <w:p>
      <w:pPr>
        <w:pStyle w:val="BodyText"/>
      </w:pPr>
    </w:p>
    <w:p>
      <w:pPr>
        <w:pStyle w:val="BodyText"/>
      </w:pPr>
    </w:p>
    <w:p>
      <w:pPr>
        <w:pStyle w:val="Heading1"/>
        <w:ind w:right="262"/>
        <w:jc w:val="both"/>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SÉPTIMA</w:t>
      </w:r>
    </w:p>
    <w:p>
      <w:pPr>
        <w:pStyle w:val="BodyText"/>
      </w:pPr>
    </w:p>
    <w:p>
      <w:pPr>
        <w:pStyle w:val="BodyText"/>
        <w:ind w:left="262"/>
        <w:jc w:val="both"/>
      </w:pPr>
      <w:r>
        <w:rPr>
          <w:spacing w:val="-2"/>
        </w:rPr>
        <w:t>Responsabilidad</w:t>
      </w:r>
      <w:r>
        <w:rPr>
          <w:spacing w:val="1"/>
        </w:rPr>
        <w:t> </w:t>
      </w:r>
      <w:r>
        <w:rPr>
          <w:spacing w:val="-2"/>
        </w:rPr>
        <w:t>Solidaria</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1"/>
        <w:jc w:val="both"/>
      </w:pPr>
      <w:r>
        <w:rPr/>
        <w:t>ARTICULO 54 G.-</w:t>
      </w:r>
      <w:r>
        <w:rPr/>
        <w:t> Serán</w:t>
      </w:r>
      <w:r>
        <w:rPr/>
        <w:t> responsables</w:t>
      </w:r>
      <w:r>
        <w:rPr/>
        <w:t> solidarios del impuesto, las siguientes personas físicas o morales, cuando no sean ellas quienes reciban los pagos del </w:t>
      </w:r>
      <w:r>
        <w:rPr>
          <w:spacing w:val="-2"/>
        </w:rPr>
        <w:t>contribuyente:</w:t>
      </w:r>
    </w:p>
    <w:p>
      <w:pPr>
        <w:pStyle w:val="BodyText"/>
      </w:pPr>
    </w:p>
    <w:p>
      <w:pPr>
        <w:pStyle w:val="ListParagraph"/>
        <w:numPr>
          <w:ilvl w:val="2"/>
          <w:numId w:val="17"/>
        </w:numPr>
        <w:tabs>
          <w:tab w:pos="548" w:val="left" w:leader="none"/>
        </w:tabs>
        <w:spacing w:line="240" w:lineRule="auto" w:before="1" w:after="0"/>
        <w:ind w:left="262" w:right="266" w:firstLine="0"/>
        <w:jc w:val="left"/>
        <w:rPr>
          <w:sz w:val="24"/>
        </w:rPr>
      </w:pPr>
      <w:r>
        <w:rPr>
          <w:sz w:val="24"/>
        </w:rPr>
        <w:t>Las</w:t>
      </w:r>
      <w:r>
        <w:rPr>
          <w:spacing w:val="40"/>
          <w:sz w:val="24"/>
        </w:rPr>
        <w:t> </w:t>
      </w:r>
      <w:r>
        <w:rPr>
          <w:sz w:val="24"/>
        </w:rPr>
        <w:t>que</w:t>
      </w:r>
      <w:r>
        <w:rPr>
          <w:spacing w:val="80"/>
          <w:sz w:val="24"/>
        </w:rPr>
        <w:t> </w:t>
      </w:r>
      <w:r>
        <w:rPr>
          <w:sz w:val="24"/>
        </w:rPr>
        <w:t>organicen,</w:t>
      </w:r>
      <w:r>
        <w:rPr>
          <w:spacing w:val="80"/>
          <w:sz w:val="24"/>
        </w:rPr>
        <w:t> </w:t>
      </w:r>
      <w:r>
        <w:rPr>
          <w:sz w:val="24"/>
        </w:rPr>
        <w:t>supervisen,</w:t>
      </w:r>
      <w:r>
        <w:rPr>
          <w:spacing w:val="80"/>
          <w:sz w:val="24"/>
        </w:rPr>
        <w:t> </w:t>
      </w:r>
      <w:r>
        <w:rPr>
          <w:sz w:val="24"/>
        </w:rPr>
        <w:t>sean</w:t>
      </w:r>
      <w:r>
        <w:rPr>
          <w:spacing w:val="40"/>
          <w:sz w:val="24"/>
        </w:rPr>
        <w:t> </w:t>
      </w:r>
      <w:r>
        <w:rPr>
          <w:sz w:val="24"/>
        </w:rPr>
        <w:t>encargados,</w:t>
      </w:r>
      <w:r>
        <w:rPr>
          <w:spacing w:val="40"/>
          <w:sz w:val="24"/>
        </w:rPr>
        <w:t> </w:t>
      </w:r>
      <w:r>
        <w:rPr>
          <w:sz w:val="24"/>
        </w:rPr>
        <w:t>administren,</w:t>
      </w:r>
      <w:r>
        <w:rPr>
          <w:spacing w:val="80"/>
          <w:sz w:val="24"/>
        </w:rPr>
        <w:t> </w:t>
      </w:r>
      <w:r>
        <w:rPr>
          <w:sz w:val="24"/>
        </w:rPr>
        <w:t>exploten</w:t>
      </w:r>
      <w:r>
        <w:rPr>
          <w:spacing w:val="40"/>
          <w:sz w:val="24"/>
        </w:rPr>
        <w:t> </w:t>
      </w:r>
      <w:r>
        <w:rPr>
          <w:sz w:val="24"/>
        </w:rPr>
        <w:t>o patrocinen los juegos referidos en el Artículo 54 A;</w:t>
      </w:r>
    </w:p>
    <w:p>
      <w:pPr>
        <w:pStyle w:val="ListParagraph"/>
        <w:numPr>
          <w:ilvl w:val="2"/>
          <w:numId w:val="17"/>
        </w:numPr>
        <w:tabs>
          <w:tab w:pos="557" w:val="left" w:leader="none"/>
        </w:tabs>
        <w:spacing w:line="240" w:lineRule="auto" w:before="276" w:after="0"/>
        <w:ind w:left="262" w:right="263" w:firstLine="0"/>
        <w:jc w:val="left"/>
        <w:rPr>
          <w:sz w:val="24"/>
        </w:rPr>
      </w:pPr>
      <w:r>
        <w:rPr>
          <w:sz w:val="24"/>
        </w:rPr>
        <w:t>Los arrendadores de los establecimientos en los que se realicen los juegos o</w:t>
      </w:r>
      <w:r>
        <w:rPr>
          <w:spacing w:val="80"/>
          <w:w w:val="150"/>
          <w:sz w:val="24"/>
        </w:rPr>
        <w:t> </w:t>
      </w:r>
      <w:r>
        <w:rPr>
          <w:sz w:val="24"/>
        </w:rPr>
        <w:t>concursos a que se refiere el Artículo 54 A;</w:t>
      </w:r>
    </w:p>
    <w:p>
      <w:pPr>
        <w:pStyle w:val="BodyText"/>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ListParagraph"/>
        <w:numPr>
          <w:ilvl w:val="2"/>
          <w:numId w:val="17"/>
        </w:numPr>
        <w:tabs>
          <w:tab w:pos="646" w:val="left" w:leader="none"/>
        </w:tabs>
        <w:spacing w:line="240" w:lineRule="auto" w:before="0" w:after="0"/>
        <w:ind w:left="262" w:right="263" w:firstLine="0"/>
        <w:jc w:val="left"/>
        <w:rPr>
          <w:sz w:val="24"/>
        </w:rPr>
      </w:pPr>
      <w:r>
        <w:rPr>
          <w:sz w:val="24"/>
        </w:rPr>
        <w:t>Las</w:t>
      </w:r>
      <w:r>
        <w:rPr>
          <w:spacing w:val="40"/>
          <w:sz w:val="24"/>
        </w:rPr>
        <w:t> </w:t>
      </w:r>
      <w:r>
        <w:rPr>
          <w:sz w:val="24"/>
        </w:rPr>
        <w:t>personas</w:t>
      </w:r>
      <w:r>
        <w:rPr>
          <w:spacing w:val="40"/>
          <w:sz w:val="24"/>
        </w:rPr>
        <w:t> </w:t>
      </w:r>
      <w:r>
        <w:rPr>
          <w:sz w:val="24"/>
        </w:rPr>
        <w:t>físicas</w:t>
      </w:r>
      <w:r>
        <w:rPr>
          <w:spacing w:val="40"/>
          <w:sz w:val="24"/>
        </w:rPr>
        <w:t> </w:t>
      </w:r>
      <w:r>
        <w:rPr>
          <w:sz w:val="24"/>
        </w:rPr>
        <w:t>o</w:t>
      </w:r>
      <w:r>
        <w:rPr>
          <w:spacing w:val="40"/>
          <w:sz w:val="24"/>
        </w:rPr>
        <w:t> </w:t>
      </w:r>
      <w:r>
        <w:rPr>
          <w:sz w:val="24"/>
        </w:rPr>
        <w:t>morales</w:t>
      </w:r>
      <w:r>
        <w:rPr>
          <w:spacing w:val="40"/>
          <w:sz w:val="24"/>
        </w:rPr>
        <w:t> </w:t>
      </w:r>
      <w:r>
        <w:rPr>
          <w:sz w:val="24"/>
        </w:rPr>
        <w:t>que</w:t>
      </w:r>
      <w:r>
        <w:rPr>
          <w:spacing w:val="40"/>
          <w:sz w:val="24"/>
        </w:rPr>
        <w:t> </w:t>
      </w:r>
      <w:r>
        <w:rPr>
          <w:sz w:val="24"/>
        </w:rPr>
        <w:t>reciban</w:t>
      </w:r>
      <w:r>
        <w:rPr>
          <w:spacing w:val="40"/>
          <w:sz w:val="24"/>
        </w:rPr>
        <w:t> </w:t>
      </w:r>
      <w:r>
        <w:rPr>
          <w:sz w:val="24"/>
        </w:rPr>
        <w:t>cantidades</w:t>
      </w:r>
      <w:r>
        <w:rPr>
          <w:spacing w:val="40"/>
          <w:sz w:val="24"/>
        </w:rPr>
        <w:t> </w:t>
      </w:r>
      <w:r>
        <w:rPr>
          <w:sz w:val="24"/>
        </w:rPr>
        <w:t>a</w:t>
      </w:r>
      <w:r>
        <w:rPr>
          <w:spacing w:val="40"/>
          <w:sz w:val="24"/>
        </w:rPr>
        <w:t> </w:t>
      </w:r>
      <w:r>
        <w:rPr>
          <w:sz w:val="24"/>
        </w:rPr>
        <w:t>fin</w:t>
      </w:r>
      <w:r>
        <w:rPr>
          <w:spacing w:val="40"/>
          <w:sz w:val="24"/>
        </w:rPr>
        <w:t> </w:t>
      </w:r>
      <w:r>
        <w:rPr>
          <w:sz w:val="24"/>
        </w:rPr>
        <w:t>de</w:t>
      </w:r>
      <w:r>
        <w:rPr>
          <w:spacing w:val="40"/>
          <w:sz w:val="24"/>
        </w:rPr>
        <w:t> </w:t>
      </w:r>
      <w:r>
        <w:rPr>
          <w:sz w:val="24"/>
        </w:rPr>
        <w:t>permitir</w:t>
      </w:r>
      <w:r>
        <w:rPr>
          <w:spacing w:val="40"/>
          <w:sz w:val="24"/>
        </w:rPr>
        <w:t> </w:t>
      </w:r>
      <w:r>
        <w:rPr>
          <w:sz w:val="24"/>
        </w:rPr>
        <w:t>la participación en los juegos objeto del presente impuesto;</w:t>
      </w:r>
    </w:p>
    <w:p>
      <w:pPr>
        <w:pStyle w:val="BodyText"/>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ListParagraph"/>
        <w:numPr>
          <w:ilvl w:val="2"/>
          <w:numId w:val="17"/>
        </w:numPr>
        <w:tabs>
          <w:tab w:pos="646" w:val="left" w:leader="none"/>
        </w:tabs>
        <w:spacing w:line="240" w:lineRule="auto" w:before="0" w:after="0"/>
        <w:ind w:left="262" w:right="267" w:firstLine="0"/>
        <w:jc w:val="left"/>
        <w:rPr>
          <w:sz w:val="24"/>
        </w:rPr>
      </w:pPr>
      <w:r>
        <w:rPr>
          <w:sz w:val="24"/>
        </w:rPr>
        <w:t>Los propietarios o legítimos poseedores de las máquinas de juegos a que se</w:t>
      </w:r>
      <w:r>
        <w:rPr>
          <w:spacing w:val="40"/>
          <w:sz w:val="24"/>
        </w:rPr>
        <w:t> </w:t>
      </w:r>
      <w:r>
        <w:rPr>
          <w:sz w:val="24"/>
        </w:rPr>
        <w:t>refiere esta Sección; y</w:t>
      </w:r>
    </w:p>
    <w:p>
      <w:pPr>
        <w:pStyle w:val="BodyText"/>
      </w:pPr>
    </w:p>
    <w:p>
      <w:pPr>
        <w:pStyle w:val="Heading1"/>
        <w:spacing w:line="275" w:lineRule="exact"/>
      </w:pPr>
      <w:r>
        <w:rPr/>
        <w:t>(ADICIONADA,</w:t>
      </w:r>
      <w:r>
        <w:rPr>
          <w:spacing w:val="-4"/>
        </w:rPr>
        <w:t> </w:t>
      </w:r>
      <w:r>
        <w:rPr/>
        <w:t>P.O.</w:t>
      </w:r>
      <w:r>
        <w:rPr>
          <w:spacing w:val="-3"/>
        </w:rPr>
        <w:t> </w:t>
      </w:r>
      <w:r>
        <w:rPr/>
        <w:t>29</w:t>
      </w:r>
      <w:r>
        <w:rPr>
          <w:spacing w:val="-3"/>
        </w:rPr>
        <w:t> </w:t>
      </w:r>
      <w:r>
        <w:rPr/>
        <w:t>DE</w:t>
      </w:r>
      <w:r>
        <w:rPr>
          <w:spacing w:val="-3"/>
        </w:rPr>
        <w:t> </w:t>
      </w:r>
      <w:r>
        <w:rPr/>
        <w:t>DICIEMBRE</w:t>
      </w:r>
      <w:r>
        <w:rPr>
          <w:spacing w:val="-3"/>
        </w:rPr>
        <w:t> </w:t>
      </w:r>
      <w:r>
        <w:rPr/>
        <w:t>DE</w:t>
      </w:r>
      <w:r>
        <w:rPr>
          <w:spacing w:val="-6"/>
        </w:rPr>
        <w:t> </w:t>
      </w:r>
      <w:r>
        <w:rPr>
          <w:spacing w:val="-2"/>
        </w:rPr>
        <w:t>2021)</w:t>
      </w:r>
    </w:p>
    <w:p>
      <w:pPr>
        <w:pStyle w:val="ListParagraph"/>
        <w:numPr>
          <w:ilvl w:val="2"/>
          <w:numId w:val="17"/>
        </w:numPr>
        <w:tabs>
          <w:tab w:pos="555" w:val="left" w:leader="none"/>
        </w:tabs>
        <w:spacing w:line="275" w:lineRule="exact" w:before="0" w:after="0"/>
        <w:ind w:left="555" w:right="0" w:hanging="293"/>
        <w:jc w:val="left"/>
        <w:rPr>
          <w:sz w:val="24"/>
        </w:rPr>
      </w:pPr>
      <w:r>
        <w:rPr>
          <w:sz w:val="24"/>
        </w:rPr>
        <w:t>Los</w:t>
      </w:r>
      <w:r>
        <w:rPr>
          <w:spacing w:val="-6"/>
          <w:sz w:val="24"/>
        </w:rPr>
        <w:t> </w:t>
      </w:r>
      <w:r>
        <w:rPr>
          <w:sz w:val="24"/>
        </w:rPr>
        <w:t>demás</w:t>
      </w:r>
      <w:r>
        <w:rPr>
          <w:spacing w:val="-3"/>
          <w:sz w:val="24"/>
        </w:rPr>
        <w:t> </w:t>
      </w:r>
      <w:r>
        <w:rPr>
          <w:sz w:val="24"/>
        </w:rPr>
        <w:t>que</w:t>
      </w:r>
      <w:r>
        <w:rPr>
          <w:spacing w:val="-3"/>
          <w:sz w:val="24"/>
        </w:rPr>
        <w:t> </w:t>
      </w:r>
      <w:r>
        <w:rPr>
          <w:sz w:val="24"/>
        </w:rPr>
        <w:t>señale</w:t>
      </w:r>
      <w:r>
        <w:rPr>
          <w:spacing w:val="-3"/>
          <w:sz w:val="24"/>
        </w:rPr>
        <w:t> </w:t>
      </w:r>
      <w:r>
        <w:rPr>
          <w:sz w:val="24"/>
        </w:rPr>
        <w:t>el</w:t>
      </w:r>
      <w:r>
        <w:rPr>
          <w:spacing w:val="-3"/>
          <w:sz w:val="24"/>
        </w:rPr>
        <w:t> </w:t>
      </w:r>
      <w:r>
        <w:rPr>
          <w:sz w:val="24"/>
        </w:rPr>
        <w:t>Código</w:t>
      </w:r>
      <w:r>
        <w:rPr>
          <w:spacing w:val="-2"/>
          <w:sz w:val="24"/>
        </w:rPr>
        <w:t> </w:t>
      </w:r>
      <w:r>
        <w:rPr>
          <w:sz w:val="24"/>
        </w:rPr>
        <w:t>Fiscal</w:t>
      </w:r>
      <w:r>
        <w:rPr>
          <w:spacing w:val="-6"/>
          <w:sz w:val="24"/>
        </w:rPr>
        <w:t> </w:t>
      </w:r>
      <w:r>
        <w:rPr>
          <w:sz w:val="24"/>
        </w:rPr>
        <w:t>del</w:t>
      </w:r>
      <w:r>
        <w:rPr>
          <w:spacing w:val="-3"/>
          <w:sz w:val="24"/>
        </w:rPr>
        <w:t> </w:t>
      </w:r>
      <w:r>
        <w:rPr>
          <w:spacing w:val="-2"/>
          <w:sz w:val="24"/>
        </w:rPr>
        <w:t>Estado.</w:t>
      </w:r>
    </w:p>
    <w:p>
      <w:pPr>
        <w:pStyle w:val="ListParagraph"/>
        <w:spacing w:after="0" w:line="275" w:lineRule="exact"/>
        <w:jc w:val="left"/>
        <w:rPr>
          <w:sz w:val="24"/>
        </w:rPr>
        <w:sectPr>
          <w:pgSz w:w="12240" w:h="15840"/>
          <w:pgMar w:header="429" w:footer="0" w:top="2240" w:bottom="280" w:left="1440" w:right="1440"/>
        </w:sectPr>
      </w:pPr>
    </w:p>
    <w:p>
      <w:pPr>
        <w:pStyle w:val="BodyText"/>
      </w:pPr>
    </w:p>
    <w:p>
      <w:pPr>
        <w:pStyle w:val="BodyText"/>
      </w:pPr>
    </w:p>
    <w:p>
      <w:pPr>
        <w:pStyle w:val="BodyText"/>
        <w:spacing w:before="35"/>
      </w:pPr>
    </w:p>
    <w:p>
      <w:pPr>
        <w:pStyle w:val="Heading1"/>
        <w:ind w:right="259"/>
        <w:jc w:val="both"/>
      </w:pPr>
      <w:r>
        <w:rPr/>
        <w:t>(ADICIONADO CON LAS SECCIONES Y LOS ARTÍCULOS QUE LO INTEGRAN, P.O. 10 DE DICIEMBRE DE 2018)</w:t>
      </w:r>
    </w:p>
    <w:p>
      <w:pPr>
        <w:spacing w:before="0"/>
        <w:ind w:left="262" w:right="0" w:firstLine="0"/>
        <w:jc w:val="both"/>
        <w:rPr>
          <w:sz w:val="24"/>
        </w:rPr>
      </w:pPr>
      <w:r>
        <w:rPr>
          <w:sz w:val="24"/>
        </w:rPr>
        <w:t>SUBCAPÍTULO</w:t>
      </w:r>
      <w:r>
        <w:rPr>
          <w:spacing w:val="-10"/>
          <w:sz w:val="24"/>
        </w:rPr>
        <w:t> </w:t>
      </w:r>
      <w:r>
        <w:rPr>
          <w:spacing w:val="-5"/>
          <w:sz w:val="24"/>
        </w:rPr>
        <w:t>III</w:t>
      </w:r>
    </w:p>
    <w:p>
      <w:pPr>
        <w:pStyle w:val="BodyText"/>
      </w:pPr>
    </w:p>
    <w:p>
      <w:pPr>
        <w:pStyle w:val="BodyText"/>
        <w:ind w:left="262"/>
        <w:jc w:val="both"/>
      </w:pPr>
      <w:r>
        <w:rPr/>
        <w:t>Del</w:t>
      </w:r>
      <w:r>
        <w:rPr>
          <w:spacing w:val="-3"/>
        </w:rPr>
        <w:t> </w:t>
      </w:r>
      <w:r>
        <w:rPr/>
        <w:t>Impuesto</w:t>
      </w:r>
      <w:r>
        <w:rPr>
          <w:spacing w:val="-3"/>
        </w:rPr>
        <w:t> </w:t>
      </w:r>
      <w:r>
        <w:rPr/>
        <w:t>a</w:t>
      </w:r>
      <w:r>
        <w:rPr>
          <w:spacing w:val="-4"/>
        </w:rPr>
        <w:t> </w:t>
      </w:r>
      <w:r>
        <w:rPr/>
        <w:t>las</w:t>
      </w:r>
      <w:r>
        <w:rPr>
          <w:spacing w:val="-3"/>
        </w:rPr>
        <w:t> </w:t>
      </w:r>
      <w:r>
        <w:rPr/>
        <w:t>Erogaciones</w:t>
      </w:r>
      <w:r>
        <w:rPr>
          <w:spacing w:val="-3"/>
        </w:rPr>
        <w:t> </w:t>
      </w:r>
      <w:r>
        <w:rPr/>
        <w:t>en</w:t>
      </w:r>
      <w:r>
        <w:rPr>
          <w:spacing w:val="-3"/>
        </w:rPr>
        <w:t> </w:t>
      </w:r>
      <w:r>
        <w:rPr/>
        <w:t>Juegos</w:t>
      </w:r>
      <w:r>
        <w:rPr>
          <w:spacing w:val="-5"/>
        </w:rPr>
        <w:t> </w:t>
      </w:r>
      <w:r>
        <w:rPr/>
        <w:t>con</w:t>
      </w:r>
      <w:r>
        <w:rPr>
          <w:spacing w:val="-3"/>
        </w:rPr>
        <w:t> </w:t>
      </w:r>
      <w:r>
        <w:rPr>
          <w:spacing w:val="-2"/>
        </w:rPr>
        <w:t>Apuestas</w:t>
      </w:r>
    </w:p>
    <w:p>
      <w:pPr>
        <w:pStyle w:val="BodyText"/>
      </w:pPr>
    </w:p>
    <w:p>
      <w:pPr>
        <w:pStyle w:val="BodyText"/>
        <w:spacing w:before="1"/>
      </w:pPr>
    </w:p>
    <w:p>
      <w:pPr>
        <w:pStyle w:val="Heading1"/>
        <w:ind w:right="262"/>
        <w:jc w:val="both"/>
      </w:pPr>
      <w:r>
        <w:rPr/>
        <w:t>(ADICIONADA CON EL ARTÍCULO QUE LA INTEGRA, P.O. 10 DE DICIEMBRE DE 2018)</w:t>
      </w:r>
    </w:p>
    <w:p>
      <w:pPr>
        <w:spacing w:before="0"/>
        <w:ind w:left="262" w:right="0" w:firstLine="0"/>
        <w:jc w:val="both"/>
        <w:rPr>
          <w:sz w:val="24"/>
        </w:rPr>
      </w:pPr>
      <w:r>
        <w:rPr>
          <w:sz w:val="24"/>
        </w:rPr>
        <w:t>SECCIÓN</w:t>
      </w:r>
      <w:r>
        <w:rPr>
          <w:spacing w:val="-7"/>
          <w:sz w:val="24"/>
        </w:rPr>
        <w:t> </w:t>
      </w:r>
      <w:r>
        <w:rPr>
          <w:spacing w:val="-2"/>
          <w:sz w:val="24"/>
        </w:rPr>
        <w:t>PRIMERA</w:t>
      </w:r>
    </w:p>
    <w:p>
      <w:pPr>
        <w:pStyle w:val="BodyText"/>
      </w:pPr>
    </w:p>
    <w:p>
      <w:pPr>
        <w:pStyle w:val="BodyText"/>
        <w:ind w:left="262"/>
        <w:jc w:val="both"/>
      </w:pPr>
      <w:r>
        <w:rPr/>
        <w:t>Del</w:t>
      </w:r>
      <w:r>
        <w:rPr>
          <w:spacing w:val="-6"/>
        </w:rPr>
        <w:t> </w:t>
      </w:r>
      <w:r>
        <w:rPr>
          <w:spacing w:val="-2"/>
        </w:rPr>
        <w:t>Objeto</w:t>
      </w:r>
    </w:p>
    <w:p>
      <w:pPr>
        <w:pStyle w:val="BodyText"/>
      </w:pPr>
    </w:p>
    <w:p>
      <w:pPr>
        <w:pStyle w:val="Heading1"/>
        <w:jc w:val="both"/>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2"/>
        <w:jc w:val="both"/>
      </w:pPr>
      <w:r>
        <w:rPr/>
        <w:t>ARTICULO 54 H.- Son objeto de este impuesto, las erogaciones que realicen las personas</w:t>
      </w:r>
      <w:r>
        <w:rPr>
          <w:spacing w:val="-4"/>
        </w:rPr>
        <w:t> </w:t>
      </w:r>
      <w:r>
        <w:rPr/>
        <w:t>físicas</w:t>
      </w:r>
      <w:r>
        <w:rPr>
          <w:spacing w:val="-4"/>
        </w:rPr>
        <w:t> </w:t>
      </w:r>
      <w:r>
        <w:rPr/>
        <w:t>o</w:t>
      </w:r>
      <w:r>
        <w:rPr>
          <w:spacing w:val="-7"/>
        </w:rPr>
        <w:t> </w:t>
      </w:r>
      <w:r>
        <w:rPr/>
        <w:t>morales</w:t>
      </w:r>
      <w:r>
        <w:rPr>
          <w:spacing w:val="-4"/>
        </w:rPr>
        <w:t> </w:t>
      </w:r>
      <w:r>
        <w:rPr/>
        <w:t>dentro</w:t>
      </w:r>
      <w:r>
        <w:rPr>
          <w:spacing w:val="-6"/>
        </w:rPr>
        <w:t> </w:t>
      </w:r>
      <w:r>
        <w:rPr/>
        <w:t>del</w:t>
      </w:r>
      <w:r>
        <w:rPr>
          <w:spacing w:val="-4"/>
        </w:rPr>
        <w:t> </w:t>
      </w:r>
      <w:r>
        <w:rPr/>
        <w:t>territorio</w:t>
      </w:r>
      <w:r>
        <w:rPr>
          <w:spacing w:val="-4"/>
        </w:rPr>
        <w:t> </w:t>
      </w:r>
      <w:r>
        <w:rPr/>
        <w:t>del</w:t>
      </w:r>
      <w:r>
        <w:rPr>
          <w:spacing w:val="-4"/>
        </w:rPr>
        <w:t> </w:t>
      </w:r>
      <w:r>
        <w:rPr/>
        <w:t>Estado</w:t>
      </w:r>
      <w:r>
        <w:rPr>
          <w:spacing w:val="-6"/>
        </w:rPr>
        <w:t> </w:t>
      </w:r>
      <w:r>
        <w:rPr/>
        <w:t>para</w:t>
      </w:r>
      <w:r>
        <w:rPr>
          <w:spacing w:val="-6"/>
        </w:rPr>
        <w:t> </w:t>
      </w:r>
      <w:r>
        <w:rPr/>
        <w:t>participar</w:t>
      </w:r>
      <w:r>
        <w:rPr>
          <w:spacing w:val="-4"/>
        </w:rPr>
        <w:t> </w:t>
      </w:r>
      <w:r>
        <w:rPr/>
        <w:t>en</w:t>
      </w:r>
      <w:r>
        <w:rPr>
          <w:spacing w:val="-6"/>
        </w:rPr>
        <w:t> </w:t>
      </w:r>
      <w:r>
        <w:rPr/>
        <w:t>juegos con apuestas.</w:t>
      </w:r>
    </w:p>
    <w:p>
      <w:pPr>
        <w:pStyle w:val="BodyText"/>
      </w:pPr>
    </w:p>
    <w:p>
      <w:pPr>
        <w:pStyle w:val="BodyText"/>
        <w:ind w:left="262" w:right="261"/>
        <w:jc w:val="both"/>
      </w:pPr>
      <w:r>
        <w:rPr/>
        <w:t>Para los efectos de este impuesto, se incluyen dentro de los juegos con apuestas independientemente del nombre con el que se les designe, aquellos en los que el premio se pueda obtener por la destreza del participante en el uso de máquinas, que</w:t>
      </w:r>
      <w:r>
        <w:rPr>
          <w:spacing w:val="-11"/>
        </w:rPr>
        <w:t> </w:t>
      </w:r>
      <w:r>
        <w:rPr/>
        <w:t>en</w:t>
      </w:r>
      <w:r>
        <w:rPr>
          <w:spacing w:val="-9"/>
        </w:rPr>
        <w:t> </w:t>
      </w:r>
      <w:r>
        <w:rPr/>
        <w:t>su</w:t>
      </w:r>
      <w:r>
        <w:rPr>
          <w:spacing w:val="-9"/>
        </w:rPr>
        <w:t> </w:t>
      </w:r>
      <w:r>
        <w:rPr/>
        <w:t>desarrollo</w:t>
      </w:r>
      <w:r>
        <w:rPr>
          <w:spacing w:val="-9"/>
        </w:rPr>
        <w:t> </w:t>
      </w:r>
      <w:r>
        <w:rPr/>
        <w:t>utilicen</w:t>
      </w:r>
      <w:r>
        <w:rPr>
          <w:spacing w:val="-9"/>
        </w:rPr>
        <w:t> </w:t>
      </w:r>
      <w:r>
        <w:rPr/>
        <w:t>imágenes</w:t>
      </w:r>
      <w:r>
        <w:rPr>
          <w:spacing w:val="-10"/>
        </w:rPr>
        <w:t> </w:t>
      </w:r>
      <w:r>
        <w:rPr/>
        <w:t>visuales</w:t>
      </w:r>
      <w:r>
        <w:rPr>
          <w:spacing w:val="-10"/>
        </w:rPr>
        <w:t> </w:t>
      </w:r>
      <w:r>
        <w:rPr/>
        <w:t>electrónicas</w:t>
      </w:r>
      <w:r>
        <w:rPr>
          <w:spacing w:val="-9"/>
        </w:rPr>
        <w:t> </w:t>
      </w:r>
      <w:r>
        <w:rPr/>
        <w:t>como</w:t>
      </w:r>
      <w:r>
        <w:rPr>
          <w:spacing w:val="-11"/>
        </w:rPr>
        <w:t> </w:t>
      </w:r>
      <w:r>
        <w:rPr/>
        <w:t>números,</w:t>
      </w:r>
      <w:r>
        <w:rPr>
          <w:spacing w:val="-9"/>
        </w:rPr>
        <w:t> </w:t>
      </w:r>
      <w:r>
        <w:rPr/>
        <w:t>cartas, símbolos,</w:t>
      </w:r>
      <w:r>
        <w:rPr>
          <w:spacing w:val="-5"/>
        </w:rPr>
        <w:t> </w:t>
      </w:r>
      <w:r>
        <w:rPr/>
        <w:t>figuras</w:t>
      </w:r>
      <w:r>
        <w:rPr>
          <w:spacing w:val="-5"/>
        </w:rPr>
        <w:t> </w:t>
      </w:r>
      <w:r>
        <w:rPr/>
        <w:t>u</w:t>
      </w:r>
      <w:r>
        <w:rPr>
          <w:spacing w:val="-7"/>
        </w:rPr>
        <w:t> </w:t>
      </w:r>
      <w:r>
        <w:rPr/>
        <w:t>otras</w:t>
      </w:r>
      <w:r>
        <w:rPr>
          <w:spacing w:val="-5"/>
        </w:rPr>
        <w:t> </w:t>
      </w:r>
      <w:r>
        <w:rPr/>
        <w:t>similares,</w:t>
      </w:r>
      <w:r>
        <w:rPr>
          <w:spacing w:val="-5"/>
        </w:rPr>
        <w:t> </w:t>
      </w:r>
      <w:r>
        <w:rPr/>
        <w:t>independientemente</w:t>
      </w:r>
      <w:r>
        <w:rPr>
          <w:spacing w:val="-7"/>
        </w:rPr>
        <w:t> </w:t>
      </w:r>
      <w:r>
        <w:rPr/>
        <w:t>de</w:t>
      </w:r>
      <w:r>
        <w:rPr>
          <w:spacing w:val="-7"/>
        </w:rPr>
        <w:t> </w:t>
      </w:r>
      <w:r>
        <w:rPr/>
        <w:t>que</w:t>
      </w:r>
      <w:r>
        <w:rPr>
          <w:spacing w:val="-7"/>
        </w:rPr>
        <w:t> </w:t>
      </w:r>
      <w:r>
        <w:rPr/>
        <w:t>en</w:t>
      </w:r>
      <w:r>
        <w:rPr>
          <w:spacing w:val="-7"/>
        </w:rPr>
        <w:t> </w:t>
      </w:r>
      <w:r>
        <w:rPr/>
        <w:t>alguna</w:t>
      </w:r>
      <w:r>
        <w:rPr>
          <w:spacing w:val="-5"/>
        </w:rPr>
        <w:t> </w:t>
      </w:r>
      <w:r>
        <w:rPr/>
        <w:t>etapa</w:t>
      </w:r>
      <w:r>
        <w:rPr>
          <w:spacing w:val="-7"/>
        </w:rPr>
        <w:t> </w:t>
      </w:r>
      <w:r>
        <w:rPr/>
        <w:t>de su desarrollo intervenga directa o indirectamente el azar.</w:t>
      </w:r>
    </w:p>
    <w:p>
      <w:pPr>
        <w:pStyle w:val="BodyText"/>
      </w:pPr>
    </w:p>
    <w:p>
      <w:pPr>
        <w:pStyle w:val="BodyText"/>
        <w:spacing w:before="1"/>
        <w:ind w:left="262" w:right="262"/>
        <w:jc w:val="both"/>
      </w:pPr>
      <w:r>
        <w:rPr/>
        <w:t>Igualmente se consideran juegos con apuestas aquellos en los que el participante deba estar presente en el juego, activamente, y aquellos juegos en los que el participante haga uso de máquinas que utilicen algoritmos desarrollados en sistemas electrónicos o cualquier otro método mecánico, electrónico o electromagnético en el que el resultado no dependa de factores controlables o susceptibles de ser conocidos o dominados por el participante.</w:t>
      </w:r>
    </w:p>
    <w:p>
      <w:pPr>
        <w:pStyle w:val="BodyText"/>
      </w:pPr>
    </w:p>
    <w:p>
      <w:pPr>
        <w:pStyle w:val="BodyText"/>
        <w:ind w:left="262" w:right="259"/>
        <w:jc w:val="both"/>
      </w:pPr>
      <w:r>
        <w:rPr/>
        <w:t>Asimismo, quedan comprendidos en los juegos con apuestas, los de apuestas remotas también conocidos como libros foráneos autorizados por autoridad competente para captar y operar cruces de apuestas en eventos, competencias deportivas y juegos permitidos por la Ley Federal de Juegos y Sorteos, realizados en el extranjero o en territorio nacional, transmitidos en tiempo real y de forma simultánea en video, audio o ambos.</w:t>
      </w:r>
    </w:p>
    <w:p>
      <w:pPr>
        <w:pStyle w:val="BodyText"/>
      </w:pPr>
    </w:p>
    <w:p>
      <w:pPr>
        <w:pStyle w:val="BodyText"/>
        <w:ind w:left="262" w:right="263"/>
        <w:jc w:val="both"/>
      </w:pPr>
      <w:r>
        <w:rPr/>
        <w:t>Se entiende por apuestas remotas, el establecimiento independiente a las instalaciones</w:t>
      </w:r>
      <w:r>
        <w:rPr>
          <w:spacing w:val="-12"/>
        </w:rPr>
        <w:t> </w:t>
      </w:r>
      <w:r>
        <w:rPr/>
        <w:t>del</w:t>
      </w:r>
      <w:r>
        <w:rPr>
          <w:spacing w:val="-13"/>
        </w:rPr>
        <w:t> </w:t>
      </w:r>
      <w:r>
        <w:rPr/>
        <w:t>Galgódromo,</w:t>
      </w:r>
      <w:r>
        <w:rPr>
          <w:spacing w:val="-12"/>
        </w:rPr>
        <w:t> </w:t>
      </w:r>
      <w:r>
        <w:rPr/>
        <w:t>Hipódromo,</w:t>
      </w:r>
      <w:r>
        <w:rPr>
          <w:spacing w:val="-12"/>
        </w:rPr>
        <w:t> </w:t>
      </w:r>
      <w:r>
        <w:rPr/>
        <w:t>autódromo,</w:t>
      </w:r>
      <w:r>
        <w:rPr>
          <w:spacing w:val="-9"/>
        </w:rPr>
        <w:t> </w:t>
      </w:r>
      <w:r>
        <w:rPr/>
        <w:t>velódromo</w:t>
      </w:r>
      <w:r>
        <w:rPr>
          <w:spacing w:val="-11"/>
        </w:rPr>
        <w:t> </w:t>
      </w:r>
      <w:r>
        <w:rPr/>
        <w:t>y</w:t>
      </w:r>
      <w:r>
        <w:rPr>
          <w:spacing w:val="-12"/>
        </w:rPr>
        <w:t> </w:t>
      </w:r>
      <w:r>
        <w:rPr/>
        <w:t>demás</w:t>
      </w:r>
      <w:r>
        <w:rPr>
          <w:spacing w:val="-15"/>
        </w:rPr>
        <w:t> </w:t>
      </w:r>
      <w:r>
        <w:rPr/>
        <w:t>eventos en</w:t>
      </w:r>
      <w:r>
        <w:rPr>
          <w:spacing w:val="-3"/>
        </w:rPr>
        <w:t> </w:t>
      </w:r>
      <w:r>
        <w:rPr/>
        <w:t>los</w:t>
      </w:r>
      <w:r>
        <w:rPr>
          <w:spacing w:val="-6"/>
        </w:rPr>
        <w:t> </w:t>
      </w:r>
      <w:r>
        <w:rPr/>
        <w:t>que</w:t>
      </w:r>
      <w:r>
        <w:rPr>
          <w:spacing w:val="-3"/>
        </w:rPr>
        <w:t> </w:t>
      </w:r>
      <w:r>
        <w:rPr/>
        <w:t>reciben</w:t>
      </w:r>
      <w:r>
        <w:rPr>
          <w:spacing w:val="-5"/>
        </w:rPr>
        <w:t> </w:t>
      </w:r>
      <w:r>
        <w:rPr/>
        <w:t>apuestas</w:t>
      </w:r>
      <w:r>
        <w:rPr>
          <w:spacing w:val="-3"/>
        </w:rPr>
        <w:t> </w:t>
      </w:r>
      <w:r>
        <w:rPr/>
        <w:t>sobre</w:t>
      </w:r>
      <w:r>
        <w:rPr>
          <w:spacing w:val="-6"/>
        </w:rPr>
        <w:t> </w:t>
      </w:r>
      <w:r>
        <w:rPr/>
        <w:t>los</w:t>
      </w:r>
      <w:r>
        <w:rPr>
          <w:spacing w:val="-5"/>
        </w:rPr>
        <w:t> </w:t>
      </w:r>
      <w:r>
        <w:rPr/>
        <w:t>espectáculos</w:t>
      </w:r>
      <w:r>
        <w:rPr>
          <w:spacing w:val="-5"/>
        </w:rPr>
        <w:t> </w:t>
      </w:r>
      <w:r>
        <w:rPr/>
        <w:t>presentados</w:t>
      </w:r>
      <w:r>
        <w:rPr>
          <w:spacing w:val="-5"/>
        </w:rPr>
        <w:t> </w:t>
      </w:r>
      <w:r>
        <w:rPr/>
        <w:t>en</w:t>
      </w:r>
      <w:r>
        <w:rPr>
          <w:spacing w:val="-5"/>
        </w:rPr>
        <w:t> </w:t>
      </w:r>
      <w:r>
        <w:rPr/>
        <w:t>el</w:t>
      </w:r>
      <w:r>
        <w:rPr>
          <w:spacing w:val="-6"/>
        </w:rPr>
        <w:t> </w:t>
      </w:r>
      <w:r>
        <w:rPr/>
        <w:t>mismo,</w:t>
      </w:r>
      <w:r>
        <w:rPr>
          <w:spacing w:val="-5"/>
        </w:rPr>
        <w:t> </w:t>
      </w:r>
      <w:r>
        <w:rPr/>
        <w:t>bajo</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7"/>
        <w:jc w:val="both"/>
      </w:pPr>
      <w:r>
        <w:rPr/>
        <w:t>el sistema de mutuas, transmitiendo la imagen directa por televisión y audio en forma simultánea.</w:t>
      </w:r>
    </w:p>
    <w:p>
      <w:pPr>
        <w:pStyle w:val="BodyText"/>
      </w:pPr>
    </w:p>
    <w:p>
      <w:pPr>
        <w:pStyle w:val="BodyText"/>
        <w:ind w:left="262" w:right="265"/>
        <w:jc w:val="both"/>
      </w:pPr>
      <w:r>
        <w:rPr/>
        <w:t>Igualmente, quedan comprendidos en los juegos con apuestas, aquellos establecimientos autorizados por autoridad competente, en los que se reciban, capten, crucen o exploten apuestas.</w:t>
      </w:r>
    </w:p>
    <w:p>
      <w:pPr>
        <w:pStyle w:val="BodyText"/>
      </w:pPr>
    </w:p>
    <w:p>
      <w:pPr>
        <w:pStyle w:val="BodyText"/>
        <w:ind w:left="262" w:right="260"/>
        <w:jc w:val="both"/>
      </w:pPr>
      <w:r>
        <w:rPr/>
        <w:t>Se entienden como erogaciones para participar en juegos con apuestas, las cantidades que entreguen a operadores de los establecimientos, organizador, supervisor o encargado por concepto de acceso y utilización de máquinas o instalaciones relacionados con los juegos con apuestas y sorteos, cualquiera que sea el nombre con el que se les designe.</w:t>
      </w:r>
    </w:p>
    <w:p>
      <w:pPr>
        <w:pStyle w:val="BodyText"/>
        <w:spacing w:before="1"/>
      </w:pPr>
    </w:p>
    <w:p>
      <w:pPr>
        <w:pStyle w:val="BodyText"/>
        <w:ind w:left="262" w:right="264"/>
        <w:jc w:val="both"/>
      </w:pPr>
      <w:r>
        <w:rPr/>
        <w:t>Para los efectos de este impuesto, se considera apuesta el monto susceptible de apreciarse</w:t>
      </w:r>
      <w:r>
        <w:rPr>
          <w:spacing w:val="-3"/>
        </w:rPr>
        <w:t> </w:t>
      </w:r>
      <w:r>
        <w:rPr/>
        <w:t>en</w:t>
      </w:r>
      <w:r>
        <w:rPr>
          <w:spacing w:val="-3"/>
        </w:rPr>
        <w:t> </w:t>
      </w:r>
      <w:r>
        <w:rPr/>
        <w:t>moneda</w:t>
      </w:r>
      <w:r>
        <w:rPr>
          <w:spacing w:val="-2"/>
        </w:rPr>
        <w:t> </w:t>
      </w:r>
      <w:r>
        <w:rPr/>
        <w:t>nacional</w:t>
      </w:r>
      <w:r>
        <w:rPr>
          <w:spacing w:val="-1"/>
        </w:rPr>
        <w:t> </w:t>
      </w:r>
      <w:r>
        <w:rPr/>
        <w:t>que se arriesga en un juego</w:t>
      </w:r>
      <w:r>
        <w:rPr>
          <w:spacing w:val="-2"/>
        </w:rPr>
        <w:t> </w:t>
      </w:r>
      <w:r>
        <w:rPr/>
        <w:t>permitido y</w:t>
      </w:r>
      <w:r>
        <w:rPr>
          <w:spacing w:val="-3"/>
        </w:rPr>
        <w:t> </w:t>
      </w:r>
      <w:r>
        <w:rPr/>
        <w:t>de los</w:t>
      </w:r>
      <w:r>
        <w:rPr>
          <w:spacing w:val="-3"/>
        </w:rPr>
        <w:t> </w:t>
      </w:r>
      <w:r>
        <w:rPr/>
        <w:t>que requieran permiso especial de conformidad con lo dispuesto en la Ley Federal de Juegos y Sorteos y el Reglamento de la Ley Federal de Juegos y Sorteos, con la posibilidad de obtener o ganar un premio, cuyo monto, sumado a la cantidad arriesgada sea superior a aquella.</w:t>
      </w:r>
    </w:p>
    <w:p>
      <w:pPr>
        <w:pStyle w:val="BodyText"/>
      </w:pPr>
    </w:p>
    <w:p>
      <w:pPr>
        <w:pStyle w:val="BodyText"/>
      </w:pPr>
    </w:p>
    <w:p>
      <w:pPr>
        <w:pStyle w:val="Heading1"/>
        <w:ind w:right="262"/>
        <w:jc w:val="both"/>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SEGUNDA</w:t>
      </w:r>
    </w:p>
    <w:p>
      <w:pPr>
        <w:pStyle w:val="BodyText"/>
      </w:pPr>
    </w:p>
    <w:p>
      <w:pPr>
        <w:pStyle w:val="BodyText"/>
        <w:spacing w:before="1"/>
        <w:ind w:left="262"/>
        <w:jc w:val="both"/>
      </w:pPr>
      <w:r>
        <w:rPr/>
        <w:t>De</w:t>
      </w:r>
      <w:r>
        <w:rPr>
          <w:spacing w:val="-3"/>
        </w:rPr>
        <w:t> </w:t>
      </w:r>
      <w:r>
        <w:rPr/>
        <w:t>los</w:t>
      </w:r>
      <w:r>
        <w:rPr>
          <w:spacing w:val="-2"/>
        </w:rPr>
        <w:t> sujetos</w:t>
      </w:r>
    </w:p>
    <w:p>
      <w:pPr>
        <w:pStyle w:val="Heading1"/>
        <w:spacing w:before="276"/>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57"/>
        <w:jc w:val="both"/>
      </w:pPr>
      <w:r>
        <w:rPr/>
        <w:t>ARTICULO 54 I.-</w:t>
      </w:r>
      <w:r>
        <w:rPr/>
        <w:t> Están</w:t>
      </w:r>
      <w:r>
        <w:rPr/>
        <w:t> obligados</w:t>
      </w:r>
      <w:r>
        <w:rPr/>
        <w:t> al</w:t>
      </w:r>
      <w:r>
        <w:rPr/>
        <w:t> pago</w:t>
      </w:r>
      <w:r>
        <w:rPr/>
        <w:t> del</w:t>
      </w:r>
      <w:r>
        <w:rPr/>
        <w:t> impuesto</w:t>
      </w:r>
      <w:r>
        <w:rPr/>
        <w:t> previsto</w:t>
      </w:r>
      <w:r>
        <w:rPr/>
        <w:t> en</w:t>
      </w:r>
      <w:r>
        <w:rPr/>
        <w:t> este Subcapítulo, las personas físicas y morales que realicen erogaciones dentro del territorio del Estado de Aguascalientes, para participar en juegos con apuestas.</w:t>
      </w:r>
    </w:p>
    <w:p>
      <w:pPr>
        <w:pStyle w:val="BodyText"/>
      </w:pPr>
    </w:p>
    <w:p>
      <w:pPr>
        <w:pStyle w:val="BodyText"/>
      </w:pPr>
    </w:p>
    <w:p>
      <w:pPr>
        <w:pStyle w:val="Heading1"/>
        <w:ind w:right="206"/>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TERCERA</w:t>
      </w:r>
    </w:p>
    <w:p>
      <w:pPr>
        <w:pStyle w:val="BodyText"/>
      </w:pPr>
    </w:p>
    <w:p>
      <w:pPr>
        <w:pStyle w:val="BodyText"/>
        <w:ind w:left="262"/>
      </w:pPr>
      <w:r>
        <w:rPr/>
        <w:t>De</w:t>
      </w:r>
      <w:r>
        <w:rPr>
          <w:spacing w:val="-3"/>
        </w:rPr>
        <w:t> </w:t>
      </w:r>
      <w:r>
        <w:rPr/>
        <w:t>la</w:t>
      </w:r>
      <w:r>
        <w:rPr>
          <w:spacing w:val="-3"/>
        </w:rPr>
        <w:t> </w:t>
      </w:r>
      <w:r>
        <w:rPr>
          <w:spacing w:val="-4"/>
        </w:rPr>
        <w:t>base</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pPr>
      <w:r>
        <w:rPr/>
        <w:t>ARTICULO</w:t>
      </w:r>
      <w:r>
        <w:rPr>
          <w:spacing w:val="23"/>
        </w:rPr>
        <w:t> </w:t>
      </w:r>
      <w:r>
        <w:rPr/>
        <w:t>54</w:t>
      </w:r>
      <w:r>
        <w:rPr>
          <w:spacing w:val="23"/>
        </w:rPr>
        <w:t> </w:t>
      </w:r>
      <w:r>
        <w:rPr/>
        <w:t>J.- La base de este impuesto</w:t>
      </w:r>
      <w:r>
        <w:rPr>
          <w:spacing w:val="23"/>
        </w:rPr>
        <w:t> </w:t>
      </w:r>
      <w:r>
        <w:rPr/>
        <w:t>será el monto erogado</w:t>
      </w:r>
      <w:r>
        <w:rPr>
          <w:spacing w:val="23"/>
        </w:rPr>
        <w:t> </w:t>
      </w:r>
      <w:r>
        <w:rPr/>
        <w:t>sin</w:t>
      </w:r>
      <w:r>
        <w:rPr>
          <w:spacing w:val="23"/>
        </w:rPr>
        <w:t> </w:t>
      </w:r>
      <w:r>
        <w:rPr/>
        <w:t>incluir el impuesto al valor agregado correspondiente.</w:t>
      </w:r>
    </w:p>
    <w:p>
      <w:pPr>
        <w:pStyle w:val="BodyText"/>
        <w:spacing w:after="0"/>
        <w:sectPr>
          <w:pgSz w:w="12240" w:h="15840"/>
          <w:pgMar w:header="429" w:footer="0" w:top="2240" w:bottom="280" w:left="1440" w:right="1440"/>
        </w:sectPr>
      </w:pPr>
    </w:p>
    <w:p>
      <w:pPr>
        <w:pStyle w:val="BodyText"/>
      </w:pPr>
    </w:p>
    <w:p>
      <w:pPr>
        <w:pStyle w:val="BodyText"/>
        <w:spacing w:before="35"/>
      </w:pPr>
    </w:p>
    <w:p>
      <w:pPr>
        <w:pStyle w:val="Heading1"/>
        <w:ind w:right="262"/>
        <w:jc w:val="both"/>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CUARTA</w:t>
      </w:r>
    </w:p>
    <w:p>
      <w:pPr>
        <w:pStyle w:val="BodyText"/>
      </w:pPr>
    </w:p>
    <w:p>
      <w:pPr>
        <w:pStyle w:val="BodyText"/>
        <w:ind w:left="262"/>
        <w:jc w:val="both"/>
      </w:pPr>
      <w:r>
        <w:rPr/>
        <w:t>De</w:t>
      </w:r>
      <w:r>
        <w:rPr>
          <w:spacing w:val="-3"/>
        </w:rPr>
        <w:t> </w:t>
      </w:r>
      <w:r>
        <w:rPr/>
        <w:t>la</w:t>
      </w:r>
      <w:r>
        <w:rPr>
          <w:spacing w:val="-3"/>
        </w:rPr>
        <w:t> </w:t>
      </w:r>
      <w:r>
        <w:rPr>
          <w:spacing w:val="-4"/>
        </w:rPr>
        <w:t>tasa</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5"/>
        <w:jc w:val="both"/>
      </w:pPr>
      <w:r>
        <w:rPr/>
        <w:t>ARTICULO 54 K.- El impuesto se calculará aplicando la tasa del 10% al monto de las erogaciones efectuadas por la persona que participe en juegos con apuestas, ya sean pagos en efectivo, crédito, en especie o por cualquier otro medio que permita participar en los mismos.</w:t>
      </w:r>
    </w:p>
    <w:p>
      <w:pPr>
        <w:pStyle w:val="BodyText"/>
        <w:spacing w:before="1"/>
      </w:pPr>
    </w:p>
    <w:p>
      <w:pPr>
        <w:pStyle w:val="BodyText"/>
        <w:ind w:left="262" w:right="254"/>
        <w:jc w:val="both"/>
      </w:pPr>
      <w:r>
        <w:rPr/>
        <w:t>Las erogaciones a que se refiere el párrafo anterior incluyen la carga y cualquier recarga</w:t>
      </w:r>
      <w:r>
        <w:rPr>
          <w:spacing w:val="-10"/>
        </w:rPr>
        <w:t> </w:t>
      </w:r>
      <w:r>
        <w:rPr/>
        <w:t>adicional</w:t>
      </w:r>
      <w:r>
        <w:rPr>
          <w:spacing w:val="-9"/>
        </w:rPr>
        <w:t> </w:t>
      </w:r>
      <w:r>
        <w:rPr/>
        <w:t>que</w:t>
      </w:r>
      <w:r>
        <w:rPr>
          <w:spacing w:val="-10"/>
        </w:rPr>
        <w:t> </w:t>
      </w:r>
      <w:r>
        <w:rPr/>
        <w:t>se</w:t>
      </w:r>
      <w:r>
        <w:rPr>
          <w:spacing w:val="-8"/>
        </w:rPr>
        <w:t> </w:t>
      </w:r>
      <w:r>
        <w:rPr/>
        <w:t>realice</w:t>
      </w:r>
      <w:r>
        <w:rPr>
          <w:spacing w:val="-10"/>
        </w:rPr>
        <w:t> </w:t>
      </w:r>
      <w:r>
        <w:rPr/>
        <w:t>mediante</w:t>
      </w:r>
      <w:r>
        <w:rPr>
          <w:spacing w:val="-10"/>
        </w:rPr>
        <w:t> </w:t>
      </w:r>
      <w:r>
        <w:rPr/>
        <w:t>tarjetas,</w:t>
      </w:r>
      <w:r>
        <w:rPr>
          <w:spacing w:val="-11"/>
        </w:rPr>
        <w:t> </w:t>
      </w:r>
      <w:r>
        <w:rPr/>
        <w:t>bandas</w:t>
      </w:r>
      <w:r>
        <w:rPr>
          <w:spacing w:val="-11"/>
        </w:rPr>
        <w:t> </w:t>
      </w:r>
      <w:r>
        <w:rPr/>
        <w:t>magnéticas,</w:t>
      </w:r>
      <w:r>
        <w:rPr>
          <w:spacing w:val="-8"/>
        </w:rPr>
        <w:t> </w:t>
      </w:r>
      <w:r>
        <w:rPr/>
        <w:t>dispositivos electrónicos, fichas, contraseñas, comprobantes o cualquier otro medio que permitan</w:t>
      </w:r>
      <w:r>
        <w:rPr>
          <w:spacing w:val="-9"/>
        </w:rPr>
        <w:t> </w:t>
      </w:r>
      <w:r>
        <w:rPr/>
        <w:t>participar</w:t>
      </w:r>
      <w:r>
        <w:rPr>
          <w:spacing w:val="-8"/>
        </w:rPr>
        <w:t> </w:t>
      </w:r>
      <w:r>
        <w:rPr/>
        <w:t>en</w:t>
      </w:r>
      <w:r>
        <w:rPr>
          <w:spacing w:val="-7"/>
        </w:rPr>
        <w:t> </w:t>
      </w:r>
      <w:r>
        <w:rPr/>
        <w:t>los</w:t>
      </w:r>
      <w:r>
        <w:rPr>
          <w:spacing w:val="-8"/>
        </w:rPr>
        <w:t> </w:t>
      </w:r>
      <w:r>
        <w:rPr/>
        <w:t>juegos</w:t>
      </w:r>
      <w:r>
        <w:rPr>
          <w:spacing w:val="-10"/>
        </w:rPr>
        <w:t> </w:t>
      </w:r>
      <w:r>
        <w:rPr/>
        <w:t>con</w:t>
      </w:r>
      <w:r>
        <w:rPr>
          <w:spacing w:val="-9"/>
        </w:rPr>
        <w:t> </w:t>
      </w:r>
      <w:r>
        <w:rPr/>
        <w:t>apuestas</w:t>
      </w:r>
      <w:r>
        <w:rPr>
          <w:spacing w:val="-8"/>
        </w:rPr>
        <w:t> </w:t>
      </w:r>
      <w:r>
        <w:rPr/>
        <w:t>a</w:t>
      </w:r>
      <w:r>
        <w:rPr>
          <w:spacing w:val="-9"/>
        </w:rPr>
        <w:t> </w:t>
      </w:r>
      <w:r>
        <w:rPr/>
        <w:t>que</w:t>
      </w:r>
      <w:r>
        <w:rPr>
          <w:spacing w:val="-7"/>
        </w:rPr>
        <w:t> </w:t>
      </w:r>
      <w:r>
        <w:rPr/>
        <w:t>se</w:t>
      </w:r>
      <w:r>
        <w:rPr>
          <w:spacing w:val="-7"/>
        </w:rPr>
        <w:t> </w:t>
      </w:r>
      <w:r>
        <w:rPr/>
        <w:t>refiere</w:t>
      </w:r>
      <w:r>
        <w:rPr>
          <w:spacing w:val="-10"/>
        </w:rPr>
        <w:t> </w:t>
      </w:r>
      <w:r>
        <w:rPr/>
        <w:t>el</w:t>
      </w:r>
      <w:r>
        <w:rPr>
          <w:spacing w:val="-11"/>
        </w:rPr>
        <w:t> </w:t>
      </w:r>
      <w:r>
        <w:rPr/>
        <w:t>Artículo</w:t>
      </w:r>
      <w:r>
        <w:rPr>
          <w:spacing w:val="-10"/>
        </w:rPr>
        <w:t> </w:t>
      </w:r>
      <w:r>
        <w:rPr/>
        <w:t>54-A,</w:t>
      </w:r>
      <w:r>
        <w:rPr>
          <w:spacing w:val="-10"/>
        </w:rPr>
        <w:t> </w:t>
      </w:r>
      <w:r>
        <w:rPr/>
        <w:t>o</w:t>
      </w:r>
      <w:r>
        <w:rPr>
          <w:spacing w:val="-9"/>
        </w:rPr>
        <w:t> </w:t>
      </w:r>
      <w:r>
        <w:rPr/>
        <w:t>el uso,</w:t>
      </w:r>
      <w:r>
        <w:rPr>
          <w:spacing w:val="-4"/>
        </w:rPr>
        <w:t> </w:t>
      </w:r>
      <w:r>
        <w:rPr/>
        <w:t>explotación</w:t>
      </w:r>
      <w:r>
        <w:rPr>
          <w:spacing w:val="-4"/>
        </w:rPr>
        <w:t> </w:t>
      </w:r>
      <w:r>
        <w:rPr/>
        <w:t>o</w:t>
      </w:r>
      <w:r>
        <w:rPr>
          <w:spacing w:val="-4"/>
        </w:rPr>
        <w:t> </w:t>
      </w:r>
      <w:r>
        <w:rPr/>
        <w:t>acceso</w:t>
      </w:r>
      <w:r>
        <w:rPr>
          <w:spacing w:val="-4"/>
        </w:rPr>
        <w:t> </w:t>
      </w:r>
      <w:r>
        <w:rPr/>
        <w:t>a</w:t>
      </w:r>
      <w:r>
        <w:rPr>
          <w:spacing w:val="-4"/>
        </w:rPr>
        <w:t> </w:t>
      </w:r>
      <w:r>
        <w:rPr/>
        <w:t>las</w:t>
      </w:r>
      <w:r>
        <w:rPr>
          <w:spacing w:val="-4"/>
        </w:rPr>
        <w:t> </w:t>
      </w:r>
      <w:r>
        <w:rPr/>
        <w:t>máquinas</w:t>
      </w:r>
      <w:r>
        <w:rPr>
          <w:spacing w:val="-4"/>
        </w:rPr>
        <w:t> </w:t>
      </w:r>
      <w:r>
        <w:rPr/>
        <w:t>a</w:t>
      </w:r>
      <w:r>
        <w:rPr>
          <w:spacing w:val="-6"/>
        </w:rPr>
        <w:t> </w:t>
      </w:r>
      <w:r>
        <w:rPr/>
        <w:t>que</w:t>
      </w:r>
      <w:r>
        <w:rPr>
          <w:spacing w:val="-4"/>
        </w:rPr>
        <w:t> </w:t>
      </w:r>
      <w:r>
        <w:rPr/>
        <w:t>se</w:t>
      </w:r>
      <w:r>
        <w:rPr>
          <w:spacing w:val="-4"/>
        </w:rPr>
        <w:t> </w:t>
      </w:r>
      <w:r>
        <w:rPr/>
        <w:t>refiere</w:t>
      </w:r>
      <w:r>
        <w:rPr>
          <w:spacing w:val="-4"/>
        </w:rPr>
        <w:t> </w:t>
      </w:r>
      <w:r>
        <w:rPr/>
        <w:t>el</w:t>
      </w:r>
      <w:r>
        <w:rPr>
          <w:spacing w:val="-5"/>
        </w:rPr>
        <w:t> </w:t>
      </w:r>
      <w:r>
        <w:rPr/>
        <w:t>propio</w:t>
      </w:r>
      <w:r>
        <w:rPr>
          <w:spacing w:val="-6"/>
        </w:rPr>
        <w:t> </w:t>
      </w:r>
      <w:r>
        <w:rPr/>
        <w:t>artículo,</w:t>
      </w:r>
      <w:r>
        <w:rPr>
          <w:spacing w:val="-4"/>
        </w:rPr>
        <w:t> </w:t>
      </w:r>
      <w:r>
        <w:rPr/>
        <w:t>ya</w:t>
      </w:r>
      <w:r>
        <w:rPr>
          <w:spacing w:val="-4"/>
        </w:rPr>
        <w:t> </w:t>
      </w:r>
      <w:r>
        <w:rPr/>
        <w:t>sea que dichos medios o dispositivos se usen en la fecha en que se efectúe el pago o en una fecha posterior.</w:t>
      </w:r>
    </w:p>
    <w:p>
      <w:pPr>
        <w:pStyle w:val="BodyText"/>
      </w:pPr>
    </w:p>
    <w:p>
      <w:pPr>
        <w:pStyle w:val="BodyText"/>
      </w:pPr>
    </w:p>
    <w:p>
      <w:pPr>
        <w:pStyle w:val="Heading1"/>
        <w:ind w:right="206"/>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QUINTA</w:t>
      </w:r>
    </w:p>
    <w:p>
      <w:pPr>
        <w:pStyle w:val="BodyText"/>
      </w:pPr>
    </w:p>
    <w:p>
      <w:pPr>
        <w:pStyle w:val="BodyText"/>
        <w:spacing w:before="1"/>
        <w:ind w:left="262"/>
      </w:pPr>
      <w:r>
        <w:rPr/>
        <w:t>Del</w:t>
      </w:r>
      <w:r>
        <w:rPr>
          <w:spacing w:val="-3"/>
        </w:rPr>
        <w:t> </w:t>
      </w:r>
      <w:r>
        <w:rPr/>
        <w:t>momento</w:t>
      </w:r>
      <w:r>
        <w:rPr>
          <w:spacing w:val="-4"/>
        </w:rPr>
        <w:t> </w:t>
      </w:r>
      <w:r>
        <w:rPr/>
        <w:t>de</w:t>
      </w:r>
      <w:r>
        <w:rPr>
          <w:spacing w:val="-3"/>
        </w:rPr>
        <w:t> </w:t>
      </w:r>
      <w:r>
        <w:rPr>
          <w:spacing w:val="-2"/>
        </w:rPr>
        <w:t>causación</w:t>
      </w:r>
    </w:p>
    <w:p>
      <w:pPr>
        <w:pStyle w:val="Heading1"/>
        <w:spacing w:before="276"/>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2"/>
        <w:jc w:val="both"/>
      </w:pPr>
      <w:r>
        <w:rPr/>
        <w:t>ARTICULO</w:t>
      </w:r>
      <w:r>
        <w:rPr>
          <w:spacing w:val="-4"/>
        </w:rPr>
        <w:t> </w:t>
      </w:r>
      <w:r>
        <w:rPr/>
        <w:t>54</w:t>
      </w:r>
      <w:r>
        <w:rPr>
          <w:spacing w:val="-4"/>
        </w:rPr>
        <w:t> </w:t>
      </w:r>
      <w:r>
        <w:rPr/>
        <w:t>L.-</w:t>
      </w:r>
      <w:r>
        <w:rPr>
          <w:spacing w:val="-5"/>
        </w:rPr>
        <w:t> </w:t>
      </w:r>
      <w:r>
        <w:rPr/>
        <w:t>El</w:t>
      </w:r>
      <w:r>
        <w:rPr>
          <w:spacing w:val="-5"/>
        </w:rPr>
        <w:t> </w:t>
      </w:r>
      <w:r>
        <w:rPr/>
        <w:t>impuesto</w:t>
      </w:r>
      <w:r>
        <w:rPr>
          <w:spacing w:val="-3"/>
        </w:rPr>
        <w:t> </w:t>
      </w:r>
      <w:r>
        <w:rPr/>
        <w:t>se</w:t>
      </w:r>
      <w:r>
        <w:rPr>
          <w:spacing w:val="-4"/>
        </w:rPr>
        <w:t> </w:t>
      </w:r>
      <w:r>
        <w:rPr/>
        <w:t>causará</w:t>
      </w:r>
      <w:r>
        <w:rPr>
          <w:spacing w:val="-4"/>
        </w:rPr>
        <w:t> </w:t>
      </w:r>
      <w:r>
        <w:rPr/>
        <w:t>en</w:t>
      </w:r>
      <w:r>
        <w:rPr>
          <w:spacing w:val="-4"/>
        </w:rPr>
        <w:t> </w:t>
      </w:r>
      <w:r>
        <w:rPr/>
        <w:t>el</w:t>
      </w:r>
      <w:r>
        <w:rPr>
          <w:spacing w:val="-5"/>
        </w:rPr>
        <w:t> </w:t>
      </w:r>
      <w:r>
        <w:rPr/>
        <w:t>momento</w:t>
      </w:r>
      <w:r>
        <w:rPr>
          <w:spacing w:val="-3"/>
        </w:rPr>
        <w:t> </w:t>
      </w:r>
      <w:r>
        <w:rPr/>
        <w:t>en</w:t>
      </w:r>
      <w:r>
        <w:rPr>
          <w:spacing w:val="-4"/>
        </w:rPr>
        <w:t> </w:t>
      </w:r>
      <w:r>
        <w:rPr/>
        <w:t>que</w:t>
      </w:r>
      <w:r>
        <w:rPr>
          <w:spacing w:val="-4"/>
        </w:rPr>
        <w:t> </w:t>
      </w:r>
      <w:r>
        <w:rPr/>
        <w:t>el</w:t>
      </w:r>
      <w:r>
        <w:rPr>
          <w:spacing w:val="-5"/>
        </w:rPr>
        <w:t> </w:t>
      </w:r>
      <w:r>
        <w:rPr/>
        <w:t>sujeto</w:t>
      </w:r>
      <w:r>
        <w:rPr>
          <w:spacing w:val="-4"/>
        </w:rPr>
        <w:t> </w:t>
      </w:r>
      <w:r>
        <w:rPr/>
        <w:t>pague</w:t>
      </w:r>
      <w:r>
        <w:rPr>
          <w:spacing w:val="-6"/>
        </w:rPr>
        <w:t> </w:t>
      </w:r>
      <w:r>
        <w:rPr/>
        <w:t>al operador</w:t>
      </w:r>
      <w:r>
        <w:rPr/>
        <w:t> del</w:t>
      </w:r>
      <w:r>
        <w:rPr/>
        <w:t> establecimiento</w:t>
      </w:r>
      <w:r>
        <w:rPr/>
        <w:t> los</w:t>
      </w:r>
      <w:r>
        <w:rPr/>
        <w:t> montos</w:t>
      </w:r>
      <w:r>
        <w:rPr/>
        <w:t> o</w:t>
      </w:r>
      <w:r>
        <w:rPr/>
        <w:t> contraprestaciones</w:t>
      </w:r>
      <w:r>
        <w:rPr/>
        <w:t> que</w:t>
      </w:r>
      <w:r>
        <w:rPr/>
        <w:t> le</w:t>
      </w:r>
      <w:r>
        <w:rPr/>
        <w:t> permitan participar</w:t>
      </w:r>
      <w:r>
        <w:rPr>
          <w:spacing w:val="-7"/>
        </w:rPr>
        <w:t> </w:t>
      </w:r>
      <w:r>
        <w:rPr/>
        <w:t>en</w:t>
      </w:r>
      <w:r>
        <w:rPr>
          <w:spacing w:val="-8"/>
        </w:rPr>
        <w:t> </w:t>
      </w:r>
      <w:r>
        <w:rPr/>
        <w:t>dichos</w:t>
      </w:r>
      <w:r>
        <w:rPr>
          <w:spacing w:val="-7"/>
        </w:rPr>
        <w:t> </w:t>
      </w:r>
      <w:r>
        <w:rPr/>
        <w:t>juegos</w:t>
      </w:r>
      <w:r>
        <w:rPr>
          <w:spacing w:val="-7"/>
        </w:rPr>
        <w:t> </w:t>
      </w:r>
      <w:r>
        <w:rPr/>
        <w:t>con</w:t>
      </w:r>
      <w:r>
        <w:rPr>
          <w:spacing w:val="-8"/>
        </w:rPr>
        <w:t> </w:t>
      </w:r>
      <w:r>
        <w:rPr/>
        <w:t>apuestas</w:t>
      </w:r>
      <w:r>
        <w:rPr>
          <w:spacing w:val="-7"/>
        </w:rPr>
        <w:t> </w:t>
      </w:r>
      <w:r>
        <w:rPr/>
        <w:t>y</w:t>
      </w:r>
      <w:r>
        <w:rPr>
          <w:spacing w:val="-9"/>
        </w:rPr>
        <w:t> </w:t>
      </w:r>
      <w:r>
        <w:rPr/>
        <w:t>hasta</w:t>
      </w:r>
      <w:r>
        <w:rPr>
          <w:spacing w:val="-6"/>
        </w:rPr>
        <w:t> </w:t>
      </w:r>
      <w:r>
        <w:rPr/>
        <w:t>por</w:t>
      </w:r>
      <w:r>
        <w:rPr>
          <w:spacing w:val="-7"/>
        </w:rPr>
        <w:t> </w:t>
      </w:r>
      <w:r>
        <w:rPr/>
        <w:t>el</w:t>
      </w:r>
      <w:r>
        <w:rPr>
          <w:spacing w:val="-10"/>
        </w:rPr>
        <w:t> </w:t>
      </w:r>
      <w:r>
        <w:rPr/>
        <w:t>monto</w:t>
      </w:r>
      <w:r>
        <w:rPr>
          <w:spacing w:val="-6"/>
        </w:rPr>
        <w:t> </w:t>
      </w:r>
      <w:r>
        <w:rPr/>
        <w:t>de</w:t>
      </w:r>
      <w:r>
        <w:rPr>
          <w:spacing w:val="-6"/>
        </w:rPr>
        <w:t> </w:t>
      </w:r>
      <w:r>
        <w:rPr/>
        <w:t>cada</w:t>
      </w:r>
      <w:r>
        <w:rPr>
          <w:spacing w:val="-6"/>
        </w:rPr>
        <w:t> </w:t>
      </w:r>
      <w:r>
        <w:rPr/>
        <w:t>pago</w:t>
      </w:r>
      <w:r>
        <w:rPr>
          <w:spacing w:val="-6"/>
        </w:rPr>
        <w:t> </w:t>
      </w:r>
      <w:r>
        <w:rPr/>
        <w:t>que</w:t>
      </w:r>
      <w:r>
        <w:rPr>
          <w:spacing w:val="-6"/>
        </w:rPr>
        <w:t> </w:t>
      </w:r>
      <w:r>
        <w:rPr/>
        <w:t>se realice de manera directa o a través de un usuario distinto.</w:t>
      </w:r>
    </w:p>
    <w:p>
      <w:pPr>
        <w:pStyle w:val="BodyText"/>
      </w:pPr>
    </w:p>
    <w:p>
      <w:pPr>
        <w:pStyle w:val="BodyText"/>
      </w:pPr>
    </w:p>
    <w:p>
      <w:pPr>
        <w:pStyle w:val="Heading1"/>
        <w:ind w:right="206"/>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4"/>
          <w:sz w:val="24"/>
        </w:rPr>
        <w:t>SEXTA</w:t>
      </w:r>
    </w:p>
    <w:p>
      <w:pPr>
        <w:pStyle w:val="BodyText"/>
      </w:pPr>
    </w:p>
    <w:p>
      <w:pPr>
        <w:pStyle w:val="BodyText"/>
        <w:ind w:left="262"/>
      </w:pPr>
      <w:r>
        <w:rPr/>
        <w:t>Del</w:t>
      </w:r>
      <w:r>
        <w:rPr>
          <w:spacing w:val="-6"/>
        </w:rPr>
        <w:t> </w:t>
      </w:r>
      <w:r>
        <w:rPr>
          <w:spacing w:val="-4"/>
        </w:rPr>
        <w:t>pago</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1"/>
        <w:jc w:val="both"/>
      </w:pPr>
      <w:r>
        <w:rPr/>
        <w:t>ARTICULO</w:t>
      </w:r>
      <w:r>
        <w:rPr>
          <w:spacing w:val="-16"/>
        </w:rPr>
        <w:t> </w:t>
      </w:r>
      <w:r>
        <w:rPr/>
        <w:t>54</w:t>
      </w:r>
      <w:r>
        <w:rPr>
          <w:spacing w:val="-16"/>
        </w:rPr>
        <w:t> </w:t>
      </w:r>
      <w:r>
        <w:rPr/>
        <w:t>M.-</w:t>
      </w:r>
      <w:r>
        <w:rPr>
          <w:spacing w:val="-16"/>
        </w:rPr>
        <w:t> </w:t>
      </w:r>
      <w:r>
        <w:rPr/>
        <w:t>El</w:t>
      </w:r>
      <w:r>
        <w:rPr>
          <w:spacing w:val="-17"/>
        </w:rPr>
        <w:t> </w:t>
      </w:r>
      <w:r>
        <w:rPr/>
        <w:t>organizador,</w:t>
      </w:r>
      <w:r>
        <w:rPr>
          <w:spacing w:val="-15"/>
        </w:rPr>
        <w:t> </w:t>
      </w:r>
      <w:r>
        <w:rPr/>
        <w:t>supervisor,</w:t>
      </w:r>
      <w:r>
        <w:rPr>
          <w:spacing w:val="-16"/>
        </w:rPr>
        <w:t> </w:t>
      </w:r>
      <w:r>
        <w:rPr/>
        <w:t>encargado,</w:t>
      </w:r>
      <w:r>
        <w:rPr>
          <w:spacing w:val="-17"/>
        </w:rPr>
        <w:t> </w:t>
      </w:r>
      <w:r>
        <w:rPr/>
        <w:t>administrador,</w:t>
      </w:r>
      <w:r>
        <w:rPr>
          <w:spacing w:val="-17"/>
        </w:rPr>
        <w:t> </w:t>
      </w:r>
      <w:r>
        <w:rPr/>
        <w:t>explotador u</w:t>
      </w:r>
      <w:r>
        <w:rPr>
          <w:spacing w:val="-4"/>
        </w:rPr>
        <w:t> </w:t>
      </w:r>
      <w:r>
        <w:rPr/>
        <w:t>operador</w:t>
      </w:r>
      <w:r>
        <w:rPr>
          <w:spacing w:val="-5"/>
        </w:rPr>
        <w:t> </w:t>
      </w:r>
      <w:r>
        <w:rPr/>
        <w:t>del</w:t>
      </w:r>
      <w:r>
        <w:rPr>
          <w:spacing w:val="-5"/>
        </w:rPr>
        <w:t> </w:t>
      </w:r>
      <w:r>
        <w:rPr/>
        <w:t>establecimiento</w:t>
      </w:r>
      <w:r>
        <w:rPr>
          <w:spacing w:val="-4"/>
        </w:rPr>
        <w:t> </w:t>
      </w:r>
      <w:r>
        <w:rPr/>
        <w:t>en</w:t>
      </w:r>
      <w:r>
        <w:rPr>
          <w:spacing w:val="-4"/>
        </w:rPr>
        <w:t> </w:t>
      </w:r>
      <w:r>
        <w:rPr/>
        <w:t>el</w:t>
      </w:r>
      <w:r>
        <w:rPr>
          <w:spacing w:val="-5"/>
        </w:rPr>
        <w:t> </w:t>
      </w:r>
      <w:r>
        <w:rPr/>
        <w:t>que</w:t>
      </w:r>
      <w:r>
        <w:rPr>
          <w:spacing w:val="-4"/>
        </w:rPr>
        <w:t> </w:t>
      </w:r>
      <w:r>
        <w:rPr/>
        <w:t>se</w:t>
      </w:r>
      <w:r>
        <w:rPr>
          <w:spacing w:val="-4"/>
        </w:rPr>
        <w:t> </w:t>
      </w:r>
      <w:r>
        <w:rPr/>
        <w:t>realicen</w:t>
      </w:r>
      <w:r>
        <w:rPr>
          <w:spacing w:val="-4"/>
        </w:rPr>
        <w:t> </w:t>
      </w:r>
      <w:r>
        <w:rPr/>
        <w:t>los</w:t>
      </w:r>
      <w:r>
        <w:rPr>
          <w:spacing w:val="-4"/>
        </w:rPr>
        <w:t> </w:t>
      </w:r>
      <w:r>
        <w:rPr/>
        <w:t>juegos</w:t>
      </w:r>
      <w:r>
        <w:rPr>
          <w:spacing w:val="-4"/>
        </w:rPr>
        <w:t> </w:t>
      </w:r>
      <w:r>
        <w:rPr/>
        <w:t>o</w:t>
      </w:r>
      <w:r>
        <w:rPr>
          <w:spacing w:val="-4"/>
        </w:rPr>
        <w:t> </w:t>
      </w:r>
      <w:r>
        <w:rPr/>
        <w:t>concursos</w:t>
      </w:r>
      <w:r>
        <w:rPr>
          <w:spacing w:val="-4"/>
        </w:rPr>
        <w:t> </w:t>
      </w:r>
      <w:r>
        <w:rPr/>
        <w:t>o</w:t>
      </w:r>
      <w:r>
        <w:rPr>
          <w:spacing w:val="-4"/>
        </w:rPr>
        <w:t> </w:t>
      </w:r>
      <w:r>
        <w:rPr/>
        <w:t>en</w:t>
      </w:r>
      <w:r>
        <w:rPr>
          <w:spacing w:val="-4"/>
        </w:rPr>
        <w:t> </w:t>
      </w:r>
      <w:r>
        <w:rPr/>
        <w:t>el que</w:t>
      </w:r>
      <w:r>
        <w:rPr>
          <w:spacing w:val="-5"/>
        </w:rPr>
        <w:t> </w:t>
      </w:r>
      <w:r>
        <w:rPr/>
        <w:t>se</w:t>
      </w:r>
      <w:r>
        <w:rPr>
          <w:spacing w:val="-4"/>
        </w:rPr>
        <w:t> </w:t>
      </w:r>
      <w:r>
        <w:rPr/>
        <w:t>encuentren</w:t>
      </w:r>
      <w:r>
        <w:rPr>
          <w:spacing w:val="-5"/>
        </w:rPr>
        <w:t> </w:t>
      </w:r>
      <w:r>
        <w:rPr/>
        <w:t>instaladas</w:t>
      </w:r>
      <w:r>
        <w:rPr>
          <w:spacing w:val="-6"/>
        </w:rPr>
        <w:t> </w:t>
      </w:r>
      <w:r>
        <w:rPr/>
        <w:t>las</w:t>
      </w:r>
      <w:r>
        <w:rPr>
          <w:spacing w:val="-5"/>
        </w:rPr>
        <w:t> </w:t>
      </w:r>
      <w:r>
        <w:rPr/>
        <w:t>máquinas</w:t>
      </w:r>
      <w:r>
        <w:rPr>
          <w:spacing w:val="-5"/>
        </w:rPr>
        <w:t> </w:t>
      </w:r>
      <w:r>
        <w:rPr/>
        <w:t>de</w:t>
      </w:r>
      <w:r>
        <w:rPr>
          <w:spacing w:val="-3"/>
        </w:rPr>
        <w:t> </w:t>
      </w:r>
      <w:r>
        <w:rPr/>
        <w:t>juegos,</w:t>
      </w:r>
      <w:r>
        <w:rPr>
          <w:spacing w:val="-5"/>
        </w:rPr>
        <w:t> </w:t>
      </w:r>
      <w:r>
        <w:rPr/>
        <w:t>juegos</w:t>
      </w:r>
      <w:r>
        <w:rPr>
          <w:spacing w:val="-6"/>
        </w:rPr>
        <w:t> </w:t>
      </w:r>
      <w:r>
        <w:rPr/>
        <w:t>y</w:t>
      </w:r>
      <w:r>
        <w:rPr>
          <w:spacing w:val="-3"/>
        </w:rPr>
        <w:t> </w:t>
      </w:r>
      <w:r>
        <w:rPr/>
        <w:t>demás</w:t>
      </w:r>
      <w:r>
        <w:rPr>
          <w:spacing w:val="-6"/>
        </w:rPr>
        <w:t> </w:t>
      </w:r>
      <w:r>
        <w:rPr/>
        <w:t>muebles</w:t>
      </w:r>
      <w:r>
        <w:rPr>
          <w:spacing w:val="-3"/>
        </w:rPr>
        <w:t> </w:t>
      </w:r>
      <w:r>
        <w:rPr/>
        <w:t>en</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que</w:t>
      </w:r>
      <w:r>
        <w:rPr>
          <w:spacing w:val="-17"/>
        </w:rPr>
        <w:t> </w:t>
      </w:r>
      <w:r>
        <w:rPr/>
        <w:t>se</w:t>
      </w:r>
      <w:r>
        <w:rPr>
          <w:spacing w:val="-17"/>
        </w:rPr>
        <w:t> </w:t>
      </w:r>
      <w:r>
        <w:rPr/>
        <w:t>lleven</w:t>
      </w:r>
      <w:r>
        <w:rPr>
          <w:spacing w:val="-16"/>
        </w:rPr>
        <w:t> </w:t>
      </w:r>
      <w:r>
        <w:rPr/>
        <w:t>a</w:t>
      </w:r>
      <w:r>
        <w:rPr>
          <w:spacing w:val="-17"/>
        </w:rPr>
        <w:t> </w:t>
      </w:r>
      <w:r>
        <w:rPr/>
        <w:t>cabo</w:t>
      </w:r>
      <w:r>
        <w:rPr>
          <w:spacing w:val="-17"/>
        </w:rPr>
        <w:t> </w:t>
      </w:r>
      <w:r>
        <w:rPr/>
        <w:t>las</w:t>
      </w:r>
      <w:r>
        <w:rPr>
          <w:spacing w:val="-17"/>
        </w:rPr>
        <w:t> </w:t>
      </w:r>
      <w:r>
        <w:rPr/>
        <w:t>suertes,</w:t>
      </w:r>
      <w:r>
        <w:rPr>
          <w:spacing w:val="-16"/>
        </w:rPr>
        <w:t> </w:t>
      </w:r>
      <w:r>
        <w:rPr/>
        <w:t>recaudarán</w:t>
      </w:r>
      <w:r>
        <w:rPr>
          <w:spacing w:val="-17"/>
        </w:rPr>
        <w:t> </w:t>
      </w:r>
      <w:r>
        <w:rPr/>
        <w:t>el</w:t>
      </w:r>
      <w:r>
        <w:rPr>
          <w:spacing w:val="-17"/>
        </w:rPr>
        <w:t> </w:t>
      </w:r>
      <w:r>
        <w:rPr/>
        <w:t>impuesto</w:t>
      </w:r>
      <w:r>
        <w:rPr>
          <w:spacing w:val="-16"/>
        </w:rPr>
        <w:t> </w:t>
      </w:r>
      <w:r>
        <w:rPr/>
        <w:t>por</w:t>
      </w:r>
      <w:r>
        <w:rPr>
          <w:spacing w:val="-17"/>
        </w:rPr>
        <w:t> </w:t>
      </w:r>
      <w:r>
        <w:rPr/>
        <w:t>cada</w:t>
      </w:r>
      <w:r>
        <w:rPr>
          <w:spacing w:val="-17"/>
        </w:rPr>
        <w:t> </w:t>
      </w:r>
      <w:r>
        <w:rPr/>
        <w:t>erogación</w:t>
      </w:r>
      <w:r>
        <w:rPr>
          <w:spacing w:val="-16"/>
        </w:rPr>
        <w:t> </w:t>
      </w:r>
      <w:r>
        <w:rPr/>
        <w:t>emitida por</w:t>
      </w:r>
      <w:r>
        <w:rPr>
          <w:spacing w:val="-8"/>
        </w:rPr>
        <w:t> </w:t>
      </w:r>
      <w:r>
        <w:rPr/>
        <w:t>el</w:t>
      </w:r>
      <w:r>
        <w:rPr>
          <w:spacing w:val="-8"/>
        </w:rPr>
        <w:t> </w:t>
      </w:r>
      <w:r>
        <w:rPr/>
        <w:t>jugador</w:t>
      </w:r>
      <w:r>
        <w:rPr>
          <w:spacing w:val="-8"/>
        </w:rPr>
        <w:t> </w:t>
      </w:r>
      <w:r>
        <w:rPr/>
        <w:t>para</w:t>
      </w:r>
      <w:r>
        <w:rPr>
          <w:spacing w:val="-8"/>
        </w:rPr>
        <w:t> </w:t>
      </w:r>
      <w:r>
        <w:rPr/>
        <w:t>participar</w:t>
      </w:r>
      <w:r>
        <w:rPr>
          <w:spacing w:val="-8"/>
        </w:rPr>
        <w:t> </w:t>
      </w:r>
      <w:r>
        <w:rPr/>
        <w:t>en</w:t>
      </w:r>
      <w:r>
        <w:rPr>
          <w:spacing w:val="-7"/>
        </w:rPr>
        <w:t> </w:t>
      </w:r>
      <w:r>
        <w:rPr/>
        <w:t>juegos</w:t>
      </w:r>
      <w:r>
        <w:rPr>
          <w:spacing w:val="-8"/>
        </w:rPr>
        <w:t> </w:t>
      </w:r>
      <w:r>
        <w:rPr/>
        <w:t>con</w:t>
      </w:r>
      <w:r>
        <w:rPr>
          <w:spacing w:val="-9"/>
        </w:rPr>
        <w:t> </w:t>
      </w:r>
      <w:r>
        <w:rPr/>
        <w:t>apuestas</w:t>
      </w:r>
      <w:r>
        <w:rPr>
          <w:spacing w:val="-8"/>
        </w:rPr>
        <w:t> </w:t>
      </w:r>
      <w:r>
        <w:rPr/>
        <w:t>al</w:t>
      </w:r>
      <w:r>
        <w:rPr>
          <w:spacing w:val="-11"/>
        </w:rPr>
        <w:t> </w:t>
      </w:r>
      <w:r>
        <w:rPr/>
        <w:t>momento</w:t>
      </w:r>
      <w:r>
        <w:rPr>
          <w:spacing w:val="-7"/>
        </w:rPr>
        <w:t> </w:t>
      </w:r>
      <w:r>
        <w:rPr/>
        <w:t>de</w:t>
      </w:r>
      <w:r>
        <w:rPr>
          <w:spacing w:val="-7"/>
        </w:rPr>
        <w:t> </w:t>
      </w:r>
      <w:r>
        <w:rPr/>
        <w:t>recibir</w:t>
      </w:r>
      <w:r>
        <w:rPr>
          <w:spacing w:val="-9"/>
        </w:rPr>
        <w:t> </w:t>
      </w:r>
      <w:r>
        <w:rPr/>
        <w:t>el</w:t>
      </w:r>
      <w:r>
        <w:rPr>
          <w:spacing w:val="-8"/>
        </w:rPr>
        <w:t> </w:t>
      </w:r>
      <w:r>
        <w:rPr/>
        <w:t>pago o</w:t>
      </w:r>
      <w:r>
        <w:rPr>
          <w:spacing w:val="-17"/>
        </w:rPr>
        <w:t> </w:t>
      </w:r>
      <w:r>
        <w:rPr/>
        <w:t>contraprestación</w:t>
      </w:r>
      <w:r>
        <w:rPr>
          <w:spacing w:val="-16"/>
        </w:rPr>
        <w:t> </w:t>
      </w:r>
      <w:r>
        <w:rPr/>
        <w:t>correspondiente,</w:t>
      </w:r>
      <w:r>
        <w:rPr>
          <w:spacing w:val="-16"/>
        </w:rPr>
        <w:t> </w:t>
      </w:r>
      <w:r>
        <w:rPr/>
        <w:t>y</w:t>
      </w:r>
      <w:r>
        <w:rPr>
          <w:spacing w:val="-17"/>
        </w:rPr>
        <w:t> </w:t>
      </w:r>
      <w:r>
        <w:rPr/>
        <w:t>deberá</w:t>
      </w:r>
      <w:r>
        <w:rPr>
          <w:spacing w:val="-16"/>
        </w:rPr>
        <w:t> </w:t>
      </w:r>
      <w:r>
        <w:rPr/>
        <w:t>enterarlo</w:t>
      </w:r>
      <w:r>
        <w:rPr>
          <w:spacing w:val="-17"/>
        </w:rPr>
        <w:t> </w:t>
      </w:r>
      <w:r>
        <w:rPr/>
        <w:t>ante</w:t>
      </w:r>
      <w:r>
        <w:rPr>
          <w:spacing w:val="-16"/>
        </w:rPr>
        <w:t> </w:t>
      </w:r>
      <w:r>
        <w:rPr/>
        <w:t>las</w:t>
      </w:r>
      <w:r>
        <w:rPr>
          <w:spacing w:val="-16"/>
        </w:rPr>
        <w:t> </w:t>
      </w:r>
      <w:r>
        <w:rPr/>
        <w:t>oficinas</w:t>
      </w:r>
      <w:r>
        <w:rPr>
          <w:spacing w:val="-17"/>
        </w:rPr>
        <w:t> </w:t>
      </w:r>
      <w:r>
        <w:rPr/>
        <w:t>autorizadas a más tardar el día 17 del mes inmediato siguiente al de su causación.</w:t>
      </w:r>
    </w:p>
    <w:p>
      <w:pPr>
        <w:pStyle w:val="BodyText"/>
      </w:pPr>
    </w:p>
    <w:p>
      <w:pPr>
        <w:pStyle w:val="BodyText"/>
        <w:ind w:left="262" w:right="263"/>
        <w:jc w:val="both"/>
      </w:pPr>
      <w:r>
        <w:rPr/>
        <w:t>Cuando</w:t>
      </w:r>
      <w:r>
        <w:rPr>
          <w:spacing w:val="-4"/>
        </w:rPr>
        <w:t> </w:t>
      </w:r>
      <w:r>
        <w:rPr/>
        <w:t>el</w:t>
      </w:r>
      <w:r>
        <w:rPr>
          <w:spacing w:val="-4"/>
        </w:rPr>
        <w:t> </w:t>
      </w:r>
      <w:r>
        <w:rPr/>
        <w:t>pago</w:t>
      </w:r>
      <w:r>
        <w:rPr>
          <w:spacing w:val="-6"/>
        </w:rPr>
        <w:t> </w:t>
      </w:r>
      <w:r>
        <w:rPr/>
        <w:t>o</w:t>
      </w:r>
      <w:r>
        <w:rPr>
          <w:spacing w:val="-4"/>
        </w:rPr>
        <w:t> </w:t>
      </w:r>
      <w:r>
        <w:rPr/>
        <w:t>contraprestación</w:t>
      </w:r>
      <w:r>
        <w:rPr>
          <w:spacing w:val="-4"/>
        </w:rPr>
        <w:t> </w:t>
      </w:r>
      <w:r>
        <w:rPr/>
        <w:t>a</w:t>
      </w:r>
      <w:r>
        <w:rPr>
          <w:spacing w:val="-3"/>
        </w:rPr>
        <w:t> </w:t>
      </w:r>
      <w:r>
        <w:rPr/>
        <w:t>favor</w:t>
      </w:r>
      <w:r>
        <w:rPr>
          <w:spacing w:val="-4"/>
        </w:rPr>
        <w:t> </w:t>
      </w:r>
      <w:r>
        <w:rPr/>
        <w:t>del</w:t>
      </w:r>
      <w:r>
        <w:rPr>
          <w:spacing w:val="-4"/>
        </w:rPr>
        <w:t> </w:t>
      </w:r>
      <w:r>
        <w:rPr/>
        <w:t>organizador,</w:t>
      </w:r>
      <w:r>
        <w:rPr>
          <w:spacing w:val="-4"/>
        </w:rPr>
        <w:t> </w:t>
      </w:r>
      <w:r>
        <w:rPr/>
        <w:t>supervisor,</w:t>
      </w:r>
      <w:r>
        <w:rPr>
          <w:spacing w:val="-4"/>
        </w:rPr>
        <w:t> </w:t>
      </w:r>
      <w:r>
        <w:rPr/>
        <w:t>encargado, administrador, explotador u operador del establecimiento se realice en especie, el contribuyente deberá proveer de recursos en efectivo a estos para que puedan recaudar</w:t>
      </w:r>
      <w:r>
        <w:rPr>
          <w:spacing w:val="-6"/>
        </w:rPr>
        <w:t> </w:t>
      </w:r>
      <w:r>
        <w:rPr/>
        <w:t>el</w:t>
      </w:r>
      <w:r>
        <w:rPr>
          <w:spacing w:val="-6"/>
        </w:rPr>
        <w:t> </w:t>
      </w:r>
      <w:r>
        <w:rPr/>
        <w:t>impuesto.</w:t>
      </w:r>
      <w:r>
        <w:rPr>
          <w:spacing w:val="-10"/>
        </w:rPr>
        <w:t> </w:t>
      </w:r>
      <w:r>
        <w:rPr/>
        <w:t>La</w:t>
      </w:r>
      <w:r>
        <w:rPr>
          <w:spacing w:val="-5"/>
        </w:rPr>
        <w:t> </w:t>
      </w:r>
      <w:r>
        <w:rPr/>
        <w:t>omisión</w:t>
      </w:r>
      <w:r>
        <w:rPr>
          <w:spacing w:val="-7"/>
        </w:rPr>
        <w:t> </w:t>
      </w:r>
      <w:r>
        <w:rPr/>
        <w:t>del</w:t>
      </w:r>
      <w:r>
        <w:rPr>
          <w:spacing w:val="-6"/>
        </w:rPr>
        <w:t> </w:t>
      </w:r>
      <w:r>
        <w:rPr/>
        <w:t>contribuyente</w:t>
      </w:r>
      <w:r>
        <w:rPr>
          <w:spacing w:val="-5"/>
        </w:rPr>
        <w:t> </w:t>
      </w:r>
      <w:r>
        <w:rPr/>
        <w:t>a</w:t>
      </w:r>
      <w:r>
        <w:rPr>
          <w:spacing w:val="-7"/>
        </w:rPr>
        <w:t> </w:t>
      </w:r>
      <w:r>
        <w:rPr/>
        <w:t>lo</w:t>
      </w:r>
      <w:r>
        <w:rPr>
          <w:spacing w:val="-7"/>
        </w:rPr>
        <w:t> </w:t>
      </w:r>
      <w:r>
        <w:rPr/>
        <w:t>previsto</w:t>
      </w:r>
      <w:r>
        <w:rPr>
          <w:spacing w:val="-7"/>
        </w:rPr>
        <w:t> </w:t>
      </w:r>
      <w:r>
        <w:rPr/>
        <w:t>en</w:t>
      </w:r>
      <w:r>
        <w:rPr>
          <w:spacing w:val="-7"/>
        </w:rPr>
        <w:t> </w:t>
      </w:r>
      <w:r>
        <w:rPr/>
        <w:t>este</w:t>
      </w:r>
      <w:r>
        <w:rPr>
          <w:spacing w:val="-6"/>
        </w:rPr>
        <w:t> </w:t>
      </w:r>
      <w:r>
        <w:rPr/>
        <w:t>párrafo,</w:t>
      </w:r>
      <w:r>
        <w:rPr>
          <w:spacing w:val="-7"/>
        </w:rPr>
        <w:t> </w:t>
      </w:r>
      <w:r>
        <w:rPr/>
        <w:t>no libera al organizador, supervisor, encargado u operador del establecimiento de la responsabilidad solidaria prevista en el Artículo 54-O.</w:t>
      </w:r>
    </w:p>
    <w:p>
      <w:pPr>
        <w:pStyle w:val="BodyText"/>
      </w:pPr>
    </w:p>
    <w:p>
      <w:pPr>
        <w:pStyle w:val="BodyText"/>
        <w:spacing w:before="1"/>
      </w:pPr>
    </w:p>
    <w:p>
      <w:pPr>
        <w:pStyle w:val="Heading1"/>
        <w:ind w:right="262"/>
        <w:jc w:val="both"/>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SÉPTIMA</w:t>
      </w:r>
    </w:p>
    <w:p>
      <w:pPr>
        <w:pStyle w:val="BodyText"/>
      </w:pPr>
    </w:p>
    <w:p>
      <w:pPr>
        <w:pStyle w:val="BodyText"/>
        <w:ind w:left="262"/>
        <w:jc w:val="both"/>
      </w:pPr>
      <w:r>
        <w:rPr/>
        <w:t>De</w:t>
      </w:r>
      <w:r>
        <w:rPr>
          <w:spacing w:val="-5"/>
        </w:rPr>
        <w:t> </w:t>
      </w:r>
      <w:r>
        <w:rPr/>
        <w:t>la</w:t>
      </w:r>
      <w:r>
        <w:rPr>
          <w:spacing w:val="-5"/>
        </w:rPr>
        <w:t> </w:t>
      </w:r>
      <w:r>
        <w:rPr/>
        <w:t>individualidad</w:t>
      </w:r>
      <w:r>
        <w:rPr>
          <w:spacing w:val="-4"/>
        </w:rPr>
        <w:t> </w:t>
      </w:r>
      <w:r>
        <w:rPr/>
        <w:t>del</w:t>
      </w:r>
      <w:r>
        <w:rPr>
          <w:spacing w:val="-5"/>
        </w:rPr>
        <w:t> </w:t>
      </w:r>
      <w:r>
        <w:rPr>
          <w:spacing w:val="-2"/>
        </w:rPr>
        <w:t>impuesto</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1"/>
        <w:jc w:val="both"/>
      </w:pPr>
      <w:r>
        <w:rPr/>
        <w:t>ARTICULO 54 N.- El impuesto previsto en esta Sección se causará y pagará con independencia</w:t>
      </w:r>
      <w:r>
        <w:rPr>
          <w:spacing w:val="-17"/>
        </w:rPr>
        <w:t> </w:t>
      </w:r>
      <w:r>
        <w:rPr/>
        <w:t>de</w:t>
      </w:r>
      <w:r>
        <w:rPr>
          <w:spacing w:val="-17"/>
        </w:rPr>
        <w:t> </w:t>
      </w:r>
      <w:r>
        <w:rPr/>
        <w:t>los</w:t>
      </w:r>
      <w:r>
        <w:rPr>
          <w:spacing w:val="-16"/>
        </w:rPr>
        <w:t> </w:t>
      </w:r>
      <w:r>
        <w:rPr/>
        <w:t>impuestos</w:t>
      </w:r>
      <w:r>
        <w:rPr>
          <w:spacing w:val="-17"/>
        </w:rPr>
        <w:t> </w:t>
      </w:r>
      <w:r>
        <w:rPr/>
        <w:t>a</w:t>
      </w:r>
      <w:r>
        <w:rPr>
          <w:spacing w:val="-17"/>
        </w:rPr>
        <w:t> </w:t>
      </w:r>
      <w:r>
        <w:rPr/>
        <w:t>que</w:t>
      </w:r>
      <w:r>
        <w:rPr>
          <w:spacing w:val="-17"/>
        </w:rPr>
        <w:t> </w:t>
      </w:r>
      <w:r>
        <w:rPr/>
        <w:t>se</w:t>
      </w:r>
      <w:r>
        <w:rPr>
          <w:spacing w:val="-16"/>
        </w:rPr>
        <w:t> </w:t>
      </w:r>
      <w:r>
        <w:rPr/>
        <w:t>refieren</w:t>
      </w:r>
      <w:r>
        <w:rPr>
          <w:spacing w:val="-17"/>
        </w:rPr>
        <w:t> </w:t>
      </w:r>
      <w:r>
        <w:rPr/>
        <w:t>los</w:t>
      </w:r>
      <w:r>
        <w:rPr>
          <w:spacing w:val="-17"/>
        </w:rPr>
        <w:t> </w:t>
      </w:r>
      <w:r>
        <w:rPr/>
        <w:t>Subcapítulos</w:t>
      </w:r>
      <w:r>
        <w:rPr>
          <w:spacing w:val="-16"/>
        </w:rPr>
        <w:t> </w:t>
      </w:r>
      <w:r>
        <w:rPr/>
        <w:t>I</w:t>
      </w:r>
      <w:r>
        <w:rPr>
          <w:spacing w:val="-17"/>
        </w:rPr>
        <w:t> </w:t>
      </w:r>
      <w:r>
        <w:rPr/>
        <w:t>y</w:t>
      </w:r>
      <w:r>
        <w:rPr>
          <w:spacing w:val="-17"/>
        </w:rPr>
        <w:t> </w:t>
      </w:r>
      <w:r>
        <w:rPr/>
        <w:t>II</w:t>
      </w:r>
      <w:r>
        <w:rPr>
          <w:spacing w:val="-16"/>
        </w:rPr>
        <w:t> </w:t>
      </w:r>
      <w:r>
        <w:rPr/>
        <w:t>del</w:t>
      </w:r>
      <w:r>
        <w:rPr>
          <w:spacing w:val="-17"/>
        </w:rPr>
        <w:t> </w:t>
      </w:r>
      <w:r>
        <w:rPr/>
        <w:t>presente Capítulo de esta Ley.</w:t>
      </w:r>
    </w:p>
    <w:p>
      <w:pPr>
        <w:pStyle w:val="BodyText"/>
      </w:pPr>
    </w:p>
    <w:p>
      <w:pPr>
        <w:pStyle w:val="BodyText"/>
      </w:pPr>
    </w:p>
    <w:p>
      <w:pPr>
        <w:pStyle w:val="Heading1"/>
        <w:spacing w:before="1"/>
        <w:ind w:right="206"/>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OCTAVA</w:t>
      </w:r>
    </w:p>
    <w:p>
      <w:pPr>
        <w:pStyle w:val="BodyText"/>
        <w:spacing w:before="276"/>
        <w:ind w:left="262"/>
      </w:pPr>
      <w:r>
        <w:rPr/>
        <w:t>De</w:t>
      </w:r>
      <w:r>
        <w:rPr>
          <w:spacing w:val="-6"/>
        </w:rPr>
        <w:t> </w:t>
      </w:r>
      <w:r>
        <w:rPr/>
        <w:t>la</w:t>
      </w:r>
      <w:r>
        <w:rPr>
          <w:spacing w:val="-5"/>
        </w:rPr>
        <w:t> </w:t>
      </w:r>
      <w:r>
        <w:rPr/>
        <w:t>responsabilidad</w:t>
      </w:r>
      <w:r>
        <w:rPr>
          <w:spacing w:val="-8"/>
        </w:rPr>
        <w:t> </w:t>
      </w:r>
      <w:r>
        <w:rPr>
          <w:spacing w:val="-2"/>
        </w:rPr>
        <w:t>solidaria</w:t>
      </w:r>
    </w:p>
    <w:p>
      <w:pPr>
        <w:pStyle w:val="Heading1"/>
        <w:spacing w:before="276"/>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61"/>
        <w:jc w:val="both"/>
      </w:pPr>
      <w:r>
        <w:rPr/>
        <w:t>ARTICULO 54 O.-</w:t>
      </w:r>
      <w:r>
        <w:rPr/>
        <w:t> Serán</w:t>
      </w:r>
      <w:r>
        <w:rPr/>
        <w:t> responsables</w:t>
      </w:r>
      <w:r>
        <w:rPr/>
        <w:t> solidarios del impuesto, las siguientes personas físicas o morales, cuando no sean ellas quienes reciban los pagos del </w:t>
      </w:r>
      <w:r>
        <w:rPr>
          <w:spacing w:val="-2"/>
        </w:rPr>
        <w:t>contribuyente:</w:t>
      </w:r>
    </w:p>
    <w:p>
      <w:pPr>
        <w:pStyle w:val="BodyText"/>
      </w:pPr>
    </w:p>
    <w:p>
      <w:pPr>
        <w:pStyle w:val="ListParagraph"/>
        <w:numPr>
          <w:ilvl w:val="0"/>
          <w:numId w:val="18"/>
        </w:numPr>
        <w:tabs>
          <w:tab w:pos="548" w:val="left" w:leader="none"/>
        </w:tabs>
        <w:spacing w:line="240" w:lineRule="auto" w:before="0" w:after="0"/>
        <w:ind w:left="262" w:right="266" w:firstLine="0"/>
        <w:jc w:val="both"/>
        <w:rPr>
          <w:sz w:val="24"/>
        </w:rPr>
      </w:pPr>
      <w:r>
        <w:rPr>
          <w:sz w:val="24"/>
        </w:rPr>
        <w:t>Las que organicen, supervisen, sean encargados, administren, exploten o patrocinen los juegos referidos en el Articulo 54 H;</w:t>
      </w:r>
    </w:p>
    <w:p>
      <w:pPr>
        <w:pStyle w:val="BodyText"/>
      </w:pPr>
    </w:p>
    <w:p>
      <w:pPr>
        <w:pStyle w:val="ListParagraph"/>
        <w:numPr>
          <w:ilvl w:val="0"/>
          <w:numId w:val="18"/>
        </w:numPr>
        <w:tabs>
          <w:tab w:pos="528" w:val="left" w:leader="none"/>
        </w:tabs>
        <w:spacing w:line="240" w:lineRule="auto" w:before="0" w:after="0"/>
        <w:ind w:left="262" w:right="262" w:firstLine="0"/>
        <w:jc w:val="both"/>
        <w:rPr>
          <w:sz w:val="24"/>
        </w:rPr>
      </w:pPr>
      <w:r>
        <w:rPr>
          <w:sz w:val="24"/>
        </w:rPr>
        <w:t>Los</w:t>
      </w:r>
      <w:r>
        <w:rPr>
          <w:spacing w:val="-5"/>
          <w:sz w:val="24"/>
        </w:rPr>
        <w:t> </w:t>
      </w:r>
      <w:r>
        <w:rPr>
          <w:sz w:val="24"/>
        </w:rPr>
        <w:t>propietarios</w:t>
      </w:r>
      <w:r>
        <w:rPr>
          <w:spacing w:val="-3"/>
          <w:sz w:val="24"/>
        </w:rPr>
        <w:t> </w:t>
      </w:r>
      <w:r>
        <w:rPr>
          <w:sz w:val="24"/>
        </w:rPr>
        <w:t>o</w:t>
      </w:r>
      <w:r>
        <w:rPr>
          <w:spacing w:val="-4"/>
          <w:sz w:val="24"/>
        </w:rPr>
        <w:t> </w:t>
      </w:r>
      <w:r>
        <w:rPr>
          <w:sz w:val="24"/>
        </w:rPr>
        <w:t>poseedores</w:t>
      </w:r>
      <w:r>
        <w:rPr>
          <w:spacing w:val="-3"/>
          <w:sz w:val="24"/>
        </w:rPr>
        <w:t> </w:t>
      </w:r>
      <w:r>
        <w:rPr>
          <w:sz w:val="24"/>
        </w:rPr>
        <w:t>de</w:t>
      </w:r>
      <w:r>
        <w:rPr>
          <w:spacing w:val="-3"/>
          <w:sz w:val="24"/>
        </w:rPr>
        <w:t> </w:t>
      </w:r>
      <w:r>
        <w:rPr>
          <w:sz w:val="24"/>
        </w:rPr>
        <w:t>los</w:t>
      </w:r>
      <w:r>
        <w:rPr>
          <w:spacing w:val="-3"/>
          <w:sz w:val="24"/>
        </w:rPr>
        <w:t> </w:t>
      </w:r>
      <w:r>
        <w:rPr>
          <w:sz w:val="24"/>
        </w:rPr>
        <w:t>establecimientos</w:t>
      </w:r>
      <w:r>
        <w:rPr>
          <w:spacing w:val="-5"/>
          <w:sz w:val="24"/>
        </w:rPr>
        <w:t> </w:t>
      </w:r>
      <w:r>
        <w:rPr>
          <w:sz w:val="24"/>
        </w:rPr>
        <w:t>en</w:t>
      </w:r>
      <w:r>
        <w:rPr>
          <w:spacing w:val="-3"/>
          <w:sz w:val="24"/>
        </w:rPr>
        <w:t> </w:t>
      </w:r>
      <w:r>
        <w:rPr>
          <w:sz w:val="24"/>
        </w:rPr>
        <w:t>los</w:t>
      </w:r>
      <w:r>
        <w:rPr>
          <w:spacing w:val="-3"/>
          <w:sz w:val="24"/>
        </w:rPr>
        <w:t> </w:t>
      </w:r>
      <w:r>
        <w:rPr>
          <w:sz w:val="24"/>
        </w:rPr>
        <w:t>que</w:t>
      </w:r>
      <w:r>
        <w:rPr>
          <w:spacing w:val="-3"/>
          <w:sz w:val="24"/>
        </w:rPr>
        <w:t> </w:t>
      </w:r>
      <w:r>
        <w:rPr>
          <w:sz w:val="24"/>
        </w:rPr>
        <w:t>se</w:t>
      </w:r>
      <w:r>
        <w:rPr>
          <w:spacing w:val="-2"/>
          <w:sz w:val="24"/>
        </w:rPr>
        <w:t> </w:t>
      </w:r>
      <w:r>
        <w:rPr>
          <w:sz w:val="24"/>
        </w:rPr>
        <w:t>realicen</w:t>
      </w:r>
      <w:r>
        <w:rPr>
          <w:spacing w:val="-3"/>
          <w:sz w:val="24"/>
        </w:rPr>
        <w:t> </w:t>
      </w:r>
      <w:r>
        <w:rPr>
          <w:sz w:val="24"/>
        </w:rPr>
        <w:t>los juegos</w:t>
      </w:r>
      <w:r>
        <w:rPr>
          <w:spacing w:val="-4"/>
          <w:sz w:val="24"/>
        </w:rPr>
        <w:t> </w:t>
      </w:r>
      <w:r>
        <w:rPr>
          <w:sz w:val="24"/>
        </w:rPr>
        <w:t>o</w:t>
      </w:r>
      <w:r>
        <w:rPr>
          <w:spacing w:val="-2"/>
          <w:sz w:val="24"/>
        </w:rPr>
        <w:t> </w:t>
      </w:r>
      <w:r>
        <w:rPr>
          <w:sz w:val="24"/>
        </w:rPr>
        <w:t>concursos</w:t>
      </w:r>
      <w:r>
        <w:rPr>
          <w:spacing w:val="-2"/>
          <w:sz w:val="24"/>
        </w:rPr>
        <w:t> </w:t>
      </w:r>
      <w:r>
        <w:rPr>
          <w:sz w:val="24"/>
        </w:rPr>
        <w:t>a</w:t>
      </w:r>
      <w:r>
        <w:rPr>
          <w:spacing w:val="-4"/>
          <w:sz w:val="24"/>
        </w:rPr>
        <w:t> </w:t>
      </w:r>
      <w:r>
        <w:rPr>
          <w:sz w:val="24"/>
        </w:rPr>
        <w:t>que</w:t>
      </w:r>
      <w:r>
        <w:rPr>
          <w:spacing w:val="-2"/>
          <w:sz w:val="24"/>
        </w:rPr>
        <w:t> </w:t>
      </w:r>
      <w:r>
        <w:rPr>
          <w:sz w:val="24"/>
        </w:rPr>
        <w:t>se</w:t>
      </w:r>
      <w:r>
        <w:rPr>
          <w:spacing w:val="-2"/>
          <w:sz w:val="24"/>
        </w:rPr>
        <w:t> </w:t>
      </w:r>
      <w:r>
        <w:rPr>
          <w:sz w:val="24"/>
        </w:rPr>
        <w:t>refiere</w:t>
      </w:r>
      <w:r>
        <w:rPr>
          <w:spacing w:val="-4"/>
          <w:sz w:val="24"/>
        </w:rPr>
        <w:t> </w:t>
      </w:r>
      <w:r>
        <w:rPr>
          <w:sz w:val="24"/>
        </w:rPr>
        <w:t>el</w:t>
      </w:r>
      <w:r>
        <w:rPr>
          <w:spacing w:val="-2"/>
          <w:sz w:val="24"/>
        </w:rPr>
        <w:t> </w:t>
      </w:r>
      <w:r>
        <w:rPr>
          <w:sz w:val="24"/>
        </w:rPr>
        <w:t>Artículo</w:t>
      </w:r>
      <w:r>
        <w:rPr>
          <w:spacing w:val="-2"/>
          <w:sz w:val="24"/>
        </w:rPr>
        <w:t> </w:t>
      </w:r>
      <w:r>
        <w:rPr>
          <w:sz w:val="24"/>
        </w:rPr>
        <w:t>54</w:t>
      </w:r>
      <w:r>
        <w:rPr>
          <w:spacing w:val="-2"/>
          <w:sz w:val="24"/>
        </w:rPr>
        <w:t> </w:t>
      </w:r>
      <w:r>
        <w:rPr>
          <w:sz w:val="24"/>
        </w:rPr>
        <w:t>H,</w:t>
      </w:r>
      <w:r>
        <w:rPr>
          <w:spacing w:val="-2"/>
          <w:sz w:val="24"/>
        </w:rPr>
        <w:t> </w:t>
      </w:r>
      <w:r>
        <w:rPr>
          <w:sz w:val="24"/>
        </w:rPr>
        <w:t>siempre</w:t>
      </w:r>
      <w:r>
        <w:rPr>
          <w:spacing w:val="-4"/>
          <w:sz w:val="24"/>
        </w:rPr>
        <w:t> </w:t>
      </w:r>
      <w:r>
        <w:rPr>
          <w:sz w:val="24"/>
        </w:rPr>
        <w:t>que</w:t>
      </w:r>
      <w:r>
        <w:rPr>
          <w:spacing w:val="-2"/>
          <w:sz w:val="24"/>
        </w:rPr>
        <w:t> </w:t>
      </w:r>
      <w:r>
        <w:rPr>
          <w:sz w:val="24"/>
        </w:rPr>
        <w:t>no</w:t>
      </w:r>
      <w:r>
        <w:rPr>
          <w:spacing w:val="-2"/>
          <w:sz w:val="24"/>
        </w:rPr>
        <w:t> </w:t>
      </w:r>
      <w:r>
        <w:rPr>
          <w:sz w:val="24"/>
        </w:rPr>
        <w:t>dé</w:t>
      </w:r>
      <w:r>
        <w:rPr>
          <w:spacing w:val="-4"/>
          <w:sz w:val="24"/>
        </w:rPr>
        <w:t> </w:t>
      </w:r>
      <w:r>
        <w:rPr>
          <w:sz w:val="24"/>
        </w:rPr>
        <w:t>aviso</w:t>
      </w:r>
      <w:r>
        <w:rPr>
          <w:spacing w:val="-2"/>
          <w:sz w:val="24"/>
        </w:rPr>
        <w:t> </w:t>
      </w:r>
      <w:r>
        <w:rPr>
          <w:sz w:val="24"/>
        </w:rPr>
        <w:t>a</w:t>
      </w:r>
      <w:r>
        <w:rPr>
          <w:spacing w:val="-2"/>
          <w:sz w:val="24"/>
        </w:rPr>
        <w:t> </w:t>
      </w:r>
      <w:r>
        <w:rPr>
          <w:sz w:val="24"/>
        </w:rPr>
        <w:t>las autoridades</w:t>
      </w:r>
      <w:r>
        <w:rPr>
          <w:spacing w:val="-5"/>
          <w:sz w:val="24"/>
        </w:rPr>
        <w:t> </w:t>
      </w:r>
      <w:r>
        <w:rPr>
          <w:sz w:val="24"/>
        </w:rPr>
        <w:t>sobre</w:t>
      </w:r>
      <w:r>
        <w:rPr>
          <w:spacing w:val="-5"/>
          <w:sz w:val="24"/>
        </w:rPr>
        <w:t> </w:t>
      </w:r>
      <w:r>
        <w:rPr>
          <w:sz w:val="24"/>
        </w:rPr>
        <w:t>la</w:t>
      </w:r>
      <w:r>
        <w:rPr>
          <w:spacing w:val="-5"/>
          <w:sz w:val="24"/>
        </w:rPr>
        <w:t> </w:t>
      </w:r>
      <w:r>
        <w:rPr>
          <w:sz w:val="24"/>
        </w:rPr>
        <w:t>realización</w:t>
      </w:r>
      <w:r>
        <w:rPr>
          <w:spacing w:val="-4"/>
          <w:sz w:val="24"/>
        </w:rPr>
        <w:t> </w:t>
      </w:r>
      <w:r>
        <w:rPr>
          <w:sz w:val="24"/>
        </w:rPr>
        <w:t>del</w:t>
      </w:r>
      <w:r>
        <w:rPr>
          <w:spacing w:val="-6"/>
          <w:sz w:val="24"/>
        </w:rPr>
        <w:t> </w:t>
      </w:r>
      <w:r>
        <w:rPr>
          <w:sz w:val="24"/>
        </w:rPr>
        <w:t>acto</w:t>
      </w:r>
      <w:r>
        <w:rPr>
          <w:spacing w:val="-4"/>
          <w:sz w:val="24"/>
        </w:rPr>
        <w:t> </w:t>
      </w:r>
      <w:r>
        <w:rPr>
          <w:sz w:val="24"/>
        </w:rPr>
        <w:t>o</w:t>
      </w:r>
      <w:r>
        <w:rPr>
          <w:spacing w:val="-5"/>
          <w:sz w:val="24"/>
        </w:rPr>
        <w:t> </w:t>
      </w:r>
      <w:r>
        <w:rPr>
          <w:sz w:val="24"/>
        </w:rPr>
        <w:t>contrato</w:t>
      </w:r>
      <w:r>
        <w:rPr>
          <w:spacing w:val="-7"/>
          <w:sz w:val="24"/>
        </w:rPr>
        <w:t> </w:t>
      </w:r>
      <w:r>
        <w:rPr>
          <w:sz w:val="24"/>
        </w:rPr>
        <w:t>mediante</w:t>
      </w:r>
      <w:r>
        <w:rPr>
          <w:spacing w:val="-5"/>
          <w:sz w:val="24"/>
        </w:rPr>
        <w:t> </w:t>
      </w:r>
      <w:r>
        <w:rPr>
          <w:sz w:val="24"/>
        </w:rPr>
        <w:t>el</w:t>
      </w:r>
      <w:r>
        <w:rPr>
          <w:spacing w:val="-6"/>
          <w:sz w:val="24"/>
        </w:rPr>
        <w:t> </w:t>
      </w:r>
      <w:r>
        <w:rPr>
          <w:sz w:val="24"/>
        </w:rPr>
        <w:t>cual</w:t>
      </w:r>
      <w:r>
        <w:rPr>
          <w:spacing w:val="-8"/>
          <w:sz w:val="24"/>
        </w:rPr>
        <w:t> </w:t>
      </w:r>
      <w:r>
        <w:rPr>
          <w:sz w:val="24"/>
        </w:rPr>
        <w:t>se</w:t>
      </w:r>
      <w:r>
        <w:rPr>
          <w:spacing w:val="-5"/>
          <w:sz w:val="24"/>
        </w:rPr>
        <w:t> </w:t>
      </w:r>
      <w:r>
        <w:rPr>
          <w:sz w:val="24"/>
        </w:rPr>
        <w:t>conceda</w:t>
      </w:r>
      <w:r>
        <w:rPr>
          <w:spacing w:val="-5"/>
          <w:sz w:val="24"/>
        </w:rPr>
        <w:t> </w:t>
      </w:r>
      <w:r>
        <w:rPr>
          <w:sz w:val="24"/>
        </w:rPr>
        <w:t>su uso, dentro de los 10 días siguientes a su firma;</w:t>
      </w:r>
    </w:p>
    <w:p>
      <w:pPr>
        <w:pStyle w:val="ListParagraph"/>
        <w:spacing w:after="0" w:line="240" w:lineRule="auto"/>
        <w:jc w:val="both"/>
        <w:rPr>
          <w:sz w:val="24"/>
        </w:rPr>
        <w:sectPr>
          <w:pgSz w:w="12240" w:h="15840"/>
          <w:pgMar w:header="429" w:footer="0" w:top="2240" w:bottom="280" w:left="1440" w:right="1440"/>
        </w:sectPr>
      </w:pPr>
    </w:p>
    <w:p>
      <w:pPr>
        <w:pStyle w:val="BodyText"/>
      </w:pPr>
    </w:p>
    <w:p>
      <w:pPr>
        <w:pStyle w:val="BodyText"/>
        <w:spacing w:before="35"/>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ListParagraph"/>
        <w:numPr>
          <w:ilvl w:val="0"/>
          <w:numId w:val="18"/>
        </w:numPr>
        <w:tabs>
          <w:tab w:pos="646" w:val="left" w:leader="none"/>
        </w:tabs>
        <w:spacing w:line="240" w:lineRule="auto" w:before="0" w:after="0"/>
        <w:ind w:left="262" w:right="263" w:firstLine="0"/>
        <w:jc w:val="both"/>
        <w:rPr>
          <w:sz w:val="24"/>
        </w:rPr>
      </w:pPr>
      <w:r>
        <w:rPr>
          <w:sz w:val="24"/>
        </w:rPr>
        <w:t>Las personas físicas o morales que reciban cantidades a fin de permitir la participación en los juegos objeto del presente impuesto;</w:t>
      </w:r>
    </w:p>
    <w:p>
      <w:pPr>
        <w:pStyle w:val="BodyText"/>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ListParagraph"/>
        <w:numPr>
          <w:ilvl w:val="0"/>
          <w:numId w:val="18"/>
        </w:numPr>
        <w:tabs>
          <w:tab w:pos="646" w:val="left" w:leader="none"/>
        </w:tabs>
        <w:spacing w:line="240" w:lineRule="auto" w:before="0" w:after="0"/>
        <w:ind w:left="262" w:right="263" w:firstLine="0"/>
        <w:jc w:val="both"/>
        <w:rPr>
          <w:sz w:val="24"/>
        </w:rPr>
      </w:pPr>
      <w:r>
        <w:rPr>
          <w:sz w:val="24"/>
        </w:rPr>
        <w:t>Los propietarios o legítimos poseedores de las máquinas de juegos a que se refiere</w:t>
      </w:r>
      <w:r>
        <w:rPr>
          <w:spacing w:val="-17"/>
          <w:sz w:val="24"/>
        </w:rPr>
        <w:t> </w:t>
      </w:r>
      <w:r>
        <w:rPr>
          <w:sz w:val="24"/>
        </w:rPr>
        <w:t>esta</w:t>
      </w:r>
      <w:r>
        <w:rPr>
          <w:spacing w:val="-17"/>
          <w:sz w:val="24"/>
        </w:rPr>
        <w:t> </w:t>
      </w:r>
      <w:r>
        <w:rPr>
          <w:sz w:val="24"/>
        </w:rPr>
        <w:t>Sección</w:t>
      </w:r>
      <w:r>
        <w:rPr>
          <w:spacing w:val="-15"/>
          <w:sz w:val="24"/>
        </w:rPr>
        <w:t> </w:t>
      </w:r>
      <w:r>
        <w:rPr>
          <w:sz w:val="24"/>
        </w:rPr>
        <w:t>cuando</w:t>
      </w:r>
      <w:r>
        <w:rPr>
          <w:spacing w:val="-14"/>
          <w:sz w:val="24"/>
        </w:rPr>
        <w:t> </w:t>
      </w:r>
      <w:r>
        <w:rPr>
          <w:sz w:val="24"/>
        </w:rPr>
        <w:t>den</w:t>
      </w:r>
      <w:r>
        <w:rPr>
          <w:spacing w:val="-17"/>
          <w:sz w:val="24"/>
        </w:rPr>
        <w:t> </w:t>
      </w:r>
      <w:r>
        <w:rPr>
          <w:sz w:val="24"/>
        </w:rPr>
        <w:t>en</w:t>
      </w:r>
      <w:r>
        <w:rPr>
          <w:spacing w:val="-17"/>
          <w:sz w:val="24"/>
        </w:rPr>
        <w:t> </w:t>
      </w:r>
      <w:r>
        <w:rPr>
          <w:sz w:val="24"/>
        </w:rPr>
        <w:t>arrendamiento</w:t>
      </w:r>
      <w:r>
        <w:rPr>
          <w:spacing w:val="-16"/>
          <w:sz w:val="24"/>
        </w:rPr>
        <w:t> </w:t>
      </w:r>
      <w:r>
        <w:rPr>
          <w:sz w:val="24"/>
        </w:rPr>
        <w:t>o</w:t>
      </w:r>
      <w:r>
        <w:rPr>
          <w:spacing w:val="-17"/>
          <w:sz w:val="24"/>
        </w:rPr>
        <w:t> </w:t>
      </w:r>
      <w:r>
        <w:rPr>
          <w:sz w:val="24"/>
        </w:rPr>
        <w:t>concedan</w:t>
      </w:r>
      <w:r>
        <w:rPr>
          <w:spacing w:val="-16"/>
          <w:sz w:val="24"/>
        </w:rPr>
        <w:t> </w:t>
      </w:r>
      <w:r>
        <w:rPr>
          <w:sz w:val="24"/>
        </w:rPr>
        <w:t>el</w:t>
      </w:r>
      <w:r>
        <w:rPr>
          <w:spacing w:val="-17"/>
          <w:sz w:val="24"/>
        </w:rPr>
        <w:t> </w:t>
      </w:r>
      <w:r>
        <w:rPr>
          <w:sz w:val="24"/>
        </w:rPr>
        <w:t>uso</w:t>
      </w:r>
      <w:r>
        <w:rPr>
          <w:spacing w:val="-16"/>
          <w:sz w:val="24"/>
        </w:rPr>
        <w:t> </w:t>
      </w:r>
      <w:r>
        <w:rPr>
          <w:sz w:val="24"/>
        </w:rPr>
        <w:t>de</w:t>
      </w:r>
      <w:r>
        <w:rPr>
          <w:spacing w:val="-17"/>
          <w:sz w:val="24"/>
        </w:rPr>
        <w:t> </w:t>
      </w:r>
      <w:r>
        <w:rPr>
          <w:sz w:val="24"/>
        </w:rPr>
        <w:t>las</w:t>
      </w:r>
      <w:r>
        <w:rPr>
          <w:spacing w:val="-17"/>
          <w:sz w:val="24"/>
        </w:rPr>
        <w:t> </w:t>
      </w:r>
      <w:r>
        <w:rPr>
          <w:sz w:val="24"/>
        </w:rPr>
        <w:t>mismas para</w:t>
      </w:r>
      <w:r>
        <w:rPr>
          <w:spacing w:val="-5"/>
          <w:sz w:val="24"/>
        </w:rPr>
        <w:t> </w:t>
      </w:r>
      <w:r>
        <w:rPr>
          <w:sz w:val="24"/>
        </w:rPr>
        <w:t>eventos</w:t>
      </w:r>
      <w:r>
        <w:rPr>
          <w:spacing w:val="-5"/>
          <w:sz w:val="24"/>
        </w:rPr>
        <w:t> </w:t>
      </w:r>
      <w:r>
        <w:rPr>
          <w:sz w:val="24"/>
        </w:rPr>
        <w:t>privados,</w:t>
      </w:r>
      <w:r>
        <w:rPr>
          <w:spacing w:val="-5"/>
          <w:sz w:val="24"/>
        </w:rPr>
        <w:t> </w:t>
      </w:r>
      <w:r>
        <w:rPr>
          <w:sz w:val="24"/>
        </w:rPr>
        <w:t>sin</w:t>
      </w:r>
      <w:r>
        <w:rPr>
          <w:spacing w:val="-3"/>
          <w:sz w:val="24"/>
        </w:rPr>
        <w:t> </w:t>
      </w:r>
      <w:r>
        <w:rPr>
          <w:sz w:val="24"/>
        </w:rPr>
        <w:t>dar</w:t>
      </w:r>
      <w:r>
        <w:rPr>
          <w:spacing w:val="-3"/>
          <w:sz w:val="24"/>
        </w:rPr>
        <w:t> </w:t>
      </w:r>
      <w:r>
        <w:rPr>
          <w:sz w:val="24"/>
        </w:rPr>
        <w:t>el</w:t>
      </w:r>
      <w:r>
        <w:rPr>
          <w:spacing w:val="-6"/>
          <w:sz w:val="24"/>
        </w:rPr>
        <w:t> </w:t>
      </w:r>
      <w:r>
        <w:rPr>
          <w:sz w:val="24"/>
        </w:rPr>
        <w:t>aviso</w:t>
      </w:r>
      <w:r>
        <w:rPr>
          <w:spacing w:val="-5"/>
          <w:sz w:val="24"/>
        </w:rPr>
        <w:t> </w:t>
      </w:r>
      <w:r>
        <w:rPr>
          <w:sz w:val="24"/>
        </w:rPr>
        <w:t>correspondiente</w:t>
      </w:r>
      <w:r>
        <w:rPr>
          <w:spacing w:val="-5"/>
          <w:sz w:val="24"/>
        </w:rPr>
        <w:t> </w:t>
      </w:r>
      <w:r>
        <w:rPr>
          <w:sz w:val="24"/>
        </w:rPr>
        <w:t>a</w:t>
      </w:r>
      <w:r>
        <w:rPr>
          <w:spacing w:val="-3"/>
          <w:sz w:val="24"/>
        </w:rPr>
        <w:t> </w:t>
      </w:r>
      <w:r>
        <w:rPr>
          <w:sz w:val="24"/>
        </w:rPr>
        <w:t>las</w:t>
      </w:r>
      <w:r>
        <w:rPr>
          <w:spacing w:val="-6"/>
          <w:sz w:val="24"/>
        </w:rPr>
        <w:t> </w:t>
      </w:r>
      <w:r>
        <w:rPr>
          <w:sz w:val="24"/>
        </w:rPr>
        <w:t>autoridades</w:t>
      </w:r>
      <w:r>
        <w:rPr>
          <w:spacing w:val="-6"/>
          <w:sz w:val="24"/>
        </w:rPr>
        <w:t> </w:t>
      </w:r>
      <w:r>
        <w:rPr>
          <w:sz w:val="24"/>
        </w:rPr>
        <w:t>fiscales</w:t>
      </w:r>
      <w:r>
        <w:rPr>
          <w:spacing w:val="-6"/>
          <w:sz w:val="24"/>
        </w:rPr>
        <w:t> </w:t>
      </w:r>
      <w:r>
        <w:rPr>
          <w:sz w:val="24"/>
        </w:rPr>
        <w:t>a que hace referencia la Fracción II del presente Artículo; y</w:t>
      </w:r>
    </w:p>
    <w:p>
      <w:pPr>
        <w:pStyle w:val="BodyText"/>
        <w:spacing w:before="1"/>
      </w:pPr>
    </w:p>
    <w:p>
      <w:pPr>
        <w:pStyle w:val="Heading1"/>
      </w:pPr>
      <w:r>
        <w:rPr/>
        <w:t>(ADICIONADA,</w:t>
      </w:r>
      <w:r>
        <w:rPr>
          <w:spacing w:val="-3"/>
        </w:rPr>
        <w:t> </w:t>
      </w:r>
      <w:r>
        <w:rPr/>
        <w:t>P.O</w:t>
      </w:r>
      <w:r>
        <w:rPr>
          <w:spacing w:val="-4"/>
        </w:rPr>
        <w:t> </w:t>
      </w:r>
      <w:r>
        <w:rPr/>
        <w:t>29</w:t>
      </w:r>
      <w:r>
        <w:rPr>
          <w:spacing w:val="-4"/>
        </w:rPr>
        <w:t> </w:t>
      </w:r>
      <w:r>
        <w:rPr/>
        <w:t>DE</w:t>
      </w:r>
      <w:r>
        <w:rPr>
          <w:spacing w:val="-2"/>
        </w:rPr>
        <w:t> </w:t>
      </w:r>
      <w:r>
        <w:rPr/>
        <w:t>DICIEMBRE</w:t>
      </w:r>
      <w:r>
        <w:rPr>
          <w:spacing w:val="-2"/>
        </w:rPr>
        <w:t> </w:t>
      </w:r>
      <w:r>
        <w:rPr/>
        <w:t>DE</w:t>
      </w:r>
      <w:r>
        <w:rPr>
          <w:spacing w:val="-4"/>
        </w:rPr>
        <w:t> </w:t>
      </w:r>
      <w:r>
        <w:rPr>
          <w:spacing w:val="-2"/>
        </w:rPr>
        <w:t>2021)</w:t>
      </w:r>
    </w:p>
    <w:p>
      <w:pPr>
        <w:pStyle w:val="ListParagraph"/>
        <w:numPr>
          <w:ilvl w:val="0"/>
          <w:numId w:val="18"/>
        </w:numPr>
        <w:tabs>
          <w:tab w:pos="555" w:val="left" w:leader="none"/>
        </w:tabs>
        <w:spacing w:line="240" w:lineRule="auto" w:before="0" w:after="0"/>
        <w:ind w:left="555" w:right="0" w:hanging="293"/>
        <w:jc w:val="both"/>
        <w:rPr>
          <w:sz w:val="24"/>
        </w:rPr>
      </w:pPr>
      <w:r>
        <w:rPr>
          <w:sz w:val="24"/>
        </w:rPr>
        <w:t>Los</w:t>
      </w:r>
      <w:r>
        <w:rPr>
          <w:spacing w:val="-6"/>
          <w:sz w:val="24"/>
        </w:rPr>
        <w:t> </w:t>
      </w:r>
      <w:r>
        <w:rPr>
          <w:sz w:val="24"/>
        </w:rPr>
        <w:t>demás</w:t>
      </w:r>
      <w:r>
        <w:rPr>
          <w:spacing w:val="-3"/>
          <w:sz w:val="24"/>
        </w:rPr>
        <w:t> </w:t>
      </w:r>
      <w:r>
        <w:rPr>
          <w:sz w:val="24"/>
        </w:rPr>
        <w:t>que</w:t>
      </w:r>
      <w:r>
        <w:rPr>
          <w:spacing w:val="-3"/>
          <w:sz w:val="24"/>
        </w:rPr>
        <w:t> </w:t>
      </w:r>
      <w:r>
        <w:rPr>
          <w:sz w:val="24"/>
        </w:rPr>
        <w:t>señale</w:t>
      </w:r>
      <w:r>
        <w:rPr>
          <w:spacing w:val="-3"/>
          <w:sz w:val="24"/>
        </w:rPr>
        <w:t> </w:t>
      </w:r>
      <w:r>
        <w:rPr>
          <w:sz w:val="24"/>
        </w:rPr>
        <w:t>el</w:t>
      </w:r>
      <w:r>
        <w:rPr>
          <w:spacing w:val="-3"/>
          <w:sz w:val="24"/>
        </w:rPr>
        <w:t> </w:t>
      </w:r>
      <w:r>
        <w:rPr>
          <w:sz w:val="24"/>
        </w:rPr>
        <w:t>Código</w:t>
      </w:r>
      <w:r>
        <w:rPr>
          <w:spacing w:val="-2"/>
          <w:sz w:val="24"/>
        </w:rPr>
        <w:t> </w:t>
      </w:r>
      <w:r>
        <w:rPr>
          <w:sz w:val="24"/>
        </w:rPr>
        <w:t>Fiscal</w:t>
      </w:r>
      <w:r>
        <w:rPr>
          <w:spacing w:val="-6"/>
          <w:sz w:val="24"/>
        </w:rPr>
        <w:t> </w:t>
      </w:r>
      <w:r>
        <w:rPr>
          <w:sz w:val="24"/>
        </w:rPr>
        <w:t>del</w:t>
      </w:r>
      <w:r>
        <w:rPr>
          <w:spacing w:val="-3"/>
          <w:sz w:val="24"/>
        </w:rPr>
        <w:t> </w:t>
      </w:r>
      <w:r>
        <w:rPr>
          <w:spacing w:val="-2"/>
          <w:sz w:val="24"/>
        </w:rPr>
        <w:t>Estado.</w:t>
      </w:r>
    </w:p>
    <w:p>
      <w:pPr>
        <w:pStyle w:val="BodyText"/>
      </w:pPr>
    </w:p>
    <w:p>
      <w:pPr>
        <w:pStyle w:val="BodyText"/>
      </w:pPr>
    </w:p>
    <w:p>
      <w:pPr>
        <w:pStyle w:val="Heading1"/>
        <w:ind w:right="206"/>
      </w:pPr>
      <w:r>
        <w:rPr/>
        <w:t>(ADICIONADA CON EL ARTÍCULO QUE LA INTEGRA, P.O. 10 DE DICIEMBRE DE 2018)</w:t>
      </w:r>
    </w:p>
    <w:p>
      <w:pPr>
        <w:spacing w:before="0"/>
        <w:ind w:left="262" w:right="0" w:firstLine="0"/>
        <w:jc w:val="left"/>
        <w:rPr>
          <w:sz w:val="24"/>
        </w:rPr>
      </w:pPr>
      <w:r>
        <w:rPr>
          <w:sz w:val="24"/>
        </w:rPr>
        <w:t>SECCIÓN</w:t>
      </w:r>
      <w:r>
        <w:rPr>
          <w:spacing w:val="-7"/>
          <w:sz w:val="24"/>
        </w:rPr>
        <w:t> </w:t>
      </w:r>
      <w:r>
        <w:rPr>
          <w:spacing w:val="-2"/>
          <w:sz w:val="24"/>
        </w:rPr>
        <w:t>NOVENA</w:t>
      </w:r>
    </w:p>
    <w:p>
      <w:pPr>
        <w:pStyle w:val="BodyText"/>
      </w:pPr>
    </w:p>
    <w:p>
      <w:pPr>
        <w:pStyle w:val="BodyText"/>
        <w:ind w:left="262"/>
      </w:pPr>
      <w:r>
        <w:rPr/>
        <w:t>De</w:t>
      </w:r>
      <w:r>
        <w:rPr>
          <w:spacing w:val="-3"/>
        </w:rPr>
        <w:t> </w:t>
      </w:r>
      <w:r>
        <w:rPr/>
        <w:t>las</w:t>
      </w:r>
      <w:r>
        <w:rPr>
          <w:spacing w:val="-2"/>
        </w:rPr>
        <w:t> exenciones</w:t>
      </w:r>
    </w:p>
    <w:p>
      <w:pPr>
        <w:pStyle w:val="BodyText"/>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pPr>
      <w:r>
        <w:rPr/>
        <w:t>ARTICULO</w:t>
      </w:r>
      <w:r>
        <w:rPr>
          <w:spacing w:val="35"/>
        </w:rPr>
        <w:t> </w:t>
      </w:r>
      <w:r>
        <w:rPr/>
        <w:t>54</w:t>
      </w:r>
      <w:r>
        <w:rPr>
          <w:spacing w:val="34"/>
        </w:rPr>
        <w:t> </w:t>
      </w:r>
      <w:r>
        <w:rPr/>
        <w:t>P.-</w:t>
      </w:r>
      <w:r>
        <w:rPr>
          <w:spacing w:val="34"/>
        </w:rPr>
        <w:t> </w:t>
      </w:r>
      <w:r>
        <w:rPr/>
        <w:t>No</w:t>
      </w:r>
      <w:r>
        <w:rPr>
          <w:spacing w:val="34"/>
        </w:rPr>
        <w:t> </w:t>
      </w:r>
      <w:r>
        <w:rPr/>
        <w:t>se</w:t>
      </w:r>
      <w:r>
        <w:rPr>
          <w:spacing w:val="34"/>
        </w:rPr>
        <w:t> </w:t>
      </w:r>
      <w:r>
        <w:rPr/>
        <w:t>pagará</w:t>
      </w:r>
      <w:r>
        <w:rPr>
          <w:spacing w:val="33"/>
        </w:rPr>
        <w:t> </w:t>
      </w:r>
      <w:r>
        <w:rPr/>
        <w:t>el</w:t>
      </w:r>
      <w:r>
        <w:rPr>
          <w:spacing w:val="33"/>
        </w:rPr>
        <w:t> </w:t>
      </w:r>
      <w:r>
        <w:rPr/>
        <w:t>impuesto</w:t>
      </w:r>
      <w:r>
        <w:rPr>
          <w:spacing w:val="35"/>
        </w:rPr>
        <w:t> </w:t>
      </w:r>
      <w:r>
        <w:rPr/>
        <w:t>cuando</w:t>
      </w:r>
      <w:r>
        <w:rPr>
          <w:spacing w:val="34"/>
        </w:rPr>
        <w:t> </w:t>
      </w:r>
      <w:r>
        <w:rPr/>
        <w:t>los</w:t>
      </w:r>
      <w:r>
        <w:rPr>
          <w:spacing w:val="35"/>
        </w:rPr>
        <w:t> </w:t>
      </w:r>
      <w:r>
        <w:rPr/>
        <w:t>sujetos</w:t>
      </w:r>
      <w:r>
        <w:rPr>
          <w:spacing w:val="31"/>
        </w:rPr>
        <w:t> </w:t>
      </w:r>
      <w:r>
        <w:rPr/>
        <w:t>se</w:t>
      </w:r>
      <w:r>
        <w:rPr>
          <w:spacing w:val="35"/>
        </w:rPr>
        <w:t> </w:t>
      </w:r>
      <w:r>
        <w:rPr/>
        <w:t>ubiquen</w:t>
      </w:r>
      <w:r>
        <w:rPr>
          <w:spacing w:val="34"/>
        </w:rPr>
        <w:t> </w:t>
      </w:r>
      <w:r>
        <w:rPr/>
        <w:t>en cualquier de los siguientes supuestos:</w:t>
      </w:r>
    </w:p>
    <w:p>
      <w:pPr>
        <w:pStyle w:val="BodyText"/>
      </w:pPr>
    </w:p>
    <w:p>
      <w:pPr>
        <w:pStyle w:val="ListParagraph"/>
        <w:numPr>
          <w:ilvl w:val="0"/>
          <w:numId w:val="19"/>
        </w:numPr>
        <w:tabs>
          <w:tab w:pos="475" w:val="left" w:leader="none"/>
        </w:tabs>
        <w:spacing w:line="240" w:lineRule="auto" w:before="0" w:after="0"/>
        <w:ind w:left="262" w:right="264" w:firstLine="0"/>
        <w:jc w:val="both"/>
        <w:rPr>
          <w:sz w:val="24"/>
        </w:rPr>
      </w:pPr>
      <w:r>
        <w:rPr>
          <w:sz w:val="24"/>
        </w:rPr>
        <w:t>Tratándose de sorteos, cuando todos los participantes obtengan dicha calidad a título gratuito por el solo hecho de adquirir un bien o contratar un servicio.</w:t>
      </w:r>
    </w:p>
    <w:p>
      <w:pPr>
        <w:pStyle w:val="BodyText"/>
      </w:pPr>
    </w:p>
    <w:p>
      <w:pPr>
        <w:pStyle w:val="ListParagraph"/>
        <w:numPr>
          <w:ilvl w:val="0"/>
          <w:numId w:val="19"/>
        </w:numPr>
        <w:tabs>
          <w:tab w:pos="519" w:val="left" w:leader="none"/>
        </w:tabs>
        <w:spacing w:line="240" w:lineRule="auto" w:before="1" w:after="0"/>
        <w:ind w:left="262" w:right="264" w:firstLine="0"/>
        <w:jc w:val="both"/>
        <w:rPr>
          <w:sz w:val="24"/>
        </w:rPr>
      </w:pPr>
      <w:r>
        <w:rPr>
          <w:sz w:val="24"/>
        </w:rPr>
        <w:t>Tratándose</w:t>
      </w:r>
      <w:r>
        <w:rPr>
          <w:spacing w:val="-17"/>
          <w:sz w:val="24"/>
        </w:rPr>
        <w:t> </w:t>
      </w:r>
      <w:r>
        <w:rPr>
          <w:sz w:val="24"/>
        </w:rPr>
        <w:t>de</w:t>
      </w:r>
      <w:r>
        <w:rPr>
          <w:spacing w:val="-14"/>
          <w:sz w:val="24"/>
        </w:rPr>
        <w:t> </w:t>
      </w:r>
      <w:r>
        <w:rPr>
          <w:sz w:val="24"/>
        </w:rPr>
        <w:t>sorteos,</w:t>
      </w:r>
      <w:r>
        <w:rPr>
          <w:spacing w:val="-14"/>
          <w:sz w:val="24"/>
        </w:rPr>
        <w:t> </w:t>
      </w:r>
      <w:r>
        <w:rPr>
          <w:sz w:val="24"/>
        </w:rPr>
        <w:t>cuando</w:t>
      </w:r>
      <w:r>
        <w:rPr>
          <w:spacing w:val="-16"/>
          <w:sz w:val="24"/>
        </w:rPr>
        <w:t> </w:t>
      </w:r>
      <w:r>
        <w:rPr>
          <w:sz w:val="24"/>
        </w:rPr>
        <w:t>todos</w:t>
      </w:r>
      <w:r>
        <w:rPr>
          <w:spacing w:val="-15"/>
          <w:sz w:val="24"/>
        </w:rPr>
        <w:t> </w:t>
      </w:r>
      <w:r>
        <w:rPr>
          <w:sz w:val="24"/>
        </w:rPr>
        <w:t>los</w:t>
      </w:r>
      <w:r>
        <w:rPr>
          <w:spacing w:val="-17"/>
          <w:sz w:val="24"/>
        </w:rPr>
        <w:t> </w:t>
      </w:r>
      <w:r>
        <w:rPr>
          <w:sz w:val="24"/>
        </w:rPr>
        <w:t>participantes</w:t>
      </w:r>
      <w:r>
        <w:rPr>
          <w:spacing w:val="-17"/>
          <w:sz w:val="24"/>
        </w:rPr>
        <w:t> </w:t>
      </w:r>
      <w:r>
        <w:rPr>
          <w:sz w:val="24"/>
        </w:rPr>
        <w:t>obtengan</w:t>
      </w:r>
      <w:r>
        <w:rPr>
          <w:spacing w:val="-16"/>
          <w:sz w:val="24"/>
        </w:rPr>
        <w:t> </w:t>
      </w:r>
      <w:r>
        <w:rPr>
          <w:sz w:val="24"/>
        </w:rPr>
        <w:t>dicha</w:t>
      </w:r>
      <w:r>
        <w:rPr>
          <w:spacing w:val="-13"/>
          <w:sz w:val="24"/>
        </w:rPr>
        <w:t> </w:t>
      </w:r>
      <w:r>
        <w:rPr>
          <w:sz w:val="24"/>
        </w:rPr>
        <w:t>calidad</w:t>
      </w:r>
      <w:r>
        <w:rPr>
          <w:spacing w:val="-14"/>
          <w:sz w:val="24"/>
        </w:rPr>
        <w:t> </w:t>
      </w:r>
      <w:r>
        <w:rPr>
          <w:sz w:val="24"/>
        </w:rPr>
        <w:t>sin sujetarse a pago, a la adquisición de un bien o a la contratación de un servicio, cuando por causas fortuitas adquieren la calidad de participante.</w:t>
      </w:r>
    </w:p>
    <w:p>
      <w:pPr>
        <w:pStyle w:val="ListParagraph"/>
        <w:numPr>
          <w:ilvl w:val="0"/>
          <w:numId w:val="19"/>
        </w:numPr>
        <w:tabs>
          <w:tab w:pos="634" w:val="left" w:leader="none"/>
        </w:tabs>
        <w:spacing w:line="240" w:lineRule="auto" w:before="276" w:after="0"/>
        <w:ind w:left="262" w:right="264" w:firstLine="0"/>
        <w:jc w:val="both"/>
        <w:rPr>
          <w:sz w:val="24"/>
        </w:rPr>
      </w:pPr>
      <w:r>
        <w:rPr>
          <w:sz w:val="24"/>
        </w:rPr>
        <w:t>Cuando por situaciones jurídicas que se tengan como cargas impuestas por ministerio de ley o por resolución judicial se obtenga la condición de participante.</w:t>
      </w:r>
    </w:p>
    <w:p>
      <w:pPr>
        <w:pStyle w:val="BodyText"/>
      </w:pPr>
    </w:p>
    <w:p>
      <w:pPr>
        <w:pStyle w:val="ListParagraph"/>
        <w:numPr>
          <w:ilvl w:val="0"/>
          <w:numId w:val="19"/>
        </w:numPr>
        <w:tabs>
          <w:tab w:pos="639" w:val="left" w:leader="none"/>
        </w:tabs>
        <w:spacing w:line="240" w:lineRule="auto" w:before="0" w:after="0"/>
        <w:ind w:left="262" w:right="265" w:firstLine="0"/>
        <w:jc w:val="both"/>
        <w:rPr>
          <w:sz w:val="24"/>
        </w:rPr>
      </w:pPr>
      <w:r>
        <w:rPr>
          <w:sz w:val="24"/>
        </w:rPr>
        <w:t>En la lotería fiscal, cuando, se ubiquen en los supuestos del Artículo 33·B del Código Fiscal de la Federación.</w:t>
      </w:r>
    </w:p>
    <w:p>
      <w:pPr>
        <w:pStyle w:val="BodyText"/>
      </w:pPr>
    </w:p>
    <w:p>
      <w:pPr>
        <w:pStyle w:val="BodyText"/>
      </w:pPr>
    </w:p>
    <w:p>
      <w:pPr>
        <w:pStyle w:val="Heading1"/>
        <w:ind w:right="206"/>
      </w:pPr>
      <w:r>
        <w:rPr/>
        <w:t>(ADICIONADO CON EL ARTÍCULO QUE LO INTEGRA, P.O. 10 DE DICIEMBRE DE 2018)</w:t>
      </w:r>
    </w:p>
    <w:p>
      <w:pPr>
        <w:spacing w:before="0"/>
        <w:ind w:left="262" w:right="0" w:firstLine="0"/>
        <w:jc w:val="left"/>
        <w:rPr>
          <w:sz w:val="24"/>
        </w:rPr>
      </w:pPr>
      <w:r>
        <w:rPr>
          <w:sz w:val="24"/>
        </w:rPr>
        <w:t>SUBCAPÍTULO</w:t>
      </w:r>
      <w:r>
        <w:rPr>
          <w:spacing w:val="-10"/>
          <w:sz w:val="24"/>
        </w:rPr>
        <w:t> </w:t>
      </w:r>
      <w:r>
        <w:rPr>
          <w:spacing w:val="-5"/>
          <w:sz w:val="24"/>
        </w:rPr>
        <w:t>IV</w:t>
      </w:r>
    </w:p>
    <w:p>
      <w:pPr>
        <w:pStyle w:val="BodyText"/>
        <w:spacing w:before="274"/>
        <w:ind w:left="262"/>
      </w:pPr>
      <w:r>
        <w:rPr/>
        <w:t>De</w:t>
      </w:r>
      <w:r>
        <w:rPr>
          <w:spacing w:val="-3"/>
        </w:rPr>
        <w:t> </w:t>
      </w:r>
      <w:r>
        <w:rPr/>
        <w:t>las</w:t>
      </w:r>
      <w:r>
        <w:rPr>
          <w:spacing w:val="-3"/>
        </w:rPr>
        <w:t> </w:t>
      </w:r>
      <w:r>
        <w:rPr/>
        <w:t>Obligaciones</w:t>
      </w:r>
      <w:r>
        <w:rPr>
          <w:spacing w:val="-3"/>
        </w:rPr>
        <w:t> </w:t>
      </w:r>
      <w:r>
        <w:rPr/>
        <w:t>Comunes</w:t>
      </w:r>
      <w:r>
        <w:rPr>
          <w:spacing w:val="-5"/>
        </w:rPr>
        <w:t> </w:t>
      </w:r>
      <w:r>
        <w:rPr/>
        <w:t>de</w:t>
      </w:r>
      <w:r>
        <w:rPr>
          <w:spacing w:val="-3"/>
        </w:rPr>
        <w:t> </w:t>
      </w:r>
      <w:r>
        <w:rPr/>
        <w:t>los</w:t>
      </w:r>
      <w:r>
        <w:rPr>
          <w:spacing w:val="-3"/>
        </w:rPr>
        <w:t> </w:t>
      </w:r>
      <w:r>
        <w:rPr/>
        <w:t>Subcapítulos</w:t>
      </w:r>
      <w:r>
        <w:rPr>
          <w:spacing w:val="-3"/>
        </w:rPr>
        <w:t> </w:t>
      </w:r>
      <w:r>
        <w:rPr/>
        <w:t>I,</w:t>
      </w:r>
      <w:r>
        <w:rPr>
          <w:spacing w:val="-3"/>
        </w:rPr>
        <w:t> </w:t>
      </w:r>
      <w:r>
        <w:rPr/>
        <w:t>II</w:t>
      </w:r>
      <w:r>
        <w:rPr>
          <w:spacing w:val="-3"/>
        </w:rPr>
        <w:t> </w:t>
      </w:r>
      <w:r>
        <w:rPr/>
        <w:t>y</w:t>
      </w:r>
      <w:r>
        <w:rPr>
          <w:spacing w:val="-5"/>
        </w:rPr>
        <w:t> </w:t>
      </w:r>
      <w:r>
        <w:rPr/>
        <w:t>III</w:t>
      </w:r>
      <w:r>
        <w:rPr>
          <w:spacing w:val="-4"/>
        </w:rPr>
        <w:t> </w:t>
      </w:r>
      <w:r>
        <w:rPr/>
        <w:t>del</w:t>
      </w:r>
      <w:r>
        <w:rPr>
          <w:spacing w:val="-3"/>
        </w:rPr>
        <w:t> </w:t>
      </w:r>
      <w:r>
        <w:rPr/>
        <w:t>Capítulo</w:t>
      </w:r>
      <w:r>
        <w:rPr>
          <w:spacing w:val="-3"/>
        </w:rPr>
        <w:t> </w:t>
      </w:r>
      <w:r>
        <w:rPr>
          <w:spacing w:val="-10"/>
        </w:rPr>
        <w:t>V</w:t>
      </w:r>
    </w:p>
    <w:p>
      <w:pPr>
        <w:pStyle w:val="BodyText"/>
        <w:spacing w:after="0"/>
        <w:sectPr>
          <w:pgSz w:w="12240" w:h="15840"/>
          <w:pgMar w:header="429" w:footer="0" w:top="2240" w:bottom="280" w:left="1440" w:right="1440"/>
        </w:sectPr>
      </w:pPr>
    </w:p>
    <w:p>
      <w:pPr>
        <w:pStyle w:val="BodyText"/>
      </w:pPr>
    </w:p>
    <w:p>
      <w:pPr>
        <w:pStyle w:val="BodyText"/>
        <w:spacing w:before="35"/>
      </w:pPr>
    </w:p>
    <w:p>
      <w:pPr>
        <w:pStyle w:val="Heading1"/>
      </w:pPr>
      <w:r>
        <w:rPr/>
        <w:t>(ADICIONADO,</w:t>
      </w:r>
      <w:r>
        <w:rPr>
          <w:spacing w:val="-4"/>
        </w:rPr>
        <w:t> </w:t>
      </w:r>
      <w:r>
        <w:rPr/>
        <w:t>P.O.</w:t>
      </w:r>
      <w:r>
        <w:rPr>
          <w:spacing w:val="-3"/>
        </w:rPr>
        <w:t> </w:t>
      </w:r>
      <w:r>
        <w:rPr/>
        <w:t>10</w:t>
      </w:r>
      <w:r>
        <w:rPr>
          <w:spacing w:val="-3"/>
        </w:rPr>
        <w:t> </w:t>
      </w:r>
      <w:r>
        <w:rPr/>
        <w:t>DE</w:t>
      </w:r>
      <w:r>
        <w:rPr>
          <w:spacing w:val="-3"/>
        </w:rPr>
        <w:t> </w:t>
      </w:r>
      <w:r>
        <w:rPr/>
        <w:t>DICIEMBRE</w:t>
      </w:r>
      <w:r>
        <w:rPr>
          <w:spacing w:val="-3"/>
        </w:rPr>
        <w:t> </w:t>
      </w:r>
      <w:r>
        <w:rPr/>
        <w:t>DE</w:t>
      </w:r>
      <w:r>
        <w:rPr>
          <w:spacing w:val="-6"/>
        </w:rPr>
        <w:t> </w:t>
      </w:r>
      <w:r>
        <w:rPr>
          <w:spacing w:val="-2"/>
        </w:rPr>
        <w:t>2018)</w:t>
      </w:r>
    </w:p>
    <w:p>
      <w:pPr>
        <w:pStyle w:val="BodyText"/>
        <w:ind w:left="262" w:right="259"/>
        <w:jc w:val="both"/>
      </w:pPr>
      <w:r>
        <w:rPr/>
        <w:t>ARTICULO 54 Q.- Los organizadores, supervisores, encargados, administradores, explotadores</w:t>
      </w:r>
      <w:r>
        <w:rPr>
          <w:spacing w:val="-17"/>
        </w:rPr>
        <w:t> </w:t>
      </w:r>
      <w:r>
        <w:rPr/>
        <w:t>u</w:t>
      </w:r>
      <w:r>
        <w:rPr>
          <w:spacing w:val="-16"/>
        </w:rPr>
        <w:t> </w:t>
      </w:r>
      <w:r>
        <w:rPr/>
        <w:t>operadores</w:t>
      </w:r>
      <w:r>
        <w:rPr>
          <w:spacing w:val="-15"/>
        </w:rPr>
        <w:t> </w:t>
      </w:r>
      <w:r>
        <w:rPr/>
        <w:t>del</w:t>
      </w:r>
      <w:r>
        <w:rPr>
          <w:spacing w:val="-17"/>
        </w:rPr>
        <w:t> </w:t>
      </w:r>
      <w:r>
        <w:rPr/>
        <w:t>establecimiento</w:t>
      </w:r>
      <w:r>
        <w:rPr>
          <w:spacing w:val="-14"/>
        </w:rPr>
        <w:t> </w:t>
      </w:r>
      <w:r>
        <w:rPr/>
        <w:t>en</w:t>
      </w:r>
      <w:r>
        <w:rPr>
          <w:spacing w:val="-15"/>
        </w:rPr>
        <w:t> </w:t>
      </w:r>
      <w:r>
        <w:rPr/>
        <w:t>los</w:t>
      </w:r>
      <w:r>
        <w:rPr>
          <w:spacing w:val="-16"/>
        </w:rPr>
        <w:t> </w:t>
      </w:r>
      <w:r>
        <w:rPr/>
        <w:t>que</w:t>
      </w:r>
      <w:r>
        <w:rPr>
          <w:spacing w:val="-15"/>
        </w:rPr>
        <w:t> </w:t>
      </w:r>
      <w:r>
        <w:rPr/>
        <w:t>se</w:t>
      </w:r>
      <w:r>
        <w:rPr>
          <w:spacing w:val="-15"/>
        </w:rPr>
        <w:t> </w:t>
      </w:r>
      <w:r>
        <w:rPr/>
        <w:t>realicen</w:t>
      </w:r>
      <w:r>
        <w:rPr>
          <w:spacing w:val="-15"/>
        </w:rPr>
        <w:t> </w:t>
      </w:r>
      <w:r>
        <w:rPr/>
        <w:t>los</w:t>
      </w:r>
      <w:r>
        <w:rPr>
          <w:spacing w:val="-15"/>
        </w:rPr>
        <w:t> </w:t>
      </w:r>
      <w:r>
        <w:rPr/>
        <w:t>juegos</w:t>
      </w:r>
      <w:r>
        <w:rPr>
          <w:spacing w:val="-16"/>
        </w:rPr>
        <w:t> </w:t>
      </w:r>
      <w:r>
        <w:rPr/>
        <w:t>con apuestas o en los que se instalen las máquinas de juegos, estarán obligados a expedir</w:t>
      </w:r>
      <w:r>
        <w:rPr>
          <w:spacing w:val="-8"/>
        </w:rPr>
        <w:t> </w:t>
      </w:r>
      <w:r>
        <w:rPr/>
        <w:t>comprobantes</w:t>
      </w:r>
      <w:r>
        <w:rPr>
          <w:spacing w:val="-11"/>
        </w:rPr>
        <w:t> </w:t>
      </w:r>
      <w:r>
        <w:rPr/>
        <w:t>por</w:t>
      </w:r>
      <w:r>
        <w:rPr>
          <w:spacing w:val="-7"/>
        </w:rPr>
        <w:t> </w:t>
      </w:r>
      <w:r>
        <w:rPr/>
        <w:t>cada</w:t>
      </w:r>
      <w:r>
        <w:rPr>
          <w:spacing w:val="-8"/>
        </w:rPr>
        <w:t> </w:t>
      </w:r>
      <w:r>
        <w:rPr/>
        <w:t>contraprestación</w:t>
      </w:r>
      <w:r>
        <w:rPr>
          <w:spacing w:val="-8"/>
        </w:rPr>
        <w:t> </w:t>
      </w:r>
      <w:r>
        <w:rPr/>
        <w:t>que</w:t>
      </w:r>
      <w:r>
        <w:rPr>
          <w:spacing w:val="-8"/>
        </w:rPr>
        <w:t> </w:t>
      </w:r>
      <w:r>
        <w:rPr/>
        <w:t>cobren,</w:t>
      </w:r>
      <w:r>
        <w:rPr>
          <w:spacing w:val="-8"/>
        </w:rPr>
        <w:t> </w:t>
      </w:r>
      <w:r>
        <w:rPr/>
        <w:t>incluyendo</w:t>
      </w:r>
      <w:r>
        <w:rPr>
          <w:spacing w:val="-6"/>
        </w:rPr>
        <w:t> </w:t>
      </w:r>
      <w:r>
        <w:rPr/>
        <w:t>la</w:t>
      </w:r>
      <w:r>
        <w:rPr>
          <w:spacing w:val="-8"/>
        </w:rPr>
        <w:t> </w:t>
      </w:r>
      <w:r>
        <w:rPr/>
        <w:t>carga</w:t>
      </w:r>
      <w:r>
        <w:rPr>
          <w:spacing w:val="-6"/>
        </w:rPr>
        <w:t> </w:t>
      </w:r>
      <w:r>
        <w:rPr/>
        <w:t>y recarga, que otorguen a quienes utilicen las máquinas de juegos, en la que conste expresamente y por separado el impuesto recaudado.</w:t>
      </w:r>
    </w:p>
    <w:p>
      <w:pPr>
        <w:pStyle w:val="BodyText"/>
        <w:spacing w:before="1"/>
      </w:pPr>
    </w:p>
    <w:p>
      <w:pPr>
        <w:pStyle w:val="BodyText"/>
        <w:ind w:left="262"/>
        <w:jc w:val="both"/>
      </w:pPr>
      <w:r>
        <w:rPr/>
        <w:t>Además</w:t>
      </w:r>
      <w:r>
        <w:rPr>
          <w:spacing w:val="-5"/>
        </w:rPr>
        <w:t> </w:t>
      </w:r>
      <w:r>
        <w:rPr/>
        <w:t>de</w:t>
      </w:r>
      <w:r>
        <w:rPr>
          <w:spacing w:val="-2"/>
        </w:rPr>
        <w:t> </w:t>
      </w:r>
      <w:r>
        <w:rPr/>
        <w:t>lo</w:t>
      </w:r>
      <w:r>
        <w:rPr>
          <w:spacing w:val="-4"/>
        </w:rPr>
        <w:t> </w:t>
      </w:r>
      <w:r>
        <w:rPr/>
        <w:t>anterior,</w:t>
      </w:r>
      <w:r>
        <w:rPr>
          <w:spacing w:val="-6"/>
        </w:rPr>
        <w:t> </w:t>
      </w:r>
      <w:r>
        <w:rPr/>
        <w:t>tendrán</w:t>
      </w:r>
      <w:r>
        <w:rPr>
          <w:spacing w:val="-2"/>
        </w:rPr>
        <w:t> </w:t>
      </w:r>
      <w:r>
        <w:rPr/>
        <w:t>las</w:t>
      </w:r>
      <w:r>
        <w:rPr>
          <w:spacing w:val="-5"/>
        </w:rPr>
        <w:t> </w:t>
      </w:r>
      <w:r>
        <w:rPr/>
        <w:t>siguientes</w:t>
      </w:r>
      <w:r>
        <w:rPr>
          <w:spacing w:val="-5"/>
        </w:rPr>
        <w:t> </w:t>
      </w:r>
      <w:r>
        <w:rPr>
          <w:spacing w:val="-2"/>
        </w:rPr>
        <w:t>obligaciones:</w:t>
      </w:r>
    </w:p>
    <w:p>
      <w:pPr>
        <w:pStyle w:val="BodyText"/>
      </w:pPr>
    </w:p>
    <w:p>
      <w:pPr>
        <w:pStyle w:val="ListParagraph"/>
        <w:numPr>
          <w:ilvl w:val="0"/>
          <w:numId w:val="20"/>
        </w:numPr>
        <w:tabs>
          <w:tab w:pos="475" w:val="left" w:leader="none"/>
        </w:tabs>
        <w:spacing w:line="240" w:lineRule="auto" w:before="0" w:after="0"/>
        <w:ind w:left="262" w:right="265" w:firstLine="0"/>
        <w:jc w:val="both"/>
        <w:rPr>
          <w:sz w:val="24"/>
        </w:rPr>
      </w:pPr>
      <w:r>
        <w:rPr>
          <w:sz w:val="24"/>
        </w:rPr>
        <w:t>Solicitar su inscripción en el Registro Estatal de Contribuyentes de la Secretaría de Finanzas del Estado; utilizando para el efecto la forma aprobada. La Secretaría de</w:t>
      </w:r>
      <w:r>
        <w:rPr>
          <w:spacing w:val="-4"/>
          <w:sz w:val="24"/>
        </w:rPr>
        <w:t> </w:t>
      </w:r>
      <w:r>
        <w:rPr>
          <w:sz w:val="24"/>
        </w:rPr>
        <w:t>Finanzas</w:t>
      </w:r>
      <w:r>
        <w:rPr>
          <w:spacing w:val="-4"/>
          <w:sz w:val="24"/>
        </w:rPr>
        <w:t> </w:t>
      </w:r>
      <w:r>
        <w:rPr>
          <w:sz w:val="24"/>
        </w:rPr>
        <w:t>del</w:t>
      </w:r>
      <w:r>
        <w:rPr>
          <w:spacing w:val="-4"/>
          <w:sz w:val="24"/>
        </w:rPr>
        <w:t> </w:t>
      </w:r>
      <w:r>
        <w:rPr>
          <w:sz w:val="24"/>
        </w:rPr>
        <w:t>Estado</w:t>
      </w:r>
      <w:r>
        <w:rPr>
          <w:spacing w:val="-4"/>
          <w:sz w:val="24"/>
        </w:rPr>
        <w:t> </w:t>
      </w:r>
      <w:r>
        <w:rPr>
          <w:sz w:val="24"/>
        </w:rPr>
        <w:t>podrá</w:t>
      </w:r>
      <w:r>
        <w:rPr>
          <w:spacing w:val="-4"/>
          <w:sz w:val="24"/>
        </w:rPr>
        <w:t> </w:t>
      </w:r>
      <w:r>
        <w:rPr>
          <w:sz w:val="24"/>
        </w:rPr>
        <w:t>inscribir</w:t>
      </w:r>
      <w:r>
        <w:rPr>
          <w:spacing w:val="-6"/>
          <w:sz w:val="24"/>
        </w:rPr>
        <w:t> </w:t>
      </w:r>
      <w:r>
        <w:rPr>
          <w:sz w:val="24"/>
        </w:rPr>
        <w:t>de</w:t>
      </w:r>
      <w:r>
        <w:rPr>
          <w:spacing w:val="-4"/>
          <w:sz w:val="24"/>
        </w:rPr>
        <w:t> </w:t>
      </w:r>
      <w:r>
        <w:rPr>
          <w:sz w:val="24"/>
        </w:rPr>
        <w:t>oficio</w:t>
      </w:r>
      <w:r>
        <w:rPr>
          <w:spacing w:val="-4"/>
          <w:sz w:val="24"/>
        </w:rPr>
        <w:t> </w:t>
      </w:r>
      <w:r>
        <w:rPr>
          <w:sz w:val="24"/>
        </w:rPr>
        <w:t>a</w:t>
      </w:r>
      <w:r>
        <w:rPr>
          <w:spacing w:val="-4"/>
          <w:sz w:val="24"/>
        </w:rPr>
        <w:t> </w:t>
      </w:r>
      <w:r>
        <w:rPr>
          <w:sz w:val="24"/>
        </w:rPr>
        <w:t>los</w:t>
      </w:r>
      <w:r>
        <w:rPr>
          <w:spacing w:val="-4"/>
          <w:sz w:val="24"/>
        </w:rPr>
        <w:t> </w:t>
      </w:r>
      <w:r>
        <w:rPr>
          <w:sz w:val="24"/>
        </w:rPr>
        <w:t>contribuyentes,</w:t>
      </w:r>
      <w:r>
        <w:rPr>
          <w:spacing w:val="-4"/>
          <w:sz w:val="24"/>
        </w:rPr>
        <w:t> </w:t>
      </w:r>
      <w:r>
        <w:rPr>
          <w:sz w:val="24"/>
        </w:rPr>
        <w:t>cuando</w:t>
      </w:r>
      <w:r>
        <w:rPr>
          <w:spacing w:val="-4"/>
          <w:sz w:val="24"/>
        </w:rPr>
        <w:t> </w:t>
      </w:r>
      <w:r>
        <w:rPr>
          <w:sz w:val="24"/>
        </w:rPr>
        <w:t>tenga a su disposición informes o documentos que demuestren que realizan actividades gravadas con este impuesto;</w:t>
      </w:r>
    </w:p>
    <w:p>
      <w:pPr>
        <w:pStyle w:val="BodyText"/>
      </w:pPr>
    </w:p>
    <w:p>
      <w:pPr>
        <w:pStyle w:val="ListParagraph"/>
        <w:numPr>
          <w:ilvl w:val="0"/>
          <w:numId w:val="20"/>
        </w:numPr>
        <w:tabs>
          <w:tab w:pos="540" w:val="left" w:leader="none"/>
        </w:tabs>
        <w:spacing w:line="240" w:lineRule="auto" w:before="0" w:after="0"/>
        <w:ind w:left="262" w:right="267" w:firstLine="0"/>
        <w:jc w:val="both"/>
        <w:rPr>
          <w:sz w:val="24"/>
        </w:rPr>
      </w:pPr>
      <w:r>
        <w:rPr>
          <w:sz w:val="24"/>
        </w:rPr>
        <w:t>Llevar contabilidad en un registro especifico· de las operaciones por las que se cause este impuesto;</w:t>
      </w:r>
    </w:p>
    <w:p>
      <w:pPr>
        <w:pStyle w:val="BodyText"/>
      </w:pPr>
    </w:p>
    <w:p>
      <w:pPr>
        <w:pStyle w:val="ListParagraph"/>
        <w:numPr>
          <w:ilvl w:val="0"/>
          <w:numId w:val="20"/>
        </w:numPr>
        <w:tabs>
          <w:tab w:pos="656" w:val="left" w:leader="none"/>
        </w:tabs>
        <w:spacing w:line="240" w:lineRule="auto" w:before="0" w:after="0"/>
        <w:ind w:left="262" w:right="263" w:firstLine="0"/>
        <w:jc w:val="both"/>
        <w:rPr>
          <w:sz w:val="24"/>
        </w:rPr>
      </w:pPr>
      <w:r>
        <w:rPr>
          <w:sz w:val="24"/>
        </w:rPr>
        <w:t>Calcular y retener el impuesto que corresponda, así como proporcionar la constancia respectiva;</w:t>
      </w:r>
    </w:p>
    <w:p>
      <w:pPr>
        <w:pStyle w:val="BodyText"/>
      </w:pPr>
    </w:p>
    <w:p>
      <w:pPr>
        <w:pStyle w:val="ListParagraph"/>
        <w:numPr>
          <w:ilvl w:val="0"/>
          <w:numId w:val="20"/>
        </w:numPr>
        <w:tabs>
          <w:tab w:pos="644" w:val="left" w:leader="none"/>
        </w:tabs>
        <w:spacing w:line="240" w:lineRule="auto" w:before="0" w:after="0"/>
        <w:ind w:left="262" w:right="262" w:firstLine="0"/>
        <w:jc w:val="both"/>
        <w:rPr>
          <w:sz w:val="24"/>
        </w:rPr>
      </w:pPr>
      <w:r>
        <w:rPr>
          <w:sz w:val="24"/>
        </w:rPr>
        <w:t>Presentar declaración mensual informativa dentro de los primeros 10 días del mes siguiente al en que se realizaron los eventos respecto de las personas físicas y morales, incluidas las asociaciones en participación, que obtuvieron premios derivados de loterías, rifas, sorteos o juegos con apuestas, conforme a las reglas de carácter general que emitirá la Secretaría de Finanzas del Estado; y</w:t>
      </w:r>
    </w:p>
    <w:p>
      <w:pPr>
        <w:pStyle w:val="BodyText"/>
      </w:pPr>
    </w:p>
    <w:p>
      <w:pPr>
        <w:pStyle w:val="ListParagraph"/>
        <w:numPr>
          <w:ilvl w:val="0"/>
          <w:numId w:val="20"/>
        </w:numPr>
        <w:tabs>
          <w:tab w:pos="604" w:val="left" w:leader="none"/>
        </w:tabs>
        <w:spacing w:line="240" w:lineRule="auto" w:before="1" w:after="0"/>
        <w:ind w:left="262" w:right="263" w:firstLine="0"/>
        <w:jc w:val="both"/>
        <w:rPr>
          <w:sz w:val="24"/>
        </w:rPr>
      </w:pPr>
      <w:r>
        <w:rPr>
          <w:sz w:val="24"/>
        </w:rPr>
        <w:t>Conservar a disposición de las autoridades fiscales y exhibir cuando se les solicite, la documentación comprobatoria de las operaciones realizadas y del pago del impuesto que corresponda, en los términos del Código Fiscal del Estado.</w:t>
      </w:r>
    </w:p>
    <w:p>
      <w:pPr>
        <w:pStyle w:val="BodyText"/>
      </w:pPr>
    </w:p>
    <w:p>
      <w:pPr>
        <w:pStyle w:val="BodyText"/>
      </w:pPr>
    </w:p>
    <w:p>
      <w:pPr>
        <w:pStyle w:val="Heading1"/>
        <w:ind w:right="2668"/>
      </w:pPr>
      <w:r>
        <w:rPr/>
        <w:t>(REFORMADO,</w:t>
      </w:r>
      <w:r>
        <w:rPr>
          <w:spacing w:val="-7"/>
        </w:rPr>
        <w:t> </w:t>
      </w:r>
      <w:r>
        <w:rPr/>
        <w:t>P.O.</w:t>
      </w:r>
      <w:r>
        <w:rPr>
          <w:spacing w:val="-9"/>
        </w:rPr>
        <w:t> </w:t>
      </w:r>
      <w:r>
        <w:rPr/>
        <w:t>31</w:t>
      </w:r>
      <w:r>
        <w:rPr>
          <w:spacing w:val="-7"/>
        </w:rPr>
        <w:t> </w:t>
      </w:r>
      <w:r>
        <w:rPr/>
        <w:t>DE</w:t>
      </w:r>
      <w:r>
        <w:rPr>
          <w:spacing w:val="-7"/>
        </w:rPr>
        <w:t> </w:t>
      </w:r>
      <w:r>
        <w:rPr/>
        <w:t>DICIEMBRE</w:t>
      </w:r>
      <w:r>
        <w:rPr>
          <w:spacing w:val="-7"/>
        </w:rPr>
        <w:t> </w:t>
      </w:r>
      <w:r>
        <w:rPr/>
        <w:t>DE</w:t>
      </w:r>
      <w:r>
        <w:rPr>
          <w:spacing w:val="-9"/>
        </w:rPr>
        <w:t> </w:t>
      </w:r>
      <w:r>
        <w:rPr/>
        <w:t>2003) CAPITULO VI</w:t>
      </w:r>
    </w:p>
    <w:p>
      <w:pPr>
        <w:pStyle w:val="BodyText"/>
      </w:pPr>
    </w:p>
    <w:p>
      <w:pPr>
        <w:pStyle w:val="BodyText"/>
        <w:ind w:left="262"/>
        <w:jc w:val="both"/>
      </w:pPr>
      <w:r>
        <w:rPr/>
        <w:t>Del</w:t>
      </w:r>
      <w:r>
        <w:rPr>
          <w:spacing w:val="-4"/>
        </w:rPr>
        <w:t> </w:t>
      </w:r>
      <w:r>
        <w:rPr/>
        <w:t>Impuesto</w:t>
      </w:r>
      <w:r>
        <w:rPr>
          <w:spacing w:val="-3"/>
        </w:rPr>
        <w:t> </w:t>
      </w:r>
      <w:r>
        <w:rPr/>
        <w:t>Sobre</w:t>
      </w:r>
      <w:r>
        <w:rPr>
          <w:spacing w:val="-6"/>
        </w:rPr>
        <w:t> </w:t>
      </w:r>
      <w:r>
        <w:rPr/>
        <w:t>Adquisición</w:t>
      </w:r>
      <w:r>
        <w:rPr>
          <w:spacing w:val="-4"/>
        </w:rPr>
        <w:t> </w:t>
      </w:r>
      <w:r>
        <w:rPr/>
        <w:t>de</w:t>
      </w:r>
      <w:r>
        <w:rPr>
          <w:spacing w:val="-6"/>
        </w:rPr>
        <w:t> </w:t>
      </w:r>
      <w:r>
        <w:rPr/>
        <w:t>Vehículos</w:t>
      </w:r>
      <w:r>
        <w:rPr>
          <w:spacing w:val="-3"/>
        </w:rPr>
        <w:t> </w:t>
      </w:r>
      <w:r>
        <w:rPr/>
        <w:t>Usados</w:t>
      </w:r>
      <w:r>
        <w:rPr>
          <w:spacing w:val="-6"/>
        </w:rPr>
        <w:t> </w:t>
      </w:r>
      <w:r>
        <w:rPr/>
        <w:t>de</w:t>
      </w:r>
      <w:r>
        <w:rPr>
          <w:spacing w:val="-3"/>
        </w:rPr>
        <w:t> </w:t>
      </w:r>
      <w:r>
        <w:rPr>
          <w:spacing w:val="-2"/>
        </w:rPr>
        <w:t>Motor</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PRIMERA</w:t>
      </w:r>
    </w:p>
    <w:p>
      <w:pPr>
        <w:pStyle w:val="BodyText"/>
        <w:spacing w:before="274"/>
        <w:ind w:left="262"/>
        <w:jc w:val="both"/>
      </w:pPr>
      <w:r>
        <w:rPr/>
        <w:t>Del</w:t>
      </w:r>
      <w:r>
        <w:rPr>
          <w:spacing w:val="-6"/>
        </w:rPr>
        <w:t> </w:t>
      </w:r>
      <w:r>
        <w:rPr>
          <w:spacing w:val="-2"/>
        </w:rPr>
        <w:t>Objeto</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4"/>
        <w:jc w:val="both"/>
      </w:pPr>
      <w:r>
        <w:rPr/>
        <w:t>ARTICULO 55.- Es objeto de este impuesto la adquisición de vehículos usados de motor que se realice en el Estado.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3"/>
        <w:jc w:val="both"/>
      </w:pPr>
      <w:r>
        <w:rPr/>
        <w:t>ARTICULO 56.- Se considera que la adquisición se realizó en el Estado cuando el adquiriente deba llevar a cabo los trámites de cambio de propietario o inscripción del vehículo, en el Padrón Vehicular del Estado.</w:t>
      </w:r>
    </w:p>
    <w:p>
      <w:pPr>
        <w:pStyle w:val="BodyText"/>
        <w:spacing w:before="1"/>
      </w:pPr>
    </w:p>
    <w:p>
      <w:pPr>
        <w:pStyle w:val="BodyText"/>
        <w:ind w:left="262" w:right="265"/>
        <w:jc w:val="both"/>
      </w:pPr>
      <w:r>
        <w:rPr/>
        <w:t>En los casos en que la transmisión de la propiedad hubiese sido efectuada en otra entidad federativa, se deberá acreditar ante la Secretaría de Finanzas del Estado de Aguascalientes el pago de un gravamen similar con el comprobante original del pago</w:t>
      </w:r>
      <w:r>
        <w:rPr>
          <w:spacing w:val="-2"/>
        </w:rPr>
        <w:t> </w:t>
      </w:r>
      <w:r>
        <w:rPr/>
        <w:t>correspondiente,</w:t>
      </w:r>
      <w:r>
        <w:rPr>
          <w:spacing w:val="-4"/>
        </w:rPr>
        <w:t> </w:t>
      </w:r>
      <w:r>
        <w:rPr/>
        <w:t>en</w:t>
      </w:r>
      <w:r>
        <w:rPr>
          <w:spacing w:val="-2"/>
        </w:rPr>
        <w:t> </w:t>
      </w:r>
      <w:r>
        <w:rPr/>
        <w:t>caso</w:t>
      </w:r>
      <w:r>
        <w:rPr>
          <w:spacing w:val="-2"/>
        </w:rPr>
        <w:t> </w:t>
      </w:r>
      <w:r>
        <w:rPr/>
        <w:t>de</w:t>
      </w:r>
      <w:r>
        <w:rPr>
          <w:spacing w:val="-4"/>
        </w:rPr>
        <w:t> </w:t>
      </w:r>
      <w:r>
        <w:rPr/>
        <w:t>no</w:t>
      </w:r>
      <w:r>
        <w:rPr>
          <w:spacing w:val="-4"/>
        </w:rPr>
        <w:t> </w:t>
      </w:r>
      <w:r>
        <w:rPr/>
        <w:t>hacerlo</w:t>
      </w:r>
      <w:r>
        <w:rPr>
          <w:spacing w:val="-4"/>
        </w:rPr>
        <w:t> </w:t>
      </w:r>
      <w:r>
        <w:rPr/>
        <w:t>se</w:t>
      </w:r>
      <w:r>
        <w:rPr>
          <w:spacing w:val="-2"/>
        </w:rPr>
        <w:t> </w:t>
      </w:r>
      <w:r>
        <w:rPr/>
        <w:t>estará</w:t>
      </w:r>
      <w:r>
        <w:rPr>
          <w:spacing w:val="-5"/>
        </w:rPr>
        <w:t> </w:t>
      </w:r>
      <w:r>
        <w:rPr/>
        <w:t>a</w:t>
      </w:r>
      <w:r>
        <w:rPr>
          <w:spacing w:val="-1"/>
        </w:rPr>
        <w:t> </w:t>
      </w:r>
      <w:r>
        <w:rPr/>
        <w:t>lo</w:t>
      </w:r>
      <w:r>
        <w:rPr>
          <w:spacing w:val="-4"/>
        </w:rPr>
        <w:t> </w:t>
      </w:r>
      <w:r>
        <w:rPr/>
        <w:t>dispuesto</w:t>
      </w:r>
      <w:r>
        <w:rPr>
          <w:spacing w:val="-2"/>
        </w:rPr>
        <w:t> </w:t>
      </w:r>
      <w:r>
        <w:rPr/>
        <w:t>en</w:t>
      </w:r>
      <w:r>
        <w:rPr>
          <w:spacing w:val="-4"/>
        </w:rPr>
        <w:t> </w:t>
      </w:r>
      <w:r>
        <w:rPr/>
        <w:t>el</w:t>
      </w:r>
      <w:r>
        <w:rPr>
          <w:spacing w:val="-2"/>
        </w:rPr>
        <w:t> </w:t>
      </w:r>
      <w:r>
        <w:rPr/>
        <w:t>párrafo </w:t>
      </w:r>
      <w:r>
        <w:rPr>
          <w:spacing w:val="-2"/>
        </w:rPr>
        <w:t>anterior.</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SEGUNDA</w:t>
      </w:r>
    </w:p>
    <w:p>
      <w:pPr>
        <w:pStyle w:val="BodyText"/>
      </w:pPr>
    </w:p>
    <w:p>
      <w:pPr>
        <w:pStyle w:val="BodyText"/>
        <w:ind w:left="262"/>
        <w:jc w:val="both"/>
      </w:pPr>
      <w:r>
        <w:rPr/>
        <w:t>Del</w:t>
      </w:r>
      <w:r>
        <w:rPr>
          <w:spacing w:val="-6"/>
        </w:rPr>
        <w:t> </w:t>
      </w:r>
      <w:r>
        <w:rPr>
          <w:spacing w:val="-2"/>
        </w:rPr>
        <w:t>Sujeto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64"/>
        <w:jc w:val="both"/>
      </w:pPr>
      <w:r>
        <w:rPr/>
        <w:t>ARTICULO 57.- Son sujetos de este impuesto las personas físicas y morales que adquieran vehículos usados de motor.</w:t>
      </w:r>
    </w:p>
    <w:p>
      <w:pPr>
        <w:pStyle w:val="BodyText"/>
      </w:pPr>
    </w:p>
    <w:p>
      <w:pPr>
        <w:pStyle w:val="BodyText"/>
      </w:pPr>
    </w:p>
    <w:p>
      <w:pPr>
        <w:pStyle w:val="Heading1"/>
        <w:spacing w:before="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TERCERA</w:t>
      </w:r>
    </w:p>
    <w:p>
      <w:pPr>
        <w:pStyle w:val="BodyText"/>
        <w:spacing w:before="276"/>
        <w:ind w:left="262"/>
        <w:jc w:val="both"/>
      </w:pPr>
      <w:r>
        <w:rPr/>
        <w:t>De</w:t>
      </w:r>
      <w:r>
        <w:rPr>
          <w:spacing w:val="-6"/>
        </w:rPr>
        <w:t> </w:t>
      </w:r>
      <w:r>
        <w:rPr/>
        <w:t>la</w:t>
      </w:r>
      <w:r>
        <w:rPr>
          <w:spacing w:val="-5"/>
        </w:rPr>
        <w:t> </w:t>
      </w:r>
      <w:r>
        <w:rPr/>
        <w:t>Responsabilidad</w:t>
      </w:r>
      <w:r>
        <w:rPr>
          <w:spacing w:val="-7"/>
        </w:rPr>
        <w:t> </w:t>
      </w:r>
      <w:r>
        <w:rPr>
          <w:spacing w:val="-2"/>
        </w:rPr>
        <w:t>Solidaria</w:t>
      </w:r>
    </w:p>
    <w:p>
      <w:pPr>
        <w:pStyle w:val="Heading1"/>
        <w:spacing w:before="276"/>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2003)</w:t>
      </w:r>
    </w:p>
    <w:p>
      <w:pPr>
        <w:pStyle w:val="BodyText"/>
        <w:ind w:left="262"/>
        <w:jc w:val="both"/>
      </w:pPr>
      <w:r>
        <w:rPr/>
        <w:t>ARTICULO</w:t>
      </w:r>
      <w:r>
        <w:rPr>
          <w:spacing w:val="-8"/>
        </w:rPr>
        <w:t> </w:t>
      </w:r>
      <w:r>
        <w:rPr/>
        <w:t>58.-</w:t>
      </w:r>
      <w:r>
        <w:rPr>
          <w:spacing w:val="-8"/>
        </w:rPr>
        <w:t> </w:t>
      </w:r>
      <w:r>
        <w:rPr/>
        <w:t>Son</w:t>
      </w:r>
      <w:r>
        <w:rPr>
          <w:spacing w:val="-8"/>
        </w:rPr>
        <w:t> </w:t>
      </w:r>
      <w:r>
        <w:rPr/>
        <w:t>responsables</w:t>
      </w:r>
      <w:r>
        <w:rPr>
          <w:spacing w:val="-9"/>
        </w:rPr>
        <w:t> </w:t>
      </w:r>
      <w:r>
        <w:rPr/>
        <w:t>solidarios</w:t>
      </w:r>
      <w:r>
        <w:rPr>
          <w:spacing w:val="-11"/>
        </w:rPr>
        <w:t> </w:t>
      </w:r>
      <w:r>
        <w:rPr/>
        <w:t>del</w:t>
      </w:r>
      <w:r>
        <w:rPr>
          <w:spacing w:val="-7"/>
        </w:rPr>
        <w:t> </w:t>
      </w:r>
      <w:r>
        <w:rPr/>
        <w:t>pago</w:t>
      </w:r>
      <w:r>
        <w:rPr>
          <w:spacing w:val="-10"/>
        </w:rPr>
        <w:t> </w:t>
      </w:r>
      <w:r>
        <w:rPr/>
        <w:t>de</w:t>
      </w:r>
      <w:r>
        <w:rPr>
          <w:spacing w:val="-9"/>
        </w:rPr>
        <w:t> </w:t>
      </w:r>
      <w:r>
        <w:rPr/>
        <w:t>este</w:t>
      </w:r>
      <w:r>
        <w:rPr>
          <w:spacing w:val="-8"/>
        </w:rPr>
        <w:t> </w:t>
      </w:r>
      <w:r>
        <w:rPr>
          <w:spacing w:val="-2"/>
        </w:rPr>
        <w:t>impuesto:</w:t>
      </w:r>
    </w:p>
    <w:p>
      <w:pPr>
        <w:pStyle w:val="BodyText"/>
      </w:pPr>
    </w:p>
    <w:p>
      <w:pPr>
        <w:pStyle w:val="Heading1"/>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left="262"/>
        <w:jc w:val="both"/>
      </w:pPr>
      <w:r>
        <w:rPr/>
        <w:t>I.-</w:t>
      </w:r>
      <w:r>
        <w:rPr>
          <w:spacing w:val="-9"/>
        </w:rPr>
        <w:t> </w:t>
      </w:r>
      <w:r>
        <w:rPr/>
        <w:t>El</w:t>
      </w:r>
      <w:r>
        <w:rPr>
          <w:spacing w:val="-8"/>
        </w:rPr>
        <w:t> </w:t>
      </w:r>
      <w:r>
        <w:rPr/>
        <w:t>último</w:t>
      </w:r>
      <w:r>
        <w:rPr>
          <w:spacing w:val="-8"/>
        </w:rPr>
        <w:t> </w:t>
      </w:r>
      <w:r>
        <w:rPr/>
        <w:t>adquiriente</w:t>
      </w:r>
      <w:r>
        <w:rPr>
          <w:spacing w:val="-9"/>
        </w:rPr>
        <w:t> </w:t>
      </w:r>
      <w:r>
        <w:rPr/>
        <w:t>registrado</w:t>
      </w:r>
      <w:r>
        <w:rPr>
          <w:spacing w:val="-7"/>
        </w:rPr>
        <w:t> </w:t>
      </w:r>
      <w:r>
        <w:rPr/>
        <w:t>en</w:t>
      </w:r>
      <w:r>
        <w:rPr>
          <w:spacing w:val="-10"/>
        </w:rPr>
        <w:t> </w:t>
      </w:r>
      <w:r>
        <w:rPr/>
        <w:t>el</w:t>
      </w:r>
      <w:r>
        <w:rPr>
          <w:spacing w:val="-8"/>
        </w:rPr>
        <w:t> </w:t>
      </w:r>
      <w:r>
        <w:rPr/>
        <w:t>Padrón</w:t>
      </w:r>
      <w:r>
        <w:rPr>
          <w:spacing w:val="-8"/>
        </w:rPr>
        <w:t> </w:t>
      </w:r>
      <w:r>
        <w:rPr/>
        <w:t>Vehicular,</w:t>
      </w:r>
      <w:r>
        <w:rPr>
          <w:spacing w:val="-7"/>
        </w:rPr>
        <w:t> </w:t>
      </w:r>
      <w:r>
        <w:rPr/>
        <w:t>así</w:t>
      </w:r>
      <w:r>
        <w:rPr>
          <w:spacing w:val="-7"/>
        </w:rPr>
        <w:t> </w:t>
      </w:r>
      <w:r>
        <w:rPr/>
        <w:t>como</w:t>
      </w:r>
      <w:r>
        <w:rPr>
          <w:spacing w:val="-11"/>
        </w:rPr>
        <w:t> </w:t>
      </w:r>
      <w:r>
        <w:rPr/>
        <w:t>el</w:t>
      </w:r>
      <w:r>
        <w:rPr>
          <w:spacing w:val="-7"/>
        </w:rPr>
        <w:t> </w:t>
      </w:r>
      <w:r>
        <w:rPr>
          <w:spacing w:val="-2"/>
        </w:rPr>
        <w:t>enajenante.</w:t>
      </w:r>
    </w:p>
    <w:p>
      <w:pPr>
        <w:pStyle w:val="BodyText"/>
      </w:pPr>
    </w:p>
    <w:p>
      <w:pPr>
        <w:pStyle w:val="Heading1"/>
      </w:pPr>
      <w:r>
        <w:rPr/>
        <w:t>(REFORMADO,</w:t>
      </w:r>
      <w:r>
        <w:rPr>
          <w:spacing w:val="-3"/>
        </w:rPr>
        <w:t> </w:t>
      </w:r>
      <w:r>
        <w:rPr/>
        <w:t>P.O.</w:t>
      </w:r>
      <w:r>
        <w:rPr>
          <w:spacing w:val="-5"/>
        </w:rPr>
        <w:t> </w:t>
      </w:r>
      <w:r>
        <w:rPr/>
        <w:t>8</w:t>
      </w:r>
      <w:r>
        <w:rPr>
          <w:spacing w:val="-4"/>
        </w:rPr>
        <w:t> </w:t>
      </w:r>
      <w:r>
        <w:rPr/>
        <w:t>DE</w:t>
      </w:r>
      <w:r>
        <w:rPr>
          <w:spacing w:val="-3"/>
        </w:rPr>
        <w:t> </w:t>
      </w:r>
      <w:r>
        <w:rPr/>
        <w:t>AGOSTO</w:t>
      </w:r>
      <w:r>
        <w:rPr>
          <w:spacing w:val="-2"/>
        </w:rPr>
        <w:t> </w:t>
      </w:r>
      <w:r>
        <w:rPr/>
        <w:t>DE</w:t>
      </w:r>
      <w:r>
        <w:rPr>
          <w:spacing w:val="-5"/>
        </w:rPr>
        <w:t> </w:t>
      </w:r>
      <w:r>
        <w:rPr>
          <w:spacing w:val="-4"/>
        </w:rPr>
        <w:t>2005)</w:t>
      </w:r>
    </w:p>
    <w:p>
      <w:pPr>
        <w:pStyle w:val="BodyText"/>
        <w:ind w:left="262" w:right="261"/>
        <w:jc w:val="both"/>
      </w:pPr>
      <w:r>
        <w:rPr/>
        <w:t>El enajenante está obligado a presentar</w:t>
      </w:r>
      <w:r>
        <w:rPr>
          <w:spacing w:val="-2"/>
        </w:rPr>
        <w:t> </w:t>
      </w:r>
      <w:r>
        <w:rPr/>
        <w:t>aviso de la enajenación a la Secretaría de Finanzas,</w:t>
      </w:r>
      <w:r>
        <w:rPr>
          <w:spacing w:val="-7"/>
        </w:rPr>
        <w:t> </w:t>
      </w:r>
      <w:r>
        <w:rPr/>
        <w:t>en</w:t>
      </w:r>
      <w:r>
        <w:rPr>
          <w:spacing w:val="-5"/>
        </w:rPr>
        <w:t> </w:t>
      </w:r>
      <w:r>
        <w:rPr/>
        <w:t>los</w:t>
      </w:r>
      <w:r>
        <w:rPr>
          <w:spacing w:val="-5"/>
        </w:rPr>
        <w:t> </w:t>
      </w:r>
      <w:r>
        <w:rPr/>
        <w:t>formatos</w:t>
      </w:r>
      <w:r>
        <w:rPr>
          <w:spacing w:val="-5"/>
        </w:rPr>
        <w:t> </w:t>
      </w:r>
      <w:r>
        <w:rPr/>
        <w:t>autorizados</w:t>
      </w:r>
      <w:r>
        <w:rPr>
          <w:spacing w:val="-8"/>
        </w:rPr>
        <w:t> </w:t>
      </w:r>
      <w:r>
        <w:rPr/>
        <w:t>por</w:t>
      </w:r>
      <w:r>
        <w:rPr>
          <w:spacing w:val="-6"/>
        </w:rPr>
        <w:t> </w:t>
      </w:r>
      <w:r>
        <w:rPr/>
        <w:t>ésta,</w:t>
      </w:r>
      <w:r>
        <w:rPr>
          <w:spacing w:val="-5"/>
        </w:rPr>
        <w:t> </w:t>
      </w:r>
      <w:r>
        <w:rPr/>
        <w:t>dentro</w:t>
      </w:r>
      <w:r>
        <w:rPr>
          <w:spacing w:val="-5"/>
        </w:rPr>
        <w:t> </w:t>
      </w:r>
      <w:r>
        <w:rPr/>
        <w:t>de</w:t>
      </w:r>
      <w:r>
        <w:rPr>
          <w:spacing w:val="-5"/>
        </w:rPr>
        <w:t> </w:t>
      </w:r>
      <w:r>
        <w:rPr/>
        <w:t>los</w:t>
      </w:r>
      <w:r>
        <w:rPr>
          <w:spacing w:val="-5"/>
        </w:rPr>
        <w:t> </w:t>
      </w:r>
      <w:r>
        <w:rPr/>
        <w:t>quince</w:t>
      </w:r>
      <w:r>
        <w:rPr>
          <w:spacing w:val="-7"/>
        </w:rPr>
        <w:t> </w:t>
      </w:r>
      <w:r>
        <w:rPr/>
        <w:t>días</w:t>
      </w:r>
      <w:r>
        <w:rPr>
          <w:spacing w:val="-5"/>
        </w:rPr>
        <w:t> </w:t>
      </w:r>
      <w:r>
        <w:rPr/>
        <w:t>naturales siguientes a la fecha de operación;</w:t>
      </w:r>
    </w:p>
    <w:p>
      <w:pPr>
        <w:pStyle w:val="Heading1"/>
        <w:spacing w:before="274"/>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II.- Los Servidores Públicos que autoricen y realicen cualquier trámite relacionado con</w:t>
      </w:r>
      <w:r>
        <w:rPr>
          <w:spacing w:val="-9"/>
        </w:rPr>
        <w:t> </w:t>
      </w:r>
      <w:r>
        <w:rPr/>
        <w:t>la</w:t>
      </w:r>
      <w:r>
        <w:rPr>
          <w:spacing w:val="-10"/>
        </w:rPr>
        <w:t> </w:t>
      </w:r>
      <w:r>
        <w:rPr/>
        <w:t>adquisición</w:t>
      </w:r>
      <w:r>
        <w:rPr>
          <w:spacing w:val="-9"/>
        </w:rPr>
        <w:t> </w:t>
      </w:r>
      <w:r>
        <w:rPr/>
        <w:t>de</w:t>
      </w:r>
      <w:r>
        <w:rPr>
          <w:spacing w:val="-9"/>
        </w:rPr>
        <w:t> </w:t>
      </w:r>
      <w:r>
        <w:rPr/>
        <w:t>vehículos</w:t>
      </w:r>
      <w:r>
        <w:rPr>
          <w:spacing w:val="-10"/>
        </w:rPr>
        <w:t> </w:t>
      </w:r>
      <w:r>
        <w:rPr/>
        <w:t>usados</w:t>
      </w:r>
      <w:r>
        <w:rPr>
          <w:spacing w:val="-10"/>
        </w:rPr>
        <w:t> </w:t>
      </w:r>
      <w:r>
        <w:rPr/>
        <w:t>de</w:t>
      </w:r>
      <w:r>
        <w:rPr>
          <w:spacing w:val="-12"/>
        </w:rPr>
        <w:t> </w:t>
      </w:r>
      <w:r>
        <w:rPr/>
        <w:t>motor,</w:t>
      </w:r>
      <w:r>
        <w:rPr>
          <w:spacing w:val="-10"/>
        </w:rPr>
        <w:t> </w:t>
      </w:r>
      <w:r>
        <w:rPr/>
        <w:t>en</w:t>
      </w:r>
      <w:r>
        <w:rPr>
          <w:spacing w:val="-9"/>
        </w:rPr>
        <w:t> </w:t>
      </w:r>
      <w:r>
        <w:rPr/>
        <w:t>que</w:t>
      </w:r>
      <w:r>
        <w:rPr>
          <w:spacing w:val="-9"/>
        </w:rPr>
        <w:t> </w:t>
      </w:r>
      <w:r>
        <w:rPr/>
        <w:t>se</w:t>
      </w:r>
      <w:r>
        <w:rPr>
          <w:spacing w:val="-9"/>
        </w:rPr>
        <w:t> </w:t>
      </w:r>
      <w:r>
        <w:rPr/>
        <w:t>hubiere</w:t>
      </w:r>
      <w:r>
        <w:rPr>
          <w:spacing w:val="-12"/>
        </w:rPr>
        <w:t> </w:t>
      </w:r>
      <w:r>
        <w:rPr/>
        <w:t>omitido</w:t>
      </w:r>
      <w:r>
        <w:rPr>
          <w:spacing w:val="-9"/>
        </w:rPr>
        <w:t> </w:t>
      </w:r>
      <w:r>
        <w:rPr/>
        <w:t>el</w:t>
      </w:r>
      <w:r>
        <w:rPr>
          <w:spacing w:val="-11"/>
        </w:rPr>
        <w:t> </w:t>
      </w:r>
      <w:r>
        <w:rPr/>
        <w:t>pago del impuesto;</w:t>
      </w:r>
    </w:p>
    <w:p>
      <w:pPr>
        <w:pStyle w:val="BodyText"/>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jc w:val="both"/>
      </w:pPr>
      <w:r>
        <w:rPr/>
        <w:t>III.-</w:t>
      </w:r>
      <w:r>
        <w:rPr>
          <w:spacing w:val="-8"/>
        </w:rPr>
        <w:t> </w:t>
      </w:r>
      <w:r>
        <w:rPr/>
        <w:t>Los</w:t>
      </w:r>
      <w:r>
        <w:rPr>
          <w:spacing w:val="-6"/>
        </w:rPr>
        <w:t> </w:t>
      </w:r>
      <w:r>
        <w:rPr/>
        <w:t>intermediarios</w:t>
      </w:r>
      <w:r>
        <w:rPr>
          <w:spacing w:val="-11"/>
        </w:rPr>
        <w:t> </w:t>
      </w:r>
      <w:r>
        <w:rPr/>
        <w:t>respecto</w:t>
      </w:r>
      <w:r>
        <w:rPr>
          <w:spacing w:val="-7"/>
        </w:rPr>
        <w:t> </w:t>
      </w:r>
      <w:r>
        <w:rPr/>
        <w:t>de</w:t>
      </w:r>
      <w:r>
        <w:rPr>
          <w:spacing w:val="-6"/>
        </w:rPr>
        <w:t> </w:t>
      </w:r>
      <w:r>
        <w:rPr/>
        <w:t>las</w:t>
      </w:r>
      <w:r>
        <w:rPr>
          <w:spacing w:val="-8"/>
        </w:rPr>
        <w:t> </w:t>
      </w:r>
      <w:r>
        <w:rPr/>
        <w:t>adquisiciones</w:t>
      </w:r>
      <w:r>
        <w:rPr>
          <w:spacing w:val="-9"/>
        </w:rPr>
        <w:t> </w:t>
      </w:r>
      <w:r>
        <w:rPr/>
        <w:t>gravadas</w:t>
      </w:r>
      <w:r>
        <w:rPr>
          <w:spacing w:val="-9"/>
        </w:rPr>
        <w:t> </w:t>
      </w:r>
      <w:r>
        <w:rPr/>
        <w:t>por</w:t>
      </w:r>
      <w:r>
        <w:rPr>
          <w:spacing w:val="-9"/>
        </w:rPr>
        <w:t> </w:t>
      </w:r>
      <w:r>
        <w:rPr/>
        <w:t>este</w:t>
      </w:r>
      <w:r>
        <w:rPr>
          <w:spacing w:val="-5"/>
        </w:rPr>
        <w:t> </w:t>
      </w:r>
      <w:r>
        <w:rPr/>
        <w:t>impuesto;</w:t>
      </w:r>
      <w:r>
        <w:rPr>
          <w:spacing w:val="-8"/>
        </w:rPr>
        <w:t> </w:t>
      </w:r>
      <w:r>
        <w:rPr>
          <w:spacing w:val="-10"/>
        </w:rPr>
        <w:t>y</w:t>
      </w:r>
    </w:p>
    <w:p>
      <w:pPr>
        <w:pStyle w:val="BodyText"/>
      </w:pPr>
    </w:p>
    <w:p>
      <w:pPr>
        <w:pStyle w:val="Heading1"/>
      </w:pPr>
      <w:r>
        <w:rPr/>
        <w:t>(ADICIONADA,</w:t>
      </w:r>
      <w:r>
        <w:rPr>
          <w:spacing w:val="-4"/>
        </w:rPr>
        <w:t> </w:t>
      </w:r>
      <w:r>
        <w:rPr/>
        <w:t>P.O.</w:t>
      </w:r>
      <w:r>
        <w:rPr>
          <w:spacing w:val="-3"/>
        </w:rPr>
        <w:t> </w:t>
      </w:r>
      <w:r>
        <w:rPr/>
        <w:t>29</w:t>
      </w:r>
      <w:r>
        <w:rPr>
          <w:spacing w:val="-3"/>
        </w:rPr>
        <w:t> </w:t>
      </w:r>
      <w:r>
        <w:rPr/>
        <w:t>DE</w:t>
      </w:r>
      <w:r>
        <w:rPr>
          <w:spacing w:val="-3"/>
        </w:rPr>
        <w:t> </w:t>
      </w:r>
      <w:r>
        <w:rPr/>
        <w:t>DICIEMBRE</w:t>
      </w:r>
      <w:r>
        <w:rPr>
          <w:spacing w:val="-3"/>
        </w:rPr>
        <w:t> </w:t>
      </w:r>
      <w:r>
        <w:rPr/>
        <w:t>DE</w:t>
      </w:r>
      <w:r>
        <w:rPr>
          <w:spacing w:val="-6"/>
        </w:rPr>
        <w:t> </w:t>
      </w:r>
      <w:r>
        <w:rPr>
          <w:spacing w:val="-2"/>
        </w:rPr>
        <w:t>2021)</w:t>
      </w:r>
    </w:p>
    <w:p>
      <w:pPr>
        <w:pStyle w:val="BodyText"/>
        <w:spacing w:before="1"/>
        <w:ind w:left="262"/>
        <w:jc w:val="both"/>
      </w:pPr>
      <w:r>
        <w:rPr/>
        <w:t>IV.-</w:t>
      </w:r>
      <w:r>
        <w:rPr>
          <w:spacing w:val="-4"/>
        </w:rPr>
        <w:t> </w:t>
      </w:r>
      <w:r>
        <w:rPr/>
        <w:t>Los</w:t>
      </w:r>
      <w:r>
        <w:rPr>
          <w:spacing w:val="-5"/>
        </w:rPr>
        <w:t> </w:t>
      </w:r>
      <w:r>
        <w:rPr/>
        <w:t>demás</w:t>
      </w:r>
      <w:r>
        <w:rPr>
          <w:spacing w:val="-4"/>
        </w:rPr>
        <w:t> </w:t>
      </w:r>
      <w:r>
        <w:rPr/>
        <w:t>que</w:t>
      </w:r>
      <w:r>
        <w:rPr>
          <w:spacing w:val="-2"/>
        </w:rPr>
        <w:t> </w:t>
      </w:r>
      <w:r>
        <w:rPr/>
        <w:t>señale</w:t>
      </w:r>
      <w:r>
        <w:rPr>
          <w:spacing w:val="-4"/>
        </w:rPr>
        <w:t> </w:t>
      </w:r>
      <w:r>
        <w:rPr/>
        <w:t>el</w:t>
      </w:r>
      <w:r>
        <w:rPr>
          <w:spacing w:val="-2"/>
        </w:rPr>
        <w:t> </w:t>
      </w:r>
      <w:r>
        <w:rPr/>
        <w:t>Código</w:t>
      </w:r>
      <w:r>
        <w:rPr>
          <w:spacing w:val="-2"/>
        </w:rPr>
        <w:t> </w:t>
      </w:r>
      <w:r>
        <w:rPr/>
        <w:t>Fiscal</w:t>
      </w:r>
      <w:r>
        <w:rPr>
          <w:spacing w:val="-1"/>
        </w:rPr>
        <w:t> </w:t>
      </w:r>
      <w:r>
        <w:rPr/>
        <w:t>del</w:t>
      </w:r>
      <w:r>
        <w:rPr>
          <w:spacing w:val="-2"/>
        </w:rPr>
        <w:t> Estado.</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CUARTA</w:t>
      </w:r>
    </w:p>
    <w:p>
      <w:pPr>
        <w:pStyle w:val="BodyText"/>
      </w:pPr>
    </w:p>
    <w:p>
      <w:pPr>
        <w:pStyle w:val="BodyText"/>
        <w:ind w:left="262"/>
        <w:jc w:val="both"/>
      </w:pPr>
      <w:r>
        <w:rPr/>
        <w:t>De</w:t>
      </w:r>
      <w:r>
        <w:rPr>
          <w:spacing w:val="-3"/>
        </w:rPr>
        <w:t> </w:t>
      </w:r>
      <w:r>
        <w:rPr/>
        <w:t>la</w:t>
      </w:r>
      <w:r>
        <w:rPr>
          <w:spacing w:val="-3"/>
        </w:rPr>
        <w:t> </w:t>
      </w:r>
      <w:r>
        <w:rPr>
          <w:spacing w:val="-4"/>
        </w:rPr>
        <w:t>Base</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2015)</w:t>
      </w:r>
    </w:p>
    <w:p>
      <w:pPr>
        <w:pStyle w:val="BodyText"/>
        <w:ind w:left="262"/>
        <w:jc w:val="both"/>
      </w:pPr>
      <w:r>
        <w:rPr/>
        <w:t>ARTICULO</w:t>
      </w:r>
      <w:r>
        <w:rPr>
          <w:spacing w:val="-7"/>
        </w:rPr>
        <w:t> </w:t>
      </w:r>
      <w:r>
        <w:rPr/>
        <w:t>59.-</w:t>
      </w:r>
      <w:r>
        <w:rPr>
          <w:spacing w:val="-8"/>
        </w:rPr>
        <w:t> </w:t>
      </w:r>
      <w:r>
        <w:rPr/>
        <w:t>El</w:t>
      </w:r>
      <w:r>
        <w:rPr>
          <w:spacing w:val="-7"/>
        </w:rPr>
        <w:t> </w:t>
      </w:r>
      <w:r>
        <w:rPr/>
        <w:t>impuesto</w:t>
      </w:r>
      <w:r>
        <w:rPr>
          <w:spacing w:val="-8"/>
        </w:rPr>
        <w:t> </w:t>
      </w:r>
      <w:r>
        <w:rPr/>
        <w:t>se</w:t>
      </w:r>
      <w:r>
        <w:rPr>
          <w:spacing w:val="-6"/>
        </w:rPr>
        <w:t> </w:t>
      </w:r>
      <w:r>
        <w:rPr/>
        <w:t>causará</w:t>
      </w:r>
      <w:r>
        <w:rPr>
          <w:spacing w:val="-10"/>
        </w:rPr>
        <w:t> </w:t>
      </w:r>
      <w:r>
        <w:rPr/>
        <w:t>y</w:t>
      </w:r>
      <w:r>
        <w:rPr>
          <w:spacing w:val="-7"/>
        </w:rPr>
        <w:t> </w:t>
      </w:r>
      <w:r>
        <w:rPr/>
        <w:t>pagará</w:t>
      </w:r>
      <w:r>
        <w:rPr>
          <w:spacing w:val="-7"/>
        </w:rPr>
        <w:t> </w:t>
      </w:r>
      <w:r>
        <w:rPr/>
        <w:t>de</w:t>
      </w:r>
      <w:r>
        <w:rPr>
          <w:spacing w:val="-7"/>
        </w:rPr>
        <w:t> </w:t>
      </w:r>
      <w:r>
        <w:rPr/>
        <w:t>acuerdo</w:t>
      </w:r>
      <w:r>
        <w:rPr>
          <w:spacing w:val="-7"/>
        </w:rPr>
        <w:t> </w:t>
      </w:r>
      <w:r>
        <w:rPr/>
        <w:t>a</w:t>
      </w:r>
      <w:r>
        <w:rPr>
          <w:spacing w:val="-6"/>
        </w:rPr>
        <w:t> </w:t>
      </w:r>
      <w:r>
        <w:rPr/>
        <w:t>lo</w:t>
      </w:r>
      <w:r>
        <w:rPr>
          <w:spacing w:val="-7"/>
        </w:rPr>
        <w:t> </w:t>
      </w:r>
      <w:r>
        <w:rPr>
          <w:spacing w:val="-2"/>
        </w:rPr>
        <w:t>siguiente:</w:t>
      </w:r>
    </w:p>
    <w:p>
      <w:pPr>
        <w:pStyle w:val="BodyText"/>
      </w:pPr>
    </w:p>
    <w:p>
      <w:pPr>
        <w:pStyle w:val="Heading1"/>
      </w:pPr>
      <w:r>
        <w:rPr/>
        <w:t>(REFORMADO</w:t>
      </w:r>
      <w:r>
        <w:rPr>
          <w:spacing w:val="-6"/>
        </w:rPr>
        <w:t> </w:t>
      </w:r>
      <w:r>
        <w:rPr/>
        <w:t>[N.</w:t>
      </w:r>
      <w:r>
        <w:rPr>
          <w:spacing w:val="-3"/>
        </w:rPr>
        <w:t> </w:t>
      </w:r>
      <w:r>
        <w:rPr/>
        <w:t>DE</w:t>
      </w:r>
      <w:r>
        <w:rPr>
          <w:spacing w:val="-3"/>
        </w:rPr>
        <w:t> </w:t>
      </w:r>
      <w:r>
        <w:rPr/>
        <w:t>E.</w:t>
      </w:r>
      <w:r>
        <w:rPr>
          <w:spacing w:val="-3"/>
        </w:rPr>
        <w:t> </w:t>
      </w:r>
      <w:r>
        <w:rPr/>
        <w:t>ESTE</w:t>
      </w:r>
      <w:r>
        <w:rPr>
          <w:spacing w:val="-3"/>
        </w:rPr>
        <w:t> </w:t>
      </w:r>
      <w:r>
        <w:rPr/>
        <w:t>PÁRRAFO],</w:t>
      </w:r>
      <w:r>
        <w:rPr>
          <w:spacing w:val="-5"/>
        </w:rPr>
        <w:t> </w:t>
      </w:r>
      <w:r>
        <w:rPr/>
        <w:t>P.O.</w:t>
      </w:r>
      <w:r>
        <w:rPr>
          <w:spacing w:val="-4"/>
        </w:rPr>
        <w:t> </w:t>
      </w:r>
      <w:r>
        <w:rPr/>
        <w:t>29</w:t>
      </w:r>
      <w:r>
        <w:rPr>
          <w:spacing w:val="-3"/>
        </w:rPr>
        <w:t> </w:t>
      </w:r>
      <w:r>
        <w:rPr/>
        <w:t>DE</w:t>
      </w:r>
      <w:r>
        <w:rPr>
          <w:spacing w:val="-3"/>
        </w:rPr>
        <w:t> </w:t>
      </w:r>
      <w:r>
        <w:rPr/>
        <w:t>DICIEMBRE</w:t>
      </w:r>
      <w:r>
        <w:rPr>
          <w:spacing w:val="-3"/>
        </w:rPr>
        <w:t> </w:t>
      </w:r>
      <w:r>
        <w:rPr/>
        <w:t>DE</w:t>
      </w:r>
      <w:r>
        <w:rPr>
          <w:spacing w:val="-3"/>
        </w:rPr>
        <w:t> </w:t>
      </w:r>
      <w:r>
        <w:rPr>
          <w:spacing w:val="-2"/>
        </w:rPr>
        <w:t>2021)</w:t>
      </w:r>
    </w:p>
    <w:p>
      <w:pPr>
        <w:pStyle w:val="BodyText"/>
        <w:ind w:left="262" w:right="258"/>
        <w:jc w:val="both"/>
      </w:pPr>
      <w:r>
        <w:rPr/>
        <w:t>I.- En caso de automóviles y de vehículos recreativos todo terreno de modelo del ejercicio fiscal que transcurre que sean destinados al transporte hasta de quince pasajeros, el impuesto será la cantidad que resulte de aplicar al valor total del vehículo, la siguiente:</w:t>
      </w:r>
    </w:p>
    <w:p>
      <w:pPr>
        <w:pStyle w:val="BodyText"/>
      </w:pPr>
    </w:p>
    <w:p>
      <w:pPr>
        <w:pStyle w:val="Heading1"/>
        <w:spacing w:before="1"/>
      </w:pPr>
      <w:r>
        <w:rPr>
          <w:spacing w:val="-2"/>
        </w:rPr>
        <w:t>TARIFA</w:t>
      </w:r>
    </w:p>
    <w:p>
      <w:pPr>
        <w:pStyle w:val="BodyText"/>
        <w:tabs>
          <w:tab w:pos="2385" w:val="left" w:leader="none"/>
          <w:tab w:pos="4510" w:val="left" w:leader="none"/>
          <w:tab w:pos="6634" w:val="left" w:leader="none"/>
        </w:tabs>
        <w:spacing w:before="276"/>
        <w:ind w:left="262"/>
      </w:pPr>
      <w:r>
        <w:rPr/>
        <w:t>Límite</w:t>
      </w:r>
      <w:r>
        <w:rPr>
          <w:spacing w:val="-4"/>
        </w:rPr>
        <w:t> </w:t>
      </w:r>
      <w:r>
        <w:rPr>
          <w:spacing w:val="-2"/>
        </w:rPr>
        <w:t>inferior</w:t>
      </w:r>
      <w:r>
        <w:rPr/>
        <w:tab/>
        <w:t>Límite</w:t>
      </w:r>
      <w:r>
        <w:rPr>
          <w:spacing w:val="-4"/>
        </w:rPr>
        <w:t> </w:t>
      </w:r>
      <w:r>
        <w:rPr>
          <w:spacing w:val="-2"/>
        </w:rPr>
        <w:t>superior</w:t>
      </w:r>
      <w:r>
        <w:rPr/>
        <w:tab/>
        <w:t>Cuota</w:t>
      </w:r>
      <w:r>
        <w:rPr>
          <w:spacing w:val="-3"/>
        </w:rPr>
        <w:t> </w:t>
      </w:r>
      <w:r>
        <w:rPr>
          <w:spacing w:val="-4"/>
        </w:rPr>
        <w:t>fija</w:t>
      </w:r>
      <w:r>
        <w:rPr/>
        <w:tab/>
        <w:t>Tasa</w:t>
      </w:r>
      <w:r>
        <w:rPr>
          <w:spacing w:val="-4"/>
        </w:rPr>
        <w:t> </w:t>
      </w:r>
      <w:r>
        <w:rPr/>
        <w:t>para</w:t>
      </w:r>
      <w:r>
        <w:rPr>
          <w:spacing w:val="-2"/>
        </w:rPr>
        <w:t> aplicarse</w:t>
      </w:r>
    </w:p>
    <w:p>
      <w:pPr>
        <w:pStyle w:val="BodyText"/>
        <w:ind w:left="6635"/>
      </w:pPr>
      <w:r>
        <w:rPr/>
        <w:t>sobre</w:t>
      </w:r>
      <w:r>
        <w:rPr>
          <w:spacing w:val="-2"/>
        </w:rPr>
        <w:t> </w:t>
      </w:r>
      <w:r>
        <w:rPr>
          <w:spacing w:val="-5"/>
        </w:rPr>
        <w:t>el</w:t>
      </w:r>
    </w:p>
    <w:p>
      <w:pPr>
        <w:pStyle w:val="BodyText"/>
        <w:tabs>
          <w:tab w:pos="3094" w:val="left" w:leader="none"/>
          <w:tab w:pos="5218" w:val="left" w:leader="none"/>
          <w:tab w:pos="6634" w:val="left" w:leader="none"/>
        </w:tabs>
        <w:spacing w:after="8"/>
        <w:ind w:left="970"/>
      </w:pPr>
      <w:r>
        <w:rPr>
          <w:spacing w:val="-10"/>
        </w:rPr>
        <w:t>$</w:t>
      </w:r>
      <w:r>
        <w:rPr/>
        <w:tab/>
      </w:r>
      <w:r>
        <w:rPr>
          <w:spacing w:val="-10"/>
        </w:rPr>
        <w:t>$</w:t>
      </w:r>
      <w:r>
        <w:rPr/>
        <w:tab/>
      </w:r>
      <w:r>
        <w:rPr>
          <w:spacing w:val="-10"/>
        </w:rPr>
        <w:t>$</w:t>
      </w:r>
      <w:r>
        <w:rPr/>
        <w:tab/>
        <w:t>excedente</w:t>
      </w:r>
      <w:r>
        <w:rPr>
          <w:spacing w:val="-5"/>
        </w:rPr>
        <w:t> </w:t>
      </w:r>
      <w:r>
        <w:rPr/>
        <w:t>del</w:t>
      </w:r>
      <w:r>
        <w:rPr>
          <w:spacing w:val="-2"/>
        </w:rPr>
        <w:t> límite</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0"/>
        <w:gridCol w:w="2124"/>
        <w:gridCol w:w="1924"/>
        <w:gridCol w:w="1559"/>
      </w:tblGrid>
      <w:tr>
        <w:trPr>
          <w:trHeight w:val="410" w:hRule="atLeast"/>
        </w:trPr>
        <w:tc>
          <w:tcPr>
            <w:tcW w:w="5928" w:type="dxa"/>
            <w:gridSpan w:val="3"/>
          </w:tcPr>
          <w:p>
            <w:pPr>
              <w:pStyle w:val="TableParagraph"/>
              <w:spacing w:before="0"/>
              <w:ind w:left="0"/>
              <w:rPr>
                <w:rFonts w:ascii="Times New Roman"/>
                <w:sz w:val="24"/>
              </w:rPr>
            </w:pPr>
          </w:p>
        </w:tc>
        <w:tc>
          <w:tcPr>
            <w:tcW w:w="1559" w:type="dxa"/>
          </w:tcPr>
          <w:p>
            <w:pPr>
              <w:pStyle w:val="TableParagraph"/>
              <w:spacing w:line="268" w:lineRule="exact" w:before="0"/>
              <w:ind w:left="494"/>
              <w:rPr>
                <w:sz w:val="24"/>
              </w:rPr>
            </w:pPr>
            <w:r>
              <w:rPr>
                <w:sz w:val="24"/>
              </w:rPr>
              <w:t>inferior</w:t>
            </w:r>
            <w:r>
              <w:rPr>
                <w:spacing w:val="-5"/>
                <w:sz w:val="24"/>
              </w:rPr>
              <w:t> </w:t>
            </w:r>
            <w:r>
              <w:rPr>
                <w:spacing w:val="-10"/>
                <w:sz w:val="24"/>
              </w:rPr>
              <w:t>%</w:t>
            </w:r>
          </w:p>
        </w:tc>
      </w:tr>
      <w:tr>
        <w:trPr>
          <w:trHeight w:val="414" w:hRule="atLeast"/>
        </w:trPr>
        <w:tc>
          <w:tcPr>
            <w:tcW w:w="1880" w:type="dxa"/>
          </w:tcPr>
          <w:p>
            <w:pPr>
              <w:pStyle w:val="TableParagraph"/>
              <w:spacing w:line="260" w:lineRule="exact"/>
              <w:rPr>
                <w:sz w:val="24"/>
              </w:rPr>
            </w:pPr>
            <w:r>
              <w:rPr>
                <w:spacing w:val="-4"/>
                <w:sz w:val="24"/>
              </w:rPr>
              <w:t>0.01</w:t>
            </w:r>
          </w:p>
        </w:tc>
        <w:tc>
          <w:tcPr>
            <w:tcW w:w="2124" w:type="dxa"/>
          </w:tcPr>
          <w:p>
            <w:pPr>
              <w:pStyle w:val="TableParagraph"/>
              <w:spacing w:line="260" w:lineRule="exact"/>
              <w:ind w:left="293"/>
              <w:rPr>
                <w:sz w:val="24"/>
              </w:rPr>
            </w:pPr>
            <w:r>
              <w:rPr>
                <w:sz w:val="24"/>
              </w:rPr>
              <w:t>568,</w:t>
            </w:r>
            <w:r>
              <w:rPr>
                <w:spacing w:val="-8"/>
                <w:sz w:val="24"/>
              </w:rPr>
              <w:t> </w:t>
            </w:r>
            <w:r>
              <w:rPr>
                <w:spacing w:val="-2"/>
                <w:sz w:val="24"/>
              </w:rPr>
              <w:t>370.00</w:t>
            </w:r>
          </w:p>
        </w:tc>
        <w:tc>
          <w:tcPr>
            <w:tcW w:w="1924" w:type="dxa"/>
          </w:tcPr>
          <w:p>
            <w:pPr>
              <w:pStyle w:val="TableParagraph"/>
              <w:spacing w:line="260" w:lineRule="exact"/>
              <w:ind w:left="294"/>
              <w:rPr>
                <w:sz w:val="24"/>
              </w:rPr>
            </w:pPr>
            <w:r>
              <w:rPr>
                <w:spacing w:val="-4"/>
                <w:sz w:val="24"/>
              </w:rPr>
              <w:t>0.00</w:t>
            </w:r>
          </w:p>
        </w:tc>
        <w:tc>
          <w:tcPr>
            <w:tcW w:w="1559" w:type="dxa"/>
          </w:tcPr>
          <w:p>
            <w:pPr>
              <w:pStyle w:val="TableParagraph"/>
              <w:spacing w:line="260" w:lineRule="exact"/>
              <w:ind w:left="494"/>
              <w:rPr>
                <w:sz w:val="24"/>
              </w:rPr>
            </w:pPr>
            <w:r>
              <w:rPr>
                <w:spacing w:val="-4"/>
                <w:sz w:val="24"/>
              </w:rPr>
              <w:t>1.50</w:t>
            </w:r>
          </w:p>
        </w:tc>
      </w:tr>
      <w:tr>
        <w:trPr>
          <w:trHeight w:val="276" w:hRule="atLeast"/>
        </w:trPr>
        <w:tc>
          <w:tcPr>
            <w:tcW w:w="1880" w:type="dxa"/>
          </w:tcPr>
          <w:p>
            <w:pPr>
              <w:pStyle w:val="TableParagraph"/>
              <w:spacing w:line="256" w:lineRule="exact" w:before="0"/>
              <w:rPr>
                <w:sz w:val="24"/>
              </w:rPr>
            </w:pPr>
            <w:r>
              <w:rPr>
                <w:sz w:val="24"/>
              </w:rPr>
              <w:t>568,</w:t>
            </w:r>
            <w:r>
              <w:rPr>
                <w:spacing w:val="-8"/>
                <w:sz w:val="24"/>
              </w:rPr>
              <w:t> </w:t>
            </w:r>
            <w:r>
              <w:rPr>
                <w:spacing w:val="-2"/>
                <w:sz w:val="24"/>
              </w:rPr>
              <w:t>370.01</w:t>
            </w:r>
          </w:p>
        </w:tc>
        <w:tc>
          <w:tcPr>
            <w:tcW w:w="2124" w:type="dxa"/>
          </w:tcPr>
          <w:p>
            <w:pPr>
              <w:pStyle w:val="TableParagraph"/>
              <w:spacing w:line="256" w:lineRule="exact" w:before="0"/>
              <w:ind w:left="293"/>
              <w:rPr>
                <w:sz w:val="24"/>
              </w:rPr>
            </w:pPr>
            <w:r>
              <w:rPr>
                <w:sz w:val="24"/>
              </w:rPr>
              <w:t>1,093,</w:t>
            </w:r>
            <w:r>
              <w:rPr>
                <w:spacing w:val="-9"/>
                <w:sz w:val="24"/>
              </w:rPr>
              <w:t> </w:t>
            </w:r>
            <w:r>
              <w:rPr>
                <w:spacing w:val="-2"/>
                <w:sz w:val="24"/>
              </w:rPr>
              <w:t>796.50</w:t>
            </w:r>
          </w:p>
        </w:tc>
        <w:tc>
          <w:tcPr>
            <w:tcW w:w="1924" w:type="dxa"/>
          </w:tcPr>
          <w:p>
            <w:pPr>
              <w:pStyle w:val="TableParagraph"/>
              <w:spacing w:line="256" w:lineRule="exact" w:before="0"/>
              <w:ind w:left="294"/>
              <w:rPr>
                <w:sz w:val="24"/>
              </w:rPr>
            </w:pPr>
            <w:r>
              <w:rPr>
                <w:sz w:val="24"/>
              </w:rPr>
              <w:t>8,</w:t>
            </w:r>
            <w:r>
              <w:rPr>
                <w:spacing w:val="-2"/>
                <w:sz w:val="24"/>
              </w:rPr>
              <w:t> 525.55</w:t>
            </w:r>
          </w:p>
        </w:tc>
        <w:tc>
          <w:tcPr>
            <w:tcW w:w="1559" w:type="dxa"/>
          </w:tcPr>
          <w:p>
            <w:pPr>
              <w:pStyle w:val="TableParagraph"/>
              <w:spacing w:line="256" w:lineRule="exact" w:before="0"/>
              <w:ind w:left="494"/>
              <w:rPr>
                <w:sz w:val="24"/>
              </w:rPr>
            </w:pPr>
            <w:r>
              <w:rPr>
                <w:spacing w:val="-4"/>
                <w:sz w:val="24"/>
              </w:rPr>
              <w:t>4.35</w:t>
            </w:r>
          </w:p>
        </w:tc>
      </w:tr>
      <w:tr>
        <w:trPr>
          <w:trHeight w:val="276" w:hRule="atLeast"/>
        </w:trPr>
        <w:tc>
          <w:tcPr>
            <w:tcW w:w="1880" w:type="dxa"/>
          </w:tcPr>
          <w:p>
            <w:pPr>
              <w:pStyle w:val="TableParagraph"/>
              <w:spacing w:line="256" w:lineRule="exact" w:before="0"/>
              <w:rPr>
                <w:sz w:val="24"/>
              </w:rPr>
            </w:pPr>
            <w:r>
              <w:rPr>
                <w:sz w:val="24"/>
              </w:rPr>
              <w:t>1,</w:t>
            </w:r>
            <w:r>
              <w:rPr>
                <w:spacing w:val="-4"/>
                <w:sz w:val="24"/>
              </w:rPr>
              <w:t> </w:t>
            </w:r>
            <w:r>
              <w:rPr>
                <w:sz w:val="24"/>
              </w:rPr>
              <w:t>093,</w:t>
            </w:r>
            <w:r>
              <w:rPr>
                <w:spacing w:val="-6"/>
                <w:sz w:val="24"/>
              </w:rPr>
              <w:t> </w:t>
            </w:r>
            <w:r>
              <w:rPr>
                <w:spacing w:val="-2"/>
                <w:sz w:val="24"/>
              </w:rPr>
              <w:t>796.51</w:t>
            </w:r>
          </w:p>
        </w:tc>
        <w:tc>
          <w:tcPr>
            <w:tcW w:w="2124" w:type="dxa"/>
          </w:tcPr>
          <w:p>
            <w:pPr>
              <w:pStyle w:val="TableParagraph"/>
              <w:spacing w:line="256" w:lineRule="exact" w:before="0"/>
              <w:ind w:left="293"/>
              <w:rPr>
                <w:sz w:val="24"/>
              </w:rPr>
            </w:pPr>
            <w:r>
              <w:rPr>
                <w:sz w:val="24"/>
              </w:rPr>
              <w:t>1.470,</w:t>
            </w:r>
            <w:r>
              <w:rPr>
                <w:spacing w:val="-9"/>
                <w:sz w:val="24"/>
              </w:rPr>
              <w:t> </w:t>
            </w:r>
            <w:r>
              <w:rPr>
                <w:spacing w:val="-2"/>
                <w:sz w:val="24"/>
              </w:rPr>
              <w:t>183.75</w:t>
            </w:r>
          </w:p>
        </w:tc>
        <w:tc>
          <w:tcPr>
            <w:tcW w:w="1924" w:type="dxa"/>
          </w:tcPr>
          <w:p>
            <w:pPr>
              <w:pStyle w:val="TableParagraph"/>
              <w:spacing w:line="256" w:lineRule="exact" w:before="0"/>
              <w:ind w:left="294"/>
              <w:rPr>
                <w:sz w:val="24"/>
              </w:rPr>
            </w:pPr>
            <w:r>
              <w:rPr>
                <w:spacing w:val="-2"/>
                <w:sz w:val="24"/>
              </w:rPr>
              <w:t>31,381.60</w:t>
            </w:r>
          </w:p>
        </w:tc>
        <w:tc>
          <w:tcPr>
            <w:tcW w:w="1559" w:type="dxa"/>
          </w:tcPr>
          <w:p>
            <w:pPr>
              <w:pStyle w:val="TableParagraph"/>
              <w:spacing w:line="256" w:lineRule="exact" w:before="0"/>
              <w:ind w:left="494"/>
              <w:rPr>
                <w:sz w:val="24"/>
              </w:rPr>
            </w:pPr>
            <w:r>
              <w:rPr>
                <w:spacing w:val="-4"/>
                <w:sz w:val="24"/>
              </w:rPr>
              <w:t>6.65</w:t>
            </w:r>
          </w:p>
        </w:tc>
      </w:tr>
      <w:tr>
        <w:trPr>
          <w:trHeight w:val="276" w:hRule="atLeast"/>
        </w:trPr>
        <w:tc>
          <w:tcPr>
            <w:tcW w:w="1880" w:type="dxa"/>
          </w:tcPr>
          <w:p>
            <w:pPr>
              <w:pStyle w:val="TableParagraph"/>
              <w:spacing w:line="256" w:lineRule="exact" w:before="0"/>
              <w:rPr>
                <w:sz w:val="24"/>
              </w:rPr>
            </w:pPr>
            <w:r>
              <w:rPr>
                <w:sz w:val="24"/>
              </w:rPr>
              <w:t>1,</w:t>
            </w:r>
            <w:r>
              <w:rPr>
                <w:spacing w:val="-4"/>
                <w:sz w:val="24"/>
              </w:rPr>
              <w:t> </w:t>
            </w:r>
            <w:r>
              <w:rPr>
                <w:sz w:val="24"/>
              </w:rPr>
              <w:t>470,</w:t>
            </w:r>
            <w:r>
              <w:rPr>
                <w:spacing w:val="-6"/>
                <w:sz w:val="24"/>
              </w:rPr>
              <w:t> </w:t>
            </w:r>
            <w:r>
              <w:rPr>
                <w:spacing w:val="-2"/>
                <w:sz w:val="24"/>
              </w:rPr>
              <w:t>183.76</w:t>
            </w:r>
          </w:p>
        </w:tc>
        <w:tc>
          <w:tcPr>
            <w:tcW w:w="2124" w:type="dxa"/>
          </w:tcPr>
          <w:p>
            <w:pPr>
              <w:pStyle w:val="TableParagraph"/>
              <w:spacing w:line="256" w:lineRule="exact" w:before="0"/>
              <w:ind w:left="293"/>
              <w:rPr>
                <w:sz w:val="24"/>
              </w:rPr>
            </w:pPr>
            <w:r>
              <w:rPr>
                <w:sz w:val="24"/>
              </w:rPr>
              <w:t>1,</w:t>
            </w:r>
            <w:r>
              <w:rPr>
                <w:spacing w:val="-4"/>
                <w:sz w:val="24"/>
              </w:rPr>
              <w:t> </w:t>
            </w:r>
            <w:r>
              <w:rPr>
                <w:sz w:val="24"/>
              </w:rPr>
              <w:t>846,</w:t>
            </w:r>
            <w:r>
              <w:rPr>
                <w:spacing w:val="-6"/>
                <w:sz w:val="24"/>
              </w:rPr>
              <w:t> </w:t>
            </w:r>
            <w:r>
              <w:rPr>
                <w:spacing w:val="-2"/>
                <w:sz w:val="24"/>
              </w:rPr>
              <w:t>571.00</w:t>
            </w:r>
          </w:p>
        </w:tc>
        <w:tc>
          <w:tcPr>
            <w:tcW w:w="1924" w:type="dxa"/>
          </w:tcPr>
          <w:p>
            <w:pPr>
              <w:pStyle w:val="TableParagraph"/>
              <w:spacing w:line="256" w:lineRule="exact" w:before="0"/>
              <w:ind w:left="294"/>
              <w:rPr>
                <w:sz w:val="24"/>
              </w:rPr>
            </w:pPr>
            <w:r>
              <w:rPr>
                <w:sz w:val="24"/>
              </w:rPr>
              <w:t>56,</w:t>
            </w:r>
            <w:r>
              <w:rPr>
                <w:spacing w:val="-5"/>
                <w:sz w:val="24"/>
              </w:rPr>
              <w:t> </w:t>
            </w:r>
            <w:r>
              <w:rPr>
                <w:spacing w:val="-2"/>
                <w:sz w:val="24"/>
              </w:rPr>
              <w:t>411.35</w:t>
            </w:r>
          </w:p>
        </w:tc>
        <w:tc>
          <w:tcPr>
            <w:tcW w:w="1559" w:type="dxa"/>
          </w:tcPr>
          <w:p>
            <w:pPr>
              <w:pStyle w:val="TableParagraph"/>
              <w:spacing w:line="256" w:lineRule="exact" w:before="0"/>
              <w:ind w:left="494"/>
              <w:rPr>
                <w:sz w:val="24"/>
              </w:rPr>
            </w:pPr>
            <w:r>
              <w:rPr>
                <w:spacing w:val="-4"/>
                <w:sz w:val="24"/>
              </w:rPr>
              <w:t>8.40</w:t>
            </w:r>
          </w:p>
        </w:tc>
      </w:tr>
      <w:tr>
        <w:trPr>
          <w:trHeight w:val="272" w:hRule="atLeast"/>
        </w:trPr>
        <w:tc>
          <w:tcPr>
            <w:tcW w:w="1880" w:type="dxa"/>
          </w:tcPr>
          <w:p>
            <w:pPr>
              <w:pStyle w:val="TableParagraph"/>
              <w:spacing w:line="252" w:lineRule="exact" w:before="0"/>
              <w:rPr>
                <w:sz w:val="24"/>
              </w:rPr>
            </w:pPr>
            <w:r>
              <w:rPr>
                <w:sz w:val="24"/>
              </w:rPr>
              <w:t>1,</w:t>
            </w:r>
            <w:r>
              <w:rPr>
                <w:spacing w:val="-4"/>
                <w:sz w:val="24"/>
              </w:rPr>
              <w:t> </w:t>
            </w:r>
            <w:r>
              <w:rPr>
                <w:sz w:val="24"/>
              </w:rPr>
              <w:t>846,</w:t>
            </w:r>
            <w:r>
              <w:rPr>
                <w:spacing w:val="-6"/>
                <w:sz w:val="24"/>
              </w:rPr>
              <w:t> </w:t>
            </w:r>
            <w:r>
              <w:rPr>
                <w:spacing w:val="-2"/>
                <w:sz w:val="24"/>
              </w:rPr>
              <w:t>571.01</w:t>
            </w:r>
          </w:p>
        </w:tc>
        <w:tc>
          <w:tcPr>
            <w:tcW w:w="2124" w:type="dxa"/>
          </w:tcPr>
          <w:p>
            <w:pPr>
              <w:pStyle w:val="TableParagraph"/>
              <w:spacing w:line="252" w:lineRule="exact" w:before="0"/>
              <w:ind w:left="293"/>
              <w:rPr>
                <w:sz w:val="24"/>
              </w:rPr>
            </w:pPr>
            <w:r>
              <w:rPr>
                <w:sz w:val="24"/>
              </w:rPr>
              <w:t>En </w:t>
            </w:r>
            <w:r>
              <w:rPr>
                <w:spacing w:val="-2"/>
                <w:sz w:val="24"/>
              </w:rPr>
              <w:t>adelante</w:t>
            </w:r>
          </w:p>
        </w:tc>
        <w:tc>
          <w:tcPr>
            <w:tcW w:w="1924" w:type="dxa"/>
          </w:tcPr>
          <w:p>
            <w:pPr>
              <w:pStyle w:val="TableParagraph"/>
              <w:spacing w:line="252" w:lineRule="exact" w:before="0"/>
              <w:ind w:left="294"/>
              <w:rPr>
                <w:sz w:val="24"/>
              </w:rPr>
            </w:pPr>
            <w:r>
              <w:rPr>
                <w:sz w:val="24"/>
              </w:rPr>
              <w:t>88,</w:t>
            </w:r>
            <w:r>
              <w:rPr>
                <w:spacing w:val="-5"/>
                <w:sz w:val="24"/>
              </w:rPr>
              <w:t> </w:t>
            </w:r>
            <w:r>
              <w:rPr>
                <w:spacing w:val="-2"/>
                <w:sz w:val="24"/>
              </w:rPr>
              <w:t>027.88</w:t>
            </w:r>
          </w:p>
        </w:tc>
        <w:tc>
          <w:tcPr>
            <w:tcW w:w="1559" w:type="dxa"/>
          </w:tcPr>
          <w:p>
            <w:pPr>
              <w:pStyle w:val="TableParagraph"/>
              <w:spacing w:line="252" w:lineRule="exact" w:before="0"/>
              <w:ind w:left="494"/>
              <w:rPr>
                <w:sz w:val="24"/>
              </w:rPr>
            </w:pPr>
            <w:r>
              <w:rPr>
                <w:spacing w:val="-4"/>
                <w:sz w:val="24"/>
              </w:rPr>
              <w:t>9.55</w:t>
            </w:r>
          </w:p>
        </w:tc>
      </w:tr>
    </w:tbl>
    <w:p>
      <w:pPr>
        <w:pStyle w:val="BodyText"/>
      </w:pPr>
    </w:p>
    <w:p>
      <w:pPr>
        <w:pStyle w:val="BodyText"/>
        <w:ind w:left="262" w:right="261"/>
        <w:jc w:val="both"/>
      </w:pPr>
      <w:r>
        <w:rPr/>
        <w:t>II.-</w:t>
      </w:r>
      <w:r>
        <w:rPr/>
        <w:t> Tratándose de automóviles blindados, excepto camiones, la tarifa a que se refiere</w:t>
      </w:r>
      <w:r>
        <w:rPr>
          <w:spacing w:val="-4"/>
        </w:rPr>
        <w:t> </w:t>
      </w:r>
      <w:r>
        <w:rPr/>
        <w:t>la</w:t>
      </w:r>
      <w:r>
        <w:rPr>
          <w:spacing w:val="-4"/>
        </w:rPr>
        <w:t> </w:t>
      </w:r>
      <w:r>
        <w:rPr/>
        <w:t>Fracción</w:t>
      </w:r>
      <w:r>
        <w:rPr>
          <w:spacing w:val="-3"/>
        </w:rPr>
        <w:t> </w:t>
      </w:r>
      <w:r>
        <w:rPr/>
        <w:t>anterior,</w:t>
      </w:r>
      <w:r>
        <w:rPr>
          <w:spacing w:val="-5"/>
        </w:rPr>
        <w:t> </w:t>
      </w:r>
      <w:r>
        <w:rPr/>
        <w:t>se</w:t>
      </w:r>
      <w:r>
        <w:rPr>
          <w:spacing w:val="-4"/>
        </w:rPr>
        <w:t> </w:t>
      </w:r>
      <w:r>
        <w:rPr/>
        <w:t>aplicará</w:t>
      </w:r>
      <w:r>
        <w:rPr>
          <w:spacing w:val="-4"/>
        </w:rPr>
        <w:t> </w:t>
      </w:r>
      <w:r>
        <w:rPr/>
        <w:t>sobre</w:t>
      </w:r>
      <w:r>
        <w:rPr>
          <w:spacing w:val="-7"/>
        </w:rPr>
        <w:t> </w:t>
      </w:r>
      <w:r>
        <w:rPr/>
        <w:t>el</w:t>
      </w:r>
      <w:r>
        <w:rPr>
          <w:spacing w:val="-5"/>
        </w:rPr>
        <w:t> </w:t>
      </w:r>
      <w:r>
        <w:rPr/>
        <w:t>valor</w:t>
      </w:r>
      <w:r>
        <w:rPr>
          <w:spacing w:val="-5"/>
        </w:rPr>
        <w:t> </w:t>
      </w:r>
      <w:r>
        <w:rPr/>
        <w:t>total</w:t>
      </w:r>
      <w:r>
        <w:rPr>
          <w:spacing w:val="-5"/>
        </w:rPr>
        <w:t> </w:t>
      </w:r>
      <w:r>
        <w:rPr/>
        <w:t>del</w:t>
      </w:r>
      <w:r>
        <w:rPr>
          <w:spacing w:val="-5"/>
        </w:rPr>
        <w:t> </w:t>
      </w:r>
      <w:r>
        <w:rPr/>
        <w:t>vehículo,</w:t>
      </w:r>
      <w:r>
        <w:rPr>
          <w:spacing w:val="-4"/>
        </w:rPr>
        <w:t> </w:t>
      </w:r>
      <w:r>
        <w:rPr/>
        <w:t>sin</w:t>
      </w:r>
      <w:r>
        <w:rPr>
          <w:spacing w:val="-4"/>
        </w:rPr>
        <w:t> </w:t>
      </w:r>
      <w:r>
        <w:rPr/>
        <w:t>incluir</w:t>
      </w:r>
      <w:r>
        <w:rPr>
          <w:spacing w:val="-6"/>
        </w:rPr>
        <w:t> </w:t>
      </w:r>
      <w:r>
        <w:rPr/>
        <w:t>el valor del material utilizado para el blindaje. En ningún caso, el impuesto que se tenga</w:t>
      </w:r>
      <w:r>
        <w:rPr>
          <w:spacing w:val="-2"/>
        </w:rPr>
        <w:t> </w:t>
      </w:r>
      <w:r>
        <w:rPr/>
        <w:t>que</w:t>
      </w:r>
      <w:r>
        <w:rPr>
          <w:spacing w:val="-1"/>
        </w:rPr>
        <w:t> </w:t>
      </w:r>
      <w:r>
        <w:rPr/>
        <w:t>pagar</w:t>
      </w:r>
      <w:r>
        <w:rPr>
          <w:spacing w:val="-1"/>
        </w:rPr>
        <w:t> </w:t>
      </w:r>
      <w:r>
        <w:rPr/>
        <w:t>por</w:t>
      </w:r>
      <w:r>
        <w:rPr>
          <w:spacing w:val="-1"/>
        </w:rPr>
        <w:t> </w:t>
      </w:r>
      <w:r>
        <w:rPr/>
        <w:t>dichos vehículos,</w:t>
      </w:r>
      <w:r>
        <w:rPr>
          <w:spacing w:val="-1"/>
        </w:rPr>
        <w:t> </w:t>
      </w:r>
      <w:r>
        <w:rPr/>
        <w:t>será</w:t>
      </w:r>
      <w:r>
        <w:rPr>
          <w:spacing w:val="-5"/>
        </w:rPr>
        <w:t> </w:t>
      </w:r>
      <w:r>
        <w:rPr/>
        <w:t>mayor</w:t>
      </w:r>
      <w:r>
        <w:rPr>
          <w:spacing w:val="-3"/>
        </w:rPr>
        <w:t> </w:t>
      </w:r>
      <w:r>
        <w:rPr/>
        <w:t>al</w:t>
      </w:r>
      <w:r>
        <w:rPr>
          <w:spacing w:val="-3"/>
        </w:rPr>
        <w:t> </w:t>
      </w:r>
      <w:r>
        <w:rPr/>
        <w:t>que tendrían</w:t>
      </w:r>
      <w:r>
        <w:rPr>
          <w:spacing w:val="-4"/>
        </w:rPr>
        <w:t> </w:t>
      </w:r>
      <w:r>
        <w:rPr/>
        <w:t>que</w:t>
      </w:r>
      <w:r>
        <w:rPr>
          <w:spacing w:val="-1"/>
        </w:rPr>
        <w:t> </w:t>
      </w:r>
      <w:r>
        <w:rPr/>
        <w:t>pagarse</w:t>
      </w:r>
      <w:r>
        <w:rPr>
          <w:spacing w:val="-2"/>
        </w:rPr>
        <w:t> </w:t>
      </w:r>
      <w:r>
        <w:rPr/>
        <w:t>por la versión de mayor precio de enajenación de un automóvil sin blindaje del mismo modelo</w:t>
      </w:r>
      <w:r>
        <w:rPr>
          <w:spacing w:val="28"/>
        </w:rPr>
        <w:t> </w:t>
      </w:r>
      <w:r>
        <w:rPr/>
        <w:t>y</w:t>
      </w:r>
      <w:r>
        <w:rPr>
          <w:spacing w:val="28"/>
        </w:rPr>
        <w:t> </w:t>
      </w:r>
      <w:r>
        <w:rPr/>
        <w:t>año.</w:t>
      </w:r>
      <w:r>
        <w:rPr>
          <w:spacing w:val="28"/>
        </w:rPr>
        <w:t> </w:t>
      </w:r>
      <w:r>
        <w:rPr/>
        <w:t>Cuando</w:t>
      </w:r>
      <w:r>
        <w:rPr>
          <w:spacing w:val="29"/>
        </w:rPr>
        <w:t> </w:t>
      </w:r>
      <w:r>
        <w:rPr/>
        <w:t>no</w:t>
      </w:r>
      <w:r>
        <w:rPr>
          <w:spacing w:val="26"/>
        </w:rPr>
        <w:t> </w:t>
      </w:r>
      <w:r>
        <w:rPr/>
        <w:t>exista</w:t>
      </w:r>
      <w:r>
        <w:rPr>
          <w:spacing w:val="29"/>
        </w:rPr>
        <w:t> </w:t>
      </w:r>
      <w:r>
        <w:rPr/>
        <w:t>vehículo</w:t>
      </w:r>
      <w:r>
        <w:rPr>
          <w:spacing w:val="26"/>
        </w:rPr>
        <w:t> </w:t>
      </w:r>
      <w:r>
        <w:rPr/>
        <w:t>sin</w:t>
      </w:r>
      <w:r>
        <w:rPr>
          <w:spacing w:val="28"/>
        </w:rPr>
        <w:t> </w:t>
      </w:r>
      <w:r>
        <w:rPr/>
        <w:t>blindar</w:t>
      </w:r>
      <w:r>
        <w:rPr>
          <w:spacing w:val="27"/>
        </w:rPr>
        <w:t> </w:t>
      </w:r>
      <w:r>
        <w:rPr/>
        <w:t>que</w:t>
      </w:r>
      <w:r>
        <w:rPr>
          <w:spacing w:val="29"/>
        </w:rPr>
        <w:t> </w:t>
      </w:r>
      <w:r>
        <w:rPr/>
        <w:t>corresponda</w:t>
      </w:r>
      <w:r>
        <w:rPr>
          <w:spacing w:val="29"/>
        </w:rPr>
        <w:t> </w:t>
      </w:r>
      <w:r>
        <w:rPr/>
        <w:t>al</w:t>
      </w:r>
      <w:r>
        <w:rPr>
          <w:spacing w:val="27"/>
        </w:rPr>
        <w:t> </w:t>
      </w:r>
      <w:r>
        <w:rPr/>
        <w:t>mismo</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modelo,</w:t>
      </w:r>
      <w:r>
        <w:rPr>
          <w:spacing w:val="-3"/>
        </w:rPr>
        <w:t> </w:t>
      </w:r>
      <w:r>
        <w:rPr/>
        <w:t>año o versión</w:t>
      </w:r>
      <w:r>
        <w:rPr>
          <w:spacing w:val="-3"/>
        </w:rPr>
        <w:t> </w:t>
      </w:r>
      <w:r>
        <w:rPr/>
        <w:t>del</w:t>
      </w:r>
      <w:r>
        <w:rPr>
          <w:spacing w:val="-1"/>
        </w:rPr>
        <w:t> </w:t>
      </w:r>
      <w:r>
        <w:rPr/>
        <w:t>automóvil</w:t>
      </w:r>
      <w:r>
        <w:rPr>
          <w:spacing w:val="-2"/>
        </w:rPr>
        <w:t> </w:t>
      </w:r>
      <w:r>
        <w:rPr/>
        <w:t>blindado, el</w:t>
      </w:r>
      <w:r>
        <w:rPr>
          <w:spacing w:val="-1"/>
        </w:rPr>
        <w:t> </w:t>
      </w:r>
      <w:r>
        <w:rPr/>
        <w:t>impuesto para</w:t>
      </w:r>
      <w:r>
        <w:rPr>
          <w:spacing w:val="-1"/>
        </w:rPr>
        <w:t> </w:t>
      </w:r>
      <w:r>
        <w:rPr/>
        <w:t>este</w:t>
      </w:r>
      <w:r>
        <w:rPr>
          <w:spacing w:val="-2"/>
        </w:rPr>
        <w:t> </w:t>
      </w:r>
      <w:r>
        <w:rPr/>
        <w:t>último, será</w:t>
      </w:r>
      <w:r>
        <w:rPr>
          <w:spacing w:val="-1"/>
        </w:rPr>
        <w:t> </w:t>
      </w:r>
      <w:r>
        <w:rPr/>
        <w:t>la cantidad que resulte de aplicar al valor total del vehículo, la tarifa establecida en esta fracción, multiplicando el resultado por el factor de 0.80;</w:t>
      </w:r>
    </w:p>
    <w:p>
      <w:pPr>
        <w:pStyle w:val="BodyText"/>
      </w:pPr>
    </w:p>
    <w:p>
      <w:pPr>
        <w:pStyle w:val="BodyText"/>
        <w:ind w:left="262" w:right="261"/>
        <w:jc w:val="both"/>
      </w:pPr>
      <w:r>
        <w:rPr/>
        <w:t>III.- Para automóviles de modelo del ejercicio fiscal que transcurre destinados al transporte de más de quince pasajeros o efectos cuyo</w:t>
      </w:r>
      <w:r>
        <w:rPr/>
        <w:t> peso bruto</w:t>
      </w:r>
      <w:r>
        <w:rPr/>
        <w:t> vehicular sea menor</w:t>
      </w:r>
      <w:r>
        <w:rPr/>
        <w:t> a</w:t>
      </w:r>
      <w:r>
        <w:rPr/>
        <w:t> 15 toneladas y para automóviles nuevos que cuenten con placas de servicio público de transporte de pasajeros y los denominados “taxis”, el impuesto será la cantidad que resulte de aplicar el 0.1225% al valor total del automóvil. Cuando el</w:t>
      </w:r>
      <w:r>
        <w:rPr>
          <w:spacing w:val="-1"/>
        </w:rPr>
        <w:t> </w:t>
      </w:r>
      <w:r>
        <w:rPr/>
        <w:t>peso bruto vehicular</w:t>
      </w:r>
      <w:r>
        <w:rPr>
          <w:spacing w:val="-2"/>
        </w:rPr>
        <w:t> </w:t>
      </w:r>
      <w:r>
        <w:rPr/>
        <w:t>sea</w:t>
      </w:r>
      <w:r>
        <w:rPr>
          <w:spacing w:val="-3"/>
        </w:rPr>
        <w:t> </w:t>
      </w:r>
      <w:r>
        <w:rPr/>
        <w:t>de 15 a</w:t>
      </w:r>
      <w:r>
        <w:rPr>
          <w:spacing w:val="-2"/>
        </w:rPr>
        <w:t> </w:t>
      </w:r>
      <w:r>
        <w:rPr/>
        <w:t>35 toneladas, el impuesto se calculará multiplicando,</w:t>
      </w:r>
      <w:r>
        <w:rPr>
          <w:spacing w:val="-12"/>
        </w:rPr>
        <w:t> </w:t>
      </w:r>
      <w:r>
        <w:rPr/>
        <w:t>la</w:t>
      </w:r>
      <w:r>
        <w:rPr>
          <w:spacing w:val="-12"/>
        </w:rPr>
        <w:t> </w:t>
      </w:r>
      <w:r>
        <w:rPr/>
        <w:t>cantidad</w:t>
      </w:r>
      <w:r>
        <w:rPr>
          <w:spacing w:val="-12"/>
        </w:rPr>
        <w:t> </w:t>
      </w:r>
      <w:r>
        <w:rPr/>
        <w:t>que</w:t>
      </w:r>
      <w:r>
        <w:rPr>
          <w:spacing w:val="-12"/>
        </w:rPr>
        <w:t> </w:t>
      </w:r>
      <w:r>
        <w:rPr/>
        <w:t>resulte</w:t>
      </w:r>
      <w:r>
        <w:rPr>
          <w:spacing w:val="-14"/>
        </w:rPr>
        <w:t> </w:t>
      </w:r>
      <w:r>
        <w:rPr/>
        <w:t>de</w:t>
      </w:r>
      <w:r>
        <w:rPr>
          <w:spacing w:val="-14"/>
        </w:rPr>
        <w:t> </w:t>
      </w:r>
      <w:r>
        <w:rPr/>
        <w:t>aplicar</w:t>
      </w:r>
      <w:r>
        <w:rPr>
          <w:spacing w:val="-13"/>
        </w:rPr>
        <w:t> </w:t>
      </w:r>
      <w:r>
        <w:rPr/>
        <w:t>el</w:t>
      </w:r>
      <w:r>
        <w:rPr>
          <w:spacing w:val="-13"/>
        </w:rPr>
        <w:t> </w:t>
      </w:r>
      <w:r>
        <w:rPr/>
        <w:t>0.25%</w:t>
      </w:r>
      <w:r>
        <w:rPr>
          <w:spacing w:val="-15"/>
        </w:rPr>
        <w:t> </w:t>
      </w:r>
      <w:r>
        <w:rPr/>
        <w:t>al</w:t>
      </w:r>
      <w:r>
        <w:rPr>
          <w:spacing w:val="-13"/>
        </w:rPr>
        <w:t> </w:t>
      </w:r>
      <w:r>
        <w:rPr/>
        <w:t>valor</w:t>
      </w:r>
      <w:r>
        <w:rPr>
          <w:spacing w:val="-13"/>
        </w:rPr>
        <w:t> </w:t>
      </w:r>
      <w:r>
        <w:rPr/>
        <w:t>total</w:t>
      </w:r>
      <w:r>
        <w:rPr>
          <w:spacing w:val="-13"/>
        </w:rPr>
        <w:t> </w:t>
      </w:r>
      <w:r>
        <w:rPr/>
        <w:t>del</w:t>
      </w:r>
      <w:r>
        <w:rPr>
          <w:spacing w:val="-15"/>
        </w:rPr>
        <w:t> </w:t>
      </w:r>
      <w:r>
        <w:rPr/>
        <w:t>automóvil, por el factor fiscal que resulte de dividir el peso bruto máximo vehicular expresado en toneladas, entre 30. En el caso de que el peso sea mayor de 35 toneladas se tomará como peso bruto máximo vehicular esta cantidad.</w:t>
      </w:r>
    </w:p>
    <w:p>
      <w:pPr>
        <w:pStyle w:val="BodyText"/>
        <w:spacing w:before="1"/>
      </w:pPr>
    </w:p>
    <w:p>
      <w:pPr>
        <w:pStyle w:val="BodyText"/>
        <w:ind w:left="262" w:right="267"/>
        <w:jc w:val="both"/>
      </w:pPr>
      <w:r>
        <w:rPr/>
        <w:t>Para los efectos de esta Fracción, peso bruto vehicular es el peso del vehículo totalmente equipado incluyendo chasis, cabina, carrocería, unidad de arrastre con el equipo y carga útil transportable.</w:t>
      </w:r>
    </w:p>
    <w:p>
      <w:pPr>
        <w:pStyle w:val="BodyText"/>
      </w:pPr>
    </w:p>
    <w:p>
      <w:pPr>
        <w:pStyle w:val="BodyText"/>
        <w:ind w:left="262" w:right="261"/>
        <w:jc w:val="both"/>
      </w:pPr>
      <w:r>
        <w:rPr/>
        <w:t>Para</w:t>
      </w:r>
      <w:r>
        <w:rPr>
          <w:spacing w:val="-9"/>
        </w:rPr>
        <w:t> </w:t>
      </w:r>
      <w:r>
        <w:rPr/>
        <w:t>los</w:t>
      </w:r>
      <w:r>
        <w:rPr>
          <w:spacing w:val="-10"/>
        </w:rPr>
        <w:t> </w:t>
      </w:r>
      <w:r>
        <w:rPr/>
        <w:t>efectos</w:t>
      </w:r>
      <w:r>
        <w:rPr>
          <w:spacing w:val="-10"/>
        </w:rPr>
        <w:t> </w:t>
      </w:r>
      <w:r>
        <w:rPr/>
        <w:t>de</w:t>
      </w:r>
      <w:r>
        <w:rPr>
          <w:spacing w:val="-9"/>
        </w:rPr>
        <w:t> </w:t>
      </w:r>
      <w:r>
        <w:rPr/>
        <w:t>este</w:t>
      </w:r>
      <w:r>
        <w:rPr>
          <w:spacing w:val="-8"/>
        </w:rPr>
        <w:t> </w:t>
      </w:r>
      <w:r>
        <w:rPr/>
        <w:t>Artículo,</w:t>
      </w:r>
      <w:r>
        <w:rPr>
          <w:spacing w:val="-8"/>
        </w:rPr>
        <w:t> </w:t>
      </w:r>
      <w:r>
        <w:rPr/>
        <w:t>se</w:t>
      </w:r>
      <w:r>
        <w:rPr>
          <w:spacing w:val="-8"/>
        </w:rPr>
        <w:t> </w:t>
      </w:r>
      <w:r>
        <w:rPr/>
        <w:t>entiende</w:t>
      </w:r>
      <w:r>
        <w:rPr>
          <w:spacing w:val="-9"/>
        </w:rPr>
        <w:t> </w:t>
      </w:r>
      <w:r>
        <w:rPr/>
        <w:t>por</w:t>
      </w:r>
      <w:r>
        <w:rPr>
          <w:spacing w:val="-9"/>
        </w:rPr>
        <w:t> </w:t>
      </w:r>
      <w:r>
        <w:rPr/>
        <w:t>vehículos</w:t>
      </w:r>
      <w:r>
        <w:rPr>
          <w:spacing w:val="-10"/>
        </w:rPr>
        <w:t> </w:t>
      </w:r>
      <w:r>
        <w:rPr/>
        <w:t>destinados</w:t>
      </w:r>
      <w:r>
        <w:rPr>
          <w:spacing w:val="-9"/>
        </w:rPr>
        <w:t> </w:t>
      </w:r>
      <w:r>
        <w:rPr/>
        <w:t>a</w:t>
      </w:r>
      <w:r>
        <w:rPr>
          <w:spacing w:val="-9"/>
        </w:rPr>
        <w:t> </w:t>
      </w:r>
      <w:r>
        <w:rPr/>
        <w:t>transporte de</w:t>
      </w:r>
      <w:r>
        <w:rPr>
          <w:spacing w:val="-17"/>
        </w:rPr>
        <w:t> </w:t>
      </w:r>
      <w:r>
        <w:rPr/>
        <w:t>más</w:t>
      </w:r>
      <w:r>
        <w:rPr>
          <w:spacing w:val="-17"/>
        </w:rPr>
        <w:t> </w:t>
      </w:r>
      <w:r>
        <w:rPr/>
        <w:t>de</w:t>
      </w:r>
      <w:r>
        <w:rPr>
          <w:spacing w:val="-16"/>
        </w:rPr>
        <w:t> </w:t>
      </w:r>
      <w:r>
        <w:rPr/>
        <w:t>quince</w:t>
      </w:r>
      <w:r>
        <w:rPr>
          <w:spacing w:val="-17"/>
        </w:rPr>
        <w:t> </w:t>
      </w:r>
      <w:r>
        <w:rPr/>
        <w:t>pasajeros</w:t>
      </w:r>
      <w:r>
        <w:rPr>
          <w:spacing w:val="-15"/>
        </w:rPr>
        <w:t> </w:t>
      </w:r>
      <w:r>
        <w:rPr/>
        <w:t>o</w:t>
      </w:r>
      <w:r>
        <w:rPr>
          <w:spacing w:val="-16"/>
        </w:rPr>
        <w:t> </w:t>
      </w:r>
      <w:r>
        <w:rPr/>
        <w:t>para</w:t>
      </w:r>
      <w:r>
        <w:rPr>
          <w:spacing w:val="-17"/>
        </w:rPr>
        <w:t> </w:t>
      </w:r>
      <w:r>
        <w:rPr/>
        <w:t>el</w:t>
      </w:r>
      <w:r>
        <w:rPr>
          <w:spacing w:val="-15"/>
        </w:rPr>
        <w:t> </w:t>
      </w:r>
      <w:r>
        <w:rPr/>
        <w:t>transporte</w:t>
      </w:r>
      <w:r>
        <w:rPr>
          <w:spacing w:val="-16"/>
        </w:rPr>
        <w:t> </w:t>
      </w:r>
      <w:r>
        <w:rPr/>
        <w:t>de</w:t>
      </w:r>
      <w:r>
        <w:rPr>
          <w:spacing w:val="-17"/>
        </w:rPr>
        <w:t> </w:t>
      </w:r>
      <w:r>
        <w:rPr/>
        <w:t>efectos,</w:t>
      </w:r>
      <w:r>
        <w:rPr>
          <w:spacing w:val="-17"/>
        </w:rPr>
        <w:t> </w:t>
      </w:r>
      <w:r>
        <w:rPr/>
        <w:t>los</w:t>
      </w:r>
      <w:r>
        <w:rPr>
          <w:spacing w:val="-16"/>
        </w:rPr>
        <w:t> </w:t>
      </w:r>
      <w:r>
        <w:rPr/>
        <w:t>camiones,</w:t>
      </w:r>
      <w:r>
        <w:rPr>
          <w:spacing w:val="-17"/>
        </w:rPr>
        <w:t> </w:t>
      </w:r>
      <w:r>
        <w:rPr/>
        <w:t>vehículos Pick Up sin importar el peso bruto vehicular, tractocamiones tipo quinta rueda, así como los minibuses, microbuses y autobuses, cualquiera que sea su tipo y peso bruto vehicular.</w:t>
      </w:r>
    </w:p>
    <w:p>
      <w:pPr>
        <w:pStyle w:val="BodyText"/>
      </w:pPr>
    </w:p>
    <w:p>
      <w:pPr>
        <w:pStyle w:val="BodyText"/>
        <w:spacing w:before="1"/>
        <w:ind w:left="262" w:right="265"/>
        <w:jc w:val="both"/>
      </w:pPr>
      <w:r>
        <w:rPr/>
        <w:t>IV.- Tratándose de motocicletas de modelo del ejercicio fiscal que transcurre, el impuesto se calculará aplicando al valor total de la motocicleta, la siguiente:</w:t>
      </w:r>
    </w:p>
    <w:p>
      <w:pPr>
        <w:pStyle w:val="BodyText"/>
        <w:spacing w:before="53"/>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9"/>
        <w:gridCol w:w="2192"/>
        <w:gridCol w:w="1511"/>
        <w:gridCol w:w="2999"/>
      </w:tblGrid>
      <w:tr>
        <w:trPr>
          <w:trHeight w:val="410" w:hRule="atLeast"/>
        </w:trPr>
        <w:tc>
          <w:tcPr>
            <w:tcW w:w="1839" w:type="dxa"/>
          </w:tcPr>
          <w:p>
            <w:pPr>
              <w:pStyle w:val="TableParagraph"/>
              <w:spacing w:line="268" w:lineRule="exact" w:before="0"/>
              <w:rPr>
                <w:sz w:val="24"/>
              </w:rPr>
            </w:pPr>
            <w:r>
              <w:rPr>
                <w:spacing w:val="-2"/>
                <w:sz w:val="24"/>
              </w:rPr>
              <w:t>TARIFA</w:t>
            </w:r>
          </w:p>
        </w:tc>
        <w:tc>
          <w:tcPr>
            <w:tcW w:w="6702" w:type="dxa"/>
            <w:gridSpan w:val="3"/>
          </w:tcPr>
          <w:p>
            <w:pPr>
              <w:pStyle w:val="TableParagraph"/>
              <w:spacing w:before="0"/>
              <w:ind w:left="0"/>
              <w:rPr>
                <w:rFonts w:ascii="Times New Roman"/>
                <w:sz w:val="24"/>
              </w:rPr>
            </w:pPr>
          </w:p>
        </w:tc>
      </w:tr>
      <w:tr>
        <w:trPr>
          <w:trHeight w:val="414" w:hRule="atLeast"/>
        </w:trPr>
        <w:tc>
          <w:tcPr>
            <w:tcW w:w="1839" w:type="dxa"/>
          </w:tcPr>
          <w:p>
            <w:pPr>
              <w:pStyle w:val="TableParagraph"/>
              <w:spacing w:line="260" w:lineRule="exact"/>
              <w:rPr>
                <w:sz w:val="24"/>
              </w:rPr>
            </w:pPr>
            <w:r>
              <w:rPr>
                <w:sz w:val="24"/>
              </w:rPr>
              <w:t>Límite</w:t>
            </w:r>
            <w:r>
              <w:rPr>
                <w:spacing w:val="-4"/>
                <w:sz w:val="24"/>
              </w:rPr>
              <w:t> </w:t>
            </w:r>
            <w:r>
              <w:rPr>
                <w:spacing w:val="-2"/>
                <w:sz w:val="24"/>
              </w:rPr>
              <w:t>inferior</w:t>
            </w:r>
          </w:p>
        </w:tc>
        <w:tc>
          <w:tcPr>
            <w:tcW w:w="2192" w:type="dxa"/>
          </w:tcPr>
          <w:p>
            <w:pPr>
              <w:pStyle w:val="TableParagraph"/>
              <w:spacing w:line="260" w:lineRule="exact"/>
              <w:ind w:left="334"/>
              <w:rPr>
                <w:sz w:val="24"/>
              </w:rPr>
            </w:pPr>
            <w:r>
              <w:rPr>
                <w:sz w:val="24"/>
              </w:rPr>
              <w:t>Límite</w:t>
            </w:r>
            <w:r>
              <w:rPr>
                <w:spacing w:val="-4"/>
                <w:sz w:val="24"/>
              </w:rPr>
              <w:t> </w:t>
            </w:r>
            <w:r>
              <w:rPr>
                <w:spacing w:val="-2"/>
                <w:sz w:val="24"/>
              </w:rPr>
              <w:t>superior</w:t>
            </w:r>
          </w:p>
        </w:tc>
        <w:tc>
          <w:tcPr>
            <w:tcW w:w="1511" w:type="dxa"/>
          </w:tcPr>
          <w:p>
            <w:pPr>
              <w:pStyle w:val="TableParagraph"/>
              <w:spacing w:line="260" w:lineRule="exact"/>
              <w:ind w:left="267"/>
              <w:rPr>
                <w:sz w:val="24"/>
              </w:rPr>
            </w:pPr>
            <w:r>
              <w:rPr>
                <w:sz w:val="24"/>
              </w:rPr>
              <w:t>Cuota</w:t>
            </w:r>
            <w:r>
              <w:rPr>
                <w:spacing w:val="-11"/>
                <w:sz w:val="24"/>
              </w:rPr>
              <w:t> </w:t>
            </w:r>
            <w:r>
              <w:rPr>
                <w:spacing w:val="-4"/>
                <w:sz w:val="24"/>
              </w:rPr>
              <w:t>fija</w:t>
            </w:r>
          </w:p>
        </w:tc>
        <w:tc>
          <w:tcPr>
            <w:tcW w:w="2999" w:type="dxa"/>
          </w:tcPr>
          <w:p>
            <w:pPr>
              <w:pStyle w:val="TableParagraph"/>
              <w:spacing w:line="260" w:lineRule="exact"/>
              <w:ind w:left="172"/>
              <w:rPr>
                <w:sz w:val="24"/>
              </w:rPr>
            </w:pPr>
            <w:r>
              <w:rPr>
                <w:sz w:val="24"/>
              </w:rPr>
              <w:t>Tasa</w:t>
            </w:r>
            <w:r>
              <w:rPr>
                <w:spacing w:val="-4"/>
                <w:sz w:val="24"/>
              </w:rPr>
              <w:t> </w:t>
            </w:r>
            <w:r>
              <w:rPr>
                <w:sz w:val="24"/>
              </w:rPr>
              <w:t>para</w:t>
            </w:r>
            <w:r>
              <w:rPr>
                <w:spacing w:val="-3"/>
                <w:sz w:val="24"/>
              </w:rPr>
              <w:t> </w:t>
            </w:r>
            <w:r>
              <w:rPr>
                <w:sz w:val="24"/>
              </w:rPr>
              <w:t>aplicarse</w:t>
            </w:r>
            <w:r>
              <w:rPr>
                <w:spacing w:val="-3"/>
                <w:sz w:val="24"/>
              </w:rPr>
              <w:t> </w:t>
            </w:r>
            <w:r>
              <w:rPr>
                <w:spacing w:val="-4"/>
                <w:sz w:val="24"/>
              </w:rPr>
              <w:t>sobre</w:t>
            </w:r>
          </w:p>
        </w:tc>
      </w:tr>
      <w:tr>
        <w:trPr>
          <w:trHeight w:val="690" w:hRule="atLeast"/>
        </w:trPr>
        <w:tc>
          <w:tcPr>
            <w:tcW w:w="1839" w:type="dxa"/>
          </w:tcPr>
          <w:p>
            <w:pPr>
              <w:pStyle w:val="TableParagraph"/>
              <w:spacing w:line="272" w:lineRule="exact" w:before="0"/>
              <w:ind w:left="0" w:right="187"/>
              <w:jc w:val="center"/>
              <w:rPr>
                <w:sz w:val="24"/>
              </w:rPr>
            </w:pPr>
            <w:r>
              <w:rPr>
                <w:spacing w:val="-10"/>
                <w:sz w:val="24"/>
              </w:rPr>
              <w:t>$</w:t>
            </w:r>
          </w:p>
        </w:tc>
        <w:tc>
          <w:tcPr>
            <w:tcW w:w="2192" w:type="dxa"/>
          </w:tcPr>
          <w:p>
            <w:pPr>
              <w:pStyle w:val="TableParagraph"/>
              <w:spacing w:line="272" w:lineRule="exact" w:before="0"/>
              <w:ind w:left="28"/>
              <w:jc w:val="center"/>
              <w:rPr>
                <w:sz w:val="24"/>
              </w:rPr>
            </w:pPr>
            <w:r>
              <w:rPr>
                <w:spacing w:val="-10"/>
                <w:sz w:val="24"/>
              </w:rPr>
              <w:t>$</w:t>
            </w:r>
          </w:p>
        </w:tc>
        <w:tc>
          <w:tcPr>
            <w:tcW w:w="1511" w:type="dxa"/>
          </w:tcPr>
          <w:p>
            <w:pPr>
              <w:pStyle w:val="TableParagraph"/>
              <w:spacing w:line="272" w:lineRule="exact" w:before="0"/>
              <w:ind w:left="975"/>
              <w:rPr>
                <w:sz w:val="24"/>
              </w:rPr>
            </w:pPr>
            <w:r>
              <w:rPr>
                <w:spacing w:val="-10"/>
                <w:sz w:val="24"/>
              </w:rPr>
              <w:t>$</w:t>
            </w:r>
          </w:p>
        </w:tc>
        <w:tc>
          <w:tcPr>
            <w:tcW w:w="2999" w:type="dxa"/>
          </w:tcPr>
          <w:p>
            <w:pPr>
              <w:pStyle w:val="TableParagraph"/>
              <w:spacing w:before="0"/>
              <w:ind w:left="880" w:hanging="708"/>
              <w:rPr>
                <w:sz w:val="24"/>
              </w:rPr>
            </w:pPr>
            <w:r>
              <w:rPr>
                <w:sz w:val="24"/>
              </w:rPr>
              <w:t>el</w:t>
            </w:r>
            <w:r>
              <w:rPr>
                <w:spacing w:val="-13"/>
                <w:sz w:val="24"/>
              </w:rPr>
              <w:t> </w:t>
            </w:r>
            <w:r>
              <w:rPr>
                <w:sz w:val="24"/>
              </w:rPr>
              <w:t>excedente</w:t>
            </w:r>
            <w:r>
              <w:rPr>
                <w:spacing w:val="-13"/>
                <w:sz w:val="24"/>
              </w:rPr>
              <w:t> </w:t>
            </w:r>
            <w:r>
              <w:rPr>
                <w:sz w:val="24"/>
              </w:rPr>
              <w:t>del</w:t>
            </w:r>
            <w:r>
              <w:rPr>
                <w:spacing w:val="-13"/>
                <w:sz w:val="24"/>
              </w:rPr>
              <w:t> </w:t>
            </w:r>
            <w:r>
              <w:rPr>
                <w:sz w:val="24"/>
              </w:rPr>
              <w:t>límite inferior %</w:t>
            </w:r>
          </w:p>
        </w:tc>
      </w:tr>
      <w:tr>
        <w:trPr>
          <w:trHeight w:val="414" w:hRule="atLeast"/>
        </w:trPr>
        <w:tc>
          <w:tcPr>
            <w:tcW w:w="1839" w:type="dxa"/>
          </w:tcPr>
          <w:p>
            <w:pPr>
              <w:pStyle w:val="TableParagraph"/>
              <w:spacing w:line="260" w:lineRule="exact"/>
              <w:rPr>
                <w:sz w:val="24"/>
              </w:rPr>
            </w:pPr>
            <w:r>
              <w:rPr>
                <w:spacing w:val="-4"/>
                <w:sz w:val="24"/>
              </w:rPr>
              <w:t>0.01</w:t>
            </w:r>
          </w:p>
        </w:tc>
        <w:tc>
          <w:tcPr>
            <w:tcW w:w="2192" w:type="dxa"/>
          </w:tcPr>
          <w:p>
            <w:pPr>
              <w:pStyle w:val="TableParagraph"/>
              <w:spacing w:line="260" w:lineRule="exact"/>
              <w:ind w:left="334"/>
              <w:rPr>
                <w:sz w:val="24"/>
              </w:rPr>
            </w:pPr>
            <w:r>
              <w:rPr>
                <w:spacing w:val="-2"/>
                <w:sz w:val="24"/>
              </w:rPr>
              <w:t>238,136.66</w:t>
            </w:r>
          </w:p>
        </w:tc>
        <w:tc>
          <w:tcPr>
            <w:tcW w:w="1511" w:type="dxa"/>
          </w:tcPr>
          <w:p>
            <w:pPr>
              <w:pStyle w:val="TableParagraph"/>
              <w:spacing w:line="260" w:lineRule="exact"/>
              <w:ind w:left="267"/>
              <w:rPr>
                <w:sz w:val="24"/>
              </w:rPr>
            </w:pPr>
            <w:r>
              <w:rPr>
                <w:spacing w:val="-4"/>
                <w:sz w:val="24"/>
              </w:rPr>
              <w:t>0.01</w:t>
            </w:r>
          </w:p>
        </w:tc>
        <w:tc>
          <w:tcPr>
            <w:tcW w:w="2999" w:type="dxa"/>
          </w:tcPr>
          <w:p>
            <w:pPr>
              <w:pStyle w:val="TableParagraph"/>
              <w:spacing w:line="260" w:lineRule="exact"/>
              <w:ind w:left="880"/>
              <w:rPr>
                <w:sz w:val="24"/>
              </w:rPr>
            </w:pPr>
            <w:r>
              <w:rPr>
                <w:spacing w:val="-4"/>
                <w:sz w:val="24"/>
              </w:rPr>
              <w:t>1.50</w:t>
            </w:r>
          </w:p>
        </w:tc>
      </w:tr>
      <w:tr>
        <w:trPr>
          <w:trHeight w:val="276" w:hRule="atLeast"/>
        </w:trPr>
        <w:tc>
          <w:tcPr>
            <w:tcW w:w="1839" w:type="dxa"/>
          </w:tcPr>
          <w:p>
            <w:pPr>
              <w:pStyle w:val="TableParagraph"/>
              <w:spacing w:line="256" w:lineRule="exact" w:before="0"/>
              <w:rPr>
                <w:sz w:val="24"/>
              </w:rPr>
            </w:pPr>
            <w:r>
              <w:rPr>
                <w:spacing w:val="-2"/>
                <w:sz w:val="24"/>
              </w:rPr>
              <w:t>238,136.67</w:t>
            </w:r>
          </w:p>
        </w:tc>
        <w:tc>
          <w:tcPr>
            <w:tcW w:w="2192" w:type="dxa"/>
          </w:tcPr>
          <w:p>
            <w:pPr>
              <w:pStyle w:val="TableParagraph"/>
              <w:spacing w:line="256" w:lineRule="exact" w:before="0"/>
              <w:ind w:left="334"/>
              <w:rPr>
                <w:sz w:val="24"/>
              </w:rPr>
            </w:pPr>
            <w:r>
              <w:rPr>
                <w:spacing w:val="-2"/>
                <w:sz w:val="24"/>
              </w:rPr>
              <w:t>327,493.79</w:t>
            </w:r>
          </w:p>
        </w:tc>
        <w:tc>
          <w:tcPr>
            <w:tcW w:w="1511" w:type="dxa"/>
          </w:tcPr>
          <w:p>
            <w:pPr>
              <w:pStyle w:val="TableParagraph"/>
              <w:spacing w:line="256" w:lineRule="exact" w:before="0"/>
              <w:ind w:left="267"/>
              <w:rPr>
                <w:sz w:val="24"/>
              </w:rPr>
            </w:pPr>
            <w:r>
              <w:rPr>
                <w:spacing w:val="-2"/>
                <w:sz w:val="24"/>
              </w:rPr>
              <w:t>3,572.05</w:t>
            </w:r>
          </w:p>
        </w:tc>
        <w:tc>
          <w:tcPr>
            <w:tcW w:w="2999" w:type="dxa"/>
          </w:tcPr>
          <w:p>
            <w:pPr>
              <w:pStyle w:val="TableParagraph"/>
              <w:spacing w:line="256" w:lineRule="exact" w:before="0"/>
              <w:ind w:left="880"/>
              <w:rPr>
                <w:sz w:val="24"/>
              </w:rPr>
            </w:pPr>
            <w:r>
              <w:rPr>
                <w:spacing w:val="-4"/>
                <w:sz w:val="24"/>
              </w:rPr>
              <w:t>4.35</w:t>
            </w:r>
          </w:p>
        </w:tc>
      </w:tr>
      <w:tr>
        <w:trPr>
          <w:trHeight w:val="275" w:hRule="atLeast"/>
        </w:trPr>
        <w:tc>
          <w:tcPr>
            <w:tcW w:w="1839" w:type="dxa"/>
          </w:tcPr>
          <w:p>
            <w:pPr>
              <w:pStyle w:val="TableParagraph"/>
              <w:spacing w:line="256" w:lineRule="exact" w:before="0"/>
              <w:rPr>
                <w:sz w:val="24"/>
              </w:rPr>
            </w:pPr>
            <w:r>
              <w:rPr>
                <w:spacing w:val="-2"/>
                <w:sz w:val="24"/>
              </w:rPr>
              <w:t>327,493.80</w:t>
            </w:r>
          </w:p>
        </w:tc>
        <w:tc>
          <w:tcPr>
            <w:tcW w:w="2192" w:type="dxa"/>
          </w:tcPr>
          <w:p>
            <w:pPr>
              <w:pStyle w:val="TableParagraph"/>
              <w:spacing w:line="256" w:lineRule="exact" w:before="0"/>
              <w:ind w:left="334"/>
              <w:rPr>
                <w:sz w:val="24"/>
              </w:rPr>
            </w:pPr>
            <w:r>
              <w:rPr>
                <w:spacing w:val="-2"/>
                <w:sz w:val="24"/>
              </w:rPr>
              <w:t>440,187.97</w:t>
            </w:r>
          </w:p>
        </w:tc>
        <w:tc>
          <w:tcPr>
            <w:tcW w:w="1511" w:type="dxa"/>
          </w:tcPr>
          <w:p>
            <w:pPr>
              <w:pStyle w:val="TableParagraph"/>
              <w:spacing w:line="256" w:lineRule="exact" w:before="0"/>
              <w:ind w:left="267"/>
              <w:rPr>
                <w:sz w:val="24"/>
              </w:rPr>
            </w:pPr>
            <w:r>
              <w:rPr>
                <w:spacing w:val="-2"/>
                <w:sz w:val="24"/>
              </w:rPr>
              <w:t>7,459.08</w:t>
            </w:r>
          </w:p>
        </w:tc>
        <w:tc>
          <w:tcPr>
            <w:tcW w:w="2999" w:type="dxa"/>
          </w:tcPr>
          <w:p>
            <w:pPr>
              <w:pStyle w:val="TableParagraph"/>
              <w:spacing w:line="256" w:lineRule="exact" w:before="0"/>
              <w:ind w:left="880"/>
              <w:rPr>
                <w:sz w:val="24"/>
              </w:rPr>
            </w:pPr>
            <w:r>
              <w:rPr>
                <w:spacing w:val="-4"/>
                <w:sz w:val="24"/>
              </w:rPr>
              <w:t>6.65</w:t>
            </w:r>
          </w:p>
        </w:tc>
      </w:tr>
      <w:tr>
        <w:trPr>
          <w:trHeight w:val="272" w:hRule="atLeast"/>
        </w:trPr>
        <w:tc>
          <w:tcPr>
            <w:tcW w:w="1839" w:type="dxa"/>
          </w:tcPr>
          <w:p>
            <w:pPr>
              <w:pStyle w:val="TableParagraph"/>
              <w:spacing w:line="252" w:lineRule="exact" w:before="0"/>
              <w:rPr>
                <w:sz w:val="24"/>
              </w:rPr>
            </w:pPr>
            <w:r>
              <w:rPr>
                <w:spacing w:val="-2"/>
                <w:sz w:val="24"/>
              </w:rPr>
              <w:t>440,187.98</w:t>
            </w:r>
          </w:p>
        </w:tc>
        <w:tc>
          <w:tcPr>
            <w:tcW w:w="2192" w:type="dxa"/>
          </w:tcPr>
          <w:p>
            <w:pPr>
              <w:pStyle w:val="TableParagraph"/>
              <w:spacing w:line="252" w:lineRule="exact" w:before="0"/>
              <w:ind w:left="334"/>
              <w:rPr>
                <w:sz w:val="24"/>
              </w:rPr>
            </w:pPr>
            <w:r>
              <w:rPr>
                <w:sz w:val="24"/>
              </w:rPr>
              <w:t>En </w:t>
            </w:r>
            <w:r>
              <w:rPr>
                <w:spacing w:val="-2"/>
                <w:sz w:val="24"/>
              </w:rPr>
              <w:t>adelante</w:t>
            </w:r>
          </w:p>
        </w:tc>
        <w:tc>
          <w:tcPr>
            <w:tcW w:w="1511" w:type="dxa"/>
          </w:tcPr>
          <w:p>
            <w:pPr>
              <w:pStyle w:val="TableParagraph"/>
              <w:spacing w:line="252" w:lineRule="exact" w:before="0"/>
              <w:ind w:left="267"/>
              <w:rPr>
                <w:sz w:val="24"/>
              </w:rPr>
            </w:pPr>
            <w:r>
              <w:rPr>
                <w:spacing w:val="-2"/>
                <w:sz w:val="24"/>
              </w:rPr>
              <w:t>14,953.24</w:t>
            </w:r>
          </w:p>
        </w:tc>
        <w:tc>
          <w:tcPr>
            <w:tcW w:w="2999" w:type="dxa"/>
          </w:tcPr>
          <w:p>
            <w:pPr>
              <w:pStyle w:val="TableParagraph"/>
              <w:spacing w:line="252" w:lineRule="exact" w:before="0"/>
              <w:ind w:left="880"/>
              <w:rPr>
                <w:sz w:val="24"/>
              </w:rPr>
            </w:pPr>
            <w:r>
              <w:rPr>
                <w:spacing w:val="-4"/>
                <w:sz w:val="24"/>
              </w:rPr>
              <w:t>8.40</w:t>
            </w:r>
          </w:p>
        </w:tc>
      </w:tr>
    </w:tbl>
    <w:p>
      <w:pPr>
        <w:pStyle w:val="BodyText"/>
        <w:spacing w:before="1"/>
      </w:pPr>
    </w:p>
    <w:p>
      <w:pPr>
        <w:pStyle w:val="BodyText"/>
        <w:ind w:left="262" w:right="266"/>
        <w:jc w:val="both"/>
      </w:pPr>
      <w:r>
        <w:rPr/>
        <w:t>V.- Tratándose de vehículos de fabricación nacional o importados, de hasta nueve años modelo anteriores al ejercicio fiscal que transcurra, el impuesto será el que resulte de aplicar el procedimiento siguiente:</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ListParagraph"/>
        <w:numPr>
          <w:ilvl w:val="1"/>
          <w:numId w:val="20"/>
        </w:numPr>
        <w:tabs>
          <w:tab w:pos="532" w:val="left" w:leader="none"/>
        </w:tabs>
        <w:spacing w:line="240" w:lineRule="auto" w:before="0" w:after="0"/>
        <w:ind w:left="262" w:right="263" w:firstLine="0"/>
        <w:jc w:val="both"/>
        <w:rPr>
          <w:sz w:val="24"/>
        </w:rPr>
      </w:pPr>
      <w:r>
        <w:rPr>
          <w:sz w:val="24"/>
        </w:rPr>
        <w:t>El</w:t>
      </w:r>
      <w:r>
        <w:rPr>
          <w:spacing w:val="-14"/>
          <w:sz w:val="24"/>
        </w:rPr>
        <w:t> </w:t>
      </w:r>
      <w:r>
        <w:rPr>
          <w:sz w:val="24"/>
        </w:rPr>
        <w:t>valor</w:t>
      </w:r>
      <w:r>
        <w:rPr>
          <w:spacing w:val="-15"/>
          <w:sz w:val="24"/>
        </w:rPr>
        <w:t> </w:t>
      </w:r>
      <w:r>
        <w:rPr>
          <w:sz w:val="24"/>
        </w:rPr>
        <w:t>total</w:t>
      </w:r>
      <w:r>
        <w:rPr>
          <w:spacing w:val="-14"/>
          <w:sz w:val="24"/>
        </w:rPr>
        <w:t> </w:t>
      </w:r>
      <w:r>
        <w:rPr>
          <w:sz w:val="24"/>
        </w:rPr>
        <w:t>del</w:t>
      </w:r>
      <w:r>
        <w:rPr>
          <w:spacing w:val="-14"/>
          <w:sz w:val="24"/>
        </w:rPr>
        <w:t> </w:t>
      </w:r>
      <w:r>
        <w:rPr>
          <w:sz w:val="24"/>
        </w:rPr>
        <w:t>vehículo</w:t>
      </w:r>
      <w:r>
        <w:rPr>
          <w:spacing w:val="-13"/>
          <w:sz w:val="24"/>
        </w:rPr>
        <w:t> </w:t>
      </w:r>
      <w:r>
        <w:rPr>
          <w:sz w:val="24"/>
        </w:rPr>
        <w:t>se</w:t>
      </w:r>
      <w:r>
        <w:rPr>
          <w:spacing w:val="-14"/>
          <w:sz w:val="24"/>
        </w:rPr>
        <w:t> </w:t>
      </w:r>
      <w:r>
        <w:rPr>
          <w:sz w:val="24"/>
        </w:rPr>
        <w:t>multiplicará</w:t>
      </w:r>
      <w:r>
        <w:rPr>
          <w:spacing w:val="-14"/>
          <w:sz w:val="24"/>
        </w:rPr>
        <w:t> </w:t>
      </w:r>
      <w:r>
        <w:rPr>
          <w:sz w:val="24"/>
        </w:rPr>
        <w:t>por</w:t>
      </w:r>
      <w:r>
        <w:rPr>
          <w:spacing w:val="-14"/>
          <w:sz w:val="24"/>
        </w:rPr>
        <w:t> </w:t>
      </w:r>
      <w:r>
        <w:rPr>
          <w:sz w:val="24"/>
        </w:rPr>
        <w:t>el</w:t>
      </w:r>
      <w:r>
        <w:rPr>
          <w:spacing w:val="-14"/>
          <w:sz w:val="24"/>
        </w:rPr>
        <w:t> </w:t>
      </w:r>
      <w:r>
        <w:rPr>
          <w:sz w:val="24"/>
        </w:rPr>
        <w:t>factor</w:t>
      </w:r>
      <w:r>
        <w:rPr>
          <w:spacing w:val="-14"/>
          <w:sz w:val="24"/>
        </w:rPr>
        <w:t> </w:t>
      </w:r>
      <w:r>
        <w:rPr>
          <w:sz w:val="24"/>
        </w:rPr>
        <w:t>de</w:t>
      </w:r>
      <w:r>
        <w:rPr>
          <w:spacing w:val="-13"/>
          <w:sz w:val="24"/>
        </w:rPr>
        <w:t> </w:t>
      </w:r>
      <w:r>
        <w:rPr>
          <w:sz w:val="24"/>
        </w:rPr>
        <w:t>depreciación,</w:t>
      </w:r>
      <w:r>
        <w:rPr>
          <w:spacing w:val="-14"/>
          <w:sz w:val="24"/>
        </w:rPr>
        <w:t> </w:t>
      </w:r>
      <w:r>
        <w:rPr>
          <w:sz w:val="24"/>
        </w:rPr>
        <w:t>de</w:t>
      </w:r>
      <w:r>
        <w:rPr>
          <w:spacing w:val="-14"/>
          <w:sz w:val="24"/>
        </w:rPr>
        <w:t> </w:t>
      </w:r>
      <w:r>
        <w:rPr>
          <w:sz w:val="24"/>
        </w:rPr>
        <w:t>acuerdo al año modelo del vehículo, de conformidad con la siguiente:</w:t>
      </w:r>
    </w:p>
    <w:p>
      <w:pPr>
        <w:pStyle w:val="BodyText"/>
        <w:spacing w:before="54"/>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8"/>
        <w:gridCol w:w="3194"/>
      </w:tblGrid>
      <w:tr>
        <w:trPr>
          <w:trHeight w:val="410" w:hRule="atLeast"/>
        </w:trPr>
        <w:tc>
          <w:tcPr>
            <w:tcW w:w="2888" w:type="dxa"/>
          </w:tcPr>
          <w:p>
            <w:pPr>
              <w:pStyle w:val="TableParagraph"/>
              <w:spacing w:line="268" w:lineRule="exact" w:before="0"/>
              <w:rPr>
                <w:sz w:val="24"/>
              </w:rPr>
            </w:pPr>
            <w:r>
              <w:rPr>
                <w:spacing w:val="-2"/>
                <w:sz w:val="24"/>
              </w:rPr>
              <w:t>TABLA</w:t>
            </w:r>
          </w:p>
        </w:tc>
        <w:tc>
          <w:tcPr>
            <w:tcW w:w="3194" w:type="dxa"/>
          </w:tcPr>
          <w:p>
            <w:pPr>
              <w:pStyle w:val="TableParagraph"/>
              <w:spacing w:before="0"/>
              <w:ind w:left="0"/>
              <w:rPr>
                <w:rFonts w:ascii="Times New Roman"/>
                <w:sz w:val="24"/>
              </w:rPr>
            </w:pPr>
          </w:p>
        </w:tc>
      </w:tr>
      <w:tr>
        <w:trPr>
          <w:trHeight w:val="413" w:hRule="atLeast"/>
        </w:trPr>
        <w:tc>
          <w:tcPr>
            <w:tcW w:w="2888" w:type="dxa"/>
          </w:tcPr>
          <w:p>
            <w:pPr>
              <w:pStyle w:val="TableParagraph"/>
              <w:spacing w:line="260" w:lineRule="exact"/>
              <w:rPr>
                <w:sz w:val="24"/>
              </w:rPr>
            </w:pPr>
            <w:r>
              <w:rPr>
                <w:sz w:val="24"/>
              </w:rPr>
              <w:t>Años</w:t>
            </w:r>
            <w:r>
              <w:rPr>
                <w:spacing w:val="-2"/>
                <w:sz w:val="24"/>
              </w:rPr>
              <w:t> </w:t>
            </w:r>
            <w:r>
              <w:rPr>
                <w:sz w:val="24"/>
              </w:rPr>
              <w:t>de</w:t>
            </w:r>
            <w:r>
              <w:rPr>
                <w:spacing w:val="-2"/>
                <w:sz w:val="24"/>
              </w:rPr>
              <w:t> antigüedad</w:t>
            </w:r>
          </w:p>
        </w:tc>
        <w:tc>
          <w:tcPr>
            <w:tcW w:w="3194" w:type="dxa"/>
          </w:tcPr>
          <w:p>
            <w:pPr>
              <w:pStyle w:val="TableParagraph"/>
              <w:spacing w:line="260" w:lineRule="exact"/>
              <w:ind w:left="702"/>
              <w:rPr>
                <w:sz w:val="24"/>
              </w:rPr>
            </w:pPr>
            <w:r>
              <w:rPr>
                <w:sz w:val="24"/>
              </w:rPr>
              <w:t>Factor</w:t>
            </w:r>
            <w:r>
              <w:rPr>
                <w:spacing w:val="-2"/>
                <w:sz w:val="24"/>
              </w:rPr>
              <w:t> </w:t>
            </w:r>
            <w:r>
              <w:rPr>
                <w:sz w:val="24"/>
              </w:rPr>
              <w:t>de</w:t>
            </w:r>
            <w:r>
              <w:rPr>
                <w:spacing w:val="-2"/>
                <w:sz w:val="24"/>
              </w:rPr>
              <w:t> depreciación</w:t>
            </w:r>
          </w:p>
        </w:tc>
      </w:tr>
      <w:tr>
        <w:trPr>
          <w:trHeight w:val="276" w:hRule="atLeast"/>
        </w:trPr>
        <w:tc>
          <w:tcPr>
            <w:tcW w:w="2888" w:type="dxa"/>
          </w:tcPr>
          <w:p>
            <w:pPr>
              <w:pStyle w:val="TableParagraph"/>
              <w:spacing w:line="256" w:lineRule="exact" w:before="0"/>
              <w:rPr>
                <w:sz w:val="24"/>
              </w:rPr>
            </w:pPr>
            <w:r>
              <w:rPr>
                <w:spacing w:val="-10"/>
                <w:sz w:val="24"/>
              </w:rPr>
              <w:t>1</w:t>
            </w:r>
          </w:p>
        </w:tc>
        <w:tc>
          <w:tcPr>
            <w:tcW w:w="3194" w:type="dxa"/>
          </w:tcPr>
          <w:p>
            <w:pPr>
              <w:pStyle w:val="TableParagraph"/>
              <w:spacing w:line="256" w:lineRule="exact" w:before="0"/>
              <w:ind w:left="702"/>
              <w:rPr>
                <w:sz w:val="24"/>
              </w:rPr>
            </w:pPr>
            <w:r>
              <w:rPr>
                <w:spacing w:val="-2"/>
                <w:sz w:val="24"/>
              </w:rPr>
              <w:t>0.850</w:t>
            </w:r>
          </w:p>
        </w:tc>
      </w:tr>
      <w:tr>
        <w:trPr>
          <w:trHeight w:val="276" w:hRule="atLeast"/>
        </w:trPr>
        <w:tc>
          <w:tcPr>
            <w:tcW w:w="2888" w:type="dxa"/>
          </w:tcPr>
          <w:p>
            <w:pPr>
              <w:pStyle w:val="TableParagraph"/>
              <w:spacing w:line="256" w:lineRule="exact" w:before="0"/>
              <w:rPr>
                <w:sz w:val="24"/>
              </w:rPr>
            </w:pPr>
            <w:r>
              <w:rPr>
                <w:spacing w:val="-10"/>
                <w:sz w:val="24"/>
              </w:rPr>
              <w:t>2</w:t>
            </w:r>
          </w:p>
        </w:tc>
        <w:tc>
          <w:tcPr>
            <w:tcW w:w="3194" w:type="dxa"/>
          </w:tcPr>
          <w:p>
            <w:pPr>
              <w:pStyle w:val="TableParagraph"/>
              <w:spacing w:line="256" w:lineRule="exact" w:before="0"/>
              <w:ind w:left="702"/>
              <w:rPr>
                <w:sz w:val="24"/>
              </w:rPr>
            </w:pPr>
            <w:r>
              <w:rPr>
                <w:spacing w:val="-2"/>
                <w:sz w:val="24"/>
              </w:rPr>
              <w:t>0.725</w:t>
            </w:r>
          </w:p>
        </w:tc>
      </w:tr>
      <w:tr>
        <w:trPr>
          <w:trHeight w:val="276" w:hRule="atLeast"/>
        </w:trPr>
        <w:tc>
          <w:tcPr>
            <w:tcW w:w="2888" w:type="dxa"/>
          </w:tcPr>
          <w:p>
            <w:pPr>
              <w:pStyle w:val="TableParagraph"/>
              <w:spacing w:line="256" w:lineRule="exact" w:before="0"/>
              <w:rPr>
                <w:sz w:val="24"/>
              </w:rPr>
            </w:pPr>
            <w:r>
              <w:rPr>
                <w:spacing w:val="-10"/>
                <w:sz w:val="24"/>
              </w:rPr>
              <w:t>3</w:t>
            </w:r>
          </w:p>
        </w:tc>
        <w:tc>
          <w:tcPr>
            <w:tcW w:w="3194" w:type="dxa"/>
          </w:tcPr>
          <w:p>
            <w:pPr>
              <w:pStyle w:val="TableParagraph"/>
              <w:spacing w:line="256" w:lineRule="exact" w:before="0"/>
              <w:ind w:left="702"/>
              <w:rPr>
                <w:sz w:val="24"/>
              </w:rPr>
            </w:pPr>
            <w:r>
              <w:rPr>
                <w:spacing w:val="-2"/>
                <w:sz w:val="24"/>
              </w:rPr>
              <w:t>0.600</w:t>
            </w:r>
          </w:p>
        </w:tc>
      </w:tr>
      <w:tr>
        <w:trPr>
          <w:trHeight w:val="275" w:hRule="atLeast"/>
        </w:trPr>
        <w:tc>
          <w:tcPr>
            <w:tcW w:w="2888" w:type="dxa"/>
          </w:tcPr>
          <w:p>
            <w:pPr>
              <w:pStyle w:val="TableParagraph"/>
              <w:spacing w:line="256" w:lineRule="exact" w:before="0"/>
              <w:rPr>
                <w:sz w:val="24"/>
              </w:rPr>
            </w:pPr>
            <w:r>
              <w:rPr>
                <w:spacing w:val="-10"/>
                <w:sz w:val="24"/>
              </w:rPr>
              <w:t>4</w:t>
            </w:r>
          </w:p>
        </w:tc>
        <w:tc>
          <w:tcPr>
            <w:tcW w:w="3194" w:type="dxa"/>
          </w:tcPr>
          <w:p>
            <w:pPr>
              <w:pStyle w:val="TableParagraph"/>
              <w:spacing w:line="256" w:lineRule="exact" w:before="0"/>
              <w:ind w:left="702"/>
              <w:rPr>
                <w:sz w:val="24"/>
              </w:rPr>
            </w:pPr>
            <w:r>
              <w:rPr>
                <w:spacing w:val="-2"/>
                <w:sz w:val="24"/>
              </w:rPr>
              <w:t>0.500</w:t>
            </w:r>
          </w:p>
        </w:tc>
      </w:tr>
      <w:tr>
        <w:trPr>
          <w:trHeight w:val="276" w:hRule="atLeast"/>
        </w:trPr>
        <w:tc>
          <w:tcPr>
            <w:tcW w:w="2888" w:type="dxa"/>
          </w:tcPr>
          <w:p>
            <w:pPr>
              <w:pStyle w:val="TableParagraph"/>
              <w:spacing w:line="256" w:lineRule="exact" w:before="0"/>
              <w:rPr>
                <w:sz w:val="24"/>
              </w:rPr>
            </w:pPr>
            <w:r>
              <w:rPr>
                <w:spacing w:val="-10"/>
                <w:sz w:val="24"/>
              </w:rPr>
              <w:t>5</w:t>
            </w:r>
          </w:p>
        </w:tc>
        <w:tc>
          <w:tcPr>
            <w:tcW w:w="3194" w:type="dxa"/>
          </w:tcPr>
          <w:p>
            <w:pPr>
              <w:pStyle w:val="TableParagraph"/>
              <w:spacing w:line="256" w:lineRule="exact" w:before="0"/>
              <w:ind w:left="702"/>
              <w:rPr>
                <w:sz w:val="24"/>
              </w:rPr>
            </w:pPr>
            <w:r>
              <w:rPr>
                <w:spacing w:val="-2"/>
                <w:sz w:val="24"/>
              </w:rPr>
              <w:t>0.400</w:t>
            </w:r>
          </w:p>
        </w:tc>
      </w:tr>
      <w:tr>
        <w:trPr>
          <w:trHeight w:val="276" w:hRule="atLeast"/>
        </w:trPr>
        <w:tc>
          <w:tcPr>
            <w:tcW w:w="2888" w:type="dxa"/>
          </w:tcPr>
          <w:p>
            <w:pPr>
              <w:pStyle w:val="TableParagraph"/>
              <w:spacing w:line="256" w:lineRule="exact" w:before="0"/>
              <w:rPr>
                <w:sz w:val="24"/>
              </w:rPr>
            </w:pPr>
            <w:r>
              <w:rPr>
                <w:spacing w:val="-10"/>
                <w:sz w:val="24"/>
              </w:rPr>
              <w:t>6</w:t>
            </w:r>
          </w:p>
        </w:tc>
        <w:tc>
          <w:tcPr>
            <w:tcW w:w="3194" w:type="dxa"/>
          </w:tcPr>
          <w:p>
            <w:pPr>
              <w:pStyle w:val="TableParagraph"/>
              <w:spacing w:line="256" w:lineRule="exact" w:before="0"/>
              <w:ind w:left="702"/>
              <w:rPr>
                <w:sz w:val="24"/>
              </w:rPr>
            </w:pPr>
            <w:r>
              <w:rPr>
                <w:spacing w:val="-2"/>
                <w:sz w:val="24"/>
              </w:rPr>
              <w:t>0.300</w:t>
            </w:r>
          </w:p>
        </w:tc>
      </w:tr>
      <w:tr>
        <w:trPr>
          <w:trHeight w:val="275" w:hRule="atLeast"/>
        </w:trPr>
        <w:tc>
          <w:tcPr>
            <w:tcW w:w="2888" w:type="dxa"/>
          </w:tcPr>
          <w:p>
            <w:pPr>
              <w:pStyle w:val="TableParagraph"/>
              <w:spacing w:line="256" w:lineRule="exact" w:before="0"/>
              <w:rPr>
                <w:sz w:val="24"/>
              </w:rPr>
            </w:pPr>
            <w:r>
              <w:rPr>
                <w:spacing w:val="-10"/>
                <w:sz w:val="24"/>
              </w:rPr>
              <w:t>7</w:t>
            </w:r>
          </w:p>
        </w:tc>
        <w:tc>
          <w:tcPr>
            <w:tcW w:w="3194" w:type="dxa"/>
          </w:tcPr>
          <w:p>
            <w:pPr>
              <w:pStyle w:val="TableParagraph"/>
              <w:spacing w:line="256" w:lineRule="exact" w:before="0"/>
              <w:ind w:left="702"/>
              <w:rPr>
                <w:sz w:val="24"/>
              </w:rPr>
            </w:pPr>
            <w:r>
              <w:rPr>
                <w:spacing w:val="-2"/>
                <w:sz w:val="24"/>
              </w:rPr>
              <w:t>0.225</w:t>
            </w:r>
          </w:p>
        </w:tc>
      </w:tr>
      <w:tr>
        <w:trPr>
          <w:trHeight w:val="276" w:hRule="atLeast"/>
        </w:trPr>
        <w:tc>
          <w:tcPr>
            <w:tcW w:w="2888" w:type="dxa"/>
          </w:tcPr>
          <w:p>
            <w:pPr>
              <w:pStyle w:val="TableParagraph"/>
              <w:spacing w:line="256" w:lineRule="exact" w:before="0"/>
              <w:rPr>
                <w:sz w:val="24"/>
              </w:rPr>
            </w:pPr>
            <w:r>
              <w:rPr>
                <w:spacing w:val="-10"/>
                <w:sz w:val="24"/>
              </w:rPr>
              <w:t>8</w:t>
            </w:r>
          </w:p>
        </w:tc>
        <w:tc>
          <w:tcPr>
            <w:tcW w:w="3194" w:type="dxa"/>
          </w:tcPr>
          <w:p>
            <w:pPr>
              <w:pStyle w:val="TableParagraph"/>
              <w:spacing w:line="256" w:lineRule="exact" w:before="0"/>
              <w:ind w:left="702"/>
              <w:rPr>
                <w:sz w:val="24"/>
              </w:rPr>
            </w:pPr>
            <w:r>
              <w:rPr>
                <w:spacing w:val="-2"/>
                <w:sz w:val="24"/>
              </w:rPr>
              <w:t>0.150</w:t>
            </w:r>
          </w:p>
        </w:tc>
      </w:tr>
      <w:tr>
        <w:trPr>
          <w:trHeight w:val="272" w:hRule="atLeast"/>
        </w:trPr>
        <w:tc>
          <w:tcPr>
            <w:tcW w:w="2888" w:type="dxa"/>
          </w:tcPr>
          <w:p>
            <w:pPr>
              <w:pStyle w:val="TableParagraph"/>
              <w:spacing w:line="252" w:lineRule="exact" w:before="0"/>
              <w:rPr>
                <w:sz w:val="24"/>
              </w:rPr>
            </w:pPr>
            <w:r>
              <w:rPr>
                <w:spacing w:val="-10"/>
                <w:sz w:val="24"/>
              </w:rPr>
              <w:t>9</w:t>
            </w:r>
          </w:p>
        </w:tc>
        <w:tc>
          <w:tcPr>
            <w:tcW w:w="3194" w:type="dxa"/>
          </w:tcPr>
          <w:p>
            <w:pPr>
              <w:pStyle w:val="TableParagraph"/>
              <w:spacing w:line="252" w:lineRule="exact" w:before="0"/>
              <w:ind w:left="702"/>
              <w:rPr>
                <w:sz w:val="24"/>
              </w:rPr>
            </w:pPr>
            <w:r>
              <w:rPr>
                <w:spacing w:val="-2"/>
                <w:sz w:val="24"/>
              </w:rPr>
              <w:t>0.075</w:t>
            </w:r>
          </w:p>
        </w:tc>
      </w:tr>
    </w:tbl>
    <w:p>
      <w:pPr>
        <w:pStyle w:val="BodyText"/>
        <w:spacing w:before="3"/>
      </w:pPr>
    </w:p>
    <w:p>
      <w:pPr>
        <w:pStyle w:val="ListParagraph"/>
        <w:numPr>
          <w:ilvl w:val="1"/>
          <w:numId w:val="20"/>
        </w:numPr>
        <w:tabs>
          <w:tab w:pos="553" w:val="left" w:leader="none"/>
        </w:tabs>
        <w:spacing w:line="240" w:lineRule="auto" w:before="0" w:after="0"/>
        <w:ind w:left="262" w:right="261" w:firstLine="0"/>
        <w:jc w:val="both"/>
        <w:rPr>
          <w:sz w:val="24"/>
        </w:rPr>
      </w:pPr>
      <w:r>
        <w:rPr>
          <w:sz w:val="24"/>
        </w:rPr>
        <w:t>La cantidad obtenida conforme al inciso anterior, se actualizará por el factor de actualización. Dicho factor se obtendrá dividiendo el Índice Nacional de Precios al Consumidor</w:t>
      </w:r>
      <w:r>
        <w:rPr>
          <w:spacing w:val="-17"/>
          <w:sz w:val="24"/>
        </w:rPr>
        <w:t> </w:t>
      </w:r>
      <w:r>
        <w:rPr>
          <w:sz w:val="24"/>
        </w:rPr>
        <w:t>del</w:t>
      </w:r>
      <w:r>
        <w:rPr>
          <w:spacing w:val="-17"/>
          <w:sz w:val="24"/>
        </w:rPr>
        <w:t> </w:t>
      </w:r>
      <w:r>
        <w:rPr>
          <w:sz w:val="24"/>
        </w:rPr>
        <w:t>mes</w:t>
      </w:r>
      <w:r>
        <w:rPr>
          <w:spacing w:val="-16"/>
          <w:sz w:val="24"/>
        </w:rPr>
        <w:t> </w:t>
      </w:r>
      <w:r>
        <w:rPr>
          <w:sz w:val="24"/>
        </w:rPr>
        <w:t>noviembre</w:t>
      </w:r>
      <w:r>
        <w:rPr>
          <w:spacing w:val="-17"/>
          <w:sz w:val="24"/>
        </w:rPr>
        <w:t> </w:t>
      </w:r>
      <w:r>
        <w:rPr>
          <w:sz w:val="24"/>
        </w:rPr>
        <w:t>del</w:t>
      </w:r>
      <w:r>
        <w:rPr>
          <w:spacing w:val="-17"/>
          <w:sz w:val="24"/>
        </w:rPr>
        <w:t> </w:t>
      </w:r>
      <w:r>
        <w:rPr>
          <w:sz w:val="24"/>
        </w:rPr>
        <w:t>ejercicio</w:t>
      </w:r>
      <w:r>
        <w:rPr>
          <w:spacing w:val="-17"/>
          <w:sz w:val="24"/>
        </w:rPr>
        <w:t> </w:t>
      </w:r>
      <w:r>
        <w:rPr>
          <w:sz w:val="24"/>
        </w:rPr>
        <w:t>inmediato</w:t>
      </w:r>
      <w:r>
        <w:rPr>
          <w:spacing w:val="-16"/>
          <w:sz w:val="24"/>
        </w:rPr>
        <w:t> </w:t>
      </w:r>
      <w:r>
        <w:rPr>
          <w:sz w:val="24"/>
        </w:rPr>
        <w:t>anterior</w:t>
      </w:r>
      <w:r>
        <w:rPr>
          <w:spacing w:val="-17"/>
          <w:sz w:val="24"/>
        </w:rPr>
        <w:t> </w:t>
      </w:r>
      <w:r>
        <w:rPr>
          <w:sz w:val="24"/>
        </w:rPr>
        <w:t>entre</w:t>
      </w:r>
      <w:r>
        <w:rPr>
          <w:spacing w:val="-17"/>
          <w:sz w:val="24"/>
        </w:rPr>
        <w:t> </w:t>
      </w:r>
      <w:r>
        <w:rPr>
          <w:sz w:val="24"/>
        </w:rPr>
        <w:t>el</w:t>
      </w:r>
      <w:r>
        <w:rPr>
          <w:spacing w:val="-16"/>
          <w:sz w:val="24"/>
        </w:rPr>
        <w:t> </w:t>
      </w:r>
      <w:r>
        <w:rPr>
          <w:sz w:val="24"/>
        </w:rPr>
        <w:t>citado</w:t>
      </w:r>
      <w:r>
        <w:rPr>
          <w:spacing w:val="-17"/>
          <w:sz w:val="24"/>
        </w:rPr>
        <w:t> </w:t>
      </w:r>
      <w:r>
        <w:rPr>
          <w:sz w:val="24"/>
        </w:rPr>
        <w:t>índice correspondiente al mes de noviembre del ejercicio anterior al año modelo del vehículo, y al resultado se le aplicará la tarifa o tasa de conformidad a la Fracción de este Artículo que corresponda.</w:t>
      </w:r>
    </w:p>
    <w:p>
      <w:pPr>
        <w:pStyle w:val="BodyText"/>
        <w:spacing w:before="1"/>
      </w:pPr>
    </w:p>
    <w:p>
      <w:pPr>
        <w:pStyle w:val="BodyText"/>
        <w:ind w:left="262" w:right="266"/>
        <w:jc w:val="both"/>
      </w:pPr>
      <w:r>
        <w:rPr/>
        <w:t>Para efectos de la depreciación y actualización a que se refiere este Artículo, los años de antigüedad se calcularán con base en el número de años transcurridos a partir del año modelo al que corresponda el vehículo.</w:t>
      </w:r>
    </w:p>
    <w:p>
      <w:pPr>
        <w:pStyle w:val="BodyText"/>
      </w:pPr>
    </w:p>
    <w:p>
      <w:pPr>
        <w:pStyle w:val="BodyText"/>
        <w:ind w:left="262" w:right="261"/>
        <w:jc w:val="both"/>
      </w:pPr>
      <w:r>
        <w:rPr/>
        <w:t>Los</w:t>
      </w:r>
      <w:r>
        <w:rPr>
          <w:spacing w:val="-1"/>
        </w:rPr>
        <w:t> </w:t>
      </w:r>
      <w:r>
        <w:rPr/>
        <w:t>montos</w:t>
      </w:r>
      <w:r>
        <w:rPr>
          <w:spacing w:val="-1"/>
        </w:rPr>
        <w:t> </w:t>
      </w:r>
      <w:r>
        <w:rPr/>
        <w:t>de las cantidades</w:t>
      </w:r>
      <w:r>
        <w:rPr>
          <w:spacing w:val="-1"/>
        </w:rPr>
        <w:t> </w:t>
      </w:r>
      <w:r>
        <w:rPr/>
        <w:t>a que se refiere</w:t>
      </w:r>
      <w:r>
        <w:rPr>
          <w:spacing w:val="-1"/>
        </w:rPr>
        <w:t> </w:t>
      </w:r>
      <w:r>
        <w:rPr/>
        <w:t>el</w:t>
      </w:r>
      <w:r>
        <w:rPr>
          <w:spacing w:val="-1"/>
        </w:rPr>
        <w:t> </w:t>
      </w:r>
      <w:r>
        <w:rPr/>
        <w:t>presente Artículo, se actualizarán cuando el incremento porcentual acumulado del Índice Nacional de Precios al Consumidor desde el mes en que se actualizaron por última vez, exceda del 10%. Dicha</w:t>
      </w:r>
      <w:r>
        <w:rPr>
          <w:spacing w:val="-17"/>
        </w:rPr>
        <w:t> </w:t>
      </w:r>
      <w:r>
        <w:rPr/>
        <w:t>actualización</w:t>
      </w:r>
      <w:r>
        <w:rPr>
          <w:spacing w:val="-17"/>
        </w:rPr>
        <w:t> </w:t>
      </w:r>
      <w:r>
        <w:rPr/>
        <w:t>se</w:t>
      </w:r>
      <w:r>
        <w:rPr>
          <w:spacing w:val="-16"/>
        </w:rPr>
        <w:t> </w:t>
      </w:r>
      <w:r>
        <w:rPr/>
        <w:t>llevará</w:t>
      </w:r>
      <w:r>
        <w:rPr>
          <w:spacing w:val="-17"/>
        </w:rPr>
        <w:t> </w:t>
      </w:r>
      <w:r>
        <w:rPr/>
        <w:t>a</w:t>
      </w:r>
      <w:r>
        <w:rPr>
          <w:spacing w:val="-17"/>
        </w:rPr>
        <w:t> </w:t>
      </w:r>
      <w:r>
        <w:rPr/>
        <w:t>cabo</w:t>
      </w:r>
      <w:r>
        <w:rPr>
          <w:spacing w:val="-17"/>
        </w:rPr>
        <w:t> </w:t>
      </w:r>
      <w:r>
        <w:rPr/>
        <w:t>a</w:t>
      </w:r>
      <w:r>
        <w:rPr>
          <w:spacing w:val="-16"/>
        </w:rPr>
        <w:t> </w:t>
      </w:r>
      <w:r>
        <w:rPr/>
        <w:t>partir</w:t>
      </w:r>
      <w:r>
        <w:rPr>
          <w:spacing w:val="-17"/>
        </w:rPr>
        <w:t> </w:t>
      </w:r>
      <w:r>
        <w:rPr/>
        <w:t>del</w:t>
      </w:r>
      <w:r>
        <w:rPr>
          <w:spacing w:val="-17"/>
        </w:rPr>
        <w:t> </w:t>
      </w:r>
      <w:r>
        <w:rPr/>
        <w:t>mes</w:t>
      </w:r>
      <w:r>
        <w:rPr>
          <w:spacing w:val="-16"/>
        </w:rPr>
        <w:t> </w:t>
      </w:r>
      <w:r>
        <w:rPr/>
        <w:t>de</w:t>
      </w:r>
      <w:r>
        <w:rPr>
          <w:spacing w:val="-17"/>
        </w:rPr>
        <w:t> </w:t>
      </w:r>
      <w:r>
        <w:rPr/>
        <w:t>enero</w:t>
      </w:r>
      <w:r>
        <w:rPr>
          <w:spacing w:val="-17"/>
        </w:rPr>
        <w:t> </w:t>
      </w:r>
      <w:r>
        <w:rPr/>
        <w:t>del</w:t>
      </w:r>
      <w:r>
        <w:rPr>
          <w:spacing w:val="-16"/>
        </w:rPr>
        <w:t> </w:t>
      </w:r>
      <w:r>
        <w:rPr/>
        <w:t>siguiente</w:t>
      </w:r>
      <w:r>
        <w:rPr>
          <w:spacing w:val="-17"/>
        </w:rPr>
        <w:t> </w:t>
      </w:r>
      <w:r>
        <w:rPr/>
        <w:t>ejercicio fiscal a aquél en el que se haya dado dicho incremento, aplicando el factor correspondiente al periodo comprendido desde el mes en el que éstas se actualizaron por última vez y hasta el último mes del ejercicio en el que se exceda el por ciento citado, mismo que se obtendrá de conformidad con lo</w:t>
      </w:r>
      <w:r>
        <w:rPr>
          <w:spacing w:val="-2"/>
        </w:rPr>
        <w:t> </w:t>
      </w:r>
      <w:r>
        <w:rPr/>
        <w:t>dispuesto en el Artículo 4° de esta Ley.</w:t>
      </w:r>
    </w:p>
    <w:p>
      <w:pPr>
        <w:pStyle w:val="BodyText"/>
        <w:spacing w:before="1"/>
      </w:pPr>
    </w:p>
    <w:p>
      <w:pPr>
        <w:pStyle w:val="BodyText"/>
        <w:ind w:left="262" w:right="257"/>
        <w:jc w:val="both"/>
      </w:pPr>
      <w:r>
        <w:rPr/>
        <w:t>El pago mínimo por este concepto será igual al importe de los derechos de control vehicular causados en el ejercicio fiscal en el cual se realice el trámite, por cada </w:t>
      </w:r>
      <w:r>
        <w:rPr>
          <w:spacing w:val="-2"/>
        </w:rPr>
        <w:t>operación.</w:t>
      </w:r>
    </w:p>
    <w:p>
      <w:pPr>
        <w:pStyle w:val="BodyText"/>
      </w:pPr>
    </w:p>
    <w:p>
      <w:pPr>
        <w:pStyle w:val="Heading1"/>
        <w:spacing w:line="275" w:lineRule="exact"/>
        <w:jc w:val="both"/>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2015)</w:t>
      </w:r>
    </w:p>
    <w:p>
      <w:pPr>
        <w:pStyle w:val="BodyText"/>
        <w:ind w:left="262" w:right="264"/>
        <w:jc w:val="both"/>
      </w:pPr>
      <w:r>
        <w:rPr/>
        <w:t>ARTICULO</w:t>
      </w:r>
      <w:r>
        <w:rPr>
          <w:spacing w:val="-1"/>
        </w:rPr>
        <w:t> </w:t>
      </w:r>
      <w:r>
        <w:rPr/>
        <w:t>60.-</w:t>
      </w:r>
      <w:r>
        <w:rPr>
          <w:spacing w:val="-3"/>
        </w:rPr>
        <w:t> </w:t>
      </w:r>
      <w:r>
        <w:rPr/>
        <w:t>Tratándose</w:t>
      </w:r>
      <w:r>
        <w:rPr>
          <w:spacing w:val="-1"/>
        </w:rPr>
        <w:t> </w:t>
      </w:r>
      <w:r>
        <w:rPr/>
        <w:t>de</w:t>
      </w:r>
      <w:r>
        <w:rPr>
          <w:spacing w:val="-1"/>
        </w:rPr>
        <w:t> </w:t>
      </w:r>
      <w:r>
        <w:rPr/>
        <w:t>vehículos</w:t>
      </w:r>
      <w:r>
        <w:rPr>
          <w:spacing w:val="-1"/>
        </w:rPr>
        <w:t> </w:t>
      </w:r>
      <w:r>
        <w:rPr/>
        <w:t>cuyo</w:t>
      </w:r>
      <w:r>
        <w:rPr>
          <w:spacing w:val="-1"/>
        </w:rPr>
        <w:t> </w:t>
      </w:r>
      <w:r>
        <w:rPr/>
        <w:t>año</w:t>
      </w:r>
      <w:r>
        <w:rPr>
          <w:spacing w:val="-4"/>
        </w:rPr>
        <w:t> </w:t>
      </w:r>
      <w:r>
        <w:rPr/>
        <w:t>modelo</w:t>
      </w:r>
      <w:r>
        <w:rPr>
          <w:spacing w:val="-1"/>
        </w:rPr>
        <w:t> </w:t>
      </w:r>
      <w:r>
        <w:rPr/>
        <w:t>corresponda</w:t>
      </w:r>
      <w:r>
        <w:rPr>
          <w:spacing w:val="-1"/>
        </w:rPr>
        <w:t> </w:t>
      </w:r>
      <w:r>
        <w:rPr/>
        <w:t>al</w:t>
      </w:r>
      <w:r>
        <w:rPr>
          <w:spacing w:val="-2"/>
        </w:rPr>
        <w:t> </w:t>
      </w:r>
      <w:r>
        <w:rPr/>
        <w:t>periodo anterior</w:t>
      </w:r>
      <w:r>
        <w:rPr>
          <w:spacing w:val="40"/>
        </w:rPr>
        <w:t> </w:t>
      </w:r>
      <w:r>
        <w:rPr/>
        <w:t>a</w:t>
      </w:r>
      <w:r>
        <w:rPr>
          <w:spacing w:val="40"/>
        </w:rPr>
        <w:t> </w:t>
      </w:r>
      <w:r>
        <w:rPr/>
        <w:t>los</w:t>
      </w:r>
      <w:r>
        <w:rPr>
          <w:spacing w:val="40"/>
        </w:rPr>
        <w:t> </w:t>
      </w:r>
      <w:r>
        <w:rPr/>
        <w:t>últimos</w:t>
      </w:r>
      <w:r>
        <w:rPr>
          <w:spacing w:val="40"/>
        </w:rPr>
        <w:t> </w:t>
      </w:r>
      <w:r>
        <w:rPr/>
        <w:t>diez</w:t>
      </w:r>
      <w:r>
        <w:rPr>
          <w:spacing w:val="40"/>
        </w:rPr>
        <w:t> </w:t>
      </w:r>
      <w:r>
        <w:rPr/>
        <w:t>años</w:t>
      </w:r>
      <w:r>
        <w:rPr>
          <w:spacing w:val="40"/>
        </w:rPr>
        <w:t> </w:t>
      </w:r>
      <w:r>
        <w:rPr/>
        <w:t>a</w:t>
      </w:r>
      <w:r>
        <w:rPr>
          <w:spacing w:val="40"/>
        </w:rPr>
        <w:t> </w:t>
      </w:r>
      <w:r>
        <w:rPr/>
        <w:t>la</w:t>
      </w:r>
      <w:r>
        <w:rPr>
          <w:spacing w:val="40"/>
        </w:rPr>
        <w:t> </w:t>
      </w:r>
      <w:r>
        <w:rPr/>
        <w:t>fecha</w:t>
      </w:r>
      <w:r>
        <w:rPr>
          <w:spacing w:val="40"/>
        </w:rPr>
        <w:t> </w:t>
      </w:r>
      <w:r>
        <w:rPr/>
        <w:t>en</w:t>
      </w:r>
      <w:r>
        <w:rPr>
          <w:spacing w:val="40"/>
        </w:rPr>
        <w:t> </w:t>
      </w:r>
      <w:r>
        <w:rPr/>
        <w:t>que</w:t>
      </w:r>
      <w:r>
        <w:rPr>
          <w:spacing w:val="40"/>
        </w:rPr>
        <w:t> </w:t>
      </w:r>
      <w:r>
        <w:rPr/>
        <w:t>se</w:t>
      </w:r>
      <w:r>
        <w:rPr>
          <w:spacing w:val="40"/>
        </w:rPr>
        <w:t> </w:t>
      </w:r>
      <w:r>
        <w:rPr/>
        <w:t>realiza</w:t>
      </w:r>
      <w:r>
        <w:rPr>
          <w:spacing w:val="40"/>
        </w:rPr>
        <w:t> </w:t>
      </w:r>
      <w:r>
        <w:rPr/>
        <w:t>la</w:t>
      </w:r>
      <w:r>
        <w:rPr>
          <w:spacing w:val="40"/>
        </w:rPr>
        <w:t> </w:t>
      </w:r>
      <w:r>
        <w:rPr/>
        <w:t>adquisición</w:t>
      </w:r>
      <w:r>
        <w:rPr>
          <w:spacing w:val="40"/>
        </w:rPr>
        <w:t> </w:t>
      </w:r>
      <w:r>
        <w:rPr/>
        <w:t>de</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2"/>
        <w:jc w:val="both"/>
      </w:pPr>
      <w:r>
        <w:rPr/>
        <w:t>vehículos</w:t>
      </w:r>
      <w:r>
        <w:rPr>
          <w:spacing w:val="-8"/>
        </w:rPr>
        <w:t> </w:t>
      </w:r>
      <w:r>
        <w:rPr/>
        <w:t>usados</w:t>
      </w:r>
      <w:r>
        <w:rPr>
          <w:spacing w:val="-10"/>
        </w:rPr>
        <w:t> </w:t>
      </w:r>
      <w:r>
        <w:rPr/>
        <w:t>de</w:t>
      </w:r>
      <w:r>
        <w:rPr>
          <w:spacing w:val="-9"/>
        </w:rPr>
        <w:t> </w:t>
      </w:r>
      <w:r>
        <w:rPr/>
        <w:t>motor</w:t>
      </w:r>
      <w:r>
        <w:rPr>
          <w:spacing w:val="-8"/>
        </w:rPr>
        <w:t> </w:t>
      </w:r>
      <w:r>
        <w:rPr/>
        <w:t>se</w:t>
      </w:r>
      <w:r>
        <w:rPr>
          <w:spacing w:val="-9"/>
        </w:rPr>
        <w:t> </w:t>
      </w:r>
      <w:r>
        <w:rPr/>
        <w:t>pagará</w:t>
      </w:r>
      <w:r>
        <w:rPr>
          <w:spacing w:val="-10"/>
        </w:rPr>
        <w:t> </w:t>
      </w:r>
      <w:r>
        <w:rPr/>
        <w:t>una</w:t>
      </w:r>
      <w:r>
        <w:rPr>
          <w:spacing w:val="-7"/>
        </w:rPr>
        <w:t> </w:t>
      </w:r>
      <w:r>
        <w:rPr/>
        <w:t>cantidad</w:t>
      </w:r>
      <w:r>
        <w:rPr>
          <w:spacing w:val="-7"/>
        </w:rPr>
        <w:t> </w:t>
      </w:r>
      <w:r>
        <w:rPr/>
        <w:t>igual</w:t>
      </w:r>
      <w:r>
        <w:rPr>
          <w:spacing w:val="-11"/>
        </w:rPr>
        <w:t> </w:t>
      </w:r>
      <w:r>
        <w:rPr/>
        <w:t>al</w:t>
      </w:r>
      <w:r>
        <w:rPr>
          <w:spacing w:val="-8"/>
        </w:rPr>
        <w:t> </w:t>
      </w:r>
      <w:r>
        <w:rPr/>
        <w:t>importe</w:t>
      </w:r>
      <w:r>
        <w:rPr>
          <w:spacing w:val="-10"/>
        </w:rPr>
        <w:t> </w:t>
      </w:r>
      <w:r>
        <w:rPr/>
        <w:t>de</w:t>
      </w:r>
      <w:r>
        <w:rPr>
          <w:spacing w:val="-7"/>
        </w:rPr>
        <w:t> </w:t>
      </w:r>
      <w:r>
        <w:rPr/>
        <w:t>los</w:t>
      </w:r>
      <w:r>
        <w:rPr>
          <w:spacing w:val="-7"/>
        </w:rPr>
        <w:t> </w:t>
      </w:r>
      <w:r>
        <w:rPr/>
        <w:t>derechos de control vehicular causados en el ejercicio fiscal en el cual se realice el trámite, por cada operación.</w:t>
      </w:r>
    </w:p>
    <w:p>
      <w:pPr>
        <w:pStyle w:val="BodyText"/>
      </w:pPr>
    </w:p>
    <w:p>
      <w:pPr>
        <w:pStyle w:val="BodyText"/>
      </w:pPr>
    </w:p>
    <w:p>
      <w:pPr>
        <w:pStyle w:val="Heading1"/>
        <w:ind w:right="2668"/>
      </w:pPr>
      <w:r>
        <w:rPr/>
        <w:t>(REFORMADA,</w:t>
      </w:r>
      <w:r>
        <w:rPr>
          <w:spacing w:val="-7"/>
        </w:rPr>
        <w:t> </w:t>
      </w:r>
      <w:r>
        <w:rPr/>
        <w:t>P.O.</w:t>
      </w:r>
      <w:r>
        <w:rPr>
          <w:spacing w:val="-8"/>
        </w:rPr>
        <w:t> </w:t>
      </w:r>
      <w:r>
        <w:rPr/>
        <w:t>31</w:t>
      </w:r>
      <w:r>
        <w:rPr>
          <w:spacing w:val="-7"/>
        </w:rPr>
        <w:t> </w:t>
      </w:r>
      <w:r>
        <w:rPr/>
        <w:t>DE</w:t>
      </w:r>
      <w:r>
        <w:rPr>
          <w:spacing w:val="-7"/>
        </w:rPr>
        <w:t> </w:t>
      </w:r>
      <w:r>
        <w:rPr/>
        <w:t>DICIEMBRE</w:t>
      </w:r>
      <w:r>
        <w:rPr>
          <w:spacing w:val="-7"/>
        </w:rPr>
        <w:t> </w:t>
      </w:r>
      <w:r>
        <w:rPr/>
        <w:t>DE</w:t>
      </w:r>
      <w:r>
        <w:rPr>
          <w:spacing w:val="-8"/>
        </w:rPr>
        <w:t> </w:t>
      </w:r>
      <w:r>
        <w:rPr/>
        <w:t>2003) SECCION QUINTA</w:t>
      </w:r>
    </w:p>
    <w:p>
      <w:pPr>
        <w:pStyle w:val="BodyText"/>
        <w:spacing w:before="1"/>
      </w:pPr>
    </w:p>
    <w:p>
      <w:pPr>
        <w:pStyle w:val="BodyText"/>
        <w:ind w:left="262"/>
        <w:jc w:val="both"/>
      </w:pPr>
      <w:r>
        <w:rPr/>
        <w:t>Del</w:t>
      </w:r>
      <w:r>
        <w:rPr>
          <w:spacing w:val="-6"/>
        </w:rPr>
        <w:t> </w:t>
      </w:r>
      <w:r>
        <w:rPr>
          <w:spacing w:val="-4"/>
        </w:rPr>
        <w:t>Pago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0"/>
        <w:jc w:val="both"/>
      </w:pPr>
      <w:r>
        <w:rPr/>
        <w:t>ARTICULO 61.-</w:t>
      </w:r>
      <w:r>
        <w:rPr/>
        <w:t> El</w:t>
      </w:r>
      <w:r>
        <w:rPr/>
        <w:t> pago</w:t>
      </w:r>
      <w:r>
        <w:rPr/>
        <w:t> de</w:t>
      </w:r>
      <w:r>
        <w:rPr/>
        <w:t> este</w:t>
      </w:r>
      <w:r>
        <w:rPr/>
        <w:t> impuesto</w:t>
      </w:r>
      <w:r>
        <w:rPr/>
        <w:t> se</w:t>
      </w:r>
      <w:r>
        <w:rPr/>
        <w:t> hará</w:t>
      </w:r>
      <w:r>
        <w:rPr/>
        <w:t> en</w:t>
      </w:r>
      <w:r>
        <w:rPr/>
        <w:t> un</w:t>
      </w:r>
      <w:r>
        <w:rPr/>
        <w:t> término</w:t>
      </w:r>
      <w:r>
        <w:rPr/>
        <w:t> de</w:t>
      </w:r>
      <w:r>
        <w:rPr/>
        <w:t> 15 días naturales</w:t>
      </w:r>
      <w:r>
        <w:rPr>
          <w:spacing w:val="-5"/>
        </w:rPr>
        <w:t> </w:t>
      </w:r>
      <w:r>
        <w:rPr/>
        <w:t>siguientes</w:t>
      </w:r>
      <w:r>
        <w:rPr>
          <w:spacing w:val="-5"/>
        </w:rPr>
        <w:t> </w:t>
      </w:r>
      <w:r>
        <w:rPr/>
        <w:t>al</w:t>
      </w:r>
      <w:r>
        <w:rPr>
          <w:spacing w:val="-8"/>
        </w:rPr>
        <w:t> </w:t>
      </w:r>
      <w:r>
        <w:rPr/>
        <w:t>de</w:t>
      </w:r>
      <w:r>
        <w:rPr>
          <w:spacing w:val="-5"/>
        </w:rPr>
        <w:t> </w:t>
      </w:r>
      <w:r>
        <w:rPr/>
        <w:t>la</w:t>
      </w:r>
      <w:r>
        <w:rPr>
          <w:spacing w:val="-7"/>
        </w:rPr>
        <w:t> </w:t>
      </w:r>
      <w:r>
        <w:rPr/>
        <w:t>adquisición,</w:t>
      </w:r>
      <w:r>
        <w:rPr>
          <w:spacing w:val="-7"/>
        </w:rPr>
        <w:t> </w:t>
      </w:r>
      <w:r>
        <w:rPr/>
        <w:t>consignada</w:t>
      </w:r>
      <w:r>
        <w:rPr>
          <w:spacing w:val="-5"/>
        </w:rPr>
        <w:t> </w:t>
      </w:r>
      <w:r>
        <w:rPr/>
        <w:t>en</w:t>
      </w:r>
      <w:r>
        <w:rPr>
          <w:spacing w:val="-5"/>
        </w:rPr>
        <w:t> </w:t>
      </w:r>
      <w:r>
        <w:rPr/>
        <w:t>la</w:t>
      </w:r>
      <w:r>
        <w:rPr>
          <w:spacing w:val="-7"/>
        </w:rPr>
        <w:t> </w:t>
      </w:r>
      <w:r>
        <w:rPr/>
        <w:t>factura</w:t>
      </w:r>
      <w:r>
        <w:rPr>
          <w:spacing w:val="-8"/>
        </w:rPr>
        <w:t> </w:t>
      </w:r>
      <w:r>
        <w:rPr/>
        <w:t>del</w:t>
      </w:r>
      <w:r>
        <w:rPr>
          <w:spacing w:val="-6"/>
        </w:rPr>
        <w:t> </w:t>
      </w:r>
      <w:r>
        <w:rPr/>
        <w:t>vehículo</w:t>
      </w:r>
      <w:r>
        <w:rPr>
          <w:spacing w:val="-5"/>
        </w:rPr>
        <w:t> </w:t>
      </w:r>
      <w:r>
        <w:rPr/>
        <w:t>o</w:t>
      </w:r>
      <w:r>
        <w:rPr>
          <w:spacing w:val="-7"/>
        </w:rPr>
        <w:t> </w:t>
      </w:r>
      <w:r>
        <w:rPr/>
        <w:t>en el documento judicial o administrativo que lo sustituya en términos de ley; dicho pago</w:t>
      </w:r>
      <w:r>
        <w:rPr>
          <w:spacing w:val="-10"/>
        </w:rPr>
        <w:t> </w:t>
      </w:r>
      <w:r>
        <w:rPr/>
        <w:t>deberá</w:t>
      </w:r>
      <w:r>
        <w:rPr>
          <w:spacing w:val="-12"/>
        </w:rPr>
        <w:t> </w:t>
      </w:r>
      <w:r>
        <w:rPr/>
        <w:t>efectuarse</w:t>
      </w:r>
      <w:r>
        <w:rPr>
          <w:spacing w:val="-11"/>
        </w:rPr>
        <w:t> </w:t>
      </w:r>
      <w:r>
        <w:rPr/>
        <w:t>en</w:t>
      </w:r>
      <w:r>
        <w:rPr>
          <w:spacing w:val="-12"/>
        </w:rPr>
        <w:t> </w:t>
      </w:r>
      <w:r>
        <w:rPr/>
        <w:t>las</w:t>
      </w:r>
      <w:r>
        <w:rPr>
          <w:spacing w:val="-11"/>
        </w:rPr>
        <w:t> </w:t>
      </w:r>
      <w:r>
        <w:rPr/>
        <w:t>cajas</w:t>
      </w:r>
      <w:r>
        <w:rPr>
          <w:spacing w:val="-11"/>
        </w:rPr>
        <w:t> </w:t>
      </w:r>
      <w:r>
        <w:rPr/>
        <w:t>recaudadoras</w:t>
      </w:r>
      <w:r>
        <w:rPr>
          <w:spacing w:val="-11"/>
        </w:rPr>
        <w:t> </w:t>
      </w:r>
      <w:r>
        <w:rPr/>
        <w:t>de</w:t>
      </w:r>
      <w:r>
        <w:rPr>
          <w:spacing w:val="-10"/>
        </w:rPr>
        <w:t> </w:t>
      </w:r>
      <w:r>
        <w:rPr/>
        <w:t>la</w:t>
      </w:r>
      <w:r>
        <w:rPr>
          <w:spacing w:val="-12"/>
        </w:rPr>
        <w:t> </w:t>
      </w:r>
      <w:r>
        <w:rPr/>
        <w:t>Secretaría</w:t>
      </w:r>
      <w:r>
        <w:rPr>
          <w:spacing w:val="-12"/>
        </w:rPr>
        <w:t> </w:t>
      </w:r>
      <w:r>
        <w:rPr/>
        <w:t>de</w:t>
      </w:r>
      <w:r>
        <w:rPr>
          <w:spacing w:val="-10"/>
        </w:rPr>
        <w:t> </w:t>
      </w:r>
      <w:r>
        <w:rPr/>
        <w:t>Finanzas</w:t>
      </w:r>
      <w:r>
        <w:rPr>
          <w:spacing w:val="-13"/>
        </w:rPr>
        <w:t> </w:t>
      </w:r>
      <w:r>
        <w:rPr/>
        <w:t>del Estado y en las instituciones bancarias que la misma autorice, debiendo cumplirse los requisitos que establece la Ley Sobre el Uso de Medios Electrónicos para el Estado de Aguascalientes.</w:t>
      </w:r>
    </w:p>
    <w:p>
      <w:pPr>
        <w:pStyle w:val="BodyText"/>
      </w:pPr>
    </w:p>
    <w:p>
      <w:pPr>
        <w:pStyle w:val="BodyText"/>
      </w:pPr>
    </w:p>
    <w:p>
      <w:pPr>
        <w:pStyle w:val="Heading1"/>
        <w:ind w:right="702"/>
      </w:pPr>
      <w:r>
        <w:rPr/>
        <w:t>(REFORMADA</w:t>
      </w:r>
      <w:r>
        <w:rPr>
          <w:spacing w:val="-5"/>
        </w:rPr>
        <w:t> </w:t>
      </w:r>
      <w:r>
        <w:rPr/>
        <w:t>SU</w:t>
      </w:r>
      <w:r>
        <w:rPr>
          <w:spacing w:val="-5"/>
        </w:rPr>
        <w:t> </w:t>
      </w:r>
      <w:r>
        <w:rPr/>
        <w:t>DENOMINACIÓN,</w:t>
      </w:r>
      <w:r>
        <w:rPr>
          <w:spacing w:val="-5"/>
        </w:rPr>
        <w:t> </w:t>
      </w:r>
      <w:r>
        <w:rPr/>
        <w:t>P.O.</w:t>
      </w:r>
      <w:r>
        <w:rPr>
          <w:spacing w:val="-7"/>
        </w:rPr>
        <w:t> </w:t>
      </w:r>
      <w:r>
        <w:rPr/>
        <w:t>31</w:t>
      </w:r>
      <w:r>
        <w:rPr>
          <w:spacing w:val="-5"/>
        </w:rPr>
        <w:t> </w:t>
      </w:r>
      <w:r>
        <w:rPr/>
        <w:t>DE</w:t>
      </w:r>
      <w:r>
        <w:rPr>
          <w:spacing w:val="-5"/>
        </w:rPr>
        <w:t> </w:t>
      </w:r>
      <w:r>
        <w:rPr/>
        <w:t>DICIEMBRE</w:t>
      </w:r>
      <w:r>
        <w:rPr>
          <w:spacing w:val="-5"/>
        </w:rPr>
        <w:t> </w:t>
      </w:r>
      <w:r>
        <w:rPr/>
        <w:t>DE</w:t>
      </w:r>
      <w:r>
        <w:rPr>
          <w:spacing w:val="-7"/>
        </w:rPr>
        <w:t> </w:t>
      </w:r>
      <w:r>
        <w:rPr/>
        <w:t>2022) SECCION SEXTA</w:t>
      </w:r>
    </w:p>
    <w:p>
      <w:pPr>
        <w:pStyle w:val="BodyText"/>
      </w:pPr>
    </w:p>
    <w:p>
      <w:pPr>
        <w:pStyle w:val="BodyText"/>
        <w:ind w:left="262"/>
        <w:jc w:val="both"/>
      </w:pPr>
      <w:r>
        <w:rPr/>
        <w:t>De</w:t>
      </w:r>
      <w:r>
        <w:rPr>
          <w:spacing w:val="-3"/>
        </w:rPr>
        <w:t> </w:t>
      </w:r>
      <w:r>
        <w:rPr/>
        <w:t>las</w:t>
      </w:r>
      <w:r>
        <w:rPr>
          <w:spacing w:val="-2"/>
        </w:rPr>
        <w:t> Exenciones</w:t>
      </w:r>
    </w:p>
    <w:p>
      <w:pPr>
        <w:pStyle w:val="BodyText"/>
      </w:pPr>
    </w:p>
    <w:p>
      <w:pPr>
        <w:pStyle w:val="Heading1"/>
        <w:spacing w:before="1"/>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2022)</w:t>
      </w:r>
    </w:p>
    <w:p>
      <w:pPr>
        <w:pStyle w:val="BodyText"/>
        <w:ind w:left="262"/>
        <w:jc w:val="both"/>
      </w:pPr>
      <w:r>
        <w:rPr/>
        <w:t>ARTICULO</w:t>
      </w:r>
      <w:r>
        <w:rPr>
          <w:spacing w:val="-7"/>
        </w:rPr>
        <w:t> </w:t>
      </w:r>
      <w:r>
        <w:rPr/>
        <w:t>62.-</w:t>
      </w:r>
      <w:r>
        <w:rPr>
          <w:spacing w:val="-7"/>
        </w:rPr>
        <w:t> </w:t>
      </w:r>
      <w:r>
        <w:rPr/>
        <w:t>Están</w:t>
      </w:r>
      <w:r>
        <w:rPr>
          <w:spacing w:val="-9"/>
        </w:rPr>
        <w:t> </w:t>
      </w:r>
      <w:r>
        <w:rPr/>
        <w:t>exentas</w:t>
      </w:r>
      <w:r>
        <w:rPr>
          <w:spacing w:val="-6"/>
        </w:rPr>
        <w:t> </w:t>
      </w:r>
      <w:r>
        <w:rPr/>
        <w:t>del</w:t>
      </w:r>
      <w:r>
        <w:rPr>
          <w:spacing w:val="-7"/>
        </w:rPr>
        <w:t> </w:t>
      </w:r>
      <w:r>
        <w:rPr/>
        <w:t>pago</w:t>
      </w:r>
      <w:r>
        <w:rPr>
          <w:spacing w:val="-9"/>
        </w:rPr>
        <w:t> </w:t>
      </w:r>
      <w:r>
        <w:rPr/>
        <w:t>de</w:t>
      </w:r>
      <w:r>
        <w:rPr>
          <w:spacing w:val="-8"/>
        </w:rPr>
        <w:t> </w:t>
      </w:r>
      <w:r>
        <w:rPr/>
        <w:t>este</w:t>
      </w:r>
      <w:r>
        <w:rPr>
          <w:spacing w:val="-6"/>
        </w:rPr>
        <w:t> </w:t>
      </w:r>
      <w:r>
        <w:rPr>
          <w:spacing w:val="-2"/>
        </w:rPr>
        <w:t>impuesto:</w:t>
      </w:r>
    </w:p>
    <w:p>
      <w:pPr>
        <w:pStyle w:val="Heading1"/>
        <w:spacing w:before="276"/>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5"/>
        <w:jc w:val="both"/>
      </w:pPr>
      <w:r>
        <w:rPr/>
        <w:t>I.- Las adquisiciones efectuadas cuyo enajenante sea persona física o moral con actividad empresarial, y que su finalidad sea la de compra venta de vehículos de forma exclusiva.</w:t>
      </w:r>
    </w:p>
    <w:p>
      <w:pPr>
        <w:pStyle w:val="BodyText"/>
      </w:pPr>
    </w:p>
    <w:p>
      <w:pPr>
        <w:pStyle w:val="BodyText"/>
        <w:ind w:left="262" w:right="264"/>
        <w:jc w:val="both"/>
      </w:pPr>
      <w:r>
        <w:rPr/>
        <w:t>Se</w:t>
      </w:r>
      <w:r>
        <w:rPr>
          <w:spacing w:val="-10"/>
        </w:rPr>
        <w:t> </w:t>
      </w:r>
      <w:r>
        <w:rPr/>
        <w:t>considera</w:t>
      </w:r>
      <w:r>
        <w:rPr>
          <w:spacing w:val="-11"/>
        </w:rPr>
        <w:t> </w:t>
      </w:r>
      <w:r>
        <w:rPr/>
        <w:t>que</w:t>
      </w:r>
      <w:r>
        <w:rPr>
          <w:spacing w:val="-10"/>
        </w:rPr>
        <w:t> </w:t>
      </w:r>
      <w:r>
        <w:rPr/>
        <w:t>realizan</w:t>
      </w:r>
      <w:r>
        <w:rPr>
          <w:spacing w:val="-10"/>
        </w:rPr>
        <w:t> </w:t>
      </w:r>
      <w:r>
        <w:rPr/>
        <w:t>una</w:t>
      </w:r>
      <w:r>
        <w:rPr>
          <w:spacing w:val="-10"/>
        </w:rPr>
        <w:t> </w:t>
      </w:r>
      <w:r>
        <w:rPr/>
        <w:t>actividad</w:t>
      </w:r>
      <w:r>
        <w:rPr>
          <w:spacing w:val="-10"/>
        </w:rPr>
        <w:t> </w:t>
      </w:r>
      <w:r>
        <w:rPr/>
        <w:t>exclusiva</w:t>
      </w:r>
      <w:r>
        <w:rPr>
          <w:spacing w:val="-11"/>
        </w:rPr>
        <w:t> </w:t>
      </w:r>
      <w:r>
        <w:rPr/>
        <w:t>por</w:t>
      </w:r>
      <w:r>
        <w:rPr>
          <w:spacing w:val="-12"/>
        </w:rPr>
        <w:t> </w:t>
      </w:r>
      <w:r>
        <w:rPr/>
        <w:t>la</w:t>
      </w:r>
      <w:r>
        <w:rPr>
          <w:spacing w:val="-11"/>
        </w:rPr>
        <w:t> </w:t>
      </w:r>
      <w:r>
        <w:rPr/>
        <w:t>compra</w:t>
      </w:r>
      <w:r>
        <w:rPr>
          <w:spacing w:val="-11"/>
        </w:rPr>
        <w:t> </w:t>
      </w:r>
      <w:r>
        <w:rPr/>
        <w:t>venta</w:t>
      </w:r>
      <w:r>
        <w:rPr>
          <w:spacing w:val="-10"/>
        </w:rPr>
        <w:t> </w:t>
      </w:r>
      <w:r>
        <w:rPr/>
        <w:t>de</w:t>
      </w:r>
      <w:r>
        <w:rPr>
          <w:spacing w:val="-10"/>
        </w:rPr>
        <w:t> </w:t>
      </w:r>
      <w:r>
        <w:rPr/>
        <w:t>vehículos aquellos cuyos ingresos por dicha actividad representen cuando menos el 90 por ciento de sus ingresos totales, sin incluir los ingresos por enajenación de activos </w:t>
      </w:r>
      <w:r>
        <w:rPr>
          <w:spacing w:val="-2"/>
        </w:rPr>
        <w:t>fijos.</w:t>
      </w:r>
    </w:p>
    <w:p>
      <w:pPr>
        <w:pStyle w:val="BodyText"/>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BodyText"/>
        <w:ind w:left="262" w:right="258"/>
        <w:jc w:val="both"/>
      </w:pPr>
      <w:r>
        <w:rPr/>
        <w:t>II.- Las adquisiciones que por causa de muerte del titular del vehículo usado, se realicen a favor de los parientes en línea recta o al cónyuge en términos de las disposiciones legales aplicables.</w:t>
      </w:r>
    </w:p>
    <w:p>
      <w:pPr>
        <w:pStyle w:val="Heading1"/>
        <w:spacing w:before="274"/>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2003)</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06"/>
      </w:pPr>
      <w:r>
        <w:rPr/>
        <w:t>III.- Las adquisiciones que realicen la Federación, el Estado y los Municipios que sean utilizados para la prestación de servicios públicos.</w:t>
      </w:r>
    </w:p>
    <w:p>
      <w:pPr>
        <w:pStyle w:val="BodyText"/>
      </w:pPr>
    </w:p>
    <w:p>
      <w:pPr>
        <w:pStyle w:val="Heading1"/>
        <w:jc w:val="both"/>
      </w:pPr>
      <w:r>
        <w:rPr/>
        <w:t>(ADICIONADA,</w:t>
      </w:r>
      <w:r>
        <w:rPr>
          <w:spacing w:val="-4"/>
        </w:rPr>
        <w:t> </w:t>
      </w:r>
      <w:r>
        <w:rPr/>
        <w:t>P.O.</w:t>
      </w:r>
      <w:r>
        <w:rPr>
          <w:spacing w:val="-3"/>
        </w:rPr>
        <w:t> </w:t>
      </w:r>
      <w:r>
        <w:rPr/>
        <w:t>29</w:t>
      </w:r>
      <w:r>
        <w:rPr>
          <w:spacing w:val="-3"/>
        </w:rPr>
        <w:t> </w:t>
      </w:r>
      <w:r>
        <w:rPr/>
        <w:t>DE</w:t>
      </w:r>
      <w:r>
        <w:rPr>
          <w:spacing w:val="-3"/>
        </w:rPr>
        <w:t> </w:t>
      </w:r>
      <w:r>
        <w:rPr/>
        <w:t>DICIEMBRE</w:t>
      </w:r>
      <w:r>
        <w:rPr>
          <w:spacing w:val="-3"/>
        </w:rPr>
        <w:t> </w:t>
      </w:r>
      <w:r>
        <w:rPr/>
        <w:t>DE</w:t>
      </w:r>
      <w:r>
        <w:rPr>
          <w:spacing w:val="-6"/>
        </w:rPr>
        <w:t> </w:t>
      </w:r>
      <w:r>
        <w:rPr>
          <w:spacing w:val="-2"/>
        </w:rPr>
        <w:t>2021)</w:t>
      </w:r>
    </w:p>
    <w:p>
      <w:pPr>
        <w:pStyle w:val="BodyText"/>
        <w:ind w:left="262" w:right="261"/>
        <w:jc w:val="both"/>
      </w:pPr>
      <w:r>
        <w:rPr/>
        <w:t>IV.</w:t>
      </w:r>
      <w:r>
        <w:rPr>
          <w:spacing w:val="-8"/>
        </w:rPr>
        <w:t> </w:t>
      </w:r>
      <w:r>
        <w:rPr/>
        <w:t>Las</w:t>
      </w:r>
      <w:r>
        <w:rPr>
          <w:spacing w:val="-9"/>
        </w:rPr>
        <w:t> </w:t>
      </w:r>
      <w:r>
        <w:rPr/>
        <w:t>adquisiciones</w:t>
      </w:r>
      <w:r>
        <w:rPr>
          <w:spacing w:val="-9"/>
        </w:rPr>
        <w:t> </w:t>
      </w:r>
      <w:r>
        <w:rPr/>
        <w:t>que</w:t>
      </w:r>
      <w:r>
        <w:rPr>
          <w:spacing w:val="-8"/>
        </w:rPr>
        <w:t> </w:t>
      </w:r>
      <w:r>
        <w:rPr/>
        <w:t>realicen</w:t>
      </w:r>
      <w:r>
        <w:rPr>
          <w:spacing w:val="-6"/>
        </w:rPr>
        <w:t> </w:t>
      </w:r>
      <w:r>
        <w:rPr/>
        <w:t>las</w:t>
      </w:r>
      <w:r>
        <w:rPr>
          <w:spacing w:val="-8"/>
        </w:rPr>
        <w:t> </w:t>
      </w:r>
      <w:r>
        <w:rPr/>
        <w:t>instituciones</w:t>
      </w:r>
      <w:r>
        <w:rPr>
          <w:spacing w:val="-9"/>
        </w:rPr>
        <w:t> </w:t>
      </w:r>
      <w:r>
        <w:rPr/>
        <w:t>de</w:t>
      </w:r>
      <w:r>
        <w:rPr>
          <w:spacing w:val="-8"/>
        </w:rPr>
        <w:t> </w:t>
      </w:r>
      <w:r>
        <w:rPr/>
        <w:t>beneficencia</w:t>
      </w:r>
      <w:r>
        <w:rPr>
          <w:spacing w:val="-8"/>
        </w:rPr>
        <w:t> </w:t>
      </w:r>
      <w:r>
        <w:rPr/>
        <w:t>autorizadas</w:t>
      </w:r>
      <w:r>
        <w:rPr>
          <w:spacing w:val="-9"/>
        </w:rPr>
        <w:t> </w:t>
      </w:r>
      <w:r>
        <w:rPr/>
        <w:t>por la Secretaría de Hacienda y Crédito Público para recibir donativos deducibles, siempre que los destinen a la prestación de servicios de rescate, transporte de limpia, pipas</w:t>
      </w:r>
      <w:r>
        <w:rPr>
          <w:spacing w:val="-1"/>
        </w:rPr>
        <w:t> </w:t>
      </w:r>
      <w:r>
        <w:rPr/>
        <w:t>de agua,</w:t>
      </w:r>
      <w:r>
        <w:rPr>
          <w:spacing w:val="-3"/>
        </w:rPr>
        <w:t> </w:t>
      </w:r>
      <w:r>
        <w:rPr/>
        <w:t>los cuerpos</w:t>
      </w:r>
      <w:r>
        <w:rPr>
          <w:spacing w:val="-1"/>
        </w:rPr>
        <w:t> </w:t>
      </w:r>
      <w:r>
        <w:rPr/>
        <w:t>de bomberos, las ambulancias y</w:t>
      </w:r>
      <w:r>
        <w:rPr>
          <w:spacing w:val="-3"/>
        </w:rPr>
        <w:t> </w:t>
      </w:r>
      <w:r>
        <w:rPr/>
        <w:t>acrediten estar autorizadas para prestar dichos servicios conforme la legislación aplicable.</w:t>
      </w:r>
    </w:p>
    <w:p>
      <w:pPr>
        <w:pStyle w:val="BodyText"/>
      </w:pPr>
    </w:p>
    <w:p>
      <w:pPr>
        <w:pStyle w:val="BodyText"/>
        <w:spacing w:before="1"/>
      </w:pPr>
    </w:p>
    <w:p>
      <w:pPr>
        <w:pStyle w:val="Heading1"/>
        <w:ind w:right="262"/>
        <w:jc w:val="both"/>
      </w:pPr>
      <w:r>
        <w:rPr/>
        <w:t>(ADICIONADO CON LAS SECCIONES Y ARTÍCULOS QUE LO INTEGRAN, P.O. 31 DE DICIEMBRE DE 2005)</w:t>
      </w:r>
    </w:p>
    <w:p>
      <w:pPr>
        <w:spacing w:before="0"/>
        <w:ind w:left="262" w:right="0" w:firstLine="0"/>
        <w:jc w:val="both"/>
        <w:rPr>
          <w:sz w:val="24"/>
        </w:rPr>
      </w:pPr>
      <w:r>
        <w:rPr>
          <w:sz w:val="24"/>
        </w:rPr>
        <w:t>CAPITULO</w:t>
      </w:r>
      <w:r>
        <w:rPr>
          <w:spacing w:val="-4"/>
          <w:sz w:val="24"/>
        </w:rPr>
        <w:t> </w:t>
      </w:r>
      <w:r>
        <w:rPr>
          <w:spacing w:val="-5"/>
          <w:sz w:val="24"/>
        </w:rPr>
        <w:t>VII</w:t>
      </w:r>
    </w:p>
    <w:p>
      <w:pPr>
        <w:pStyle w:val="BodyText"/>
      </w:pPr>
    </w:p>
    <w:p>
      <w:pPr>
        <w:pStyle w:val="BodyText"/>
        <w:ind w:left="262"/>
      </w:pPr>
      <w:r>
        <w:rPr/>
        <w:t>Del</w:t>
      </w:r>
      <w:r>
        <w:rPr>
          <w:spacing w:val="-4"/>
        </w:rPr>
        <w:t> </w:t>
      </w:r>
      <w:r>
        <w:rPr/>
        <w:t>Impuesto</w:t>
      </w:r>
      <w:r>
        <w:rPr>
          <w:spacing w:val="-4"/>
        </w:rPr>
        <w:t> </w:t>
      </w:r>
      <w:r>
        <w:rPr/>
        <w:t>Sobre</w:t>
      </w:r>
      <w:r>
        <w:rPr>
          <w:spacing w:val="-4"/>
        </w:rPr>
        <w:t> </w:t>
      </w:r>
      <w:r>
        <w:rPr>
          <w:spacing w:val="-2"/>
        </w:rPr>
        <w:t>Nóminas</w:t>
      </w:r>
    </w:p>
    <w:p>
      <w:pPr>
        <w:pStyle w:val="BodyText"/>
      </w:pPr>
    </w:p>
    <w:p>
      <w:pPr>
        <w:pStyle w:val="BodyText"/>
      </w:pPr>
    </w:p>
    <w:p>
      <w:pPr>
        <w:pStyle w:val="Heading1"/>
        <w:ind w:right="262"/>
        <w:jc w:val="both"/>
      </w:pPr>
      <w:r>
        <w:rPr/>
        <w:t>(ADICIONADA CON EL ARTÍCULO QUE LO INTEGRA, P.O. 31 DE DICIEMBRE DE 2005)</w:t>
      </w:r>
    </w:p>
    <w:p>
      <w:pPr>
        <w:spacing w:before="0"/>
        <w:ind w:left="262" w:right="0" w:firstLine="0"/>
        <w:jc w:val="left"/>
        <w:rPr>
          <w:sz w:val="24"/>
        </w:rPr>
      </w:pPr>
      <w:r>
        <w:rPr>
          <w:sz w:val="24"/>
        </w:rPr>
        <w:t>SECCION</w:t>
      </w:r>
      <w:r>
        <w:rPr>
          <w:spacing w:val="-7"/>
          <w:sz w:val="24"/>
        </w:rPr>
        <w:t> </w:t>
      </w:r>
      <w:r>
        <w:rPr>
          <w:spacing w:val="-2"/>
          <w:sz w:val="24"/>
        </w:rPr>
        <w:t>PRIMERA</w:t>
      </w:r>
    </w:p>
    <w:p>
      <w:pPr>
        <w:pStyle w:val="BodyText"/>
      </w:pPr>
    </w:p>
    <w:p>
      <w:pPr>
        <w:pStyle w:val="BodyText"/>
        <w:ind w:left="262"/>
        <w:jc w:val="both"/>
      </w:pPr>
      <w:r>
        <w:rPr/>
        <w:t>Del</w:t>
      </w:r>
      <w:r>
        <w:rPr>
          <w:spacing w:val="-6"/>
        </w:rPr>
        <w:t> </w:t>
      </w:r>
      <w:r>
        <w:rPr>
          <w:spacing w:val="-2"/>
        </w:rPr>
        <w:t>Objeto</w:t>
      </w:r>
    </w:p>
    <w:p>
      <w:pPr>
        <w:pStyle w:val="BodyText"/>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27</w:t>
      </w:r>
      <w:r>
        <w:rPr>
          <w:spacing w:val="-4"/>
        </w:rPr>
        <w:t> </w:t>
      </w:r>
      <w:r>
        <w:rPr/>
        <w:t>DE</w:t>
      </w:r>
      <w:r>
        <w:rPr>
          <w:spacing w:val="-4"/>
        </w:rPr>
        <w:t> </w:t>
      </w:r>
      <w:r>
        <w:rPr/>
        <w:t>DICIEMBRE</w:t>
      </w:r>
      <w:r>
        <w:rPr>
          <w:spacing w:val="-4"/>
        </w:rPr>
        <w:t> </w:t>
      </w:r>
      <w:r>
        <w:rPr/>
        <w:t>DE</w:t>
      </w:r>
      <w:r>
        <w:rPr>
          <w:spacing w:val="-5"/>
        </w:rPr>
        <w:t> </w:t>
      </w:r>
      <w:r>
        <w:rPr>
          <w:spacing w:val="-2"/>
        </w:rPr>
        <w:t>2024)</w:t>
      </w:r>
    </w:p>
    <w:p>
      <w:pPr>
        <w:pStyle w:val="BodyText"/>
        <w:spacing w:before="1"/>
        <w:ind w:left="262" w:right="260"/>
        <w:jc w:val="both"/>
      </w:pPr>
      <w:r>
        <w:rPr/>
        <w:t>ARTICULO 63.- Son objeto de este impuesto todas las erogaciones</w:t>
      </w:r>
      <w:r>
        <w:rPr>
          <w:spacing w:val="-1"/>
        </w:rPr>
        <w:t> </w:t>
      </w:r>
      <w:r>
        <w:rPr/>
        <w:t>efectuadas en dinero, en especie o en servicios por concepto de remuneraciones al trabajo personal</w:t>
      </w:r>
      <w:r>
        <w:rPr>
          <w:spacing w:val="-7"/>
        </w:rPr>
        <w:t> </w:t>
      </w:r>
      <w:r>
        <w:rPr/>
        <w:t>subordinado,</w:t>
      </w:r>
      <w:r>
        <w:rPr>
          <w:spacing w:val="-8"/>
        </w:rPr>
        <w:t> </w:t>
      </w:r>
      <w:r>
        <w:rPr/>
        <w:t>los</w:t>
      </w:r>
      <w:r>
        <w:rPr>
          <w:spacing w:val="-6"/>
        </w:rPr>
        <w:t> </w:t>
      </w:r>
      <w:r>
        <w:rPr/>
        <w:t>salarios</w:t>
      </w:r>
      <w:r>
        <w:rPr>
          <w:spacing w:val="-6"/>
        </w:rPr>
        <w:t> </w:t>
      </w:r>
      <w:r>
        <w:rPr/>
        <w:t>y</w:t>
      </w:r>
      <w:r>
        <w:rPr>
          <w:spacing w:val="-6"/>
        </w:rPr>
        <w:t> </w:t>
      </w:r>
      <w:r>
        <w:rPr/>
        <w:t>demás</w:t>
      </w:r>
      <w:r>
        <w:rPr>
          <w:spacing w:val="-6"/>
        </w:rPr>
        <w:t> </w:t>
      </w:r>
      <w:r>
        <w:rPr/>
        <w:t>prestaciones</w:t>
      </w:r>
      <w:r>
        <w:rPr>
          <w:spacing w:val="-6"/>
        </w:rPr>
        <w:t> </w:t>
      </w:r>
      <w:r>
        <w:rPr/>
        <w:t>derivadas</w:t>
      </w:r>
      <w:r>
        <w:rPr>
          <w:spacing w:val="-9"/>
        </w:rPr>
        <w:t> </w:t>
      </w:r>
      <w:r>
        <w:rPr/>
        <w:t>de</w:t>
      </w:r>
      <w:r>
        <w:rPr>
          <w:spacing w:val="-6"/>
        </w:rPr>
        <w:t> </w:t>
      </w:r>
      <w:r>
        <w:rPr/>
        <w:t>una</w:t>
      </w:r>
      <w:r>
        <w:rPr>
          <w:spacing w:val="-6"/>
        </w:rPr>
        <w:t> </w:t>
      </w:r>
      <w:r>
        <w:rPr/>
        <w:t>relación laboral,</w:t>
      </w:r>
      <w:r>
        <w:rPr>
          <w:spacing w:val="-13"/>
        </w:rPr>
        <w:t> </w:t>
      </w:r>
      <w:r>
        <w:rPr/>
        <w:t>así</w:t>
      </w:r>
      <w:r>
        <w:rPr>
          <w:spacing w:val="-13"/>
        </w:rPr>
        <w:t> </w:t>
      </w:r>
      <w:r>
        <w:rPr/>
        <w:t>como</w:t>
      </w:r>
      <w:r>
        <w:rPr>
          <w:spacing w:val="-13"/>
        </w:rPr>
        <w:t> </w:t>
      </w:r>
      <w:r>
        <w:rPr/>
        <w:t>aquellas</w:t>
      </w:r>
      <w:r>
        <w:rPr>
          <w:spacing w:val="-14"/>
        </w:rPr>
        <w:t> </w:t>
      </w:r>
      <w:r>
        <w:rPr/>
        <w:t>remuneraciones</w:t>
      </w:r>
      <w:r>
        <w:rPr>
          <w:spacing w:val="-14"/>
        </w:rPr>
        <w:t> </w:t>
      </w:r>
      <w:r>
        <w:rPr/>
        <w:t>que</w:t>
      </w:r>
      <w:r>
        <w:rPr>
          <w:spacing w:val="-13"/>
        </w:rPr>
        <w:t> </w:t>
      </w:r>
      <w:r>
        <w:rPr/>
        <w:t>se</w:t>
      </w:r>
      <w:r>
        <w:rPr>
          <w:spacing w:val="-13"/>
        </w:rPr>
        <w:t> </w:t>
      </w:r>
      <w:r>
        <w:rPr/>
        <w:t>asimilen</w:t>
      </w:r>
      <w:r>
        <w:rPr>
          <w:spacing w:val="-13"/>
        </w:rPr>
        <w:t> </w:t>
      </w:r>
      <w:r>
        <w:rPr/>
        <w:t>a</w:t>
      </w:r>
      <w:r>
        <w:rPr>
          <w:spacing w:val="-15"/>
        </w:rPr>
        <w:t> </w:t>
      </w:r>
      <w:r>
        <w:rPr/>
        <w:t>éstos,</w:t>
      </w:r>
      <w:r>
        <w:rPr>
          <w:spacing w:val="-15"/>
        </w:rPr>
        <w:t> </w:t>
      </w:r>
      <w:r>
        <w:rPr/>
        <w:t>de</w:t>
      </w:r>
      <w:r>
        <w:rPr>
          <w:spacing w:val="-13"/>
        </w:rPr>
        <w:t> </w:t>
      </w:r>
      <w:r>
        <w:rPr/>
        <w:t>conformidad con la Ley del Impuesto Sobre la Renta, prestados dentro del territorio del Estado, independientemente de la denominación que se les otorgue.</w:t>
      </w:r>
    </w:p>
    <w:p>
      <w:pPr>
        <w:pStyle w:val="Heading1"/>
        <w:spacing w:before="276"/>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2005)</w:t>
      </w:r>
    </w:p>
    <w:p>
      <w:pPr>
        <w:pStyle w:val="BodyText"/>
        <w:spacing w:line="480" w:lineRule="auto"/>
        <w:ind w:left="262" w:right="283"/>
      </w:pPr>
      <w:r>
        <w:rPr/>
        <w:t>No</w:t>
      </w:r>
      <w:r>
        <w:rPr>
          <w:spacing w:val="-3"/>
        </w:rPr>
        <w:t> </w:t>
      </w:r>
      <w:r>
        <w:rPr/>
        <w:t>se</w:t>
      </w:r>
      <w:r>
        <w:rPr>
          <w:spacing w:val="-3"/>
        </w:rPr>
        <w:t> </w:t>
      </w:r>
      <w:r>
        <w:rPr/>
        <w:t>causará</w:t>
      </w:r>
      <w:r>
        <w:rPr>
          <w:spacing w:val="-5"/>
        </w:rPr>
        <w:t> </w:t>
      </w:r>
      <w:r>
        <w:rPr/>
        <w:t>este</w:t>
      </w:r>
      <w:r>
        <w:rPr>
          <w:spacing w:val="-4"/>
        </w:rPr>
        <w:t> </w:t>
      </w:r>
      <w:r>
        <w:rPr/>
        <w:t>impuesto</w:t>
      </w:r>
      <w:r>
        <w:rPr>
          <w:spacing w:val="-3"/>
        </w:rPr>
        <w:t> </w:t>
      </w:r>
      <w:r>
        <w:rPr/>
        <w:t>por</w:t>
      </w:r>
      <w:r>
        <w:rPr>
          <w:spacing w:val="-3"/>
        </w:rPr>
        <w:t> </w:t>
      </w:r>
      <w:r>
        <w:rPr/>
        <w:t>las</w:t>
      </w:r>
      <w:r>
        <w:rPr>
          <w:spacing w:val="-3"/>
        </w:rPr>
        <w:t> </w:t>
      </w:r>
      <w:r>
        <w:rPr/>
        <w:t>erogaciones</w:t>
      </w:r>
      <w:r>
        <w:rPr>
          <w:spacing w:val="-5"/>
        </w:rPr>
        <w:t> </w:t>
      </w:r>
      <w:r>
        <w:rPr/>
        <w:t>que</w:t>
      </w:r>
      <w:r>
        <w:rPr>
          <w:spacing w:val="-5"/>
        </w:rPr>
        <w:t> </w:t>
      </w:r>
      <w:r>
        <w:rPr/>
        <w:t>se</w:t>
      </w:r>
      <w:r>
        <w:rPr>
          <w:spacing w:val="-2"/>
        </w:rPr>
        <w:t> </w:t>
      </w:r>
      <w:r>
        <w:rPr/>
        <w:t>realicen</w:t>
      </w:r>
      <w:r>
        <w:rPr>
          <w:spacing w:val="-5"/>
        </w:rPr>
        <w:t> </w:t>
      </w:r>
      <w:r>
        <w:rPr/>
        <w:t>por</w:t>
      </w:r>
      <w:r>
        <w:rPr>
          <w:spacing w:val="-3"/>
        </w:rPr>
        <w:t> </w:t>
      </w:r>
      <w:r>
        <w:rPr/>
        <w:t>concepto</w:t>
      </w:r>
      <w:r>
        <w:rPr>
          <w:spacing w:val="-4"/>
        </w:rPr>
        <w:t> </w:t>
      </w:r>
      <w:r>
        <w:rPr/>
        <w:t>de: I.- Participaciones de los trabajadores en las utilidades de las empresas;</w:t>
      </w:r>
    </w:p>
    <w:p>
      <w:pPr>
        <w:pStyle w:val="BodyText"/>
        <w:ind w:left="262"/>
      </w:pPr>
      <w:r>
        <w:rPr/>
        <w:t>II.-</w:t>
      </w:r>
      <w:r>
        <w:rPr>
          <w:spacing w:val="-6"/>
        </w:rPr>
        <w:t> </w:t>
      </w:r>
      <w:r>
        <w:rPr/>
        <w:t>Indemnizaciones</w:t>
      </w:r>
      <w:r>
        <w:rPr>
          <w:spacing w:val="-5"/>
        </w:rPr>
        <w:t> </w:t>
      </w:r>
      <w:r>
        <w:rPr/>
        <w:t>por</w:t>
      </w:r>
      <w:r>
        <w:rPr>
          <w:spacing w:val="-4"/>
        </w:rPr>
        <w:t> </w:t>
      </w:r>
      <w:r>
        <w:rPr/>
        <w:t>riesgos</w:t>
      </w:r>
      <w:r>
        <w:rPr>
          <w:spacing w:val="-3"/>
        </w:rPr>
        <w:t> </w:t>
      </w:r>
      <w:r>
        <w:rPr/>
        <w:t>o</w:t>
      </w:r>
      <w:r>
        <w:rPr>
          <w:spacing w:val="-5"/>
        </w:rPr>
        <w:t> </w:t>
      </w:r>
      <w:r>
        <w:rPr/>
        <w:t>enfermedades</w:t>
      </w:r>
      <w:r>
        <w:rPr>
          <w:spacing w:val="-5"/>
        </w:rPr>
        <w:t> </w:t>
      </w:r>
      <w:r>
        <w:rPr>
          <w:spacing w:val="-2"/>
        </w:rPr>
        <w:t>profesionales;</w:t>
      </w:r>
    </w:p>
    <w:p>
      <w:pPr>
        <w:pStyle w:val="BodyText"/>
        <w:spacing w:line="550" w:lineRule="atLeast" w:before="2"/>
        <w:ind w:left="262"/>
      </w:pPr>
      <w:r>
        <w:rPr/>
        <w:t>III.-</w:t>
      </w:r>
      <w:r>
        <w:rPr>
          <w:spacing w:val="-5"/>
        </w:rPr>
        <w:t> </w:t>
      </w:r>
      <w:r>
        <w:rPr/>
        <w:t>Pensiones</w:t>
      </w:r>
      <w:r>
        <w:rPr>
          <w:spacing w:val="-4"/>
        </w:rPr>
        <w:t> </w:t>
      </w:r>
      <w:r>
        <w:rPr/>
        <w:t>y</w:t>
      </w:r>
      <w:r>
        <w:rPr>
          <w:spacing w:val="-4"/>
        </w:rPr>
        <w:t> </w:t>
      </w:r>
      <w:r>
        <w:rPr/>
        <w:t>jubilaciones</w:t>
      </w:r>
      <w:r>
        <w:rPr>
          <w:spacing w:val="-6"/>
        </w:rPr>
        <w:t> </w:t>
      </w:r>
      <w:r>
        <w:rPr/>
        <w:t>en</w:t>
      </w:r>
      <w:r>
        <w:rPr>
          <w:spacing w:val="-4"/>
        </w:rPr>
        <w:t> </w:t>
      </w:r>
      <w:r>
        <w:rPr/>
        <w:t>casos</w:t>
      </w:r>
      <w:r>
        <w:rPr>
          <w:spacing w:val="-4"/>
        </w:rPr>
        <w:t> </w:t>
      </w:r>
      <w:r>
        <w:rPr/>
        <w:t>de</w:t>
      </w:r>
      <w:r>
        <w:rPr>
          <w:spacing w:val="-4"/>
        </w:rPr>
        <w:t> </w:t>
      </w:r>
      <w:r>
        <w:rPr/>
        <w:t>invalidez,</w:t>
      </w:r>
      <w:r>
        <w:rPr>
          <w:spacing w:val="-3"/>
        </w:rPr>
        <w:t> </w:t>
      </w:r>
      <w:r>
        <w:rPr/>
        <w:t>vejez,</w:t>
      </w:r>
      <w:r>
        <w:rPr>
          <w:spacing w:val="-3"/>
        </w:rPr>
        <w:t> </w:t>
      </w:r>
      <w:r>
        <w:rPr/>
        <w:t>cesantía</w:t>
      </w:r>
      <w:r>
        <w:rPr>
          <w:spacing w:val="-4"/>
        </w:rPr>
        <w:t> </w:t>
      </w:r>
      <w:r>
        <w:rPr/>
        <w:t>y</w:t>
      </w:r>
      <w:r>
        <w:rPr>
          <w:spacing w:val="-3"/>
        </w:rPr>
        <w:t> </w:t>
      </w:r>
      <w:r>
        <w:rPr/>
        <w:t>muerte; (REFORMADA, P.O. 21 DE DICIEMBRE DE 2020)</w:t>
      </w:r>
    </w:p>
    <w:p>
      <w:pPr>
        <w:pStyle w:val="BodyText"/>
        <w:ind w:left="262" w:right="265"/>
        <w:jc w:val="both"/>
      </w:pPr>
      <w:r>
        <w:rPr/>
        <w:t>IV.- Indemnizaciones y primas de retiro por rescisión o terminación de la relación laboral</w:t>
      </w:r>
      <w:r>
        <w:rPr>
          <w:spacing w:val="59"/>
        </w:rPr>
        <w:t> </w:t>
      </w:r>
      <w:r>
        <w:rPr/>
        <w:t>que</w:t>
      </w:r>
      <w:r>
        <w:rPr>
          <w:spacing w:val="62"/>
        </w:rPr>
        <w:t> </w:t>
      </w:r>
      <w:r>
        <w:rPr/>
        <w:t>corresponden</w:t>
      </w:r>
      <w:r>
        <w:rPr>
          <w:spacing w:val="59"/>
        </w:rPr>
        <w:t> </w:t>
      </w:r>
      <w:r>
        <w:rPr/>
        <w:t>a</w:t>
      </w:r>
      <w:r>
        <w:rPr>
          <w:spacing w:val="62"/>
        </w:rPr>
        <w:t> </w:t>
      </w:r>
      <w:r>
        <w:rPr/>
        <w:t>las</w:t>
      </w:r>
      <w:r>
        <w:rPr>
          <w:spacing w:val="59"/>
        </w:rPr>
        <w:t> </w:t>
      </w:r>
      <w:r>
        <w:rPr/>
        <w:t>que</w:t>
      </w:r>
      <w:r>
        <w:rPr>
          <w:spacing w:val="62"/>
        </w:rPr>
        <w:t> </w:t>
      </w:r>
      <w:r>
        <w:rPr/>
        <w:t>se</w:t>
      </w:r>
      <w:r>
        <w:rPr>
          <w:spacing w:val="62"/>
        </w:rPr>
        <w:t> </w:t>
      </w:r>
      <w:r>
        <w:rPr/>
        <w:t>obtengan</w:t>
      </w:r>
      <w:r>
        <w:rPr>
          <w:spacing w:val="59"/>
        </w:rPr>
        <w:t> </w:t>
      </w:r>
      <w:r>
        <w:rPr/>
        <w:t>por</w:t>
      </w:r>
      <w:r>
        <w:rPr>
          <w:spacing w:val="60"/>
        </w:rPr>
        <w:t> </w:t>
      </w:r>
      <w:r>
        <w:rPr/>
        <w:t>concepto</w:t>
      </w:r>
      <w:r>
        <w:rPr>
          <w:spacing w:val="60"/>
        </w:rPr>
        <w:t> </w:t>
      </w:r>
      <w:r>
        <w:rPr/>
        <w:t>de</w:t>
      </w:r>
      <w:r>
        <w:rPr>
          <w:spacing w:val="62"/>
        </w:rPr>
        <w:t> </w:t>
      </w:r>
      <w:r>
        <w:rPr/>
        <w:t>primas</w:t>
      </w:r>
      <w:r>
        <w:rPr>
          <w:spacing w:val="62"/>
        </w:rPr>
        <w:t> </w:t>
      </w:r>
      <w:r>
        <w:rPr>
          <w:spacing w:val="-5"/>
        </w:rPr>
        <w:t>de</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2"/>
        <w:jc w:val="both"/>
      </w:pPr>
      <w:r>
        <w:rPr/>
        <w:t>antigüedad,</w:t>
      </w:r>
      <w:r>
        <w:rPr>
          <w:spacing w:val="-10"/>
        </w:rPr>
        <w:t> </w:t>
      </w:r>
      <w:r>
        <w:rPr/>
        <w:t>retiro</w:t>
      </w:r>
      <w:r>
        <w:rPr>
          <w:spacing w:val="-8"/>
        </w:rPr>
        <w:t> </w:t>
      </w:r>
      <w:r>
        <w:rPr/>
        <w:t>e</w:t>
      </w:r>
      <w:r>
        <w:rPr>
          <w:spacing w:val="-9"/>
        </w:rPr>
        <w:t> </w:t>
      </w:r>
      <w:r>
        <w:rPr/>
        <w:t>indemnización</w:t>
      </w:r>
      <w:r>
        <w:rPr>
          <w:spacing w:val="-9"/>
        </w:rPr>
        <w:t> </w:t>
      </w:r>
      <w:r>
        <w:rPr/>
        <w:t>u</w:t>
      </w:r>
      <w:r>
        <w:rPr>
          <w:spacing w:val="-9"/>
        </w:rPr>
        <w:t> </w:t>
      </w:r>
      <w:r>
        <w:rPr/>
        <w:t>otros</w:t>
      </w:r>
      <w:r>
        <w:rPr>
          <w:spacing w:val="-10"/>
        </w:rPr>
        <w:t> </w:t>
      </w:r>
      <w:r>
        <w:rPr/>
        <w:t>pagos,</w:t>
      </w:r>
      <w:r>
        <w:rPr>
          <w:spacing w:val="-10"/>
        </w:rPr>
        <w:t> </w:t>
      </w:r>
      <w:r>
        <w:rPr/>
        <w:t>así</w:t>
      </w:r>
      <w:r>
        <w:rPr>
          <w:spacing w:val="-8"/>
        </w:rPr>
        <w:t> </w:t>
      </w:r>
      <w:r>
        <w:rPr/>
        <w:t>como</w:t>
      </w:r>
      <w:r>
        <w:rPr>
          <w:spacing w:val="-8"/>
        </w:rPr>
        <w:t> </w:t>
      </w:r>
      <w:r>
        <w:rPr/>
        <w:t>los</w:t>
      </w:r>
      <w:r>
        <w:rPr>
          <w:spacing w:val="-10"/>
        </w:rPr>
        <w:t> </w:t>
      </w:r>
      <w:r>
        <w:rPr/>
        <w:t>obtenidos</w:t>
      </w:r>
      <w:r>
        <w:rPr>
          <w:spacing w:val="-9"/>
        </w:rPr>
        <w:t> </w:t>
      </w:r>
      <w:r>
        <w:rPr/>
        <w:t>con</w:t>
      </w:r>
      <w:r>
        <w:rPr>
          <w:spacing w:val="-8"/>
        </w:rPr>
        <w:t> </w:t>
      </w:r>
      <w:r>
        <w:rPr/>
        <w:t>cargo a la subcuenta del seguro de retiro o a la subcuenta de retiro, cesantía en edad avanzada y vejez, previstas en la ley del Seguro Social y los que obtengan los trabajadores al servicio del Estado con cargo a la cuenta individual del sistema de ahorro para el retiro, prevista en la Ley de Seguridad y Servicios Sociales para los Servidores Públicos del Estado de Aguascalientes, hasta por el equivalente a noventa veces el salario mínimo general del área geográfica del contribuyente por cada año de servicio o de contribución en el caso de la subcuenta del seguro del retiro, de la subcuenta de retiro, cesantía en edad avanzada y vejez de la cuenta individual del sistema de ahorro para el retiro. Los años de servicio serán los que hubiera considerado para el cálculo de los conceptos mencionados. Toda fracción de</w:t>
      </w:r>
      <w:r>
        <w:rPr>
          <w:spacing w:val="-8"/>
        </w:rPr>
        <w:t> </w:t>
      </w:r>
      <w:r>
        <w:rPr/>
        <w:t>más</w:t>
      </w:r>
      <w:r>
        <w:rPr>
          <w:spacing w:val="-9"/>
        </w:rPr>
        <w:t> </w:t>
      </w:r>
      <w:r>
        <w:rPr/>
        <w:t>de</w:t>
      </w:r>
      <w:r>
        <w:rPr>
          <w:spacing w:val="-8"/>
        </w:rPr>
        <w:t> </w:t>
      </w:r>
      <w:r>
        <w:rPr/>
        <w:t>seis</w:t>
      </w:r>
      <w:r>
        <w:rPr>
          <w:spacing w:val="-10"/>
        </w:rPr>
        <w:t> </w:t>
      </w:r>
      <w:r>
        <w:rPr/>
        <w:t>meses</w:t>
      </w:r>
      <w:r>
        <w:rPr>
          <w:spacing w:val="-9"/>
        </w:rPr>
        <w:t> </w:t>
      </w:r>
      <w:r>
        <w:rPr/>
        <w:t>se</w:t>
      </w:r>
      <w:r>
        <w:rPr>
          <w:spacing w:val="-6"/>
        </w:rPr>
        <w:t> </w:t>
      </w:r>
      <w:r>
        <w:rPr/>
        <w:t>considerará</w:t>
      </w:r>
      <w:r>
        <w:rPr>
          <w:spacing w:val="-9"/>
        </w:rPr>
        <w:t> </w:t>
      </w:r>
      <w:r>
        <w:rPr/>
        <w:t>un</w:t>
      </w:r>
      <w:r>
        <w:rPr>
          <w:spacing w:val="-8"/>
        </w:rPr>
        <w:t> </w:t>
      </w:r>
      <w:r>
        <w:rPr/>
        <w:t>año</w:t>
      </w:r>
      <w:r>
        <w:rPr>
          <w:spacing w:val="-8"/>
        </w:rPr>
        <w:t> </w:t>
      </w:r>
      <w:r>
        <w:rPr/>
        <w:t>completo,</w:t>
      </w:r>
      <w:r>
        <w:rPr>
          <w:spacing w:val="-9"/>
        </w:rPr>
        <w:t> </w:t>
      </w:r>
      <w:r>
        <w:rPr/>
        <w:t>por</w:t>
      </w:r>
      <w:r>
        <w:rPr>
          <w:spacing w:val="-7"/>
        </w:rPr>
        <w:t> </w:t>
      </w:r>
      <w:r>
        <w:rPr/>
        <w:t>el</w:t>
      </w:r>
      <w:r>
        <w:rPr>
          <w:spacing w:val="-10"/>
        </w:rPr>
        <w:t> </w:t>
      </w:r>
      <w:r>
        <w:rPr/>
        <w:t>excedente</w:t>
      </w:r>
      <w:r>
        <w:rPr>
          <w:spacing w:val="-8"/>
        </w:rPr>
        <w:t> </w:t>
      </w:r>
      <w:r>
        <w:rPr/>
        <w:t>se</w:t>
      </w:r>
      <w:r>
        <w:rPr>
          <w:spacing w:val="-8"/>
        </w:rPr>
        <w:t> </w:t>
      </w:r>
      <w:r>
        <w:rPr/>
        <w:t>pagará el impuesto en los términos de la ley de Hacienda;</w:t>
      </w:r>
    </w:p>
    <w:p>
      <w:pPr>
        <w:pStyle w:val="BodyText"/>
        <w:spacing w:before="1"/>
      </w:pPr>
    </w:p>
    <w:p>
      <w:pPr>
        <w:pStyle w:val="BodyText"/>
        <w:ind w:left="262"/>
        <w:jc w:val="both"/>
      </w:pPr>
      <w:r>
        <w:rPr/>
        <w:t>V.-</w:t>
      </w:r>
      <w:r>
        <w:rPr>
          <w:spacing w:val="-8"/>
        </w:rPr>
        <w:t> </w:t>
      </w:r>
      <w:r>
        <w:rPr/>
        <w:t>Pagos</w:t>
      </w:r>
      <w:r>
        <w:rPr>
          <w:spacing w:val="-7"/>
        </w:rPr>
        <w:t> </w:t>
      </w:r>
      <w:r>
        <w:rPr/>
        <w:t>por</w:t>
      </w:r>
      <w:r>
        <w:rPr>
          <w:spacing w:val="-7"/>
        </w:rPr>
        <w:t> </w:t>
      </w:r>
      <w:r>
        <w:rPr/>
        <w:t>gastos</w:t>
      </w:r>
      <w:r>
        <w:rPr>
          <w:spacing w:val="-8"/>
        </w:rPr>
        <w:t> </w:t>
      </w:r>
      <w:r>
        <w:rPr>
          <w:spacing w:val="-2"/>
        </w:rPr>
        <w:t>funerarios;</w:t>
      </w:r>
    </w:p>
    <w:p>
      <w:pPr>
        <w:pStyle w:val="BodyText"/>
      </w:pPr>
    </w:p>
    <w:p>
      <w:pPr>
        <w:pStyle w:val="BodyText"/>
        <w:ind w:left="262" w:right="261"/>
        <w:jc w:val="both"/>
      </w:pPr>
      <w:r>
        <w:rPr/>
        <w:t>VI.-</w:t>
      </w:r>
      <w:r>
        <w:rPr/>
        <w:t> Gastos de representación y viáticos erogados por cuenta del patrón, comprobados en los mismos términos que para su deducibilidad exija la Ley del Impuesto sobre la Renta;</w:t>
      </w:r>
    </w:p>
    <w:p>
      <w:pPr>
        <w:pStyle w:val="BodyText"/>
      </w:pPr>
    </w:p>
    <w:p>
      <w:pPr>
        <w:pStyle w:val="Heading1"/>
        <w:jc w:val="both"/>
      </w:pPr>
      <w:r>
        <w:rPr/>
        <w:t>(REFORMADA,</w:t>
      </w:r>
      <w:r>
        <w:rPr>
          <w:spacing w:val="-4"/>
        </w:rPr>
        <w:t> </w:t>
      </w:r>
      <w:r>
        <w:rPr/>
        <w:t>P.O.</w:t>
      </w:r>
      <w:r>
        <w:rPr>
          <w:spacing w:val="-6"/>
        </w:rPr>
        <w:t> </w:t>
      </w:r>
      <w:r>
        <w:rPr/>
        <w:t>27</w:t>
      </w:r>
      <w:r>
        <w:rPr>
          <w:spacing w:val="-4"/>
        </w:rPr>
        <w:t> </w:t>
      </w:r>
      <w:r>
        <w:rPr/>
        <w:t>DE</w:t>
      </w:r>
      <w:r>
        <w:rPr>
          <w:spacing w:val="-4"/>
        </w:rPr>
        <w:t> </w:t>
      </w:r>
      <w:r>
        <w:rPr/>
        <w:t>DICIEMBRE</w:t>
      </w:r>
      <w:r>
        <w:rPr>
          <w:spacing w:val="-3"/>
        </w:rPr>
        <w:t> </w:t>
      </w:r>
      <w:r>
        <w:rPr/>
        <w:t>DE</w:t>
      </w:r>
      <w:r>
        <w:rPr>
          <w:spacing w:val="-6"/>
        </w:rPr>
        <w:t> </w:t>
      </w:r>
      <w:r>
        <w:rPr>
          <w:spacing w:val="-2"/>
        </w:rPr>
        <w:t>2024)</w:t>
      </w:r>
    </w:p>
    <w:p>
      <w:pPr>
        <w:pStyle w:val="BodyText"/>
        <w:ind w:left="262" w:right="262"/>
        <w:jc w:val="both"/>
      </w:pPr>
      <w:r>
        <w:rPr/>
        <w:t>VII.-</w:t>
      </w:r>
      <w:r>
        <w:rPr/>
        <w:t> Aportaciones</w:t>
      </w:r>
      <w:r>
        <w:rPr/>
        <w:t> al</w:t>
      </w:r>
      <w:r>
        <w:rPr/>
        <w:t> Sistema</w:t>
      </w:r>
      <w:r>
        <w:rPr/>
        <w:t> de</w:t>
      </w:r>
      <w:r>
        <w:rPr/>
        <w:t> Ahorro</w:t>
      </w:r>
      <w:r>
        <w:rPr/>
        <w:t> para</w:t>
      </w:r>
      <w:r>
        <w:rPr/>
        <w:t> el</w:t>
      </w:r>
      <w:r>
        <w:rPr/>
        <w:t> Retiro, al Instituto del Fondo Nacional</w:t>
      </w:r>
      <w:r>
        <w:rPr>
          <w:spacing w:val="-3"/>
        </w:rPr>
        <w:t> </w:t>
      </w:r>
      <w:r>
        <w:rPr/>
        <w:t>para</w:t>
      </w:r>
      <w:r>
        <w:rPr>
          <w:spacing w:val="-3"/>
        </w:rPr>
        <w:t> </w:t>
      </w:r>
      <w:r>
        <w:rPr/>
        <w:t>la</w:t>
      </w:r>
      <w:r>
        <w:rPr>
          <w:spacing w:val="-3"/>
        </w:rPr>
        <w:t> </w:t>
      </w:r>
      <w:r>
        <w:rPr/>
        <w:t>Vivienda</w:t>
      </w:r>
      <w:r>
        <w:rPr>
          <w:spacing w:val="-3"/>
        </w:rPr>
        <w:t> </w:t>
      </w:r>
      <w:r>
        <w:rPr/>
        <w:t>de</w:t>
      </w:r>
      <w:r>
        <w:rPr>
          <w:spacing w:val="-3"/>
        </w:rPr>
        <w:t> </w:t>
      </w:r>
      <w:r>
        <w:rPr/>
        <w:t>los</w:t>
      </w:r>
      <w:r>
        <w:rPr>
          <w:spacing w:val="-3"/>
        </w:rPr>
        <w:t> </w:t>
      </w:r>
      <w:r>
        <w:rPr/>
        <w:t>Trabajadores</w:t>
      </w:r>
      <w:r>
        <w:rPr>
          <w:spacing w:val="-3"/>
        </w:rPr>
        <w:t> </w:t>
      </w:r>
      <w:r>
        <w:rPr/>
        <w:t>del</w:t>
      </w:r>
      <w:r>
        <w:rPr>
          <w:spacing w:val="-3"/>
        </w:rPr>
        <w:t> </w:t>
      </w:r>
      <w:r>
        <w:rPr/>
        <w:t>Estado,</w:t>
      </w:r>
      <w:r>
        <w:rPr>
          <w:spacing w:val="-5"/>
        </w:rPr>
        <w:t> </w:t>
      </w:r>
      <w:r>
        <w:rPr/>
        <w:t>al</w:t>
      </w:r>
      <w:r>
        <w:rPr>
          <w:spacing w:val="-3"/>
        </w:rPr>
        <w:t> </w:t>
      </w:r>
      <w:r>
        <w:rPr/>
        <w:t>Instituto</w:t>
      </w:r>
      <w:r>
        <w:rPr>
          <w:spacing w:val="-3"/>
        </w:rPr>
        <w:t> </w:t>
      </w:r>
      <w:r>
        <w:rPr/>
        <w:t>de</w:t>
      </w:r>
      <w:r>
        <w:rPr>
          <w:spacing w:val="-3"/>
        </w:rPr>
        <w:t> </w:t>
      </w:r>
      <w:r>
        <w:rPr/>
        <w:t>Seguridad y Servicios Sociales de los Servidores Públicos del Estado de Aguascalientes, al Instituto de Seguridad Social para las Fuerzas Armadas Mexicanas, las Cuotas al Instituto</w:t>
      </w:r>
      <w:r>
        <w:rPr>
          <w:spacing w:val="-7"/>
        </w:rPr>
        <w:t> </w:t>
      </w:r>
      <w:r>
        <w:rPr/>
        <w:t>Mexicano</w:t>
      </w:r>
      <w:r>
        <w:rPr>
          <w:spacing w:val="-9"/>
        </w:rPr>
        <w:t> </w:t>
      </w:r>
      <w:r>
        <w:rPr/>
        <w:t>del</w:t>
      </w:r>
      <w:r>
        <w:rPr>
          <w:spacing w:val="-8"/>
        </w:rPr>
        <w:t> </w:t>
      </w:r>
      <w:r>
        <w:rPr/>
        <w:t>Seguro</w:t>
      </w:r>
      <w:r>
        <w:rPr>
          <w:spacing w:val="-7"/>
        </w:rPr>
        <w:t> </w:t>
      </w:r>
      <w:r>
        <w:rPr/>
        <w:t>Social</w:t>
      </w:r>
      <w:r>
        <w:rPr>
          <w:spacing w:val="-8"/>
        </w:rPr>
        <w:t> </w:t>
      </w:r>
      <w:r>
        <w:rPr/>
        <w:t>a</w:t>
      </w:r>
      <w:r>
        <w:rPr>
          <w:spacing w:val="-7"/>
        </w:rPr>
        <w:t> </w:t>
      </w:r>
      <w:r>
        <w:rPr/>
        <w:t>cargo</w:t>
      </w:r>
      <w:r>
        <w:rPr>
          <w:spacing w:val="-7"/>
        </w:rPr>
        <w:t> </w:t>
      </w:r>
      <w:r>
        <w:rPr/>
        <w:t>del</w:t>
      </w:r>
      <w:r>
        <w:rPr>
          <w:spacing w:val="-8"/>
        </w:rPr>
        <w:t> </w:t>
      </w:r>
      <w:r>
        <w:rPr/>
        <w:t>patrón,</w:t>
      </w:r>
      <w:r>
        <w:rPr>
          <w:spacing w:val="-7"/>
        </w:rPr>
        <w:t> </w:t>
      </w:r>
      <w:r>
        <w:rPr/>
        <w:t>las</w:t>
      </w:r>
      <w:r>
        <w:rPr>
          <w:spacing w:val="-7"/>
        </w:rPr>
        <w:t> </w:t>
      </w:r>
      <w:r>
        <w:rPr/>
        <w:t>cuotas</w:t>
      </w:r>
      <w:r>
        <w:rPr>
          <w:spacing w:val="-10"/>
        </w:rPr>
        <w:t> </w:t>
      </w:r>
      <w:r>
        <w:rPr/>
        <w:t>que</w:t>
      </w:r>
      <w:r>
        <w:rPr>
          <w:spacing w:val="-7"/>
        </w:rPr>
        <w:t> </w:t>
      </w:r>
      <w:r>
        <w:rPr/>
        <w:t>en</w:t>
      </w:r>
      <w:r>
        <w:rPr>
          <w:spacing w:val="-7"/>
        </w:rPr>
        <w:t> </w:t>
      </w:r>
      <w:r>
        <w:rPr/>
        <w:t>términos de</w:t>
      </w:r>
      <w:r>
        <w:rPr>
          <w:spacing w:val="-3"/>
        </w:rPr>
        <w:t> </w:t>
      </w:r>
      <w:r>
        <w:rPr/>
        <w:t>ley</w:t>
      </w:r>
      <w:r>
        <w:rPr>
          <w:spacing w:val="-3"/>
        </w:rPr>
        <w:t> </w:t>
      </w:r>
      <w:r>
        <w:rPr/>
        <w:t>le</w:t>
      </w:r>
      <w:r>
        <w:rPr>
          <w:spacing w:val="-3"/>
        </w:rPr>
        <w:t> </w:t>
      </w:r>
      <w:r>
        <w:rPr/>
        <w:t>corresponde</w:t>
      </w:r>
      <w:r>
        <w:rPr>
          <w:spacing w:val="-5"/>
        </w:rPr>
        <w:t> </w:t>
      </w:r>
      <w:r>
        <w:rPr/>
        <w:t>cubrir</w:t>
      </w:r>
      <w:r>
        <w:rPr>
          <w:spacing w:val="-3"/>
        </w:rPr>
        <w:t> </w:t>
      </w:r>
      <w:r>
        <w:rPr/>
        <w:t>al</w:t>
      </w:r>
      <w:r>
        <w:rPr>
          <w:spacing w:val="-3"/>
        </w:rPr>
        <w:t> </w:t>
      </w:r>
      <w:r>
        <w:rPr/>
        <w:t>patrón</w:t>
      </w:r>
      <w:r>
        <w:rPr>
          <w:spacing w:val="-3"/>
        </w:rPr>
        <w:t> </w:t>
      </w:r>
      <w:r>
        <w:rPr/>
        <w:t>al</w:t>
      </w:r>
      <w:r>
        <w:rPr>
          <w:spacing w:val="-3"/>
        </w:rPr>
        <w:t> </w:t>
      </w:r>
      <w:r>
        <w:rPr/>
        <w:t>Instituto</w:t>
      </w:r>
      <w:r>
        <w:rPr>
          <w:spacing w:val="-2"/>
        </w:rPr>
        <w:t> </w:t>
      </w:r>
      <w:r>
        <w:rPr/>
        <w:t>del</w:t>
      </w:r>
      <w:r>
        <w:rPr>
          <w:spacing w:val="-3"/>
        </w:rPr>
        <w:t> </w:t>
      </w:r>
      <w:r>
        <w:rPr/>
        <w:t>Fondo</w:t>
      </w:r>
      <w:r>
        <w:rPr>
          <w:spacing w:val="-3"/>
        </w:rPr>
        <w:t> </w:t>
      </w:r>
      <w:r>
        <w:rPr/>
        <w:t>Nacional</w:t>
      </w:r>
      <w:r>
        <w:rPr>
          <w:spacing w:val="-3"/>
        </w:rPr>
        <w:t> </w:t>
      </w:r>
      <w:r>
        <w:rPr/>
        <w:t>de</w:t>
      </w:r>
      <w:r>
        <w:rPr>
          <w:spacing w:val="-3"/>
        </w:rPr>
        <w:t> </w:t>
      </w:r>
      <w:r>
        <w:rPr/>
        <w:t>la</w:t>
      </w:r>
      <w:r>
        <w:rPr>
          <w:spacing w:val="-3"/>
        </w:rPr>
        <w:t> </w:t>
      </w:r>
      <w:r>
        <w:rPr/>
        <w:t>Vivienda para los Trabajadores (INFONAVIT) y las aportaciones al Instituto de Seguridad y Servicios Sociales de los Trabajadores del Estado (ISSSTE).</w:t>
      </w:r>
    </w:p>
    <w:p>
      <w:pPr>
        <w:pStyle w:val="BodyText"/>
      </w:pPr>
    </w:p>
    <w:p>
      <w:pPr>
        <w:pStyle w:val="BodyText"/>
        <w:spacing w:before="1"/>
        <w:ind w:left="262" w:right="264"/>
        <w:jc w:val="both"/>
      </w:pPr>
      <w:r>
        <w:rPr/>
        <w:t>Para efectos de la presente regla, el salario base corresponde al total de las percepciones</w:t>
      </w:r>
      <w:r>
        <w:rPr>
          <w:spacing w:val="-10"/>
        </w:rPr>
        <w:t> </w:t>
      </w:r>
      <w:r>
        <w:rPr/>
        <w:t>que</w:t>
      </w:r>
      <w:r>
        <w:rPr>
          <w:spacing w:val="-8"/>
        </w:rPr>
        <w:t> </w:t>
      </w:r>
      <w:r>
        <w:rPr/>
        <w:t>reciban</w:t>
      </w:r>
      <w:r>
        <w:rPr>
          <w:spacing w:val="-8"/>
        </w:rPr>
        <w:t> </w:t>
      </w:r>
      <w:r>
        <w:rPr/>
        <w:t>los</w:t>
      </w:r>
      <w:r>
        <w:rPr>
          <w:spacing w:val="-10"/>
        </w:rPr>
        <w:t> </w:t>
      </w:r>
      <w:r>
        <w:rPr/>
        <w:t>trabajadores</w:t>
      </w:r>
      <w:r>
        <w:rPr>
          <w:spacing w:val="-10"/>
        </w:rPr>
        <w:t> </w:t>
      </w:r>
      <w:r>
        <w:rPr/>
        <w:t>por</w:t>
      </w:r>
      <w:r>
        <w:rPr>
          <w:spacing w:val="-9"/>
        </w:rPr>
        <w:t> </w:t>
      </w:r>
      <w:r>
        <w:rPr/>
        <w:t>la</w:t>
      </w:r>
      <w:r>
        <w:rPr>
          <w:spacing w:val="-8"/>
        </w:rPr>
        <w:t> </w:t>
      </w:r>
      <w:r>
        <w:rPr/>
        <w:t>aportación</w:t>
      </w:r>
      <w:r>
        <w:rPr>
          <w:spacing w:val="-10"/>
        </w:rPr>
        <w:t> </w:t>
      </w:r>
      <w:r>
        <w:rPr/>
        <w:t>de</w:t>
      </w:r>
      <w:r>
        <w:rPr>
          <w:spacing w:val="-8"/>
        </w:rPr>
        <w:t> </w:t>
      </w:r>
      <w:r>
        <w:rPr/>
        <w:t>su</w:t>
      </w:r>
      <w:r>
        <w:rPr>
          <w:spacing w:val="-10"/>
        </w:rPr>
        <w:t> </w:t>
      </w:r>
      <w:r>
        <w:rPr/>
        <w:t>trabajo</w:t>
      </w:r>
      <w:r>
        <w:rPr>
          <w:spacing w:val="-8"/>
        </w:rPr>
        <w:t> </w:t>
      </w:r>
      <w:r>
        <w:rPr/>
        <w:t>personal;</w:t>
      </w:r>
    </w:p>
    <w:p>
      <w:pPr>
        <w:pStyle w:val="BodyText"/>
      </w:pPr>
    </w:p>
    <w:p>
      <w:pPr>
        <w:pStyle w:val="Heading1"/>
        <w:jc w:val="both"/>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2"/>
        <w:jc w:val="both"/>
      </w:pPr>
      <w:r>
        <w:rPr/>
        <w:t>VIII.- El ahorro, cuando se integre por un depósito de cantidad semanal, quincenal o</w:t>
      </w:r>
      <w:r>
        <w:rPr>
          <w:spacing w:val="-3"/>
        </w:rPr>
        <w:t> </w:t>
      </w:r>
      <w:r>
        <w:rPr/>
        <w:t>mensual</w:t>
      </w:r>
      <w:r>
        <w:rPr>
          <w:spacing w:val="-4"/>
        </w:rPr>
        <w:t> </w:t>
      </w:r>
      <w:r>
        <w:rPr/>
        <w:t>igual</w:t>
      </w:r>
      <w:r>
        <w:rPr>
          <w:spacing w:val="-1"/>
        </w:rPr>
        <w:t> </w:t>
      </w:r>
      <w:r>
        <w:rPr/>
        <w:t>del</w:t>
      </w:r>
      <w:r>
        <w:rPr>
          <w:spacing w:val="-1"/>
        </w:rPr>
        <w:t> </w:t>
      </w:r>
      <w:r>
        <w:rPr/>
        <w:t>trabajador</w:t>
      </w:r>
      <w:r>
        <w:rPr>
          <w:spacing w:val="-2"/>
        </w:rPr>
        <w:t> </w:t>
      </w:r>
      <w:r>
        <w:rPr/>
        <w:t>y</w:t>
      </w:r>
      <w:r>
        <w:rPr>
          <w:spacing w:val="-3"/>
        </w:rPr>
        <w:t> </w:t>
      </w:r>
      <w:r>
        <w:rPr/>
        <w:t>de</w:t>
      </w:r>
      <w:r>
        <w:rPr>
          <w:spacing w:val="-2"/>
        </w:rPr>
        <w:t> </w:t>
      </w:r>
      <w:r>
        <w:rPr/>
        <w:t>la</w:t>
      </w:r>
      <w:r>
        <w:rPr>
          <w:spacing w:val="-3"/>
        </w:rPr>
        <w:t> </w:t>
      </w:r>
      <w:r>
        <w:rPr/>
        <w:t>empresa; si</w:t>
      </w:r>
      <w:r>
        <w:rPr>
          <w:spacing w:val="-4"/>
        </w:rPr>
        <w:t> </w:t>
      </w:r>
      <w:r>
        <w:rPr/>
        <w:t>se</w:t>
      </w:r>
      <w:r>
        <w:rPr>
          <w:spacing w:val="-2"/>
        </w:rPr>
        <w:t> </w:t>
      </w:r>
      <w:r>
        <w:rPr/>
        <w:t>constituye</w:t>
      </w:r>
      <w:r>
        <w:rPr>
          <w:spacing w:val="-2"/>
        </w:rPr>
        <w:t> </w:t>
      </w:r>
      <w:r>
        <w:rPr/>
        <w:t>en</w:t>
      </w:r>
      <w:r>
        <w:rPr>
          <w:spacing w:val="-2"/>
        </w:rPr>
        <w:t> </w:t>
      </w:r>
      <w:r>
        <w:rPr/>
        <w:t>forma</w:t>
      </w:r>
      <w:r>
        <w:rPr>
          <w:spacing w:val="-2"/>
        </w:rPr>
        <w:t> </w:t>
      </w:r>
      <w:r>
        <w:rPr/>
        <w:t>diversa</w:t>
      </w:r>
      <w:r>
        <w:rPr>
          <w:spacing w:val="-3"/>
        </w:rPr>
        <w:t> </w:t>
      </w:r>
      <w:r>
        <w:rPr/>
        <w:t>o puede</w:t>
      </w:r>
      <w:r>
        <w:rPr>
          <w:spacing w:val="-11"/>
        </w:rPr>
        <w:t> </w:t>
      </w:r>
      <w:r>
        <w:rPr/>
        <w:t>el</w:t>
      </w:r>
      <w:r>
        <w:rPr>
          <w:spacing w:val="-12"/>
        </w:rPr>
        <w:t> </w:t>
      </w:r>
      <w:r>
        <w:rPr/>
        <w:t>trabajador</w:t>
      </w:r>
      <w:r>
        <w:rPr>
          <w:spacing w:val="-12"/>
        </w:rPr>
        <w:t> </w:t>
      </w:r>
      <w:r>
        <w:rPr/>
        <w:t>retirarlo</w:t>
      </w:r>
      <w:r>
        <w:rPr>
          <w:spacing w:val="-11"/>
        </w:rPr>
        <w:t> </w:t>
      </w:r>
      <w:r>
        <w:rPr/>
        <w:t>más</w:t>
      </w:r>
      <w:r>
        <w:rPr>
          <w:spacing w:val="-12"/>
        </w:rPr>
        <w:t> </w:t>
      </w:r>
      <w:r>
        <w:rPr/>
        <w:t>de</w:t>
      </w:r>
      <w:r>
        <w:rPr>
          <w:spacing w:val="-11"/>
        </w:rPr>
        <w:t> </w:t>
      </w:r>
      <w:r>
        <w:rPr/>
        <w:t>dos</w:t>
      </w:r>
      <w:r>
        <w:rPr>
          <w:spacing w:val="-12"/>
        </w:rPr>
        <w:t> </w:t>
      </w:r>
      <w:r>
        <w:rPr/>
        <w:t>veces</w:t>
      </w:r>
      <w:r>
        <w:rPr>
          <w:spacing w:val="-14"/>
        </w:rPr>
        <w:t> </w:t>
      </w:r>
      <w:r>
        <w:rPr/>
        <w:t>al</w:t>
      </w:r>
      <w:r>
        <w:rPr>
          <w:spacing w:val="-12"/>
        </w:rPr>
        <w:t> </w:t>
      </w:r>
      <w:r>
        <w:rPr/>
        <w:t>año,</w:t>
      </w:r>
      <w:r>
        <w:rPr>
          <w:spacing w:val="-11"/>
        </w:rPr>
        <w:t> </w:t>
      </w:r>
      <w:r>
        <w:rPr/>
        <w:t>será</w:t>
      </w:r>
      <w:r>
        <w:rPr>
          <w:spacing w:val="-11"/>
        </w:rPr>
        <w:t> </w:t>
      </w:r>
      <w:r>
        <w:rPr/>
        <w:t>parte</w:t>
      </w:r>
      <w:r>
        <w:rPr>
          <w:spacing w:val="-11"/>
        </w:rPr>
        <w:t> </w:t>
      </w:r>
      <w:r>
        <w:rPr/>
        <w:t>de</w:t>
      </w:r>
      <w:r>
        <w:rPr>
          <w:spacing w:val="-11"/>
        </w:rPr>
        <w:t> </w:t>
      </w:r>
      <w:r>
        <w:rPr/>
        <w:t>su</w:t>
      </w:r>
      <w:r>
        <w:rPr>
          <w:spacing w:val="-11"/>
        </w:rPr>
        <w:t> </w:t>
      </w:r>
      <w:r>
        <w:rPr/>
        <w:t>salario</w:t>
      </w:r>
      <w:r>
        <w:rPr>
          <w:spacing w:val="-11"/>
        </w:rPr>
        <w:t> </w:t>
      </w:r>
      <w:r>
        <w:rPr/>
        <w:t>base;</w:t>
      </w:r>
    </w:p>
    <w:p>
      <w:pPr>
        <w:pStyle w:val="BodyText"/>
      </w:pPr>
    </w:p>
    <w:p>
      <w:pPr>
        <w:pStyle w:val="BodyText"/>
        <w:ind w:left="262" w:right="264"/>
        <w:jc w:val="both"/>
      </w:pPr>
      <w:r>
        <w:rPr/>
        <w:t>Para efectos de la presente regla, el salario base corresponde al total de las percepciones</w:t>
      </w:r>
      <w:r>
        <w:rPr>
          <w:spacing w:val="-10"/>
        </w:rPr>
        <w:t> </w:t>
      </w:r>
      <w:r>
        <w:rPr/>
        <w:t>que</w:t>
      </w:r>
      <w:r>
        <w:rPr>
          <w:spacing w:val="-8"/>
        </w:rPr>
        <w:t> </w:t>
      </w:r>
      <w:r>
        <w:rPr/>
        <w:t>reciban</w:t>
      </w:r>
      <w:r>
        <w:rPr>
          <w:spacing w:val="-8"/>
        </w:rPr>
        <w:t> </w:t>
      </w:r>
      <w:r>
        <w:rPr/>
        <w:t>los</w:t>
      </w:r>
      <w:r>
        <w:rPr>
          <w:spacing w:val="-10"/>
        </w:rPr>
        <w:t> </w:t>
      </w:r>
      <w:r>
        <w:rPr/>
        <w:t>trabajadores</w:t>
      </w:r>
      <w:r>
        <w:rPr>
          <w:spacing w:val="-10"/>
        </w:rPr>
        <w:t> </w:t>
      </w:r>
      <w:r>
        <w:rPr/>
        <w:t>por</w:t>
      </w:r>
      <w:r>
        <w:rPr>
          <w:spacing w:val="-9"/>
        </w:rPr>
        <w:t> </w:t>
      </w:r>
      <w:r>
        <w:rPr/>
        <w:t>la</w:t>
      </w:r>
      <w:r>
        <w:rPr>
          <w:spacing w:val="-8"/>
        </w:rPr>
        <w:t> </w:t>
      </w:r>
      <w:r>
        <w:rPr/>
        <w:t>aportación</w:t>
      </w:r>
      <w:r>
        <w:rPr>
          <w:spacing w:val="-10"/>
        </w:rPr>
        <w:t> </w:t>
      </w:r>
      <w:r>
        <w:rPr/>
        <w:t>de</w:t>
      </w:r>
      <w:r>
        <w:rPr>
          <w:spacing w:val="-8"/>
        </w:rPr>
        <w:t> </w:t>
      </w:r>
      <w:r>
        <w:rPr/>
        <w:t>su</w:t>
      </w:r>
      <w:r>
        <w:rPr>
          <w:spacing w:val="-10"/>
        </w:rPr>
        <w:t> </w:t>
      </w:r>
      <w:r>
        <w:rPr/>
        <w:t>trabajo</w:t>
      </w:r>
      <w:r>
        <w:rPr>
          <w:spacing w:val="-8"/>
        </w:rPr>
        <w:t> </w:t>
      </w:r>
      <w:r>
        <w:rPr/>
        <w:t>personal.</w:t>
      </w:r>
    </w:p>
    <w:p>
      <w:pPr>
        <w:pStyle w:val="BodyText"/>
      </w:pPr>
    </w:p>
    <w:p>
      <w:pPr>
        <w:pStyle w:val="BodyText"/>
        <w:ind w:left="262" w:right="264"/>
        <w:jc w:val="both"/>
      </w:pPr>
      <w:r>
        <w:rPr/>
        <w:t>Las</w:t>
      </w:r>
      <w:r>
        <w:rPr>
          <w:spacing w:val="-13"/>
        </w:rPr>
        <w:t> </w:t>
      </w:r>
      <w:r>
        <w:rPr/>
        <w:t>aportaciones</w:t>
      </w:r>
      <w:r>
        <w:rPr>
          <w:spacing w:val="-13"/>
        </w:rPr>
        <w:t> </w:t>
      </w:r>
      <w:r>
        <w:rPr/>
        <w:t>otorgadas</w:t>
      </w:r>
      <w:r>
        <w:rPr>
          <w:spacing w:val="-13"/>
        </w:rPr>
        <w:t> </w:t>
      </w:r>
      <w:r>
        <w:rPr/>
        <w:t>por</w:t>
      </w:r>
      <w:r>
        <w:rPr>
          <w:spacing w:val="-13"/>
        </w:rPr>
        <w:t> </w:t>
      </w:r>
      <w:r>
        <w:rPr/>
        <w:t>el</w:t>
      </w:r>
      <w:r>
        <w:rPr>
          <w:spacing w:val="-13"/>
        </w:rPr>
        <w:t> </w:t>
      </w:r>
      <w:r>
        <w:rPr/>
        <w:t>patrón</w:t>
      </w:r>
      <w:r>
        <w:rPr>
          <w:spacing w:val="-12"/>
        </w:rPr>
        <w:t> </w:t>
      </w:r>
      <w:r>
        <w:rPr/>
        <w:t>para</w:t>
      </w:r>
      <w:r>
        <w:rPr>
          <w:spacing w:val="-15"/>
        </w:rPr>
        <w:t> </w:t>
      </w:r>
      <w:r>
        <w:rPr/>
        <w:t>fines</w:t>
      </w:r>
      <w:r>
        <w:rPr>
          <w:spacing w:val="-13"/>
        </w:rPr>
        <w:t> </w:t>
      </w:r>
      <w:r>
        <w:rPr/>
        <w:t>sociales</w:t>
      </w:r>
      <w:r>
        <w:rPr>
          <w:spacing w:val="-13"/>
        </w:rPr>
        <w:t> </w:t>
      </w:r>
      <w:r>
        <w:rPr/>
        <w:t>o</w:t>
      </w:r>
      <w:r>
        <w:rPr>
          <w:spacing w:val="-12"/>
        </w:rPr>
        <w:t> </w:t>
      </w:r>
      <w:r>
        <w:rPr/>
        <w:t>sindicales,</w:t>
      </w:r>
      <w:r>
        <w:rPr>
          <w:spacing w:val="-12"/>
        </w:rPr>
        <w:t> </w:t>
      </w:r>
      <w:r>
        <w:rPr/>
        <w:t>en</w:t>
      </w:r>
      <w:r>
        <w:rPr>
          <w:spacing w:val="-12"/>
        </w:rPr>
        <w:t> </w:t>
      </w:r>
      <w:r>
        <w:rPr/>
        <w:t>ningún caso</w:t>
      </w:r>
      <w:r>
        <w:rPr>
          <w:spacing w:val="-5"/>
        </w:rPr>
        <w:t> </w:t>
      </w:r>
      <w:r>
        <w:rPr/>
        <w:t>podrán</w:t>
      </w:r>
      <w:r>
        <w:rPr>
          <w:spacing w:val="-4"/>
        </w:rPr>
        <w:t> </w:t>
      </w:r>
      <w:r>
        <w:rPr/>
        <w:t>exceder</w:t>
      </w:r>
      <w:r>
        <w:rPr>
          <w:spacing w:val="-6"/>
        </w:rPr>
        <w:t> </w:t>
      </w:r>
      <w:r>
        <w:rPr/>
        <w:t>del</w:t>
      </w:r>
      <w:r>
        <w:rPr>
          <w:spacing w:val="-6"/>
        </w:rPr>
        <w:t> </w:t>
      </w:r>
      <w:r>
        <w:rPr/>
        <w:t>20%</w:t>
      </w:r>
      <w:r>
        <w:rPr>
          <w:spacing w:val="-5"/>
        </w:rPr>
        <w:t> </w:t>
      </w:r>
      <w:r>
        <w:rPr/>
        <w:t>del</w:t>
      </w:r>
      <w:r>
        <w:rPr>
          <w:spacing w:val="-6"/>
        </w:rPr>
        <w:t> </w:t>
      </w:r>
      <w:r>
        <w:rPr/>
        <w:t>salario</w:t>
      </w:r>
      <w:r>
        <w:rPr>
          <w:spacing w:val="-5"/>
        </w:rPr>
        <w:t> </w:t>
      </w:r>
      <w:r>
        <w:rPr/>
        <w:t>del</w:t>
      </w:r>
      <w:r>
        <w:rPr>
          <w:spacing w:val="-6"/>
        </w:rPr>
        <w:t> </w:t>
      </w:r>
      <w:r>
        <w:rPr/>
        <w:t>trabajador.</w:t>
      </w:r>
      <w:r>
        <w:rPr>
          <w:spacing w:val="-6"/>
        </w:rPr>
        <w:t> </w:t>
      </w:r>
      <w:r>
        <w:rPr/>
        <w:t>En</w:t>
      </w:r>
      <w:r>
        <w:rPr>
          <w:spacing w:val="-5"/>
        </w:rPr>
        <w:t> </w:t>
      </w:r>
      <w:r>
        <w:rPr/>
        <w:t>caso</w:t>
      </w:r>
      <w:r>
        <w:rPr>
          <w:spacing w:val="-5"/>
        </w:rPr>
        <w:t> </w:t>
      </w:r>
      <w:r>
        <w:rPr/>
        <w:t>de</w:t>
      </w:r>
      <w:r>
        <w:rPr>
          <w:spacing w:val="-7"/>
        </w:rPr>
        <w:t> </w:t>
      </w:r>
      <w:r>
        <w:rPr/>
        <w:t>que</w:t>
      </w:r>
      <w:r>
        <w:rPr>
          <w:spacing w:val="-5"/>
        </w:rPr>
        <w:t> </w:t>
      </w:r>
      <w:r>
        <w:rPr/>
        <w:t>sea</w:t>
      </w:r>
      <w:r>
        <w:rPr>
          <w:spacing w:val="-5"/>
        </w:rPr>
        <w:t> </w:t>
      </w:r>
      <w:r>
        <w:rPr/>
        <w:t>mayor la aportación, solamente se integrara el excedente;</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BodyText"/>
        <w:ind w:left="262" w:right="266"/>
        <w:jc w:val="both"/>
      </w:pPr>
      <w:r>
        <w:rPr/>
        <w:t>IX.- Los premios por asistencia y puntualidad, siempre que el importe de cada uno no rebase el 10% del salario base;</w:t>
      </w:r>
    </w:p>
    <w:p>
      <w:pPr>
        <w:pStyle w:val="BodyText"/>
      </w:pPr>
    </w:p>
    <w:p>
      <w:pPr>
        <w:pStyle w:val="BodyText"/>
        <w:ind w:left="262" w:right="263"/>
        <w:jc w:val="both"/>
      </w:pPr>
      <w:r>
        <w:rPr/>
        <w:t>X.</w:t>
      </w:r>
      <w:r>
        <w:rPr>
          <w:spacing w:val="-5"/>
        </w:rPr>
        <w:t> </w:t>
      </w:r>
      <w:r>
        <w:rPr/>
        <w:t>Los</w:t>
      </w:r>
      <w:r>
        <w:rPr>
          <w:spacing w:val="-5"/>
        </w:rPr>
        <w:t> </w:t>
      </w:r>
      <w:r>
        <w:rPr/>
        <w:t>pagos</w:t>
      </w:r>
      <w:r>
        <w:rPr>
          <w:spacing w:val="-8"/>
        </w:rPr>
        <w:t> </w:t>
      </w:r>
      <w:r>
        <w:rPr/>
        <w:t>por</w:t>
      </w:r>
      <w:r>
        <w:rPr>
          <w:spacing w:val="-8"/>
        </w:rPr>
        <w:t> </w:t>
      </w:r>
      <w:r>
        <w:rPr/>
        <w:t>tiempo</w:t>
      </w:r>
      <w:r>
        <w:rPr>
          <w:spacing w:val="-5"/>
        </w:rPr>
        <w:t> </w:t>
      </w:r>
      <w:r>
        <w:rPr/>
        <w:t>extraordinario,</w:t>
      </w:r>
      <w:r>
        <w:rPr>
          <w:spacing w:val="-5"/>
        </w:rPr>
        <w:t> </w:t>
      </w:r>
      <w:r>
        <w:rPr/>
        <w:t>cuando</w:t>
      </w:r>
      <w:r>
        <w:rPr>
          <w:spacing w:val="-5"/>
        </w:rPr>
        <w:t> </w:t>
      </w:r>
      <w:r>
        <w:rPr/>
        <w:t>éste</w:t>
      </w:r>
      <w:r>
        <w:rPr>
          <w:spacing w:val="-7"/>
        </w:rPr>
        <w:t> </w:t>
      </w:r>
      <w:r>
        <w:rPr/>
        <w:t>no</w:t>
      </w:r>
      <w:r>
        <w:rPr>
          <w:spacing w:val="-5"/>
        </w:rPr>
        <w:t> </w:t>
      </w:r>
      <w:r>
        <w:rPr/>
        <w:t>rebase</w:t>
      </w:r>
      <w:r>
        <w:rPr>
          <w:spacing w:val="-5"/>
        </w:rPr>
        <w:t> </w:t>
      </w:r>
      <w:r>
        <w:rPr/>
        <w:t>tres</w:t>
      </w:r>
      <w:r>
        <w:rPr>
          <w:spacing w:val="-8"/>
        </w:rPr>
        <w:t> </w:t>
      </w:r>
      <w:r>
        <w:rPr/>
        <w:t>horas</w:t>
      </w:r>
      <w:r>
        <w:rPr>
          <w:spacing w:val="-8"/>
        </w:rPr>
        <w:t> </w:t>
      </w:r>
      <w:r>
        <w:rPr/>
        <w:t>diarias</w:t>
      </w:r>
      <w:r>
        <w:rPr>
          <w:spacing w:val="-5"/>
        </w:rPr>
        <w:t> </w:t>
      </w:r>
      <w:r>
        <w:rPr/>
        <w:t>ni tres veces por semana de trabajo, y tampoco cuando estos servicios se pacten en forma de tiempo fijo;</w:t>
      </w:r>
    </w:p>
    <w:p>
      <w:pPr>
        <w:pStyle w:val="BodyText"/>
        <w:spacing w:before="1"/>
      </w:pPr>
    </w:p>
    <w:p>
      <w:pPr>
        <w:pStyle w:val="BodyText"/>
        <w:ind w:left="262" w:right="265"/>
        <w:jc w:val="both"/>
      </w:pPr>
      <w:r>
        <w:rPr/>
        <w:t>XI.-</w:t>
      </w:r>
      <w:r>
        <w:rPr/>
        <w:t> La alimentación y habitación, cuando se otorguen con cargo al salario del </w:t>
      </w:r>
      <w:r>
        <w:rPr>
          <w:spacing w:val="-2"/>
        </w:rPr>
        <w:t>trabajador;</w:t>
      </w:r>
    </w:p>
    <w:p>
      <w:pPr>
        <w:pStyle w:val="BodyText"/>
      </w:pPr>
    </w:p>
    <w:p>
      <w:pPr>
        <w:pStyle w:val="Heading1"/>
      </w:pPr>
      <w:r>
        <w:rPr/>
        <w:t>(REFORMADA,</w:t>
      </w:r>
      <w:r>
        <w:rPr>
          <w:spacing w:val="-4"/>
        </w:rPr>
        <w:t> </w:t>
      </w:r>
      <w:r>
        <w:rPr/>
        <w:t>P.O.</w:t>
      </w:r>
      <w:r>
        <w:rPr>
          <w:spacing w:val="-6"/>
        </w:rPr>
        <w:t> </w:t>
      </w:r>
      <w:r>
        <w:rPr/>
        <w:t>27</w:t>
      </w:r>
      <w:r>
        <w:rPr>
          <w:spacing w:val="-4"/>
        </w:rPr>
        <w:t> </w:t>
      </w:r>
      <w:r>
        <w:rPr/>
        <w:t>DE</w:t>
      </w:r>
      <w:r>
        <w:rPr>
          <w:spacing w:val="-4"/>
        </w:rPr>
        <w:t> </w:t>
      </w:r>
      <w:r>
        <w:rPr/>
        <w:t>DICIEMBRE</w:t>
      </w:r>
      <w:r>
        <w:rPr>
          <w:spacing w:val="-3"/>
        </w:rPr>
        <w:t> </w:t>
      </w:r>
      <w:r>
        <w:rPr/>
        <w:t>DE</w:t>
      </w:r>
      <w:r>
        <w:rPr>
          <w:spacing w:val="-6"/>
        </w:rPr>
        <w:t> </w:t>
      </w:r>
      <w:r>
        <w:rPr>
          <w:spacing w:val="-2"/>
        </w:rPr>
        <w:t>2024)</w:t>
      </w:r>
    </w:p>
    <w:p>
      <w:pPr>
        <w:pStyle w:val="BodyText"/>
        <w:ind w:left="262" w:right="263"/>
        <w:jc w:val="both"/>
      </w:pPr>
      <w:r>
        <w:rPr/>
        <w:t>XII.- Las prestaciones de servicio de comedor, bono de transporte, uniformes de trabajo,</w:t>
      </w:r>
      <w:r>
        <w:rPr>
          <w:spacing w:val="-8"/>
        </w:rPr>
        <w:t> </w:t>
      </w:r>
      <w:r>
        <w:rPr/>
        <w:t>becas</w:t>
      </w:r>
      <w:r>
        <w:rPr>
          <w:spacing w:val="-9"/>
        </w:rPr>
        <w:t> </w:t>
      </w:r>
      <w:r>
        <w:rPr/>
        <w:t>para</w:t>
      </w:r>
      <w:r>
        <w:rPr>
          <w:spacing w:val="-6"/>
        </w:rPr>
        <w:t> </w:t>
      </w:r>
      <w:r>
        <w:rPr/>
        <w:t>los</w:t>
      </w:r>
      <w:r>
        <w:rPr>
          <w:spacing w:val="-9"/>
        </w:rPr>
        <w:t> </w:t>
      </w:r>
      <w:r>
        <w:rPr/>
        <w:t>trabajadores</w:t>
      </w:r>
      <w:r>
        <w:rPr>
          <w:spacing w:val="-9"/>
        </w:rPr>
        <w:t> </w:t>
      </w:r>
      <w:r>
        <w:rPr/>
        <w:t>o</w:t>
      </w:r>
      <w:r>
        <w:rPr>
          <w:spacing w:val="-8"/>
        </w:rPr>
        <w:t> </w:t>
      </w:r>
      <w:r>
        <w:rPr/>
        <w:t>sus</w:t>
      </w:r>
      <w:r>
        <w:rPr>
          <w:spacing w:val="-6"/>
        </w:rPr>
        <w:t> </w:t>
      </w:r>
      <w:r>
        <w:rPr/>
        <w:t>familiares</w:t>
      </w:r>
      <w:r>
        <w:rPr>
          <w:spacing w:val="-6"/>
        </w:rPr>
        <w:t> </w:t>
      </w:r>
      <w:r>
        <w:rPr/>
        <w:t>directos,</w:t>
      </w:r>
      <w:r>
        <w:rPr>
          <w:spacing w:val="-6"/>
        </w:rPr>
        <w:t> </w:t>
      </w:r>
      <w:r>
        <w:rPr/>
        <w:t>siempre</w:t>
      </w:r>
      <w:r>
        <w:rPr>
          <w:spacing w:val="-6"/>
        </w:rPr>
        <w:t> </w:t>
      </w:r>
      <w:r>
        <w:rPr/>
        <w:t>y</w:t>
      </w:r>
      <w:r>
        <w:rPr>
          <w:spacing w:val="-6"/>
        </w:rPr>
        <w:t> </w:t>
      </w:r>
      <w:r>
        <w:rPr/>
        <w:t>cuando</w:t>
      </w:r>
      <w:r>
        <w:rPr>
          <w:spacing w:val="-6"/>
        </w:rPr>
        <w:t> </w:t>
      </w:r>
      <w:r>
        <w:rPr/>
        <w:t>las prestaciones se otorguen de forma general a los trabajadores, de acuerdo con las leyes o por contratos de trabajo, estén amparadas con los comprobantes fiscales digitales</w:t>
      </w:r>
      <w:r>
        <w:rPr>
          <w:spacing w:val="-4"/>
        </w:rPr>
        <w:t> </w:t>
      </w:r>
      <w:r>
        <w:rPr/>
        <w:t>que</w:t>
      </w:r>
      <w:r>
        <w:rPr>
          <w:spacing w:val="-4"/>
        </w:rPr>
        <w:t> </w:t>
      </w:r>
      <w:r>
        <w:rPr/>
        <w:t>cumplan</w:t>
      </w:r>
      <w:r>
        <w:rPr>
          <w:spacing w:val="-5"/>
        </w:rPr>
        <w:t> </w:t>
      </w:r>
      <w:r>
        <w:rPr/>
        <w:t>con</w:t>
      </w:r>
      <w:r>
        <w:rPr>
          <w:spacing w:val="-4"/>
        </w:rPr>
        <w:t> </w:t>
      </w:r>
      <w:r>
        <w:rPr/>
        <w:t>los</w:t>
      </w:r>
      <w:r>
        <w:rPr>
          <w:spacing w:val="-4"/>
        </w:rPr>
        <w:t> </w:t>
      </w:r>
      <w:r>
        <w:rPr/>
        <w:t>requisitos</w:t>
      </w:r>
      <w:r>
        <w:rPr>
          <w:spacing w:val="-4"/>
        </w:rPr>
        <w:t> </w:t>
      </w:r>
      <w:r>
        <w:rPr/>
        <w:t>establecidos</w:t>
      </w:r>
      <w:r>
        <w:rPr>
          <w:spacing w:val="-4"/>
        </w:rPr>
        <w:t> </w:t>
      </w:r>
      <w:r>
        <w:rPr/>
        <w:t>en</w:t>
      </w:r>
      <w:r>
        <w:rPr>
          <w:spacing w:val="-4"/>
        </w:rPr>
        <w:t> </w:t>
      </w:r>
      <w:r>
        <w:rPr/>
        <w:t>la</w:t>
      </w:r>
      <w:r>
        <w:rPr>
          <w:spacing w:val="-4"/>
        </w:rPr>
        <w:t> </w:t>
      </w:r>
      <w:r>
        <w:rPr/>
        <w:t>legislación</w:t>
      </w:r>
      <w:r>
        <w:rPr>
          <w:spacing w:val="-4"/>
        </w:rPr>
        <w:t> </w:t>
      </w:r>
      <w:r>
        <w:rPr/>
        <w:t>fiscal</w:t>
      </w:r>
      <w:r>
        <w:rPr>
          <w:spacing w:val="-4"/>
        </w:rPr>
        <w:t> </w:t>
      </w:r>
      <w:r>
        <w:rPr/>
        <w:t>federal aplicable, y cuenten con la documentación comprobatoria que respalde la materialidad de las prestaciones.</w:t>
      </w:r>
    </w:p>
    <w:p>
      <w:pPr>
        <w:pStyle w:val="BodyText"/>
      </w:pPr>
    </w:p>
    <w:p>
      <w:pPr>
        <w:pStyle w:val="BodyText"/>
        <w:ind w:left="262" w:right="266"/>
        <w:jc w:val="both"/>
      </w:pPr>
      <w:r>
        <w:rPr/>
        <w:t>Las prestaciones previstas en esta fracción solo estarán exentas hasta el 15% del salario mínimo general mensual, vigente en el estado, por cada trabajador;</w:t>
      </w:r>
    </w:p>
    <w:p>
      <w:pPr>
        <w:pStyle w:val="BodyText"/>
      </w:pPr>
    </w:p>
    <w:p>
      <w:pPr>
        <w:pStyle w:val="Heading1"/>
      </w:pPr>
      <w:r>
        <w:rPr/>
        <w:t>(REFORMADA,</w:t>
      </w:r>
      <w:r>
        <w:rPr>
          <w:spacing w:val="-3"/>
        </w:rPr>
        <w:t> </w:t>
      </w:r>
      <w:r>
        <w:rPr/>
        <w:t>P.O.</w:t>
      </w:r>
      <w:r>
        <w:rPr>
          <w:spacing w:val="-5"/>
        </w:rPr>
        <w:t> </w:t>
      </w:r>
      <w:r>
        <w:rPr/>
        <w:t>30</w:t>
      </w:r>
      <w:r>
        <w:rPr>
          <w:spacing w:val="-3"/>
        </w:rPr>
        <w:t> </w:t>
      </w:r>
      <w:r>
        <w:rPr/>
        <w:t>DE</w:t>
      </w:r>
      <w:r>
        <w:rPr>
          <w:spacing w:val="-3"/>
        </w:rPr>
        <w:t> </w:t>
      </w:r>
      <w:r>
        <w:rPr/>
        <w:t>JUNIO</w:t>
      </w:r>
      <w:r>
        <w:rPr>
          <w:spacing w:val="-3"/>
        </w:rPr>
        <w:t> </w:t>
      </w:r>
      <w:r>
        <w:rPr/>
        <w:t>DE</w:t>
      </w:r>
      <w:r>
        <w:rPr>
          <w:spacing w:val="-4"/>
        </w:rPr>
        <w:t> 2008)</w:t>
      </w:r>
    </w:p>
    <w:p>
      <w:pPr>
        <w:pStyle w:val="BodyText"/>
        <w:ind w:left="262"/>
        <w:jc w:val="both"/>
      </w:pPr>
      <w:r>
        <w:rPr/>
        <w:t>XIII.-</w:t>
      </w:r>
      <w:r>
        <w:rPr>
          <w:spacing w:val="-8"/>
        </w:rPr>
        <w:t> </w:t>
      </w:r>
      <w:r>
        <w:rPr/>
        <w:t>Primas</w:t>
      </w:r>
      <w:r>
        <w:rPr>
          <w:spacing w:val="-9"/>
        </w:rPr>
        <w:t> </w:t>
      </w:r>
      <w:r>
        <w:rPr/>
        <w:t>de</w:t>
      </w:r>
      <w:r>
        <w:rPr>
          <w:spacing w:val="-6"/>
        </w:rPr>
        <w:t> </w:t>
      </w:r>
      <w:r>
        <w:rPr/>
        <w:t>seguros</w:t>
      </w:r>
      <w:r>
        <w:rPr>
          <w:spacing w:val="-7"/>
        </w:rPr>
        <w:t> </w:t>
      </w:r>
      <w:r>
        <w:rPr/>
        <w:t>por</w:t>
      </w:r>
      <w:r>
        <w:rPr>
          <w:spacing w:val="-7"/>
        </w:rPr>
        <w:t> </w:t>
      </w:r>
      <w:r>
        <w:rPr/>
        <w:t>gastos</w:t>
      </w:r>
      <w:r>
        <w:rPr>
          <w:spacing w:val="-9"/>
        </w:rPr>
        <w:t> </w:t>
      </w:r>
      <w:r>
        <w:rPr/>
        <w:t>médicos</w:t>
      </w:r>
      <w:r>
        <w:rPr>
          <w:spacing w:val="-8"/>
        </w:rPr>
        <w:t> </w:t>
      </w:r>
      <w:r>
        <w:rPr/>
        <w:t>o</w:t>
      </w:r>
      <w:r>
        <w:rPr>
          <w:spacing w:val="-7"/>
        </w:rPr>
        <w:t> </w:t>
      </w:r>
      <w:r>
        <w:rPr/>
        <w:t>de</w:t>
      </w:r>
      <w:r>
        <w:rPr>
          <w:spacing w:val="-8"/>
        </w:rPr>
        <w:t> </w:t>
      </w:r>
      <w:r>
        <w:rPr>
          <w:spacing w:val="-2"/>
        </w:rPr>
        <w:t>vida;</w:t>
      </w:r>
    </w:p>
    <w:p>
      <w:pPr>
        <w:pStyle w:val="BodyText"/>
      </w:pPr>
    </w:p>
    <w:p>
      <w:pPr>
        <w:pStyle w:val="Heading1"/>
        <w:spacing w:before="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2012)</w:t>
      </w:r>
    </w:p>
    <w:p>
      <w:pPr>
        <w:pStyle w:val="BodyText"/>
        <w:ind w:left="262" w:right="263"/>
        <w:jc w:val="both"/>
      </w:pPr>
      <w:r>
        <w:rPr/>
        <w:t>XIV.-</w:t>
      </w:r>
      <w:r>
        <w:rPr>
          <w:spacing w:val="-17"/>
        </w:rPr>
        <w:t> </w:t>
      </w:r>
      <w:r>
        <w:rPr/>
        <w:t>las</w:t>
      </w:r>
      <w:r>
        <w:rPr>
          <w:spacing w:val="-17"/>
        </w:rPr>
        <w:t> </w:t>
      </w:r>
      <w:r>
        <w:rPr/>
        <w:t>despensas</w:t>
      </w:r>
      <w:r>
        <w:rPr>
          <w:spacing w:val="-16"/>
        </w:rPr>
        <w:t> </w:t>
      </w:r>
      <w:r>
        <w:rPr/>
        <w:t>en</w:t>
      </w:r>
      <w:r>
        <w:rPr>
          <w:spacing w:val="-17"/>
        </w:rPr>
        <w:t> </w:t>
      </w:r>
      <w:r>
        <w:rPr/>
        <w:t>dinero</w:t>
      </w:r>
      <w:r>
        <w:rPr>
          <w:spacing w:val="-17"/>
        </w:rPr>
        <w:t> </w:t>
      </w:r>
      <w:r>
        <w:rPr/>
        <w:t>o</w:t>
      </w:r>
      <w:r>
        <w:rPr>
          <w:spacing w:val="-17"/>
        </w:rPr>
        <w:t> </w:t>
      </w:r>
      <w:r>
        <w:rPr/>
        <w:t>en</w:t>
      </w:r>
      <w:r>
        <w:rPr>
          <w:spacing w:val="-16"/>
        </w:rPr>
        <w:t> </w:t>
      </w:r>
      <w:r>
        <w:rPr/>
        <w:t>especie,</w:t>
      </w:r>
      <w:r>
        <w:rPr>
          <w:spacing w:val="-17"/>
        </w:rPr>
        <w:t> </w:t>
      </w:r>
      <w:r>
        <w:rPr/>
        <w:t>hasta</w:t>
      </w:r>
      <w:r>
        <w:rPr>
          <w:spacing w:val="-17"/>
        </w:rPr>
        <w:t> </w:t>
      </w:r>
      <w:r>
        <w:rPr/>
        <w:t>el</w:t>
      </w:r>
      <w:r>
        <w:rPr>
          <w:spacing w:val="-16"/>
        </w:rPr>
        <w:t> </w:t>
      </w:r>
      <w:r>
        <w:rPr/>
        <w:t>40%</w:t>
      </w:r>
      <w:r>
        <w:rPr>
          <w:spacing w:val="-17"/>
        </w:rPr>
        <w:t> </w:t>
      </w:r>
      <w:r>
        <w:rPr/>
        <w:t>del</w:t>
      </w:r>
      <w:r>
        <w:rPr>
          <w:spacing w:val="-17"/>
        </w:rPr>
        <w:t> </w:t>
      </w:r>
      <w:r>
        <w:rPr/>
        <w:t>salario</w:t>
      </w:r>
      <w:r>
        <w:rPr>
          <w:spacing w:val="-16"/>
        </w:rPr>
        <w:t> </w:t>
      </w:r>
      <w:r>
        <w:rPr/>
        <w:t>mínimo</w:t>
      </w:r>
      <w:r>
        <w:rPr>
          <w:spacing w:val="-17"/>
        </w:rPr>
        <w:t> </w:t>
      </w:r>
      <w:r>
        <w:rPr/>
        <w:t>general vigente en el Estado.</w:t>
      </w:r>
    </w:p>
    <w:p>
      <w:pPr>
        <w:pStyle w:val="Heading1"/>
        <w:spacing w:before="276"/>
      </w:pPr>
      <w:r>
        <w:rPr/>
        <w:t>(REFORMADA,</w:t>
      </w:r>
      <w:r>
        <w:rPr>
          <w:spacing w:val="-3"/>
        </w:rPr>
        <w:t> </w:t>
      </w:r>
      <w:r>
        <w:rPr/>
        <w:t>P.O.</w:t>
      </w:r>
      <w:r>
        <w:rPr>
          <w:spacing w:val="-5"/>
        </w:rPr>
        <w:t> </w:t>
      </w:r>
      <w:r>
        <w:rPr/>
        <w:t>30</w:t>
      </w:r>
      <w:r>
        <w:rPr>
          <w:spacing w:val="-3"/>
        </w:rPr>
        <w:t> </w:t>
      </w:r>
      <w:r>
        <w:rPr/>
        <w:t>DE</w:t>
      </w:r>
      <w:r>
        <w:rPr>
          <w:spacing w:val="-3"/>
        </w:rPr>
        <w:t> </w:t>
      </w:r>
      <w:r>
        <w:rPr/>
        <w:t>JUNIO</w:t>
      </w:r>
      <w:r>
        <w:rPr>
          <w:spacing w:val="-3"/>
        </w:rPr>
        <w:t> </w:t>
      </w:r>
      <w:r>
        <w:rPr/>
        <w:t>DE</w:t>
      </w:r>
      <w:r>
        <w:rPr>
          <w:spacing w:val="-4"/>
        </w:rPr>
        <w:t> 2008)</w:t>
      </w:r>
    </w:p>
    <w:p>
      <w:pPr>
        <w:pStyle w:val="BodyText"/>
        <w:ind w:left="262"/>
        <w:jc w:val="both"/>
      </w:pPr>
      <w:r>
        <w:rPr/>
        <w:t>XV.-</w:t>
      </w:r>
      <w:r>
        <w:rPr>
          <w:spacing w:val="-5"/>
        </w:rPr>
        <w:t> </w:t>
      </w:r>
      <w:r>
        <w:rPr/>
        <w:t>Instrumentos</w:t>
      </w:r>
      <w:r>
        <w:rPr>
          <w:spacing w:val="-4"/>
        </w:rPr>
        <w:t> </w:t>
      </w:r>
      <w:r>
        <w:rPr/>
        <w:t>y</w:t>
      </w:r>
      <w:r>
        <w:rPr>
          <w:spacing w:val="-5"/>
        </w:rPr>
        <w:t> </w:t>
      </w:r>
      <w:r>
        <w:rPr/>
        <w:t>materiales</w:t>
      </w:r>
      <w:r>
        <w:rPr>
          <w:spacing w:val="-5"/>
        </w:rPr>
        <w:t> </w:t>
      </w:r>
      <w:r>
        <w:rPr/>
        <w:t>necesarios</w:t>
      </w:r>
      <w:r>
        <w:rPr>
          <w:spacing w:val="-3"/>
        </w:rPr>
        <w:t> </w:t>
      </w:r>
      <w:r>
        <w:rPr/>
        <w:t>para</w:t>
      </w:r>
      <w:r>
        <w:rPr>
          <w:spacing w:val="-4"/>
        </w:rPr>
        <w:t> </w:t>
      </w:r>
      <w:r>
        <w:rPr/>
        <w:t>la</w:t>
      </w:r>
      <w:r>
        <w:rPr>
          <w:spacing w:val="-3"/>
        </w:rPr>
        <w:t> </w:t>
      </w:r>
      <w:r>
        <w:rPr/>
        <w:t>ejecución</w:t>
      </w:r>
      <w:r>
        <w:rPr>
          <w:spacing w:val="-3"/>
        </w:rPr>
        <w:t> </w:t>
      </w:r>
      <w:r>
        <w:rPr/>
        <w:t>del</w:t>
      </w:r>
      <w:r>
        <w:rPr>
          <w:spacing w:val="-7"/>
        </w:rPr>
        <w:t> </w:t>
      </w:r>
      <w:r>
        <w:rPr/>
        <w:t>trabajo;</w:t>
      </w:r>
      <w:r>
        <w:rPr>
          <w:spacing w:val="-3"/>
        </w:rPr>
        <w:t> </w:t>
      </w:r>
      <w:r>
        <w:rPr>
          <w:spacing w:val="-10"/>
        </w:rPr>
        <w:t>y</w:t>
      </w:r>
    </w:p>
    <w:p>
      <w:pPr>
        <w:pStyle w:val="BodyText"/>
      </w:pPr>
    </w:p>
    <w:p>
      <w:pPr>
        <w:pStyle w:val="Heading1"/>
      </w:pPr>
      <w:r>
        <w:rPr/>
        <w:t>(REFORMADA,</w:t>
      </w:r>
      <w:r>
        <w:rPr>
          <w:spacing w:val="-4"/>
        </w:rPr>
        <w:t> </w:t>
      </w:r>
      <w:r>
        <w:rPr/>
        <w:t>P.O.</w:t>
      </w:r>
      <w:r>
        <w:rPr>
          <w:spacing w:val="-6"/>
        </w:rPr>
        <w:t> </w:t>
      </w:r>
      <w:r>
        <w:rPr/>
        <w:t>6</w:t>
      </w:r>
      <w:r>
        <w:rPr>
          <w:spacing w:val="-5"/>
        </w:rPr>
        <w:t> </w:t>
      </w:r>
      <w:r>
        <w:rPr/>
        <w:t>DE</w:t>
      </w:r>
      <w:r>
        <w:rPr>
          <w:spacing w:val="-4"/>
        </w:rPr>
        <w:t> </w:t>
      </w:r>
      <w:r>
        <w:rPr/>
        <w:t>NOVIEMBRE</w:t>
      </w:r>
      <w:r>
        <w:rPr>
          <w:spacing w:val="-6"/>
        </w:rPr>
        <w:t> </w:t>
      </w:r>
      <w:r>
        <w:rPr/>
        <w:t>DE</w:t>
      </w:r>
      <w:r>
        <w:rPr>
          <w:spacing w:val="-6"/>
        </w:rPr>
        <w:t> </w:t>
      </w:r>
      <w:r>
        <w:rPr>
          <w:spacing w:val="-2"/>
        </w:rPr>
        <w:t>2017)</w:t>
      </w:r>
    </w:p>
    <w:p>
      <w:pPr>
        <w:pStyle w:val="BodyText"/>
        <w:ind w:left="262"/>
        <w:jc w:val="both"/>
      </w:pPr>
      <w:r>
        <w:rPr/>
        <w:t>XVI.-</w:t>
      </w:r>
      <w:r>
        <w:rPr>
          <w:spacing w:val="-6"/>
        </w:rPr>
        <w:t> </w:t>
      </w:r>
      <w:r>
        <w:rPr/>
        <w:t>Remuneraciones</w:t>
      </w:r>
      <w:r>
        <w:rPr>
          <w:spacing w:val="-7"/>
        </w:rPr>
        <w:t> </w:t>
      </w:r>
      <w:r>
        <w:rPr/>
        <w:t>a</w:t>
      </w:r>
      <w:r>
        <w:rPr>
          <w:spacing w:val="-3"/>
        </w:rPr>
        <w:t> </w:t>
      </w:r>
      <w:r>
        <w:rPr/>
        <w:t>favor</w:t>
      </w:r>
      <w:r>
        <w:rPr>
          <w:spacing w:val="-4"/>
        </w:rPr>
        <w:t> </w:t>
      </w:r>
      <w:r>
        <w:rPr/>
        <w:t>de</w:t>
      </w:r>
      <w:r>
        <w:rPr>
          <w:spacing w:val="-5"/>
        </w:rPr>
        <w:t> </w:t>
      </w:r>
      <w:r>
        <w:rPr/>
        <w:t>trabajadores</w:t>
      </w:r>
      <w:r>
        <w:rPr>
          <w:spacing w:val="-4"/>
        </w:rPr>
        <w:t> </w:t>
      </w:r>
      <w:r>
        <w:rPr/>
        <w:t>con</w:t>
      </w:r>
      <w:r>
        <w:rPr>
          <w:spacing w:val="-6"/>
        </w:rPr>
        <w:t> </w:t>
      </w:r>
      <w:r>
        <w:rPr>
          <w:spacing w:val="-2"/>
        </w:rPr>
        <w:t>discapacidad.</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2"/>
        <w:jc w:val="both"/>
      </w:pPr>
      <w:r>
        <w:rPr/>
        <w:t>Para que los conceptos mencionados en este precepto, se excluyan como integrantes de la base del Impuesto sobre Nóminas, deberán estar registrados en la contabilidad del contribuyente, si fuera el caso. Así mismo, la Secretaría de Finanzas del Estado, podrá requerir la documentación que compruebe que esos conceptos se excluyen del salario del trabajador.</w:t>
      </w:r>
    </w:p>
    <w:p>
      <w:pPr>
        <w:pStyle w:val="Heading1"/>
        <w:spacing w:before="274"/>
      </w:pPr>
      <w:r>
        <w:rPr/>
        <w:t>(ADICIONADO,</w:t>
      </w:r>
      <w:r>
        <w:rPr>
          <w:spacing w:val="-4"/>
        </w:rPr>
        <w:t> </w:t>
      </w:r>
      <w:r>
        <w:rPr/>
        <w:t>P.O.</w:t>
      </w:r>
      <w:r>
        <w:rPr>
          <w:spacing w:val="-3"/>
        </w:rPr>
        <w:t> </w:t>
      </w:r>
      <w:r>
        <w:rPr/>
        <w:t>27</w:t>
      </w:r>
      <w:r>
        <w:rPr>
          <w:spacing w:val="-3"/>
        </w:rPr>
        <w:t> </w:t>
      </w:r>
      <w:r>
        <w:rPr/>
        <w:t>DE</w:t>
      </w:r>
      <w:r>
        <w:rPr>
          <w:spacing w:val="-3"/>
        </w:rPr>
        <w:t> </w:t>
      </w:r>
      <w:r>
        <w:rPr/>
        <w:t>DICIEMBRE</w:t>
      </w:r>
      <w:r>
        <w:rPr>
          <w:spacing w:val="-3"/>
        </w:rPr>
        <w:t> </w:t>
      </w:r>
      <w:r>
        <w:rPr/>
        <w:t>DE</w:t>
      </w:r>
      <w:r>
        <w:rPr>
          <w:spacing w:val="-6"/>
        </w:rPr>
        <w:t> </w:t>
      </w:r>
      <w:r>
        <w:rPr>
          <w:spacing w:val="-2"/>
        </w:rPr>
        <w:t>2024)</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En los conceptos señalados en las Fracciones IX, X, XII y XIV, cuando el importe de las referidas prestaciones rebase el porcentaje establecido, solamente se integrarán los excedentes al salario base del objeto del impuesto.</w:t>
      </w:r>
    </w:p>
    <w:p>
      <w:pPr>
        <w:pStyle w:val="BodyText"/>
      </w:pPr>
    </w:p>
    <w:p>
      <w:pPr>
        <w:pStyle w:val="BodyText"/>
      </w:pPr>
    </w:p>
    <w:p>
      <w:pPr>
        <w:pStyle w:val="Heading1"/>
        <w:ind w:right="262"/>
        <w:jc w:val="both"/>
      </w:pPr>
      <w:r>
        <w:rPr/>
        <w:t>(ADICIONADA CON EL ARTICULO QUE LO INTEGRA, P.O. 31 DE DICIEMBRE DE 2005)</w:t>
      </w:r>
    </w:p>
    <w:p>
      <w:pPr>
        <w:spacing w:before="0"/>
        <w:ind w:left="262" w:right="0" w:firstLine="0"/>
        <w:jc w:val="left"/>
        <w:rPr>
          <w:sz w:val="24"/>
        </w:rPr>
      </w:pPr>
      <w:r>
        <w:rPr>
          <w:sz w:val="24"/>
        </w:rPr>
        <w:t>SECCION</w:t>
      </w:r>
      <w:r>
        <w:rPr>
          <w:spacing w:val="-7"/>
          <w:sz w:val="24"/>
        </w:rPr>
        <w:t> </w:t>
      </w:r>
      <w:r>
        <w:rPr>
          <w:spacing w:val="-2"/>
          <w:sz w:val="24"/>
        </w:rPr>
        <w:t>SEGUNDA</w:t>
      </w:r>
    </w:p>
    <w:p>
      <w:pPr>
        <w:pStyle w:val="BodyText"/>
        <w:spacing w:before="1"/>
      </w:pPr>
    </w:p>
    <w:p>
      <w:pPr>
        <w:pStyle w:val="BodyText"/>
        <w:ind w:left="262"/>
        <w:jc w:val="both"/>
      </w:pPr>
      <w:r>
        <w:rPr/>
        <w:t>Del</w:t>
      </w:r>
      <w:r>
        <w:rPr>
          <w:spacing w:val="-6"/>
        </w:rPr>
        <w:t> </w:t>
      </w:r>
      <w:r>
        <w:rPr>
          <w:spacing w:val="-2"/>
        </w:rPr>
        <w:t>sujeto</w:t>
      </w:r>
    </w:p>
    <w:p>
      <w:pPr>
        <w:pStyle w:val="BodyText"/>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2013)</w:t>
      </w:r>
    </w:p>
    <w:p>
      <w:pPr>
        <w:pStyle w:val="BodyText"/>
        <w:ind w:left="262" w:right="262"/>
        <w:jc w:val="both"/>
      </w:pPr>
      <w:r>
        <w:rPr/>
        <w:t>ARTICULO 64.- Están obligados al pago de este impuesto, las personas físicas y morales,</w:t>
      </w:r>
      <w:r>
        <w:rPr>
          <w:spacing w:val="-1"/>
        </w:rPr>
        <w:t> </w:t>
      </w:r>
      <w:r>
        <w:rPr/>
        <w:t>incluidas</w:t>
      </w:r>
      <w:r>
        <w:rPr>
          <w:spacing w:val="-2"/>
        </w:rPr>
        <w:t> </w:t>
      </w:r>
      <w:r>
        <w:rPr/>
        <w:t>las</w:t>
      </w:r>
      <w:r>
        <w:rPr>
          <w:spacing w:val="-4"/>
        </w:rPr>
        <w:t> </w:t>
      </w:r>
      <w:r>
        <w:rPr/>
        <w:t>asociaciones</w:t>
      </w:r>
      <w:r>
        <w:rPr>
          <w:spacing w:val="-2"/>
        </w:rPr>
        <w:t> </w:t>
      </w:r>
      <w:r>
        <w:rPr/>
        <w:t>en</w:t>
      </w:r>
      <w:r>
        <w:rPr>
          <w:spacing w:val="-1"/>
        </w:rPr>
        <w:t> </w:t>
      </w:r>
      <w:r>
        <w:rPr/>
        <w:t>participación</w:t>
      </w:r>
      <w:r>
        <w:rPr>
          <w:spacing w:val="-1"/>
        </w:rPr>
        <w:t> </w:t>
      </w:r>
      <w:r>
        <w:rPr/>
        <w:t>y</w:t>
      </w:r>
      <w:r>
        <w:rPr>
          <w:spacing w:val="-2"/>
        </w:rPr>
        <w:t> </w:t>
      </w:r>
      <w:r>
        <w:rPr/>
        <w:t>los</w:t>
      </w:r>
      <w:r>
        <w:rPr>
          <w:spacing w:val="-1"/>
        </w:rPr>
        <w:t> </w:t>
      </w:r>
      <w:r>
        <w:rPr/>
        <w:t>fideicomisos,</w:t>
      </w:r>
      <w:r>
        <w:rPr>
          <w:spacing w:val="-1"/>
        </w:rPr>
        <w:t> </w:t>
      </w:r>
      <w:r>
        <w:rPr/>
        <w:t>así</w:t>
      </w:r>
      <w:r>
        <w:rPr>
          <w:spacing w:val="-1"/>
        </w:rPr>
        <w:t> </w:t>
      </w:r>
      <w:r>
        <w:rPr/>
        <w:t>como</w:t>
      </w:r>
      <w:r>
        <w:rPr>
          <w:spacing w:val="-1"/>
        </w:rPr>
        <w:t> </w:t>
      </w:r>
      <w:r>
        <w:rPr/>
        <w:t>la Federación,</w:t>
      </w:r>
      <w:r>
        <w:rPr>
          <w:spacing w:val="-17"/>
        </w:rPr>
        <w:t> </w:t>
      </w:r>
      <w:r>
        <w:rPr/>
        <w:t>el</w:t>
      </w:r>
      <w:r>
        <w:rPr>
          <w:spacing w:val="-17"/>
        </w:rPr>
        <w:t> </w:t>
      </w:r>
      <w:r>
        <w:rPr/>
        <w:t>Estado,</w:t>
      </w:r>
      <w:r>
        <w:rPr>
          <w:spacing w:val="-16"/>
        </w:rPr>
        <w:t> </w:t>
      </w:r>
      <w:r>
        <w:rPr/>
        <w:t>los</w:t>
      </w:r>
      <w:r>
        <w:rPr>
          <w:spacing w:val="-17"/>
        </w:rPr>
        <w:t> </w:t>
      </w:r>
      <w:r>
        <w:rPr/>
        <w:t>Municipios,</w:t>
      </w:r>
      <w:r>
        <w:rPr>
          <w:spacing w:val="-17"/>
        </w:rPr>
        <w:t> </w:t>
      </w:r>
      <w:r>
        <w:rPr/>
        <w:t>sus</w:t>
      </w:r>
      <w:r>
        <w:rPr>
          <w:spacing w:val="-17"/>
        </w:rPr>
        <w:t> </w:t>
      </w:r>
      <w:r>
        <w:rPr/>
        <w:t>entidades</w:t>
      </w:r>
      <w:r>
        <w:rPr>
          <w:spacing w:val="-16"/>
        </w:rPr>
        <w:t> </w:t>
      </w:r>
      <w:r>
        <w:rPr/>
        <w:t>paraestatales</w:t>
      </w:r>
      <w:r>
        <w:rPr>
          <w:spacing w:val="-17"/>
        </w:rPr>
        <w:t> </w:t>
      </w:r>
      <w:r>
        <w:rPr/>
        <w:t>y</w:t>
      </w:r>
      <w:r>
        <w:rPr>
          <w:spacing w:val="-17"/>
        </w:rPr>
        <w:t> </w:t>
      </w:r>
      <w:r>
        <w:rPr/>
        <w:t>los</w:t>
      </w:r>
      <w:r>
        <w:rPr>
          <w:spacing w:val="-16"/>
        </w:rPr>
        <w:t> </w:t>
      </w:r>
      <w:r>
        <w:rPr/>
        <w:t>organismos autónomos, que realicen las remuneraciones por los trabajos mencionados en el Artículo inmediato</w:t>
      </w:r>
      <w:r>
        <w:rPr>
          <w:spacing w:val="-1"/>
        </w:rPr>
        <w:t> </w:t>
      </w:r>
      <w:r>
        <w:rPr/>
        <w:t>anterior, dentro del territorio del Estado,</w:t>
      </w:r>
      <w:r>
        <w:rPr>
          <w:spacing w:val="-1"/>
        </w:rPr>
        <w:t> </w:t>
      </w:r>
      <w:r>
        <w:rPr/>
        <w:t>independientemente de la denominación que se les otorgue y aun cuando no tuvieren su domicilio en el </w:t>
      </w:r>
      <w:r>
        <w:rPr>
          <w:spacing w:val="-2"/>
        </w:rPr>
        <w:t>Estado.</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2005)</w:t>
      </w:r>
    </w:p>
    <w:p>
      <w:pPr>
        <w:pStyle w:val="BodyText"/>
        <w:ind w:left="262" w:right="264"/>
        <w:jc w:val="both"/>
      </w:pPr>
      <w:r>
        <w:rPr/>
        <w:t>La Federación, el Estado, los Municipios, sus entidades paraestatales y los organismos autónomos, están obligadas al pago de este impuesto.</w:t>
      </w:r>
    </w:p>
    <w:p>
      <w:pPr>
        <w:pStyle w:val="BodyText"/>
      </w:pPr>
    </w:p>
    <w:p>
      <w:pPr>
        <w:pStyle w:val="BodyText"/>
      </w:pPr>
    </w:p>
    <w:p>
      <w:pPr>
        <w:pStyle w:val="Heading1"/>
        <w:spacing w:before="1"/>
        <w:ind w:right="206"/>
      </w:pPr>
      <w:r>
        <w:rPr/>
        <w:t>(ADICIONADA CON EL ARTICULO QUE LO INTEGRA, P.O. 31 DE DICIEMBRE DE 2005)</w:t>
      </w:r>
    </w:p>
    <w:p>
      <w:pPr>
        <w:spacing w:before="0"/>
        <w:ind w:left="262" w:right="0" w:firstLine="0"/>
        <w:jc w:val="left"/>
        <w:rPr>
          <w:sz w:val="24"/>
        </w:rPr>
      </w:pPr>
      <w:r>
        <w:rPr>
          <w:sz w:val="24"/>
        </w:rPr>
        <w:t>SECCION</w:t>
      </w:r>
      <w:r>
        <w:rPr>
          <w:spacing w:val="-7"/>
          <w:sz w:val="24"/>
        </w:rPr>
        <w:t> </w:t>
      </w:r>
      <w:r>
        <w:rPr>
          <w:spacing w:val="-2"/>
          <w:sz w:val="24"/>
        </w:rPr>
        <w:t>TERCERA</w:t>
      </w:r>
    </w:p>
    <w:p>
      <w:pPr>
        <w:pStyle w:val="BodyText"/>
        <w:spacing w:before="276"/>
        <w:ind w:left="262"/>
      </w:pPr>
      <w:r>
        <w:rPr/>
        <w:t>De</w:t>
      </w:r>
      <w:r>
        <w:rPr>
          <w:spacing w:val="-6"/>
        </w:rPr>
        <w:t> </w:t>
      </w:r>
      <w:r>
        <w:rPr/>
        <w:t>la</w:t>
      </w:r>
      <w:r>
        <w:rPr>
          <w:spacing w:val="-5"/>
        </w:rPr>
        <w:t> </w:t>
      </w:r>
      <w:r>
        <w:rPr/>
        <w:t>Responsabilidad</w:t>
      </w:r>
      <w:r>
        <w:rPr>
          <w:spacing w:val="-7"/>
        </w:rPr>
        <w:t> </w:t>
      </w:r>
      <w:r>
        <w:rPr>
          <w:spacing w:val="-2"/>
        </w:rPr>
        <w:t>Solidaria</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2"/>
        <w:jc w:val="both"/>
      </w:pPr>
      <w:r>
        <w:rPr/>
        <w:t>ARTICULO 65.- Están obligadas a retener y enterar este impuesto, las personas físicas y morales, las asociaciones en participación y los fideicomisos, así como la Federación,</w:t>
      </w:r>
      <w:r>
        <w:rPr>
          <w:spacing w:val="-17"/>
        </w:rPr>
        <w:t> </w:t>
      </w:r>
      <w:r>
        <w:rPr/>
        <w:t>el</w:t>
      </w:r>
      <w:r>
        <w:rPr>
          <w:spacing w:val="-17"/>
        </w:rPr>
        <w:t> </w:t>
      </w:r>
      <w:r>
        <w:rPr/>
        <w:t>Estado,</w:t>
      </w:r>
      <w:r>
        <w:rPr>
          <w:spacing w:val="-16"/>
        </w:rPr>
        <w:t> </w:t>
      </w:r>
      <w:r>
        <w:rPr/>
        <w:t>los</w:t>
      </w:r>
      <w:r>
        <w:rPr>
          <w:spacing w:val="-17"/>
        </w:rPr>
        <w:t> </w:t>
      </w:r>
      <w:r>
        <w:rPr/>
        <w:t>Municipios,</w:t>
      </w:r>
      <w:r>
        <w:rPr>
          <w:spacing w:val="-17"/>
        </w:rPr>
        <w:t> </w:t>
      </w:r>
      <w:r>
        <w:rPr/>
        <w:t>sus</w:t>
      </w:r>
      <w:r>
        <w:rPr>
          <w:spacing w:val="-17"/>
        </w:rPr>
        <w:t> </w:t>
      </w:r>
      <w:r>
        <w:rPr/>
        <w:t>entidades</w:t>
      </w:r>
      <w:r>
        <w:rPr>
          <w:spacing w:val="-16"/>
        </w:rPr>
        <w:t> </w:t>
      </w:r>
      <w:r>
        <w:rPr/>
        <w:t>paraestatales</w:t>
      </w:r>
      <w:r>
        <w:rPr>
          <w:spacing w:val="-17"/>
        </w:rPr>
        <w:t> </w:t>
      </w:r>
      <w:r>
        <w:rPr/>
        <w:t>y</w:t>
      </w:r>
      <w:r>
        <w:rPr>
          <w:spacing w:val="-17"/>
        </w:rPr>
        <w:t> </w:t>
      </w:r>
      <w:r>
        <w:rPr/>
        <w:t>los</w:t>
      </w:r>
      <w:r>
        <w:rPr>
          <w:spacing w:val="-16"/>
        </w:rPr>
        <w:t> </w:t>
      </w:r>
      <w:r>
        <w:rPr/>
        <w:t>organismos autónomos</w:t>
      </w:r>
      <w:r>
        <w:rPr>
          <w:spacing w:val="-4"/>
        </w:rPr>
        <w:t> </w:t>
      </w:r>
      <w:r>
        <w:rPr/>
        <w:t>que</w:t>
      </w:r>
      <w:r>
        <w:rPr>
          <w:spacing w:val="-5"/>
        </w:rPr>
        <w:t> </w:t>
      </w:r>
      <w:r>
        <w:rPr/>
        <w:t>contraten</w:t>
      </w:r>
      <w:r>
        <w:rPr>
          <w:spacing w:val="-5"/>
        </w:rPr>
        <w:t> </w:t>
      </w:r>
      <w:r>
        <w:rPr/>
        <w:t>la</w:t>
      </w:r>
      <w:r>
        <w:rPr>
          <w:spacing w:val="-5"/>
        </w:rPr>
        <w:t> </w:t>
      </w:r>
      <w:r>
        <w:rPr/>
        <w:t>prestación</w:t>
      </w:r>
      <w:r>
        <w:rPr>
          <w:spacing w:val="-5"/>
        </w:rPr>
        <w:t> </w:t>
      </w:r>
      <w:r>
        <w:rPr/>
        <w:t>de</w:t>
      </w:r>
      <w:r>
        <w:rPr>
          <w:spacing w:val="-5"/>
        </w:rPr>
        <w:t> </w:t>
      </w:r>
      <w:r>
        <w:rPr/>
        <w:t>servicios</w:t>
      </w:r>
      <w:r>
        <w:rPr>
          <w:spacing w:val="-5"/>
        </w:rPr>
        <w:t> </w:t>
      </w:r>
      <w:r>
        <w:rPr/>
        <w:t>de</w:t>
      </w:r>
      <w:r>
        <w:rPr>
          <w:spacing w:val="-5"/>
        </w:rPr>
        <w:t> </w:t>
      </w:r>
      <w:r>
        <w:rPr/>
        <w:t>contribuyentes</w:t>
      </w:r>
      <w:r>
        <w:rPr>
          <w:spacing w:val="-5"/>
        </w:rPr>
        <w:t> </w:t>
      </w:r>
      <w:r>
        <w:rPr/>
        <w:t>domiciliados dentro del territorio del Estado o en otra Entidad Federativa, los cuales incluyan la prestación</w:t>
      </w:r>
      <w:r>
        <w:rPr>
          <w:spacing w:val="-7"/>
        </w:rPr>
        <w:t> </w:t>
      </w:r>
      <w:r>
        <w:rPr/>
        <w:t>de</w:t>
      </w:r>
      <w:r>
        <w:rPr>
          <w:spacing w:val="-7"/>
        </w:rPr>
        <w:t> </w:t>
      </w:r>
      <w:r>
        <w:rPr/>
        <w:t>servicios</w:t>
      </w:r>
      <w:r>
        <w:rPr>
          <w:spacing w:val="-10"/>
        </w:rPr>
        <w:t> </w:t>
      </w:r>
      <w:r>
        <w:rPr/>
        <w:t>de</w:t>
      </w:r>
      <w:r>
        <w:rPr>
          <w:spacing w:val="-7"/>
        </w:rPr>
        <w:t> </w:t>
      </w:r>
      <w:r>
        <w:rPr/>
        <w:t>personal</w:t>
      </w:r>
      <w:r>
        <w:rPr>
          <w:spacing w:val="-8"/>
        </w:rPr>
        <w:t> </w:t>
      </w:r>
      <w:r>
        <w:rPr/>
        <w:t>dentro</w:t>
      </w:r>
      <w:r>
        <w:rPr>
          <w:spacing w:val="-7"/>
        </w:rPr>
        <w:t> </w:t>
      </w:r>
      <w:r>
        <w:rPr/>
        <w:t>del</w:t>
      </w:r>
      <w:r>
        <w:rPr>
          <w:spacing w:val="-11"/>
        </w:rPr>
        <w:t> </w:t>
      </w:r>
      <w:r>
        <w:rPr/>
        <w:t>territorio</w:t>
      </w:r>
      <w:r>
        <w:rPr>
          <w:spacing w:val="-7"/>
        </w:rPr>
        <w:t> </w:t>
      </w:r>
      <w:r>
        <w:rPr/>
        <w:t>del</w:t>
      </w:r>
      <w:r>
        <w:rPr>
          <w:spacing w:val="-8"/>
        </w:rPr>
        <w:t> </w:t>
      </w:r>
      <w:r>
        <w:rPr/>
        <w:t>Estado.</w:t>
      </w:r>
      <w:r>
        <w:rPr>
          <w:spacing w:val="-7"/>
        </w:rPr>
        <w:t> </w:t>
      </w:r>
      <w:r>
        <w:rPr/>
        <w:t>La</w:t>
      </w:r>
      <w:r>
        <w:rPr>
          <w:spacing w:val="-7"/>
        </w:rPr>
        <w:t> </w:t>
      </w:r>
      <w:r>
        <w:rPr/>
        <w:t>retención</w:t>
      </w:r>
      <w:r>
        <w:rPr>
          <w:spacing w:val="-7"/>
        </w:rPr>
        <w:t> </w:t>
      </w:r>
      <w:r>
        <w:rPr/>
        <w:t>del impuesto se efectuará al contribuyente que preste los servicios contratados, debiendo</w:t>
      </w:r>
      <w:r>
        <w:rPr>
          <w:spacing w:val="-4"/>
        </w:rPr>
        <w:t> </w:t>
      </w:r>
      <w:r>
        <w:rPr/>
        <w:t>entregarle</w:t>
      </w:r>
      <w:r>
        <w:rPr>
          <w:spacing w:val="-1"/>
        </w:rPr>
        <w:t> </w:t>
      </w:r>
      <w:r>
        <w:rPr/>
        <w:t>la</w:t>
      </w:r>
      <w:r>
        <w:rPr>
          <w:spacing w:val="-4"/>
        </w:rPr>
        <w:t> </w:t>
      </w:r>
      <w:r>
        <w:rPr/>
        <w:t>constancia</w:t>
      </w:r>
      <w:r>
        <w:rPr>
          <w:spacing w:val="-1"/>
        </w:rPr>
        <w:t> </w:t>
      </w:r>
      <w:r>
        <w:rPr/>
        <w:t>de</w:t>
      </w:r>
      <w:r>
        <w:rPr>
          <w:spacing w:val="-1"/>
        </w:rPr>
        <w:t> </w:t>
      </w:r>
      <w:r>
        <w:rPr/>
        <w:t>retención</w:t>
      </w:r>
      <w:r>
        <w:rPr>
          <w:spacing w:val="-1"/>
        </w:rPr>
        <w:t> </w:t>
      </w:r>
      <w:r>
        <w:rPr/>
        <w:t>correspondiente</w:t>
      </w:r>
      <w:r>
        <w:rPr>
          <w:spacing w:val="-1"/>
        </w:rPr>
        <w:t> </w:t>
      </w:r>
      <w:r>
        <w:rPr/>
        <w:t>durante</w:t>
      </w:r>
      <w:r>
        <w:rPr>
          <w:spacing w:val="-1"/>
        </w:rPr>
        <w:t> </w:t>
      </w:r>
      <w:r>
        <w:rPr/>
        <w:t>los</w:t>
      </w:r>
      <w:r>
        <w:rPr>
          <w:spacing w:val="-1"/>
        </w:rPr>
        <w:t> </w:t>
      </w:r>
      <w:r>
        <w:rPr/>
        <w:t>quince días siguientes al periodo respectivo.</w:t>
      </w:r>
    </w:p>
    <w:p>
      <w:pPr>
        <w:pStyle w:val="BodyText"/>
        <w:spacing w:before="274"/>
        <w:ind w:left="262" w:right="212"/>
      </w:pPr>
      <w:r>
        <w:rPr/>
        <w:t>Para</w:t>
      </w:r>
      <w:r>
        <w:rPr>
          <w:spacing w:val="-2"/>
        </w:rPr>
        <w:t> </w:t>
      </w:r>
      <w:r>
        <w:rPr/>
        <w:t>la</w:t>
      </w:r>
      <w:r>
        <w:rPr>
          <w:spacing w:val="-4"/>
        </w:rPr>
        <w:t> </w:t>
      </w:r>
      <w:r>
        <w:rPr/>
        <w:t>determinación</w:t>
      </w:r>
      <w:r>
        <w:rPr>
          <w:spacing w:val="-4"/>
        </w:rPr>
        <w:t> </w:t>
      </w:r>
      <w:r>
        <w:rPr/>
        <w:t>de</w:t>
      </w:r>
      <w:r>
        <w:rPr>
          <w:spacing w:val="-1"/>
        </w:rPr>
        <w:t> </w:t>
      </w:r>
      <w:r>
        <w:rPr/>
        <w:t>la</w:t>
      </w:r>
      <w:r>
        <w:rPr>
          <w:spacing w:val="-4"/>
        </w:rPr>
        <w:t> </w:t>
      </w:r>
      <w:r>
        <w:rPr/>
        <w:t>retención</w:t>
      </w:r>
      <w:r>
        <w:rPr>
          <w:spacing w:val="-3"/>
        </w:rPr>
        <w:t> </w:t>
      </w:r>
      <w:r>
        <w:rPr/>
        <w:t>del</w:t>
      </w:r>
      <w:r>
        <w:rPr>
          <w:spacing w:val="-2"/>
        </w:rPr>
        <w:t> </w:t>
      </w:r>
      <w:r>
        <w:rPr/>
        <w:t>impuesto,</w:t>
      </w:r>
      <w:r>
        <w:rPr>
          <w:spacing w:val="-1"/>
        </w:rPr>
        <w:t> </w:t>
      </w:r>
      <w:r>
        <w:rPr/>
        <w:t>el</w:t>
      </w:r>
      <w:r>
        <w:rPr>
          <w:spacing w:val="-5"/>
        </w:rPr>
        <w:t> </w:t>
      </w:r>
      <w:r>
        <w:rPr/>
        <w:t>retenedor</w:t>
      </w:r>
      <w:r>
        <w:rPr>
          <w:spacing w:val="-3"/>
        </w:rPr>
        <w:t> </w:t>
      </w:r>
      <w:r>
        <w:rPr/>
        <w:t>deberá</w:t>
      </w:r>
      <w:r>
        <w:rPr>
          <w:spacing w:val="-2"/>
        </w:rPr>
        <w:t> </w:t>
      </w:r>
      <w:r>
        <w:rPr/>
        <w:t>considerar como</w:t>
      </w:r>
      <w:r>
        <w:rPr>
          <w:spacing w:val="70"/>
        </w:rPr>
        <w:t> </w:t>
      </w:r>
      <w:r>
        <w:rPr/>
        <w:t>erogaciones</w:t>
      </w:r>
      <w:r>
        <w:rPr>
          <w:spacing w:val="74"/>
        </w:rPr>
        <w:t> </w:t>
      </w:r>
      <w:r>
        <w:rPr/>
        <w:t>que</w:t>
      </w:r>
      <w:r>
        <w:rPr>
          <w:spacing w:val="75"/>
        </w:rPr>
        <w:t> </w:t>
      </w:r>
      <w:r>
        <w:rPr/>
        <w:t>correspondan</w:t>
      </w:r>
      <w:r>
        <w:rPr>
          <w:spacing w:val="73"/>
        </w:rPr>
        <w:t> </w:t>
      </w:r>
      <w:r>
        <w:rPr/>
        <w:t>a</w:t>
      </w:r>
      <w:r>
        <w:rPr>
          <w:spacing w:val="74"/>
        </w:rPr>
        <w:t> </w:t>
      </w:r>
      <w:r>
        <w:rPr/>
        <w:t>remuneraciones</w:t>
      </w:r>
      <w:r>
        <w:rPr>
          <w:spacing w:val="74"/>
        </w:rPr>
        <w:t> </w:t>
      </w:r>
      <w:r>
        <w:rPr/>
        <w:t>por</w:t>
      </w:r>
      <w:r>
        <w:rPr>
          <w:spacing w:val="74"/>
        </w:rPr>
        <w:t> </w:t>
      </w:r>
      <w:r>
        <w:rPr/>
        <w:t>la</w:t>
      </w:r>
      <w:r>
        <w:rPr>
          <w:spacing w:val="72"/>
        </w:rPr>
        <w:t> </w:t>
      </w:r>
      <w:r>
        <w:rPr/>
        <w:t>prestación</w:t>
      </w:r>
      <w:r>
        <w:rPr>
          <w:spacing w:val="75"/>
        </w:rPr>
        <w:t> </w:t>
      </w:r>
      <w:r>
        <w:rPr>
          <w:spacing w:val="-5"/>
        </w:rPr>
        <w:t>de</w:t>
      </w:r>
    </w:p>
    <w:p>
      <w:pPr>
        <w:pStyle w:val="BodyText"/>
        <w:spacing w:after="0"/>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servicios de personal el 50% de los pagos realizados a los sujetos del impuesto descritos</w:t>
      </w:r>
      <w:r>
        <w:rPr>
          <w:spacing w:val="-10"/>
        </w:rPr>
        <w:t> </w:t>
      </w:r>
      <w:r>
        <w:rPr/>
        <w:t>en</w:t>
      </w:r>
      <w:r>
        <w:rPr>
          <w:spacing w:val="-9"/>
        </w:rPr>
        <w:t> </w:t>
      </w:r>
      <w:r>
        <w:rPr/>
        <w:t>el</w:t>
      </w:r>
      <w:r>
        <w:rPr>
          <w:spacing w:val="-8"/>
        </w:rPr>
        <w:t> </w:t>
      </w:r>
      <w:r>
        <w:rPr/>
        <w:t>párrafo</w:t>
      </w:r>
      <w:r>
        <w:rPr>
          <w:spacing w:val="-9"/>
        </w:rPr>
        <w:t> </w:t>
      </w:r>
      <w:r>
        <w:rPr/>
        <w:t>anterior</w:t>
      </w:r>
      <w:r>
        <w:rPr>
          <w:spacing w:val="-11"/>
        </w:rPr>
        <w:t> </w:t>
      </w:r>
      <w:r>
        <w:rPr/>
        <w:t>en</w:t>
      </w:r>
      <w:r>
        <w:rPr>
          <w:spacing w:val="-9"/>
        </w:rPr>
        <w:t> </w:t>
      </w:r>
      <w:r>
        <w:rPr/>
        <w:t>el</w:t>
      </w:r>
      <w:r>
        <w:rPr>
          <w:spacing w:val="-11"/>
        </w:rPr>
        <w:t> </w:t>
      </w:r>
      <w:r>
        <w:rPr/>
        <w:t>mes</w:t>
      </w:r>
      <w:r>
        <w:rPr>
          <w:spacing w:val="-10"/>
        </w:rPr>
        <w:t> </w:t>
      </w:r>
      <w:r>
        <w:rPr/>
        <w:t>que</w:t>
      </w:r>
      <w:r>
        <w:rPr>
          <w:spacing w:val="-9"/>
        </w:rPr>
        <w:t> </w:t>
      </w:r>
      <w:r>
        <w:rPr/>
        <w:t>corresponda,</w:t>
      </w:r>
      <w:r>
        <w:rPr>
          <w:spacing w:val="-10"/>
        </w:rPr>
        <w:t> </w:t>
      </w:r>
      <w:r>
        <w:rPr/>
        <w:t>sin</w:t>
      </w:r>
      <w:r>
        <w:rPr>
          <w:spacing w:val="-7"/>
        </w:rPr>
        <w:t> </w:t>
      </w:r>
      <w:r>
        <w:rPr/>
        <w:t>incluir</w:t>
      </w:r>
      <w:r>
        <w:rPr>
          <w:spacing w:val="-9"/>
        </w:rPr>
        <w:t> </w:t>
      </w:r>
      <w:r>
        <w:rPr/>
        <w:t>el</w:t>
      </w:r>
      <w:r>
        <w:rPr>
          <w:spacing w:val="-8"/>
        </w:rPr>
        <w:t> </w:t>
      </w:r>
      <w:r>
        <w:rPr/>
        <w:t>impuesto</w:t>
      </w:r>
      <w:r>
        <w:rPr>
          <w:spacing w:val="-9"/>
        </w:rPr>
        <w:t> </w:t>
      </w:r>
      <w:r>
        <w:rPr/>
        <w:t>al valor agregado e independientemente de la denominación con que se designen.</w:t>
      </w:r>
    </w:p>
    <w:p>
      <w:pPr>
        <w:pStyle w:val="BodyText"/>
      </w:pPr>
    </w:p>
    <w:p>
      <w:pPr>
        <w:pStyle w:val="BodyText"/>
        <w:ind w:left="262" w:right="265"/>
        <w:jc w:val="both"/>
      </w:pPr>
      <w:r>
        <w:rPr/>
        <w:t>Al</w:t>
      </w:r>
      <w:r>
        <w:rPr>
          <w:spacing w:val="-15"/>
        </w:rPr>
        <w:t> </w:t>
      </w:r>
      <w:r>
        <w:rPr/>
        <w:t>importe</w:t>
      </w:r>
      <w:r>
        <w:rPr>
          <w:spacing w:val="-17"/>
        </w:rPr>
        <w:t> </w:t>
      </w:r>
      <w:r>
        <w:rPr/>
        <w:t>así</w:t>
      </w:r>
      <w:r>
        <w:rPr>
          <w:spacing w:val="-14"/>
        </w:rPr>
        <w:t> </w:t>
      </w:r>
      <w:r>
        <w:rPr/>
        <w:t>determinado,</w:t>
      </w:r>
      <w:r>
        <w:rPr>
          <w:spacing w:val="-14"/>
        </w:rPr>
        <w:t> </w:t>
      </w:r>
      <w:r>
        <w:rPr/>
        <w:t>se</w:t>
      </w:r>
      <w:r>
        <w:rPr>
          <w:spacing w:val="-14"/>
        </w:rPr>
        <w:t> </w:t>
      </w:r>
      <w:r>
        <w:rPr/>
        <w:t>le</w:t>
      </w:r>
      <w:r>
        <w:rPr>
          <w:spacing w:val="-15"/>
        </w:rPr>
        <w:t> </w:t>
      </w:r>
      <w:r>
        <w:rPr/>
        <w:t>aplicará</w:t>
      </w:r>
      <w:r>
        <w:rPr>
          <w:spacing w:val="-15"/>
        </w:rPr>
        <w:t> </w:t>
      </w:r>
      <w:r>
        <w:rPr/>
        <w:t>la</w:t>
      </w:r>
      <w:r>
        <w:rPr>
          <w:spacing w:val="-15"/>
        </w:rPr>
        <w:t> </w:t>
      </w:r>
      <w:r>
        <w:rPr/>
        <w:t>tasa</w:t>
      </w:r>
      <w:r>
        <w:rPr>
          <w:spacing w:val="-14"/>
        </w:rPr>
        <w:t> </w:t>
      </w:r>
      <w:r>
        <w:rPr/>
        <w:t>del</w:t>
      </w:r>
      <w:r>
        <w:rPr>
          <w:spacing w:val="-15"/>
        </w:rPr>
        <w:t> </w:t>
      </w:r>
      <w:r>
        <w:rPr/>
        <w:t>impuesto</w:t>
      </w:r>
      <w:r>
        <w:rPr>
          <w:spacing w:val="-14"/>
        </w:rPr>
        <w:t> </w:t>
      </w:r>
      <w:r>
        <w:rPr/>
        <w:t>prevista</w:t>
      </w:r>
      <w:r>
        <w:rPr>
          <w:spacing w:val="-14"/>
        </w:rPr>
        <w:t> </w:t>
      </w:r>
      <w:r>
        <w:rPr/>
        <w:t>en</w:t>
      </w:r>
      <w:r>
        <w:rPr>
          <w:spacing w:val="-14"/>
        </w:rPr>
        <w:t> </w:t>
      </w:r>
      <w:r>
        <w:rPr/>
        <w:t>el</w:t>
      </w:r>
      <w:r>
        <w:rPr>
          <w:spacing w:val="-15"/>
        </w:rPr>
        <w:t> </w:t>
      </w:r>
      <w:r>
        <w:rPr/>
        <w:t>Artículo 67 de esta Ley.</w:t>
      </w:r>
    </w:p>
    <w:p>
      <w:pPr>
        <w:pStyle w:val="BodyText"/>
      </w:pPr>
    </w:p>
    <w:p>
      <w:pPr>
        <w:pStyle w:val="Heading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left="262" w:right="260"/>
        <w:jc w:val="both"/>
      </w:pPr>
      <w:r>
        <w:rPr/>
        <w:t>La retención del impuesto prevista anteriormente, no libera a los contribuyentes directos</w:t>
      </w:r>
      <w:r>
        <w:rPr>
          <w:spacing w:val="-1"/>
        </w:rPr>
        <w:t> </w:t>
      </w:r>
      <w:r>
        <w:rPr/>
        <w:t>de la obligación de</w:t>
      </w:r>
      <w:r>
        <w:rPr>
          <w:spacing w:val="-3"/>
        </w:rPr>
        <w:t> </w:t>
      </w:r>
      <w:r>
        <w:rPr/>
        <w:t>presentar</w:t>
      </w:r>
      <w:r>
        <w:rPr>
          <w:spacing w:val="-2"/>
        </w:rPr>
        <w:t> </w:t>
      </w:r>
      <w:r>
        <w:rPr/>
        <w:t>la</w:t>
      </w:r>
      <w:r>
        <w:rPr>
          <w:spacing w:val="-3"/>
        </w:rPr>
        <w:t> </w:t>
      </w:r>
      <w:r>
        <w:rPr/>
        <w:t>declaración de</w:t>
      </w:r>
      <w:r>
        <w:rPr>
          <w:spacing w:val="-2"/>
        </w:rPr>
        <w:t> </w:t>
      </w:r>
      <w:r>
        <w:rPr/>
        <w:t>pago</w:t>
      </w:r>
      <w:r>
        <w:rPr>
          <w:spacing w:val="-3"/>
        </w:rPr>
        <w:t> </w:t>
      </w:r>
      <w:r>
        <w:rPr/>
        <w:t>del</w:t>
      </w:r>
      <w:r>
        <w:rPr>
          <w:spacing w:val="-1"/>
        </w:rPr>
        <w:t> </w:t>
      </w:r>
      <w:r>
        <w:rPr/>
        <w:t>impuesto</w:t>
      </w:r>
      <w:r>
        <w:rPr>
          <w:spacing w:val="-2"/>
        </w:rPr>
        <w:t> </w:t>
      </w:r>
      <w:r>
        <w:rPr/>
        <w:t>prevista en el Artículo 68 de la presente Ley, en la cual podrá acreditar el impuesto que le haya sido retenido en el periodo correspondiente, siempre y cuando se trate de servicios especializados o de ejecución de obras que no formen parte del objeto social</w:t>
      </w:r>
      <w:r>
        <w:rPr>
          <w:spacing w:val="-8"/>
        </w:rPr>
        <w:t> </w:t>
      </w:r>
      <w:r>
        <w:rPr/>
        <w:t>ni</w:t>
      </w:r>
      <w:r>
        <w:rPr>
          <w:spacing w:val="-11"/>
        </w:rPr>
        <w:t> </w:t>
      </w:r>
      <w:r>
        <w:rPr/>
        <w:t>de</w:t>
      </w:r>
      <w:r>
        <w:rPr>
          <w:spacing w:val="-9"/>
        </w:rPr>
        <w:t> </w:t>
      </w:r>
      <w:r>
        <w:rPr/>
        <w:t>la</w:t>
      </w:r>
      <w:r>
        <w:rPr>
          <w:spacing w:val="-10"/>
        </w:rPr>
        <w:t> </w:t>
      </w:r>
      <w:r>
        <w:rPr/>
        <w:t>actividad</w:t>
      </w:r>
      <w:r>
        <w:rPr>
          <w:spacing w:val="-9"/>
        </w:rPr>
        <w:t> </w:t>
      </w:r>
      <w:r>
        <w:rPr/>
        <w:t>preponderante</w:t>
      </w:r>
      <w:r>
        <w:rPr>
          <w:spacing w:val="-9"/>
        </w:rPr>
        <w:t> </w:t>
      </w:r>
      <w:r>
        <w:rPr/>
        <w:t>de</w:t>
      </w:r>
      <w:r>
        <w:rPr>
          <w:spacing w:val="-9"/>
        </w:rPr>
        <w:t> </w:t>
      </w:r>
      <w:r>
        <w:rPr/>
        <w:t>la</w:t>
      </w:r>
      <w:r>
        <w:rPr>
          <w:spacing w:val="-10"/>
        </w:rPr>
        <w:t> </w:t>
      </w:r>
      <w:r>
        <w:rPr/>
        <w:t>contratante</w:t>
      </w:r>
      <w:r>
        <w:rPr>
          <w:spacing w:val="-9"/>
        </w:rPr>
        <w:t> </w:t>
      </w:r>
      <w:r>
        <w:rPr/>
        <w:t>de</w:t>
      </w:r>
      <w:r>
        <w:rPr>
          <w:spacing w:val="-9"/>
        </w:rPr>
        <w:t> </w:t>
      </w:r>
      <w:r>
        <w:rPr/>
        <w:t>dichos</w:t>
      </w:r>
      <w:r>
        <w:rPr>
          <w:spacing w:val="-10"/>
        </w:rPr>
        <w:t> </w:t>
      </w:r>
      <w:r>
        <w:rPr/>
        <w:t>servicios</w:t>
      </w:r>
      <w:r>
        <w:rPr>
          <w:spacing w:val="-7"/>
        </w:rPr>
        <w:t> </w:t>
      </w:r>
      <w:r>
        <w:rPr/>
        <w:t>u</w:t>
      </w:r>
      <w:r>
        <w:rPr>
          <w:spacing w:val="-9"/>
        </w:rPr>
        <w:t> </w:t>
      </w:r>
      <w:r>
        <w:rPr/>
        <w:t>obras y que el contribuyente directo cuente con el registro que refiere el artículo 15 de la Ley Federal del Trabajo, y en su caso, cubrir la diferencia del impuesto sobre nóminas que le resulte a su cargo, o bien solicitar la devolución del impuesto correspondiente,</w:t>
      </w:r>
      <w:r>
        <w:rPr>
          <w:spacing w:val="-7"/>
        </w:rPr>
        <w:t> </w:t>
      </w:r>
      <w:r>
        <w:rPr/>
        <w:t>en</w:t>
      </w:r>
      <w:r>
        <w:rPr>
          <w:spacing w:val="-7"/>
        </w:rPr>
        <w:t> </w:t>
      </w:r>
      <w:r>
        <w:rPr/>
        <w:t>el</w:t>
      </w:r>
      <w:r>
        <w:rPr>
          <w:spacing w:val="-8"/>
        </w:rPr>
        <w:t> </w:t>
      </w:r>
      <w:r>
        <w:rPr/>
        <w:t>supuesto</w:t>
      </w:r>
      <w:r>
        <w:rPr>
          <w:spacing w:val="-7"/>
        </w:rPr>
        <w:t> </w:t>
      </w:r>
      <w:r>
        <w:rPr/>
        <w:t>de</w:t>
      </w:r>
      <w:r>
        <w:rPr>
          <w:spacing w:val="-7"/>
        </w:rPr>
        <w:t> </w:t>
      </w:r>
      <w:r>
        <w:rPr/>
        <w:t>que</w:t>
      </w:r>
      <w:r>
        <w:rPr>
          <w:spacing w:val="-7"/>
        </w:rPr>
        <w:t> </w:t>
      </w:r>
      <w:r>
        <w:rPr/>
        <w:t>dicha</w:t>
      </w:r>
      <w:r>
        <w:rPr>
          <w:spacing w:val="-9"/>
        </w:rPr>
        <w:t> </w:t>
      </w:r>
      <w:r>
        <w:rPr/>
        <w:t>retención</w:t>
      </w:r>
      <w:r>
        <w:rPr>
          <w:spacing w:val="-7"/>
        </w:rPr>
        <w:t> </w:t>
      </w:r>
      <w:r>
        <w:rPr/>
        <w:t>genere</w:t>
      </w:r>
      <w:r>
        <w:rPr>
          <w:spacing w:val="-8"/>
        </w:rPr>
        <w:t> </w:t>
      </w:r>
      <w:r>
        <w:rPr/>
        <w:t>un</w:t>
      </w:r>
      <w:r>
        <w:rPr>
          <w:spacing w:val="-7"/>
        </w:rPr>
        <w:t> </w:t>
      </w:r>
      <w:r>
        <w:rPr/>
        <w:t>saldo</w:t>
      </w:r>
      <w:r>
        <w:rPr>
          <w:spacing w:val="-7"/>
        </w:rPr>
        <w:t> </w:t>
      </w:r>
      <w:r>
        <w:rPr/>
        <w:t>a</w:t>
      </w:r>
      <w:r>
        <w:rPr>
          <w:spacing w:val="-7"/>
        </w:rPr>
        <w:t> </w:t>
      </w:r>
      <w:r>
        <w:rPr/>
        <w:t>favor</w:t>
      </w:r>
      <w:r>
        <w:rPr>
          <w:spacing w:val="-8"/>
        </w:rPr>
        <w:t> </w:t>
      </w:r>
      <w:r>
        <w:rPr/>
        <w:t>del </w:t>
      </w:r>
      <w:r>
        <w:rPr>
          <w:spacing w:val="-2"/>
        </w:rPr>
        <w:t>contribuyente.</w:t>
      </w:r>
    </w:p>
    <w:p>
      <w:pPr>
        <w:pStyle w:val="BodyText"/>
      </w:pPr>
    </w:p>
    <w:p>
      <w:pPr>
        <w:pStyle w:val="BodyText"/>
        <w:ind w:left="262" w:right="264"/>
        <w:jc w:val="both"/>
      </w:pPr>
      <w:r>
        <w:rPr/>
        <w:t>Para los efectos de este capítulo, se entenderá por prestación de servicios, toda obligación de hacer, de no hacer o permitir, asumida por una persona en beneficio de otra; cuando con motivo de la prestación de un servicio se proporcionen bienes o se otorgue su uso o goce temporal al prestatario, y se considerará como ingreso por el</w:t>
      </w:r>
      <w:r>
        <w:rPr>
          <w:spacing w:val="-1"/>
        </w:rPr>
        <w:t> </w:t>
      </w:r>
      <w:r>
        <w:rPr/>
        <w:t>servicio o como valor de éste, el</w:t>
      </w:r>
      <w:r>
        <w:rPr>
          <w:spacing w:val="-1"/>
        </w:rPr>
        <w:t> </w:t>
      </w:r>
      <w:r>
        <w:rPr/>
        <w:t>importe total</w:t>
      </w:r>
      <w:r>
        <w:rPr>
          <w:spacing w:val="-1"/>
        </w:rPr>
        <w:t> </w:t>
      </w:r>
      <w:r>
        <w:rPr/>
        <w:t>de la contraprestación a cargo del prestatario, siempre que sean bienes que normalmente se proporcionen o se conceda su uso o goce con el servicio de que se trate.</w:t>
      </w:r>
    </w:p>
    <w:p>
      <w:pPr>
        <w:pStyle w:val="BodyText"/>
      </w:pPr>
    </w:p>
    <w:p>
      <w:pPr>
        <w:pStyle w:val="Heading1"/>
        <w:spacing w:before="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left="262" w:right="264"/>
        <w:jc w:val="both"/>
      </w:pPr>
      <w:r>
        <w:rPr/>
        <w:t>Son responsables solidarios del pago de este impuesto, las personas físicas o morales, las asociaciones en participación, los fideicomisos, así como la Federación,</w:t>
      </w:r>
      <w:r>
        <w:rPr>
          <w:spacing w:val="-7"/>
        </w:rPr>
        <w:t> </w:t>
      </w:r>
      <w:r>
        <w:rPr/>
        <w:t>el</w:t>
      </w:r>
      <w:r>
        <w:rPr>
          <w:spacing w:val="-5"/>
        </w:rPr>
        <w:t> </w:t>
      </w:r>
      <w:r>
        <w:rPr/>
        <w:t>Estado,</w:t>
      </w:r>
      <w:r>
        <w:rPr>
          <w:spacing w:val="-7"/>
        </w:rPr>
        <w:t> </w:t>
      </w:r>
      <w:r>
        <w:rPr/>
        <w:t>los</w:t>
      </w:r>
      <w:r>
        <w:rPr>
          <w:spacing w:val="-5"/>
        </w:rPr>
        <w:t> </w:t>
      </w:r>
      <w:r>
        <w:rPr/>
        <w:t>Municipios,</w:t>
      </w:r>
      <w:r>
        <w:rPr>
          <w:spacing w:val="-7"/>
        </w:rPr>
        <w:t> </w:t>
      </w:r>
      <w:r>
        <w:rPr/>
        <w:t>sus</w:t>
      </w:r>
      <w:r>
        <w:rPr>
          <w:spacing w:val="-7"/>
        </w:rPr>
        <w:t> </w:t>
      </w:r>
      <w:r>
        <w:rPr/>
        <w:t>entidades</w:t>
      </w:r>
      <w:r>
        <w:rPr>
          <w:spacing w:val="-5"/>
        </w:rPr>
        <w:t> </w:t>
      </w:r>
      <w:r>
        <w:rPr/>
        <w:t>paraestatales,</w:t>
      </w:r>
      <w:r>
        <w:rPr>
          <w:spacing w:val="-7"/>
        </w:rPr>
        <w:t> </w:t>
      </w:r>
      <w:r>
        <w:rPr/>
        <w:t>los</w:t>
      </w:r>
      <w:r>
        <w:rPr>
          <w:spacing w:val="-5"/>
        </w:rPr>
        <w:t> </w:t>
      </w:r>
      <w:r>
        <w:rPr/>
        <w:t>organismos autónomos y los demás que señale el Código Fiscal del Estado, que contraten o reciban la prestación del trabajo personal, no obstante, el pago se realice por conducto de un tercero.</w:t>
      </w:r>
    </w:p>
    <w:p>
      <w:pPr>
        <w:pStyle w:val="BodyText"/>
      </w:pPr>
    </w:p>
    <w:p>
      <w:pPr>
        <w:pStyle w:val="BodyText"/>
      </w:pPr>
    </w:p>
    <w:p>
      <w:pPr>
        <w:pStyle w:val="Heading1"/>
        <w:ind w:right="206"/>
      </w:pPr>
      <w:r>
        <w:rPr/>
        <w:t>(ADICIONADA CON EL ARTICULO QUE LO INTEGRA, P.O. 31 DE DICIEMBRE DE 2005)</w:t>
      </w:r>
    </w:p>
    <w:p>
      <w:pPr>
        <w:spacing w:before="0"/>
        <w:ind w:left="262" w:right="0" w:firstLine="0"/>
        <w:jc w:val="left"/>
        <w:rPr>
          <w:sz w:val="24"/>
        </w:rPr>
      </w:pPr>
      <w:r>
        <w:rPr>
          <w:sz w:val="24"/>
        </w:rPr>
        <w:t>SECCION</w:t>
      </w:r>
      <w:r>
        <w:rPr>
          <w:spacing w:val="-7"/>
          <w:sz w:val="24"/>
        </w:rPr>
        <w:t> </w:t>
      </w:r>
      <w:r>
        <w:rPr>
          <w:spacing w:val="-2"/>
          <w:sz w:val="24"/>
        </w:rPr>
        <w:t>CUARTA</w:t>
      </w:r>
    </w:p>
    <w:p>
      <w:pPr>
        <w:pStyle w:val="BodyText"/>
      </w:pPr>
    </w:p>
    <w:p>
      <w:pPr>
        <w:pStyle w:val="BodyText"/>
        <w:ind w:left="262"/>
      </w:pPr>
      <w:r>
        <w:rPr/>
        <w:t>De</w:t>
      </w:r>
      <w:r>
        <w:rPr>
          <w:spacing w:val="-3"/>
        </w:rPr>
        <w:t> </w:t>
      </w:r>
      <w:r>
        <w:rPr/>
        <w:t>la</w:t>
      </w:r>
      <w:r>
        <w:rPr>
          <w:spacing w:val="-3"/>
        </w:rPr>
        <w:t> </w:t>
      </w:r>
      <w:r>
        <w:rPr>
          <w:spacing w:val="-4"/>
        </w:rPr>
        <w:t>Base</w:t>
      </w:r>
    </w:p>
    <w:p>
      <w:pPr>
        <w:pStyle w:val="Heading1"/>
        <w:spacing w:before="274"/>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4"/>
        <w:jc w:val="both"/>
      </w:pPr>
      <w:r>
        <w:rPr/>
        <w:t>ARTICULO 66.-</w:t>
      </w:r>
      <w:r>
        <w:rPr/>
        <w:t> La base de este impuesto es el monto de las erogaciones realizadas</w:t>
      </w:r>
      <w:r>
        <w:rPr>
          <w:spacing w:val="-6"/>
        </w:rPr>
        <w:t> </w:t>
      </w:r>
      <w:r>
        <w:rPr/>
        <w:t>por</w:t>
      </w:r>
      <w:r>
        <w:rPr>
          <w:spacing w:val="-7"/>
        </w:rPr>
        <w:t> </w:t>
      </w:r>
      <w:r>
        <w:rPr/>
        <w:t>concepto</w:t>
      </w:r>
      <w:r>
        <w:rPr>
          <w:spacing w:val="-3"/>
        </w:rPr>
        <w:t> </w:t>
      </w:r>
      <w:r>
        <w:rPr/>
        <w:t>de</w:t>
      </w:r>
      <w:r>
        <w:rPr>
          <w:spacing w:val="-3"/>
        </w:rPr>
        <w:t> </w:t>
      </w:r>
      <w:r>
        <w:rPr/>
        <w:t>pago</w:t>
      </w:r>
      <w:r>
        <w:rPr>
          <w:spacing w:val="-3"/>
        </w:rPr>
        <w:t> </w:t>
      </w:r>
      <w:r>
        <w:rPr/>
        <w:t>al</w:t>
      </w:r>
      <w:r>
        <w:rPr>
          <w:spacing w:val="-6"/>
        </w:rPr>
        <w:t> </w:t>
      </w:r>
      <w:r>
        <w:rPr/>
        <w:t>trabajo</w:t>
      </w:r>
      <w:r>
        <w:rPr>
          <w:spacing w:val="-5"/>
        </w:rPr>
        <w:t> </w:t>
      </w:r>
      <w:r>
        <w:rPr/>
        <w:t>personal,</w:t>
      </w:r>
      <w:r>
        <w:rPr>
          <w:spacing w:val="-5"/>
        </w:rPr>
        <w:t> </w:t>
      </w:r>
      <w:r>
        <w:rPr/>
        <w:t>en</w:t>
      </w:r>
      <w:r>
        <w:rPr>
          <w:spacing w:val="-5"/>
        </w:rPr>
        <w:t> </w:t>
      </w:r>
      <w:r>
        <w:rPr/>
        <w:t>términos</w:t>
      </w:r>
      <w:r>
        <w:rPr>
          <w:spacing w:val="-5"/>
        </w:rPr>
        <w:t> </w:t>
      </w:r>
      <w:r>
        <w:rPr/>
        <w:t>del</w:t>
      </w:r>
      <w:r>
        <w:rPr>
          <w:spacing w:val="-6"/>
        </w:rPr>
        <w:t> </w:t>
      </w:r>
      <w:r>
        <w:rPr/>
        <w:t>Artículo</w:t>
      </w:r>
      <w:r>
        <w:rPr>
          <w:spacing w:val="-5"/>
        </w:rPr>
        <w:t> </w:t>
      </w:r>
      <w:r>
        <w:rPr/>
        <w:t>63</w:t>
      </w:r>
      <w:r>
        <w:rPr>
          <w:spacing w:val="-3"/>
        </w:rPr>
        <w:t> </w:t>
      </w:r>
      <w:r>
        <w:rPr/>
        <w:t>de esta Ley.</w:t>
      </w:r>
    </w:p>
    <w:p>
      <w:pPr>
        <w:pStyle w:val="BodyText"/>
      </w:pPr>
    </w:p>
    <w:p>
      <w:pPr>
        <w:pStyle w:val="Heading1"/>
      </w:pPr>
      <w:r>
        <w:rPr/>
        <w:t>(ADICIONADO,</w:t>
      </w:r>
      <w:r>
        <w:rPr>
          <w:spacing w:val="-4"/>
        </w:rPr>
        <w:t> </w:t>
      </w:r>
      <w:r>
        <w:rPr/>
        <w:t>P.O.</w:t>
      </w:r>
      <w:r>
        <w:rPr>
          <w:spacing w:val="-3"/>
        </w:rPr>
        <w:t> </w:t>
      </w:r>
      <w:r>
        <w:rPr/>
        <w:t>6</w:t>
      </w:r>
      <w:r>
        <w:rPr>
          <w:spacing w:val="-5"/>
        </w:rPr>
        <w:t> </w:t>
      </w:r>
      <w:r>
        <w:rPr/>
        <w:t>DE</w:t>
      </w:r>
      <w:r>
        <w:rPr>
          <w:spacing w:val="-3"/>
        </w:rPr>
        <w:t> </w:t>
      </w:r>
      <w:r>
        <w:rPr/>
        <w:t>NOVIEMBRE</w:t>
      </w:r>
      <w:r>
        <w:rPr>
          <w:spacing w:val="-5"/>
        </w:rPr>
        <w:t> </w:t>
      </w:r>
      <w:r>
        <w:rPr/>
        <w:t>DE</w:t>
      </w:r>
      <w:r>
        <w:rPr>
          <w:spacing w:val="-5"/>
        </w:rPr>
        <w:t> </w:t>
      </w:r>
      <w:r>
        <w:rPr>
          <w:spacing w:val="-2"/>
        </w:rPr>
        <w:t>2017)</w:t>
      </w:r>
    </w:p>
    <w:p>
      <w:pPr>
        <w:pStyle w:val="BodyText"/>
        <w:ind w:left="262" w:right="264"/>
        <w:jc w:val="both"/>
      </w:pPr>
      <w:r>
        <w:rPr/>
        <w:t>Se podrán aplicar a la base del presente impuesto las deducciones, subsidios y estímulos fiscales que para tal efecto disponga la Ley de Ingresos del Estado de Aguascalientes</w:t>
      </w:r>
      <w:r>
        <w:rPr>
          <w:spacing w:val="-5"/>
        </w:rPr>
        <w:t> </w:t>
      </w:r>
      <w:r>
        <w:rPr/>
        <w:t>para</w:t>
      </w:r>
      <w:r>
        <w:rPr>
          <w:spacing w:val="-5"/>
        </w:rPr>
        <w:t> </w:t>
      </w:r>
      <w:r>
        <w:rPr/>
        <w:t>cada</w:t>
      </w:r>
      <w:r>
        <w:rPr>
          <w:spacing w:val="-5"/>
        </w:rPr>
        <w:t> </w:t>
      </w:r>
      <w:r>
        <w:rPr/>
        <w:t>ejercicio</w:t>
      </w:r>
      <w:r>
        <w:rPr>
          <w:spacing w:val="-5"/>
        </w:rPr>
        <w:t> </w:t>
      </w:r>
      <w:r>
        <w:rPr/>
        <w:t>fiscal.</w:t>
      </w:r>
      <w:r>
        <w:rPr>
          <w:spacing w:val="-5"/>
        </w:rPr>
        <w:t> </w:t>
      </w:r>
      <w:r>
        <w:rPr/>
        <w:t>Para</w:t>
      </w:r>
      <w:r>
        <w:rPr>
          <w:spacing w:val="-5"/>
        </w:rPr>
        <w:t> </w:t>
      </w:r>
      <w:r>
        <w:rPr/>
        <w:t>tal</w:t>
      </w:r>
      <w:r>
        <w:rPr>
          <w:spacing w:val="-6"/>
        </w:rPr>
        <w:t> </w:t>
      </w:r>
      <w:r>
        <w:rPr/>
        <w:t>efecto,</w:t>
      </w:r>
      <w:r>
        <w:rPr>
          <w:spacing w:val="-5"/>
        </w:rPr>
        <w:t> </w:t>
      </w:r>
      <w:r>
        <w:rPr/>
        <w:t>se</w:t>
      </w:r>
      <w:r>
        <w:rPr>
          <w:spacing w:val="-7"/>
        </w:rPr>
        <w:t> </w:t>
      </w:r>
      <w:r>
        <w:rPr/>
        <w:t>aplicarán</w:t>
      </w:r>
      <w:r>
        <w:rPr>
          <w:spacing w:val="-5"/>
        </w:rPr>
        <w:t> </w:t>
      </w:r>
      <w:r>
        <w:rPr/>
        <w:t>las</w:t>
      </w:r>
      <w:r>
        <w:rPr>
          <w:spacing w:val="-5"/>
        </w:rPr>
        <w:t> </w:t>
      </w:r>
      <w:r>
        <w:rPr/>
        <w:t>reglas</w:t>
      </w:r>
      <w:r>
        <w:rPr>
          <w:spacing w:val="-7"/>
        </w:rPr>
        <w:t> </w:t>
      </w:r>
      <w:r>
        <w:rPr/>
        <w:t>de operación que emita la Secretaría de Finanzas del Estado.</w:t>
      </w:r>
    </w:p>
    <w:p>
      <w:pPr>
        <w:pStyle w:val="BodyText"/>
      </w:pPr>
    </w:p>
    <w:p>
      <w:pPr>
        <w:pStyle w:val="BodyText"/>
        <w:spacing w:before="1"/>
      </w:pPr>
    </w:p>
    <w:p>
      <w:pPr>
        <w:pStyle w:val="Heading1"/>
        <w:ind w:right="702"/>
      </w:pPr>
      <w:r>
        <w:rPr/>
        <w:t>(REFORMADA</w:t>
      </w:r>
      <w:r>
        <w:rPr>
          <w:spacing w:val="-5"/>
        </w:rPr>
        <w:t> </w:t>
      </w:r>
      <w:r>
        <w:rPr/>
        <w:t>SU</w:t>
      </w:r>
      <w:r>
        <w:rPr>
          <w:spacing w:val="-5"/>
        </w:rPr>
        <w:t> </w:t>
      </w:r>
      <w:r>
        <w:rPr/>
        <w:t>DENOMINACIÓN,</w:t>
      </w:r>
      <w:r>
        <w:rPr>
          <w:spacing w:val="-5"/>
        </w:rPr>
        <w:t> </w:t>
      </w:r>
      <w:r>
        <w:rPr/>
        <w:t>P.O.</w:t>
      </w:r>
      <w:r>
        <w:rPr>
          <w:spacing w:val="-7"/>
        </w:rPr>
        <w:t> </w:t>
      </w:r>
      <w:r>
        <w:rPr/>
        <w:t>31</w:t>
      </w:r>
      <w:r>
        <w:rPr>
          <w:spacing w:val="-5"/>
        </w:rPr>
        <w:t> </w:t>
      </w:r>
      <w:r>
        <w:rPr/>
        <w:t>DE</w:t>
      </w:r>
      <w:r>
        <w:rPr>
          <w:spacing w:val="-5"/>
        </w:rPr>
        <w:t> </w:t>
      </w:r>
      <w:r>
        <w:rPr/>
        <w:t>DICIEMBRE</w:t>
      </w:r>
      <w:r>
        <w:rPr>
          <w:spacing w:val="-5"/>
        </w:rPr>
        <w:t> </w:t>
      </w:r>
      <w:r>
        <w:rPr/>
        <w:t>DE</w:t>
      </w:r>
      <w:r>
        <w:rPr>
          <w:spacing w:val="-7"/>
        </w:rPr>
        <w:t> </w:t>
      </w:r>
      <w:r>
        <w:rPr/>
        <w:t>2013) SECCION QUINTA</w:t>
      </w:r>
    </w:p>
    <w:p>
      <w:pPr>
        <w:pStyle w:val="BodyText"/>
      </w:pPr>
    </w:p>
    <w:p>
      <w:pPr>
        <w:pStyle w:val="BodyText"/>
        <w:ind w:left="262"/>
        <w:jc w:val="both"/>
      </w:pPr>
      <w:r>
        <w:rPr/>
        <w:t>De</w:t>
      </w:r>
      <w:r>
        <w:rPr>
          <w:spacing w:val="-2"/>
        </w:rPr>
        <w:t> </w:t>
      </w:r>
      <w:r>
        <w:rPr/>
        <w:t>la</w:t>
      </w:r>
      <w:r>
        <w:rPr>
          <w:spacing w:val="-1"/>
        </w:rPr>
        <w:t> </w:t>
      </w:r>
      <w:r>
        <w:rPr/>
        <w:t>Tasa</w:t>
      </w:r>
      <w:r>
        <w:rPr>
          <w:spacing w:val="-4"/>
        </w:rPr>
        <w:t> </w:t>
      </w:r>
      <w:r>
        <w:rPr/>
        <w:t>y</w:t>
      </w:r>
      <w:r>
        <w:rPr>
          <w:spacing w:val="-1"/>
        </w:rPr>
        <w:t> </w:t>
      </w:r>
      <w:r>
        <w:rPr/>
        <w:t>el</w:t>
      </w:r>
      <w:r>
        <w:rPr>
          <w:spacing w:val="-5"/>
        </w:rPr>
        <w:t> </w:t>
      </w:r>
      <w:r>
        <w:rPr>
          <w:spacing w:val="-4"/>
        </w:rPr>
        <w:t>Pago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left="262" w:right="261"/>
        <w:jc w:val="both"/>
      </w:pPr>
      <w:r>
        <w:rPr/>
        <w:t>ARTICULO</w:t>
      </w:r>
      <w:r>
        <w:rPr>
          <w:spacing w:val="-4"/>
        </w:rPr>
        <w:t> </w:t>
      </w:r>
      <w:r>
        <w:rPr/>
        <w:t>67.-</w:t>
      </w:r>
      <w:r>
        <w:rPr>
          <w:spacing w:val="-8"/>
        </w:rPr>
        <w:t> </w:t>
      </w:r>
      <w:r>
        <w:rPr/>
        <w:t>Este</w:t>
      </w:r>
      <w:r>
        <w:rPr>
          <w:spacing w:val="-6"/>
        </w:rPr>
        <w:t> </w:t>
      </w:r>
      <w:r>
        <w:rPr/>
        <w:t>impuesto</w:t>
      </w:r>
      <w:r>
        <w:rPr>
          <w:spacing w:val="-6"/>
        </w:rPr>
        <w:t> </w:t>
      </w:r>
      <w:r>
        <w:rPr/>
        <w:t>se</w:t>
      </w:r>
      <w:r>
        <w:rPr>
          <w:spacing w:val="-7"/>
        </w:rPr>
        <w:t> </w:t>
      </w:r>
      <w:r>
        <w:rPr/>
        <w:t>causará</w:t>
      </w:r>
      <w:r>
        <w:rPr>
          <w:spacing w:val="-8"/>
        </w:rPr>
        <w:t> </w:t>
      </w:r>
      <w:r>
        <w:rPr/>
        <w:t>y</w:t>
      </w:r>
      <w:r>
        <w:rPr>
          <w:spacing w:val="-8"/>
        </w:rPr>
        <w:t> </w:t>
      </w:r>
      <w:r>
        <w:rPr/>
        <w:t>pagará</w:t>
      </w:r>
      <w:r>
        <w:rPr>
          <w:spacing w:val="-8"/>
        </w:rPr>
        <w:t> </w:t>
      </w:r>
      <w:r>
        <w:rPr/>
        <w:t>aplicando</w:t>
      </w:r>
      <w:r>
        <w:rPr>
          <w:spacing w:val="-7"/>
        </w:rPr>
        <w:t> </w:t>
      </w:r>
      <w:r>
        <w:rPr/>
        <w:t>a</w:t>
      </w:r>
      <w:r>
        <w:rPr>
          <w:spacing w:val="-7"/>
        </w:rPr>
        <w:t> </w:t>
      </w:r>
      <w:r>
        <w:rPr/>
        <w:t>la</w:t>
      </w:r>
      <w:r>
        <w:rPr>
          <w:spacing w:val="-7"/>
        </w:rPr>
        <w:t> </w:t>
      </w:r>
      <w:r>
        <w:rPr/>
        <w:t>base,</w:t>
      </w:r>
      <w:r>
        <w:rPr>
          <w:spacing w:val="-6"/>
        </w:rPr>
        <w:t> </w:t>
      </w:r>
      <w:r>
        <w:rPr/>
        <w:t>la</w:t>
      </w:r>
      <w:r>
        <w:rPr>
          <w:spacing w:val="-6"/>
        </w:rPr>
        <w:t> </w:t>
      </w:r>
      <w:r>
        <w:rPr/>
        <w:t>tasa</w:t>
      </w:r>
      <w:r>
        <w:rPr>
          <w:spacing w:val="-6"/>
        </w:rPr>
        <w:t> </w:t>
      </w:r>
      <w:r>
        <w:rPr/>
        <w:t>del 2.5%</w:t>
      </w:r>
      <w:r>
        <w:rPr>
          <w:spacing w:val="-12"/>
        </w:rPr>
        <w:t> </w:t>
      </w:r>
      <w:r>
        <w:rPr/>
        <w:t>sobre</w:t>
      </w:r>
      <w:r>
        <w:rPr>
          <w:spacing w:val="-12"/>
        </w:rPr>
        <w:t> </w:t>
      </w:r>
      <w:r>
        <w:rPr/>
        <w:t>los</w:t>
      </w:r>
      <w:r>
        <w:rPr>
          <w:spacing w:val="-13"/>
        </w:rPr>
        <w:t> </w:t>
      </w:r>
      <w:r>
        <w:rPr/>
        <w:t>pagos</w:t>
      </w:r>
      <w:r>
        <w:rPr>
          <w:spacing w:val="-17"/>
        </w:rPr>
        <w:t> </w:t>
      </w:r>
      <w:r>
        <w:rPr/>
        <w:t>efectuados</w:t>
      </w:r>
      <w:r>
        <w:rPr>
          <w:spacing w:val="-13"/>
        </w:rPr>
        <w:t> </w:t>
      </w:r>
      <w:r>
        <w:rPr/>
        <w:t>en</w:t>
      </w:r>
      <w:r>
        <w:rPr>
          <w:spacing w:val="-12"/>
        </w:rPr>
        <w:t> </w:t>
      </w:r>
      <w:r>
        <w:rPr/>
        <w:t>dinero,</w:t>
      </w:r>
      <w:r>
        <w:rPr>
          <w:spacing w:val="-17"/>
        </w:rPr>
        <w:t> </w:t>
      </w:r>
      <w:r>
        <w:rPr/>
        <w:t>en</w:t>
      </w:r>
      <w:r>
        <w:rPr>
          <w:spacing w:val="-12"/>
        </w:rPr>
        <w:t> </w:t>
      </w:r>
      <w:r>
        <w:rPr/>
        <w:t>especie</w:t>
      </w:r>
      <w:r>
        <w:rPr>
          <w:spacing w:val="-15"/>
        </w:rPr>
        <w:t> </w:t>
      </w:r>
      <w:r>
        <w:rPr/>
        <w:t>o</w:t>
      </w:r>
      <w:r>
        <w:rPr>
          <w:spacing w:val="-14"/>
        </w:rPr>
        <w:t> </w:t>
      </w:r>
      <w:r>
        <w:rPr/>
        <w:t>en</w:t>
      </w:r>
      <w:r>
        <w:rPr>
          <w:spacing w:val="-12"/>
        </w:rPr>
        <w:t> </w:t>
      </w:r>
      <w:r>
        <w:rPr/>
        <w:t>servicios,</w:t>
      </w:r>
      <w:r>
        <w:rPr>
          <w:spacing w:val="-12"/>
        </w:rPr>
        <w:t> </w:t>
      </w:r>
      <w:r>
        <w:rPr/>
        <w:t>por</w:t>
      </w:r>
      <w:r>
        <w:rPr>
          <w:spacing w:val="-13"/>
        </w:rPr>
        <w:t> </w:t>
      </w:r>
      <w:r>
        <w:rPr/>
        <w:t>concepto de remuneraciones al trabajo personal por cada uno de los meses del año </w:t>
      </w:r>
      <w:r>
        <w:rPr>
          <w:spacing w:val="-2"/>
        </w:rPr>
        <w:t>calendario.</w:t>
      </w:r>
    </w:p>
    <w:p>
      <w:pPr>
        <w:pStyle w:val="BodyText"/>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2013)</w:t>
      </w:r>
    </w:p>
    <w:p>
      <w:pPr>
        <w:pStyle w:val="BodyText"/>
        <w:ind w:left="262" w:right="260"/>
        <w:jc w:val="both"/>
      </w:pPr>
      <w:r>
        <w:rPr/>
        <w:t>ARTICULO 68.- Este impuesto se causará y retendrá en el momento en el que se realicen las erogaciones que constituyen su objeto y su pago deberá realizarse en los</w:t>
      </w:r>
      <w:r>
        <w:rPr>
          <w:spacing w:val="-4"/>
        </w:rPr>
        <w:t> </w:t>
      </w:r>
      <w:r>
        <w:rPr/>
        <w:t>lugares,</w:t>
      </w:r>
      <w:r>
        <w:rPr>
          <w:spacing w:val="-5"/>
        </w:rPr>
        <w:t> </w:t>
      </w:r>
      <w:r>
        <w:rPr/>
        <w:t>medios</w:t>
      </w:r>
      <w:r>
        <w:rPr>
          <w:spacing w:val="-3"/>
        </w:rPr>
        <w:t> </w:t>
      </w:r>
      <w:r>
        <w:rPr/>
        <w:t>y</w:t>
      </w:r>
      <w:r>
        <w:rPr>
          <w:spacing w:val="-6"/>
        </w:rPr>
        <w:t> </w:t>
      </w:r>
      <w:r>
        <w:rPr/>
        <w:t>formas</w:t>
      </w:r>
      <w:r>
        <w:rPr>
          <w:spacing w:val="-6"/>
        </w:rPr>
        <w:t> </w:t>
      </w:r>
      <w:r>
        <w:rPr/>
        <w:t>autorizadas</w:t>
      </w:r>
      <w:r>
        <w:rPr>
          <w:spacing w:val="-3"/>
        </w:rPr>
        <w:t> </w:t>
      </w:r>
      <w:r>
        <w:rPr/>
        <w:t>por</w:t>
      </w:r>
      <w:r>
        <w:rPr>
          <w:spacing w:val="-6"/>
        </w:rPr>
        <w:t> </w:t>
      </w:r>
      <w:r>
        <w:rPr/>
        <w:t>la</w:t>
      </w:r>
      <w:r>
        <w:rPr>
          <w:spacing w:val="-3"/>
        </w:rPr>
        <w:t> </w:t>
      </w:r>
      <w:r>
        <w:rPr/>
        <w:t>Secretaría</w:t>
      </w:r>
      <w:r>
        <w:rPr>
          <w:spacing w:val="-5"/>
        </w:rPr>
        <w:t> </w:t>
      </w:r>
      <w:r>
        <w:rPr/>
        <w:t>de</w:t>
      </w:r>
      <w:r>
        <w:rPr>
          <w:spacing w:val="-5"/>
        </w:rPr>
        <w:t> </w:t>
      </w:r>
      <w:r>
        <w:rPr/>
        <w:t>Finanzas</w:t>
      </w:r>
      <w:r>
        <w:rPr>
          <w:spacing w:val="-3"/>
        </w:rPr>
        <w:t> </w:t>
      </w:r>
      <w:r>
        <w:rPr/>
        <w:t>del</w:t>
      </w:r>
      <w:r>
        <w:rPr>
          <w:spacing w:val="-3"/>
        </w:rPr>
        <w:t> </w:t>
      </w:r>
      <w:r>
        <w:rPr/>
        <w:t>Estado, en las instituciones bancarias que la misma autorice, o a través de transferencia electrónica,</w:t>
      </w:r>
      <w:r>
        <w:rPr>
          <w:spacing w:val="-12"/>
        </w:rPr>
        <w:t> </w:t>
      </w:r>
      <w:r>
        <w:rPr/>
        <w:t>mediante</w:t>
      </w:r>
      <w:r>
        <w:rPr>
          <w:spacing w:val="-11"/>
        </w:rPr>
        <w:t> </w:t>
      </w:r>
      <w:r>
        <w:rPr/>
        <w:t>declaración</w:t>
      </w:r>
      <w:r>
        <w:rPr>
          <w:spacing w:val="-11"/>
        </w:rPr>
        <w:t> </w:t>
      </w:r>
      <w:r>
        <w:rPr/>
        <w:t>mensual,</w:t>
      </w:r>
      <w:r>
        <w:rPr>
          <w:spacing w:val="-12"/>
        </w:rPr>
        <w:t> </w:t>
      </w:r>
      <w:r>
        <w:rPr/>
        <w:t>física</w:t>
      </w:r>
      <w:r>
        <w:rPr>
          <w:spacing w:val="-9"/>
        </w:rPr>
        <w:t> </w:t>
      </w:r>
      <w:r>
        <w:rPr/>
        <w:t>o</w:t>
      </w:r>
      <w:r>
        <w:rPr>
          <w:spacing w:val="-11"/>
        </w:rPr>
        <w:t> </w:t>
      </w:r>
      <w:r>
        <w:rPr/>
        <w:t>electrónica,</w:t>
      </w:r>
      <w:r>
        <w:rPr>
          <w:spacing w:val="-12"/>
        </w:rPr>
        <w:t> </w:t>
      </w:r>
      <w:r>
        <w:rPr/>
        <w:t>debiendo</w:t>
      </w:r>
      <w:r>
        <w:rPr>
          <w:spacing w:val="-11"/>
        </w:rPr>
        <w:t> </w:t>
      </w:r>
      <w:r>
        <w:rPr/>
        <w:t>cumplirse los requisitos que establece la Ley Sobre el Uso de Medios Electrónicos para el Estado de Aguascalientes, mediante declaración mensual, a más tardar el 17 del mes</w:t>
      </w:r>
      <w:r>
        <w:rPr>
          <w:spacing w:val="-6"/>
        </w:rPr>
        <w:t> </w:t>
      </w:r>
      <w:r>
        <w:rPr/>
        <w:t>siguiente</w:t>
      </w:r>
      <w:r>
        <w:rPr>
          <w:spacing w:val="-4"/>
        </w:rPr>
        <w:t> </w:t>
      </w:r>
      <w:r>
        <w:rPr/>
        <w:t>al</w:t>
      </w:r>
      <w:r>
        <w:rPr>
          <w:spacing w:val="-6"/>
        </w:rPr>
        <w:t> </w:t>
      </w:r>
      <w:r>
        <w:rPr/>
        <w:t>que</w:t>
      </w:r>
      <w:r>
        <w:rPr>
          <w:spacing w:val="-3"/>
        </w:rPr>
        <w:t> </w:t>
      </w:r>
      <w:r>
        <w:rPr/>
        <w:t>corresponda</w:t>
      </w:r>
      <w:r>
        <w:rPr>
          <w:spacing w:val="-5"/>
        </w:rPr>
        <w:t> </w:t>
      </w:r>
      <w:r>
        <w:rPr/>
        <w:t>el</w:t>
      </w:r>
      <w:r>
        <w:rPr>
          <w:spacing w:val="-3"/>
        </w:rPr>
        <w:t> </w:t>
      </w:r>
      <w:r>
        <w:rPr/>
        <w:t>impuesto</w:t>
      </w:r>
      <w:r>
        <w:rPr>
          <w:spacing w:val="-3"/>
        </w:rPr>
        <w:t> </w:t>
      </w:r>
      <w:r>
        <w:rPr/>
        <w:t>declarado;</w:t>
      </w:r>
      <w:r>
        <w:rPr>
          <w:spacing w:val="-5"/>
        </w:rPr>
        <w:t> </w:t>
      </w:r>
      <w:r>
        <w:rPr/>
        <w:t>pudiendo</w:t>
      </w:r>
      <w:r>
        <w:rPr>
          <w:spacing w:val="-5"/>
        </w:rPr>
        <w:t> </w:t>
      </w:r>
      <w:r>
        <w:rPr/>
        <w:t>contar</w:t>
      </w:r>
      <w:r>
        <w:rPr>
          <w:spacing w:val="-7"/>
        </w:rPr>
        <w:t> </w:t>
      </w:r>
      <w:r>
        <w:rPr/>
        <w:t>con</w:t>
      </w:r>
      <w:r>
        <w:rPr>
          <w:spacing w:val="-5"/>
        </w:rPr>
        <w:t> </w:t>
      </w:r>
      <w:r>
        <w:rPr/>
        <w:t>días adicionales para ello, atendiendo al sexto dígito numérico del Registro de Contribuyentes del Estado del sujeto de este impuesto, de conformidad con lo </w:t>
      </w:r>
      <w:r>
        <w:rPr>
          <w:spacing w:val="-2"/>
        </w:rPr>
        <w:t>siguiente:</w:t>
      </w:r>
    </w:p>
    <w:p>
      <w:pPr>
        <w:pStyle w:val="BodyText"/>
        <w:spacing w:before="1"/>
      </w:pPr>
    </w:p>
    <w:p>
      <w:pPr>
        <w:pStyle w:val="Heading1"/>
        <w:tabs>
          <w:tab w:pos="2385" w:val="left" w:leader="none"/>
          <w:tab w:pos="3094" w:val="left" w:leader="none"/>
        </w:tabs>
        <w:ind w:right="5358"/>
      </w:pPr>
      <w:r>
        <w:rPr/>
        <w:t>SEXTO DIGITO</w:t>
        <w:tab/>
        <w:tab/>
      </w:r>
      <w:r>
        <w:rPr>
          <w:spacing w:val="-4"/>
        </w:rPr>
        <w:t>DÍAS </w:t>
      </w:r>
      <w:r>
        <w:rPr>
          <w:spacing w:val="-2"/>
        </w:rPr>
        <w:t>NUMÉRICO</w:t>
      </w:r>
      <w:r>
        <w:rPr/>
        <w:tab/>
      </w:r>
      <w:r>
        <w:rPr>
          <w:spacing w:val="-2"/>
        </w:rPr>
        <w:t>ADICIONALES</w:t>
      </w:r>
    </w:p>
    <w:p>
      <w:pPr>
        <w:pStyle w:val="BodyText"/>
      </w:pPr>
    </w:p>
    <w:p>
      <w:pPr>
        <w:pStyle w:val="BodyText"/>
        <w:tabs>
          <w:tab w:pos="2385" w:val="left" w:leader="none"/>
        </w:tabs>
        <w:ind w:left="262"/>
        <w:jc w:val="both"/>
      </w:pPr>
      <w:r>
        <w:rPr/>
        <w:t>1</w:t>
      </w:r>
      <w:r>
        <w:rPr>
          <w:spacing w:val="-1"/>
        </w:rPr>
        <w:t> </w:t>
      </w:r>
      <w:r>
        <w:rPr/>
        <w:t>Y </w:t>
      </w:r>
      <w:r>
        <w:rPr>
          <w:spacing w:val="-10"/>
        </w:rPr>
        <w:t>2</w:t>
      </w:r>
      <w:r>
        <w:rPr/>
        <w:tab/>
        <w:t>1</w:t>
      </w:r>
      <w:r>
        <w:rPr>
          <w:spacing w:val="-2"/>
        </w:rPr>
        <w:t> </w:t>
      </w:r>
      <w:r>
        <w:rPr/>
        <w:t>día</w:t>
      </w:r>
      <w:r>
        <w:rPr>
          <w:spacing w:val="-1"/>
        </w:rPr>
        <w:t> </w:t>
      </w:r>
      <w:r>
        <w:rPr/>
        <w:t>hábil</w:t>
      </w:r>
      <w:r>
        <w:rPr>
          <w:spacing w:val="-3"/>
        </w:rPr>
        <w:t> </w:t>
      </w:r>
      <w:r>
        <w:rPr>
          <w:spacing w:val="-2"/>
        </w:rPr>
        <w:t>adicional</w:t>
      </w:r>
    </w:p>
    <w:p>
      <w:pPr>
        <w:pStyle w:val="BodyText"/>
      </w:pPr>
    </w:p>
    <w:p>
      <w:pPr>
        <w:pStyle w:val="BodyText"/>
        <w:tabs>
          <w:tab w:pos="2385" w:val="left" w:leader="none"/>
        </w:tabs>
        <w:ind w:left="262"/>
        <w:jc w:val="both"/>
      </w:pPr>
      <w:r>
        <w:rPr/>
        <w:t>3</w:t>
      </w:r>
      <w:r>
        <w:rPr>
          <w:spacing w:val="-1"/>
        </w:rPr>
        <w:t> </w:t>
      </w:r>
      <w:r>
        <w:rPr/>
        <w:t>Y </w:t>
      </w:r>
      <w:r>
        <w:rPr>
          <w:spacing w:val="-10"/>
        </w:rPr>
        <w:t>4</w:t>
      </w:r>
      <w:r>
        <w:rPr/>
        <w:tab/>
        <w:t>2</w:t>
      </w:r>
      <w:r>
        <w:rPr>
          <w:spacing w:val="-2"/>
        </w:rPr>
        <w:t> </w:t>
      </w:r>
      <w:r>
        <w:rPr/>
        <w:t>días</w:t>
      </w:r>
      <w:r>
        <w:rPr>
          <w:spacing w:val="-2"/>
        </w:rPr>
        <w:t> </w:t>
      </w:r>
      <w:r>
        <w:rPr/>
        <w:t>hábiles</w:t>
      </w:r>
      <w:r>
        <w:rPr>
          <w:spacing w:val="-2"/>
        </w:rPr>
        <w:t> adicionales</w:t>
      </w:r>
    </w:p>
    <w:p>
      <w:pPr>
        <w:pStyle w:val="BodyText"/>
        <w:tabs>
          <w:tab w:pos="2385" w:val="left" w:leader="none"/>
        </w:tabs>
        <w:spacing w:before="274"/>
        <w:ind w:left="262"/>
        <w:jc w:val="both"/>
      </w:pPr>
      <w:r>
        <w:rPr/>
        <w:t>5</w:t>
      </w:r>
      <w:r>
        <w:rPr>
          <w:spacing w:val="-1"/>
        </w:rPr>
        <w:t> </w:t>
      </w:r>
      <w:r>
        <w:rPr/>
        <w:t>Y </w:t>
      </w:r>
      <w:r>
        <w:rPr>
          <w:spacing w:val="-10"/>
        </w:rPr>
        <w:t>6</w:t>
      </w:r>
      <w:r>
        <w:rPr/>
        <w:tab/>
        <w:t>3</w:t>
      </w:r>
      <w:r>
        <w:rPr>
          <w:spacing w:val="-2"/>
        </w:rPr>
        <w:t> </w:t>
      </w:r>
      <w:r>
        <w:rPr/>
        <w:t>días</w:t>
      </w:r>
      <w:r>
        <w:rPr>
          <w:spacing w:val="-2"/>
        </w:rPr>
        <w:t> </w:t>
      </w:r>
      <w:r>
        <w:rPr/>
        <w:t>hábiles</w:t>
      </w:r>
      <w:r>
        <w:rPr>
          <w:spacing w:val="-2"/>
        </w:rPr>
        <w:t> adicionales</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tabs>
          <w:tab w:pos="2385" w:val="left" w:leader="none"/>
        </w:tabs>
        <w:ind w:left="262"/>
        <w:jc w:val="both"/>
      </w:pPr>
      <w:r>
        <w:rPr/>
        <w:t>7</w:t>
      </w:r>
      <w:r>
        <w:rPr>
          <w:spacing w:val="-1"/>
        </w:rPr>
        <w:t> </w:t>
      </w:r>
      <w:r>
        <w:rPr/>
        <w:t>Y </w:t>
      </w:r>
      <w:r>
        <w:rPr>
          <w:spacing w:val="-10"/>
        </w:rPr>
        <w:t>8</w:t>
      </w:r>
      <w:r>
        <w:rPr/>
        <w:tab/>
        <w:t>4</w:t>
      </w:r>
      <w:r>
        <w:rPr>
          <w:spacing w:val="-2"/>
        </w:rPr>
        <w:t> </w:t>
      </w:r>
      <w:r>
        <w:rPr/>
        <w:t>días</w:t>
      </w:r>
      <w:r>
        <w:rPr>
          <w:spacing w:val="-2"/>
        </w:rPr>
        <w:t> </w:t>
      </w:r>
      <w:r>
        <w:rPr/>
        <w:t>hábiles</w:t>
      </w:r>
      <w:r>
        <w:rPr>
          <w:spacing w:val="-2"/>
        </w:rPr>
        <w:t> adicionales</w:t>
      </w:r>
    </w:p>
    <w:p>
      <w:pPr>
        <w:pStyle w:val="BodyText"/>
        <w:tabs>
          <w:tab w:pos="2385" w:val="left" w:leader="none"/>
        </w:tabs>
        <w:spacing w:line="550" w:lineRule="atLeast" w:before="2"/>
        <w:ind w:left="262" w:right="3669"/>
        <w:jc w:val="both"/>
      </w:pPr>
      <w:r>
        <w:rPr/>
        <w:t>9 Y 0</w:t>
        <w:tab/>
        <w:t>5 días hábiles adicionales (ADICIONADO,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2005)</w:t>
      </w:r>
    </w:p>
    <w:p>
      <w:pPr>
        <w:pStyle w:val="BodyText"/>
        <w:spacing w:before="2"/>
        <w:ind w:left="262" w:right="266"/>
        <w:jc w:val="both"/>
      </w:pPr>
      <w:r>
        <w:rPr/>
        <w:t>El pago que realicen los contribuyentes de este impuesto se entenderá como </w:t>
      </w:r>
      <w:r>
        <w:rPr>
          <w:spacing w:val="-2"/>
        </w:rPr>
        <w:t>definitivo.</w:t>
      </w:r>
    </w:p>
    <w:p>
      <w:pPr>
        <w:pStyle w:val="BodyText"/>
      </w:pPr>
    </w:p>
    <w:p>
      <w:pPr>
        <w:pStyle w:val="Heading1"/>
        <w:spacing w:before="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2005)</w:t>
      </w:r>
    </w:p>
    <w:p>
      <w:pPr>
        <w:pStyle w:val="BodyText"/>
        <w:ind w:left="262" w:right="265"/>
        <w:jc w:val="both"/>
      </w:pPr>
      <w:r>
        <w:rPr/>
        <w:t>La</w:t>
      </w:r>
      <w:r>
        <w:rPr>
          <w:spacing w:val="-17"/>
        </w:rPr>
        <w:t> </w:t>
      </w:r>
      <w:r>
        <w:rPr/>
        <w:t>obligación</w:t>
      </w:r>
      <w:r>
        <w:rPr>
          <w:spacing w:val="-17"/>
        </w:rPr>
        <w:t> </w:t>
      </w:r>
      <w:r>
        <w:rPr/>
        <w:t>de</w:t>
      </w:r>
      <w:r>
        <w:rPr>
          <w:spacing w:val="-16"/>
        </w:rPr>
        <w:t> </w:t>
      </w:r>
      <w:r>
        <w:rPr/>
        <w:t>presentar</w:t>
      </w:r>
      <w:r>
        <w:rPr>
          <w:spacing w:val="-17"/>
        </w:rPr>
        <w:t> </w:t>
      </w:r>
      <w:r>
        <w:rPr/>
        <w:t>la</w:t>
      </w:r>
      <w:r>
        <w:rPr>
          <w:spacing w:val="-17"/>
        </w:rPr>
        <w:t> </w:t>
      </w:r>
      <w:r>
        <w:rPr/>
        <w:t>declaración</w:t>
      </w:r>
      <w:r>
        <w:rPr>
          <w:spacing w:val="-17"/>
        </w:rPr>
        <w:t> </w:t>
      </w:r>
      <w:r>
        <w:rPr/>
        <w:t>mensual</w:t>
      </w:r>
      <w:r>
        <w:rPr>
          <w:spacing w:val="-16"/>
        </w:rPr>
        <w:t> </w:t>
      </w:r>
      <w:r>
        <w:rPr/>
        <w:t>subsistirá</w:t>
      </w:r>
      <w:r>
        <w:rPr>
          <w:spacing w:val="-17"/>
        </w:rPr>
        <w:t> </w:t>
      </w:r>
      <w:r>
        <w:rPr/>
        <w:t>aun</w:t>
      </w:r>
      <w:r>
        <w:rPr>
          <w:spacing w:val="-17"/>
        </w:rPr>
        <w:t> </w:t>
      </w:r>
      <w:r>
        <w:rPr/>
        <w:t>cuando</w:t>
      </w:r>
      <w:r>
        <w:rPr>
          <w:spacing w:val="-16"/>
        </w:rPr>
        <w:t> </w:t>
      </w:r>
      <w:r>
        <w:rPr/>
        <w:t>no</w:t>
      </w:r>
      <w:r>
        <w:rPr>
          <w:spacing w:val="-17"/>
        </w:rPr>
        <w:t> </w:t>
      </w:r>
      <w:r>
        <w:rPr/>
        <w:t>hubiese cantidad a cubrir.</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2005)</w:t>
      </w:r>
    </w:p>
    <w:p>
      <w:pPr>
        <w:pStyle w:val="BodyText"/>
        <w:ind w:left="262" w:right="261"/>
        <w:jc w:val="both"/>
      </w:pPr>
      <w:r>
        <w:rPr/>
        <w:t>El contribuyente que tenga diversas sucursales en el territorio del Estado, podrá optar por realizar un solo pago concentrado por todas sus oficinas en una declaración, previa autorización de la Secretaría de Finanzas, debiendo anexar a cada pago concentrado una relación de todas las sucursales con que cuente, indicado para cada una, su domicilio, número de empleados e importe de salarios pagados en el periodo de la declaración y el monto del impuesto correspondiente.</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2005)</w:t>
      </w:r>
    </w:p>
    <w:p>
      <w:pPr>
        <w:pStyle w:val="BodyText"/>
        <w:ind w:left="262" w:right="265"/>
        <w:jc w:val="both"/>
      </w:pPr>
      <w:r>
        <w:rPr/>
        <w:t>Los</w:t>
      </w:r>
      <w:r>
        <w:rPr>
          <w:spacing w:val="-10"/>
        </w:rPr>
        <w:t> </w:t>
      </w:r>
      <w:r>
        <w:rPr/>
        <w:t>contribuyentes</w:t>
      </w:r>
      <w:r>
        <w:rPr>
          <w:spacing w:val="-10"/>
        </w:rPr>
        <w:t> </w:t>
      </w:r>
      <w:r>
        <w:rPr/>
        <w:t>que</w:t>
      </w:r>
      <w:r>
        <w:rPr>
          <w:spacing w:val="-9"/>
        </w:rPr>
        <w:t> </w:t>
      </w:r>
      <w:r>
        <w:rPr/>
        <w:t>realicen</w:t>
      </w:r>
      <w:r>
        <w:rPr>
          <w:spacing w:val="-11"/>
        </w:rPr>
        <w:t> </w:t>
      </w:r>
      <w:r>
        <w:rPr/>
        <w:t>pagos</w:t>
      </w:r>
      <w:r>
        <w:rPr>
          <w:spacing w:val="-10"/>
        </w:rPr>
        <w:t> </w:t>
      </w:r>
      <w:r>
        <w:rPr/>
        <w:t>concentrados</w:t>
      </w:r>
      <w:r>
        <w:rPr>
          <w:spacing w:val="-11"/>
        </w:rPr>
        <w:t> </w:t>
      </w:r>
      <w:r>
        <w:rPr/>
        <w:t>deberán</w:t>
      </w:r>
      <w:r>
        <w:rPr>
          <w:spacing w:val="-9"/>
        </w:rPr>
        <w:t> </w:t>
      </w:r>
      <w:r>
        <w:rPr/>
        <w:t>tener</w:t>
      </w:r>
      <w:r>
        <w:rPr>
          <w:spacing w:val="-12"/>
        </w:rPr>
        <w:t> </w:t>
      </w:r>
      <w:r>
        <w:rPr/>
        <w:t>un</w:t>
      </w:r>
      <w:r>
        <w:rPr>
          <w:spacing w:val="-9"/>
        </w:rPr>
        <w:t> </w:t>
      </w:r>
      <w:r>
        <w:rPr/>
        <w:t>solo</w:t>
      </w:r>
      <w:r>
        <w:rPr>
          <w:spacing w:val="-9"/>
        </w:rPr>
        <w:t> </w:t>
      </w:r>
      <w:r>
        <w:rPr/>
        <w:t>registro por la matriz y sus sucursales.</w:t>
      </w:r>
    </w:p>
    <w:p>
      <w:pPr>
        <w:pStyle w:val="BodyText"/>
      </w:pPr>
    </w:p>
    <w:p>
      <w:pPr>
        <w:pStyle w:val="Heading1"/>
      </w:pPr>
      <w:r>
        <w:rPr/>
        <w:t>(REFORMADO,</w:t>
      </w:r>
      <w:r>
        <w:rPr>
          <w:spacing w:val="-5"/>
        </w:rPr>
        <w:t> </w:t>
      </w:r>
      <w:r>
        <w:rPr/>
        <w:t>P.O.</w:t>
      </w:r>
      <w:r>
        <w:rPr>
          <w:spacing w:val="-7"/>
        </w:rPr>
        <w:t> </w:t>
      </w:r>
      <w:r>
        <w:rPr/>
        <w:t>17</w:t>
      </w:r>
      <w:r>
        <w:rPr>
          <w:spacing w:val="-4"/>
        </w:rPr>
        <w:t> </w:t>
      </w:r>
      <w:r>
        <w:rPr/>
        <w:t>DE</w:t>
      </w:r>
      <w:r>
        <w:rPr>
          <w:spacing w:val="-5"/>
        </w:rPr>
        <w:t> </w:t>
      </w:r>
      <w:r>
        <w:rPr/>
        <w:t>OCTUBRE</w:t>
      </w:r>
      <w:r>
        <w:rPr>
          <w:spacing w:val="-5"/>
        </w:rPr>
        <w:t> </w:t>
      </w:r>
      <w:r>
        <w:rPr/>
        <w:t>DE</w:t>
      </w:r>
      <w:r>
        <w:rPr>
          <w:spacing w:val="-6"/>
        </w:rPr>
        <w:t> </w:t>
      </w:r>
      <w:r>
        <w:rPr>
          <w:spacing w:val="-2"/>
        </w:rPr>
        <w:t>2011)</w:t>
      </w:r>
    </w:p>
    <w:p>
      <w:pPr>
        <w:pStyle w:val="BodyText"/>
        <w:ind w:left="262" w:right="260"/>
        <w:jc w:val="both"/>
      </w:pPr>
      <w:r>
        <w:rPr/>
        <w:t>Cuando así lo autorice</w:t>
      </w:r>
      <w:r>
        <w:rPr>
          <w:spacing w:val="-2"/>
        </w:rPr>
        <w:t> </w:t>
      </w:r>
      <w:r>
        <w:rPr/>
        <w:t>el</w:t>
      </w:r>
      <w:r>
        <w:rPr>
          <w:spacing w:val="-1"/>
        </w:rPr>
        <w:t> </w:t>
      </w:r>
      <w:r>
        <w:rPr/>
        <w:t>Congreso del</w:t>
      </w:r>
      <w:r>
        <w:rPr>
          <w:spacing w:val="-1"/>
        </w:rPr>
        <w:t> </w:t>
      </w:r>
      <w:r>
        <w:rPr/>
        <w:t>Estado, sin exceder</w:t>
      </w:r>
      <w:r>
        <w:rPr>
          <w:spacing w:val="-1"/>
        </w:rPr>
        <w:t> </w:t>
      </w:r>
      <w:r>
        <w:rPr/>
        <w:t>el plazo</w:t>
      </w:r>
      <w:r>
        <w:rPr>
          <w:spacing w:val="-1"/>
        </w:rPr>
        <w:t> </w:t>
      </w:r>
      <w:r>
        <w:rPr/>
        <w:t>que señale en su autorización, el Gobernador del Estado podrá afectar como fuente de pago o como garantía de un determinado financiamiento o empréstito, de otro fin o gasto </w:t>
      </w:r>
      <w:r>
        <w:rPr>
          <w:spacing w:val="-2"/>
        </w:rPr>
        <w:t>público</w:t>
      </w:r>
      <w:r>
        <w:rPr>
          <w:spacing w:val="-9"/>
        </w:rPr>
        <w:t> </w:t>
      </w:r>
      <w:r>
        <w:rPr>
          <w:spacing w:val="-2"/>
        </w:rPr>
        <w:t>especial,</w:t>
      </w:r>
      <w:r>
        <w:rPr>
          <w:spacing w:val="-10"/>
        </w:rPr>
        <w:t> </w:t>
      </w:r>
      <w:r>
        <w:rPr>
          <w:spacing w:val="-2"/>
        </w:rPr>
        <w:t>los</w:t>
      </w:r>
      <w:r>
        <w:rPr>
          <w:spacing w:val="-7"/>
        </w:rPr>
        <w:t> </w:t>
      </w:r>
      <w:r>
        <w:rPr>
          <w:spacing w:val="-2"/>
        </w:rPr>
        <w:t>ingresos</w:t>
      </w:r>
      <w:r>
        <w:rPr>
          <w:spacing w:val="-8"/>
        </w:rPr>
        <w:t> </w:t>
      </w:r>
      <w:r>
        <w:rPr>
          <w:spacing w:val="-2"/>
        </w:rPr>
        <w:t>que</w:t>
      </w:r>
      <w:r>
        <w:rPr>
          <w:spacing w:val="-7"/>
        </w:rPr>
        <w:t> </w:t>
      </w:r>
      <w:r>
        <w:rPr>
          <w:spacing w:val="-2"/>
        </w:rPr>
        <w:t>correspondan</w:t>
      </w:r>
      <w:r>
        <w:rPr>
          <w:spacing w:val="-7"/>
        </w:rPr>
        <w:t> </w:t>
      </w:r>
      <w:r>
        <w:rPr>
          <w:spacing w:val="-2"/>
        </w:rPr>
        <w:t>al</w:t>
      </w:r>
      <w:r>
        <w:rPr>
          <w:spacing w:val="-8"/>
        </w:rPr>
        <w:t> </w:t>
      </w:r>
      <w:r>
        <w:rPr>
          <w:spacing w:val="-2"/>
        </w:rPr>
        <w:t>Estado</w:t>
      </w:r>
      <w:r>
        <w:rPr>
          <w:spacing w:val="-7"/>
        </w:rPr>
        <w:t> </w:t>
      </w:r>
      <w:r>
        <w:rPr>
          <w:spacing w:val="-2"/>
        </w:rPr>
        <w:t>por</w:t>
      </w:r>
      <w:r>
        <w:rPr>
          <w:spacing w:val="-8"/>
        </w:rPr>
        <w:t> </w:t>
      </w:r>
      <w:r>
        <w:rPr>
          <w:spacing w:val="-2"/>
        </w:rPr>
        <w:t>concepto</w:t>
      </w:r>
      <w:r>
        <w:rPr>
          <w:spacing w:val="-7"/>
        </w:rPr>
        <w:t> </w:t>
      </w:r>
      <w:r>
        <w:rPr>
          <w:spacing w:val="-2"/>
        </w:rPr>
        <w:t>de</w:t>
      </w:r>
      <w:r>
        <w:rPr>
          <w:spacing w:val="-7"/>
        </w:rPr>
        <w:t> </w:t>
      </w:r>
      <w:r>
        <w:rPr>
          <w:spacing w:val="-2"/>
        </w:rPr>
        <w:t>impuesto </w:t>
      </w:r>
      <w:r>
        <w:rPr/>
        <w:t>sobre</w:t>
      </w:r>
      <w:r>
        <w:rPr>
          <w:spacing w:val="-3"/>
        </w:rPr>
        <w:t> </w:t>
      </w:r>
      <w:r>
        <w:rPr/>
        <w:t>nómina</w:t>
      </w:r>
      <w:r>
        <w:rPr>
          <w:spacing w:val="-3"/>
        </w:rPr>
        <w:t> </w:t>
      </w:r>
      <w:r>
        <w:rPr/>
        <w:t>y</w:t>
      </w:r>
      <w:r>
        <w:rPr>
          <w:spacing w:val="-3"/>
        </w:rPr>
        <w:t> </w:t>
      </w:r>
      <w:r>
        <w:rPr/>
        <w:t>sus</w:t>
      </w:r>
      <w:r>
        <w:rPr>
          <w:spacing w:val="-5"/>
        </w:rPr>
        <w:t> </w:t>
      </w:r>
      <w:r>
        <w:rPr/>
        <w:t>accesorios.</w:t>
      </w:r>
      <w:r>
        <w:rPr>
          <w:spacing w:val="-3"/>
        </w:rPr>
        <w:t> </w:t>
      </w:r>
      <w:r>
        <w:rPr/>
        <w:t>Para</w:t>
      </w:r>
      <w:r>
        <w:rPr>
          <w:spacing w:val="-3"/>
        </w:rPr>
        <w:t> </w:t>
      </w:r>
      <w:r>
        <w:rPr/>
        <w:t>tales</w:t>
      </w:r>
      <w:r>
        <w:rPr>
          <w:spacing w:val="-5"/>
        </w:rPr>
        <w:t> </w:t>
      </w:r>
      <w:r>
        <w:rPr/>
        <w:t>efectos</w:t>
      </w:r>
      <w:r>
        <w:rPr>
          <w:spacing w:val="-3"/>
        </w:rPr>
        <w:t> </w:t>
      </w:r>
      <w:r>
        <w:rPr/>
        <w:t>el</w:t>
      </w:r>
      <w:r>
        <w:rPr>
          <w:spacing w:val="-3"/>
        </w:rPr>
        <w:t> </w:t>
      </w:r>
      <w:r>
        <w:rPr/>
        <w:t>Gobernador</w:t>
      </w:r>
      <w:r>
        <w:rPr>
          <w:spacing w:val="-3"/>
        </w:rPr>
        <w:t> </w:t>
      </w:r>
      <w:r>
        <w:rPr/>
        <w:t>del</w:t>
      </w:r>
      <w:r>
        <w:rPr>
          <w:spacing w:val="-3"/>
        </w:rPr>
        <w:t> </w:t>
      </w:r>
      <w:r>
        <w:rPr/>
        <w:t>Estado</w:t>
      </w:r>
      <w:r>
        <w:rPr>
          <w:spacing w:val="-3"/>
        </w:rPr>
        <w:t> </w:t>
      </w:r>
      <w:r>
        <w:rPr/>
        <w:t>podrá </w:t>
      </w:r>
      <w:r>
        <w:rPr>
          <w:spacing w:val="-2"/>
        </w:rPr>
        <w:t>constituir</w:t>
      </w:r>
      <w:r>
        <w:rPr>
          <w:spacing w:val="-7"/>
        </w:rPr>
        <w:t> </w:t>
      </w:r>
      <w:r>
        <w:rPr>
          <w:spacing w:val="-2"/>
        </w:rPr>
        <w:t>uno</w:t>
      </w:r>
      <w:r>
        <w:rPr>
          <w:spacing w:val="-4"/>
        </w:rPr>
        <w:t> </w:t>
      </w:r>
      <w:r>
        <w:rPr>
          <w:spacing w:val="-2"/>
        </w:rPr>
        <w:t>o</w:t>
      </w:r>
      <w:r>
        <w:rPr>
          <w:spacing w:val="-4"/>
        </w:rPr>
        <w:t> </w:t>
      </w:r>
      <w:r>
        <w:rPr>
          <w:spacing w:val="-2"/>
        </w:rPr>
        <w:t>más fideicomisos</w:t>
      </w:r>
      <w:r>
        <w:rPr>
          <w:spacing w:val="-4"/>
        </w:rPr>
        <w:t> </w:t>
      </w:r>
      <w:r>
        <w:rPr>
          <w:spacing w:val="-2"/>
        </w:rPr>
        <w:t>públicos</w:t>
      </w:r>
      <w:r>
        <w:rPr>
          <w:spacing w:val="-6"/>
        </w:rPr>
        <w:t> </w:t>
      </w:r>
      <w:r>
        <w:rPr>
          <w:spacing w:val="-2"/>
        </w:rPr>
        <w:t>no</w:t>
      </w:r>
      <w:r>
        <w:rPr>
          <w:spacing w:val="-4"/>
        </w:rPr>
        <w:t> </w:t>
      </w:r>
      <w:r>
        <w:rPr>
          <w:spacing w:val="-2"/>
        </w:rPr>
        <w:t>considerados</w:t>
      </w:r>
      <w:r>
        <w:rPr>
          <w:spacing w:val="-6"/>
        </w:rPr>
        <w:t> </w:t>
      </w:r>
      <w:r>
        <w:rPr>
          <w:spacing w:val="-2"/>
        </w:rPr>
        <w:t>Entidades Paraestatales </w:t>
      </w:r>
      <w:r>
        <w:rPr/>
        <w:t>que,</w:t>
      </w:r>
      <w:r>
        <w:rPr>
          <w:spacing w:val="-12"/>
        </w:rPr>
        <w:t> </w:t>
      </w:r>
      <w:r>
        <w:rPr/>
        <w:t>ya</w:t>
      </w:r>
      <w:r>
        <w:rPr>
          <w:spacing w:val="-12"/>
        </w:rPr>
        <w:t> </w:t>
      </w:r>
      <w:r>
        <w:rPr/>
        <w:t>sea</w:t>
      </w:r>
      <w:r>
        <w:rPr>
          <w:spacing w:val="-12"/>
        </w:rPr>
        <w:t> </w:t>
      </w:r>
      <w:r>
        <w:rPr/>
        <w:t>por</w:t>
      </w:r>
      <w:r>
        <w:rPr>
          <w:spacing w:val="-13"/>
        </w:rPr>
        <w:t> </w:t>
      </w:r>
      <w:r>
        <w:rPr/>
        <w:t>conducto</w:t>
      </w:r>
      <w:r>
        <w:rPr>
          <w:spacing w:val="-9"/>
        </w:rPr>
        <w:t> </w:t>
      </w:r>
      <w:r>
        <w:rPr/>
        <w:t>de</w:t>
      </w:r>
      <w:r>
        <w:rPr>
          <w:spacing w:val="-12"/>
        </w:rPr>
        <w:t> </w:t>
      </w:r>
      <w:r>
        <w:rPr/>
        <w:t>las</w:t>
      </w:r>
      <w:r>
        <w:rPr>
          <w:spacing w:val="-14"/>
        </w:rPr>
        <w:t> </w:t>
      </w:r>
      <w:r>
        <w:rPr/>
        <w:t>oficinas</w:t>
      </w:r>
      <w:r>
        <w:rPr>
          <w:spacing w:val="-13"/>
        </w:rPr>
        <w:t> </w:t>
      </w:r>
      <w:r>
        <w:rPr/>
        <w:t>recaudadoras</w:t>
      </w:r>
      <w:r>
        <w:rPr>
          <w:spacing w:val="-12"/>
        </w:rPr>
        <w:t> </w:t>
      </w:r>
      <w:r>
        <w:rPr/>
        <w:t>de</w:t>
      </w:r>
      <w:r>
        <w:rPr>
          <w:spacing w:val="-12"/>
        </w:rPr>
        <w:t> </w:t>
      </w:r>
      <w:r>
        <w:rPr/>
        <w:t>la</w:t>
      </w:r>
      <w:r>
        <w:rPr>
          <w:spacing w:val="-12"/>
        </w:rPr>
        <w:t> </w:t>
      </w:r>
      <w:r>
        <w:rPr/>
        <w:t>Secretaría</w:t>
      </w:r>
      <w:r>
        <w:rPr>
          <w:spacing w:val="-12"/>
        </w:rPr>
        <w:t> </w:t>
      </w:r>
      <w:r>
        <w:rPr/>
        <w:t>de</w:t>
      </w:r>
      <w:r>
        <w:rPr>
          <w:spacing w:val="-12"/>
        </w:rPr>
        <w:t> </w:t>
      </w:r>
      <w:r>
        <w:rPr/>
        <w:t>Finanzas del Estado o de terceros autorizados, perciban el producto de la recaudación del Impuesto Sobre Nómina y lo apliquen de conformidad con los fines que se establezcan en dichos fideicomisos, sujetándose a las condiciones que para cada caso establezca el Congreso del Estado en su autorización.</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1"/>
        <w:jc w:val="both"/>
      </w:pPr>
      <w:r>
        <w:rPr/>
        <w:t>ARTICULO</w:t>
      </w:r>
      <w:r>
        <w:rPr>
          <w:spacing w:val="-3"/>
        </w:rPr>
        <w:t> </w:t>
      </w:r>
      <w:r>
        <w:rPr/>
        <w:t>69.-</w:t>
      </w:r>
      <w:r>
        <w:rPr>
          <w:spacing w:val="-5"/>
        </w:rPr>
        <w:t> </w:t>
      </w:r>
      <w:r>
        <w:rPr/>
        <w:t>Los</w:t>
      </w:r>
      <w:r>
        <w:rPr>
          <w:spacing w:val="-3"/>
        </w:rPr>
        <w:t> </w:t>
      </w:r>
      <w:r>
        <w:rPr/>
        <w:t>sujetos</w:t>
      </w:r>
      <w:r>
        <w:rPr>
          <w:spacing w:val="-6"/>
        </w:rPr>
        <w:t> </w:t>
      </w:r>
      <w:r>
        <w:rPr/>
        <w:t>a</w:t>
      </w:r>
      <w:r>
        <w:rPr>
          <w:spacing w:val="-4"/>
        </w:rPr>
        <w:t> </w:t>
      </w:r>
      <w:r>
        <w:rPr/>
        <w:t>que</w:t>
      </w:r>
      <w:r>
        <w:rPr>
          <w:spacing w:val="-3"/>
        </w:rPr>
        <w:t> </w:t>
      </w:r>
      <w:r>
        <w:rPr/>
        <w:t>se</w:t>
      </w:r>
      <w:r>
        <w:rPr>
          <w:spacing w:val="-4"/>
        </w:rPr>
        <w:t> </w:t>
      </w:r>
      <w:r>
        <w:rPr/>
        <w:t>refiere</w:t>
      </w:r>
      <w:r>
        <w:rPr>
          <w:spacing w:val="-8"/>
        </w:rPr>
        <w:t> </w:t>
      </w:r>
      <w:r>
        <w:rPr/>
        <w:t>este</w:t>
      </w:r>
      <w:r>
        <w:rPr>
          <w:spacing w:val="-2"/>
        </w:rPr>
        <w:t> </w:t>
      </w:r>
      <w:r>
        <w:rPr/>
        <w:t>Capítulo</w:t>
      </w:r>
      <w:r>
        <w:rPr>
          <w:spacing w:val="-5"/>
        </w:rPr>
        <w:t> </w:t>
      </w:r>
      <w:r>
        <w:rPr/>
        <w:t>tendrán</w:t>
      </w:r>
      <w:r>
        <w:rPr>
          <w:spacing w:val="-5"/>
        </w:rPr>
        <w:t> </w:t>
      </w:r>
      <w:r>
        <w:rPr/>
        <w:t>las</w:t>
      </w:r>
      <w:r>
        <w:rPr>
          <w:spacing w:val="-3"/>
        </w:rPr>
        <w:t> </w:t>
      </w:r>
      <w:r>
        <w:rPr/>
        <w:t>obligaciones </w:t>
      </w:r>
      <w:r>
        <w:rPr>
          <w:spacing w:val="-2"/>
        </w:rPr>
        <w:t>siguientes:</w:t>
      </w:r>
    </w:p>
    <w:p>
      <w:pPr>
        <w:pStyle w:val="BodyText"/>
      </w:pPr>
    </w:p>
    <w:p>
      <w:pPr>
        <w:pStyle w:val="BodyText"/>
        <w:ind w:left="262" w:right="263"/>
        <w:jc w:val="both"/>
      </w:pPr>
      <w:r>
        <w:rPr/>
        <w:t>I.-</w:t>
      </w:r>
      <w:r>
        <w:rPr/>
        <w:t> Solicitar</w:t>
      </w:r>
      <w:r>
        <w:rPr/>
        <w:t> su</w:t>
      </w:r>
      <w:r>
        <w:rPr/>
        <w:t> empadronamiento</w:t>
      </w:r>
      <w:r>
        <w:rPr/>
        <w:t> en</w:t>
      </w:r>
      <w:r>
        <w:rPr/>
        <w:t> el</w:t>
      </w:r>
      <w:r>
        <w:rPr/>
        <w:t> Registro de Contribuyentes del Estado, dentro del plazo de 30 días contados a partir en que inicien actividades por las cuales deban efectuar los pagos a que se refiere el Artículo 63 de esta Ley;</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BodyText"/>
        <w:ind w:left="262" w:right="263"/>
        <w:jc w:val="both"/>
      </w:pPr>
      <w:r>
        <w:rPr/>
        <w:t>Tratándose</w:t>
      </w:r>
      <w:r>
        <w:rPr>
          <w:spacing w:val="-8"/>
        </w:rPr>
        <w:t> </w:t>
      </w:r>
      <w:r>
        <w:rPr/>
        <w:t>de</w:t>
      </w:r>
      <w:r>
        <w:rPr>
          <w:spacing w:val="-8"/>
        </w:rPr>
        <w:t> </w:t>
      </w:r>
      <w:r>
        <w:rPr/>
        <w:t>personas</w:t>
      </w:r>
      <w:r>
        <w:rPr>
          <w:spacing w:val="-9"/>
        </w:rPr>
        <w:t> </w:t>
      </w:r>
      <w:r>
        <w:rPr/>
        <w:t>morales</w:t>
      </w:r>
      <w:r>
        <w:rPr>
          <w:spacing w:val="-9"/>
        </w:rPr>
        <w:t> </w:t>
      </w:r>
      <w:r>
        <w:rPr/>
        <w:t>o</w:t>
      </w:r>
      <w:r>
        <w:rPr>
          <w:spacing w:val="-8"/>
        </w:rPr>
        <w:t> </w:t>
      </w:r>
      <w:r>
        <w:rPr/>
        <w:t>asociaciones</w:t>
      </w:r>
      <w:r>
        <w:rPr>
          <w:spacing w:val="-9"/>
        </w:rPr>
        <w:t> </w:t>
      </w:r>
      <w:r>
        <w:rPr/>
        <w:t>en</w:t>
      </w:r>
      <w:r>
        <w:rPr>
          <w:spacing w:val="-8"/>
        </w:rPr>
        <w:t> </w:t>
      </w:r>
      <w:r>
        <w:rPr/>
        <w:t>participación</w:t>
      </w:r>
      <w:r>
        <w:rPr>
          <w:spacing w:val="-7"/>
        </w:rPr>
        <w:t> </w:t>
      </w:r>
      <w:r>
        <w:rPr/>
        <w:t>con</w:t>
      </w:r>
      <w:r>
        <w:rPr>
          <w:spacing w:val="-6"/>
        </w:rPr>
        <w:t> </w:t>
      </w:r>
      <w:r>
        <w:rPr/>
        <w:t>residencia</w:t>
      </w:r>
      <w:r>
        <w:rPr>
          <w:spacing w:val="-8"/>
        </w:rPr>
        <w:t> </w:t>
      </w:r>
      <w:r>
        <w:rPr/>
        <w:t>en el Estado, la solicitud de empadronamiento deberá presentarse dentro de los 30 días siguientes al día en que se firme su acta constitutiva;</w:t>
      </w:r>
    </w:p>
    <w:p>
      <w:pPr>
        <w:pStyle w:val="BodyText"/>
      </w:pPr>
    </w:p>
    <w:p>
      <w:pPr>
        <w:pStyle w:val="BodyText"/>
        <w:ind w:left="262" w:right="262"/>
        <w:jc w:val="both"/>
      </w:pPr>
      <w:r>
        <w:rPr/>
        <w:t>II.-</w:t>
      </w:r>
      <w:r>
        <w:rPr/>
        <w:t> Llevar la contabilidad de conformidad con el Código Fiscal del Estado de Aguascalientes, así como un registro acorde con sus sistemas de contabilidad, en el</w:t>
      </w:r>
      <w:r>
        <w:rPr>
          <w:spacing w:val="-3"/>
        </w:rPr>
        <w:t> </w:t>
      </w:r>
      <w:r>
        <w:rPr/>
        <w:t>que</w:t>
      </w:r>
      <w:r>
        <w:rPr>
          <w:spacing w:val="-3"/>
        </w:rPr>
        <w:t> </w:t>
      </w:r>
      <w:r>
        <w:rPr/>
        <w:t>consignarán</w:t>
      </w:r>
      <w:r>
        <w:rPr>
          <w:spacing w:val="-4"/>
        </w:rPr>
        <w:t> </w:t>
      </w:r>
      <w:r>
        <w:rPr/>
        <w:t>tanto</w:t>
      </w:r>
      <w:r>
        <w:rPr>
          <w:spacing w:val="-2"/>
        </w:rPr>
        <w:t> </w:t>
      </w:r>
      <w:r>
        <w:rPr/>
        <w:t>el</w:t>
      </w:r>
      <w:r>
        <w:rPr>
          <w:spacing w:val="-3"/>
        </w:rPr>
        <w:t> </w:t>
      </w:r>
      <w:r>
        <w:rPr/>
        <w:t>monto</w:t>
      </w:r>
      <w:r>
        <w:rPr>
          <w:spacing w:val="-3"/>
        </w:rPr>
        <w:t> </w:t>
      </w:r>
      <w:r>
        <w:rPr/>
        <w:t>de</w:t>
      </w:r>
      <w:r>
        <w:rPr>
          <w:spacing w:val="-3"/>
        </w:rPr>
        <w:t> </w:t>
      </w:r>
      <w:r>
        <w:rPr/>
        <w:t>las</w:t>
      </w:r>
      <w:r>
        <w:rPr>
          <w:spacing w:val="-3"/>
        </w:rPr>
        <w:t> </w:t>
      </w:r>
      <w:r>
        <w:rPr/>
        <w:t>erogaciones</w:t>
      </w:r>
      <w:r>
        <w:rPr>
          <w:spacing w:val="-3"/>
        </w:rPr>
        <w:t> </w:t>
      </w:r>
      <w:r>
        <w:rPr/>
        <w:t>realizadas</w:t>
      </w:r>
      <w:r>
        <w:rPr>
          <w:spacing w:val="-5"/>
        </w:rPr>
        <w:t> </w:t>
      </w:r>
      <w:r>
        <w:rPr/>
        <w:t>para</w:t>
      </w:r>
      <w:r>
        <w:rPr>
          <w:spacing w:val="-3"/>
        </w:rPr>
        <w:t> </w:t>
      </w:r>
      <w:r>
        <w:rPr/>
        <w:t>remunerar</w:t>
      </w:r>
      <w:r>
        <w:rPr>
          <w:spacing w:val="-3"/>
        </w:rPr>
        <w:t> </w:t>
      </w:r>
      <w:r>
        <w:rPr/>
        <w:t>el trabajo</w:t>
      </w:r>
      <w:r>
        <w:rPr>
          <w:spacing w:val="-17"/>
        </w:rPr>
        <w:t> </w:t>
      </w:r>
      <w:r>
        <w:rPr/>
        <w:t>personal</w:t>
      </w:r>
      <w:r>
        <w:rPr>
          <w:spacing w:val="-17"/>
        </w:rPr>
        <w:t> </w:t>
      </w:r>
      <w:r>
        <w:rPr/>
        <w:t>en</w:t>
      </w:r>
      <w:r>
        <w:rPr>
          <w:spacing w:val="-16"/>
        </w:rPr>
        <w:t> </w:t>
      </w:r>
      <w:r>
        <w:rPr/>
        <w:t>el</w:t>
      </w:r>
      <w:r>
        <w:rPr>
          <w:spacing w:val="-17"/>
        </w:rPr>
        <w:t> </w:t>
      </w:r>
      <w:r>
        <w:rPr/>
        <w:t>Estado,</w:t>
      </w:r>
      <w:r>
        <w:rPr>
          <w:spacing w:val="-17"/>
        </w:rPr>
        <w:t> </w:t>
      </w:r>
      <w:r>
        <w:rPr/>
        <w:t>como</w:t>
      </w:r>
      <w:r>
        <w:rPr>
          <w:spacing w:val="-17"/>
        </w:rPr>
        <w:t> </w:t>
      </w:r>
      <w:r>
        <w:rPr/>
        <w:t>los</w:t>
      </w:r>
      <w:r>
        <w:rPr>
          <w:spacing w:val="-16"/>
        </w:rPr>
        <w:t> </w:t>
      </w:r>
      <w:r>
        <w:rPr/>
        <w:t>conceptos</w:t>
      </w:r>
      <w:r>
        <w:rPr>
          <w:spacing w:val="-17"/>
        </w:rPr>
        <w:t> </w:t>
      </w:r>
      <w:r>
        <w:rPr/>
        <w:t>por</w:t>
      </w:r>
      <w:r>
        <w:rPr>
          <w:spacing w:val="-17"/>
        </w:rPr>
        <w:t> </w:t>
      </w:r>
      <w:r>
        <w:rPr/>
        <w:t>los</w:t>
      </w:r>
      <w:r>
        <w:rPr>
          <w:spacing w:val="-16"/>
        </w:rPr>
        <w:t> </w:t>
      </w:r>
      <w:r>
        <w:rPr/>
        <w:t>cuales</w:t>
      </w:r>
      <w:r>
        <w:rPr>
          <w:spacing w:val="-17"/>
        </w:rPr>
        <w:t> </w:t>
      </w:r>
      <w:r>
        <w:rPr/>
        <w:t>se</w:t>
      </w:r>
      <w:r>
        <w:rPr>
          <w:spacing w:val="-17"/>
        </w:rPr>
        <w:t> </w:t>
      </w:r>
      <w:r>
        <w:rPr/>
        <w:t>efectuaron</w:t>
      </w:r>
      <w:r>
        <w:rPr>
          <w:spacing w:val="-16"/>
        </w:rPr>
        <w:t> </w:t>
      </w:r>
      <w:r>
        <w:rPr/>
        <w:t>tales </w:t>
      </w:r>
      <w:r>
        <w:rPr>
          <w:spacing w:val="-2"/>
        </w:rPr>
        <w:t>erogaciones;</w:t>
      </w:r>
    </w:p>
    <w:p>
      <w:pPr>
        <w:pStyle w:val="BodyText"/>
        <w:spacing w:before="1"/>
      </w:pPr>
    </w:p>
    <w:p>
      <w:pPr>
        <w:pStyle w:val="BodyText"/>
        <w:ind w:left="262"/>
        <w:jc w:val="both"/>
      </w:pPr>
      <w:r>
        <w:rPr/>
        <w:t>III.-</w:t>
      </w:r>
      <w:r>
        <w:rPr>
          <w:spacing w:val="-9"/>
        </w:rPr>
        <w:t> </w:t>
      </w:r>
      <w:r>
        <w:rPr/>
        <w:t>Presentar</w:t>
      </w:r>
      <w:r>
        <w:rPr>
          <w:spacing w:val="-11"/>
        </w:rPr>
        <w:t> </w:t>
      </w:r>
      <w:r>
        <w:rPr>
          <w:spacing w:val="-2"/>
        </w:rPr>
        <w:t>declaraciones;</w:t>
      </w:r>
    </w:p>
    <w:p>
      <w:pPr>
        <w:pStyle w:val="BodyText"/>
      </w:pPr>
    </w:p>
    <w:p>
      <w:pPr>
        <w:pStyle w:val="Heading1"/>
        <w:jc w:val="both"/>
      </w:pPr>
      <w:r>
        <w:rPr/>
        <w:t>IV.-</w:t>
      </w:r>
      <w:r>
        <w:rPr>
          <w:spacing w:val="-5"/>
        </w:rPr>
        <w:t> </w:t>
      </w:r>
      <w:r>
        <w:rPr/>
        <w:t>(DEROGADA,</w:t>
      </w:r>
      <w:r>
        <w:rPr>
          <w:spacing w:val="-4"/>
        </w:rPr>
        <w:t> </w:t>
      </w:r>
      <w:r>
        <w:rPr/>
        <w:t>P.O.</w:t>
      </w:r>
      <w:r>
        <w:rPr>
          <w:spacing w:val="-3"/>
        </w:rPr>
        <w:t> </w:t>
      </w:r>
      <w:r>
        <w:rPr/>
        <w:t>29</w:t>
      </w:r>
      <w:r>
        <w:rPr>
          <w:spacing w:val="59"/>
        </w:rPr>
        <w:t> </w:t>
      </w:r>
      <w:r>
        <w:rPr/>
        <w:t>DE</w:t>
      </w:r>
      <w:r>
        <w:rPr>
          <w:spacing w:val="-3"/>
        </w:rPr>
        <w:t> </w:t>
      </w:r>
      <w:r>
        <w:rPr/>
        <w:t>DICIEMBRE</w:t>
      </w:r>
      <w:r>
        <w:rPr>
          <w:spacing w:val="-4"/>
        </w:rPr>
        <w:t> </w:t>
      </w:r>
      <w:r>
        <w:rPr/>
        <w:t>DE</w:t>
      </w:r>
      <w:r>
        <w:rPr>
          <w:spacing w:val="-3"/>
        </w:rPr>
        <w:t> </w:t>
      </w:r>
      <w:r>
        <w:rPr>
          <w:spacing w:val="-2"/>
        </w:rPr>
        <w:t>2021)</w:t>
      </w:r>
    </w:p>
    <w:p>
      <w:pPr>
        <w:pStyle w:val="BodyText"/>
      </w:pPr>
    </w:p>
    <w:p>
      <w:pPr>
        <w:pStyle w:val="BodyText"/>
        <w:ind w:left="262" w:right="257"/>
        <w:jc w:val="both"/>
      </w:pPr>
      <w:r>
        <w:rPr/>
        <w:t>V.-</w:t>
      </w:r>
      <w:r>
        <w:rPr>
          <w:spacing w:val="-13"/>
        </w:rPr>
        <w:t> </w:t>
      </w:r>
      <w:r>
        <w:rPr/>
        <w:t>Presentar</w:t>
      </w:r>
      <w:r>
        <w:rPr>
          <w:spacing w:val="-13"/>
        </w:rPr>
        <w:t> </w:t>
      </w:r>
      <w:r>
        <w:rPr/>
        <w:t>ante</w:t>
      </w:r>
      <w:r>
        <w:rPr>
          <w:spacing w:val="-14"/>
        </w:rPr>
        <w:t> </w:t>
      </w:r>
      <w:r>
        <w:rPr/>
        <w:t>las</w:t>
      </w:r>
      <w:r>
        <w:rPr>
          <w:spacing w:val="-17"/>
        </w:rPr>
        <w:t> </w:t>
      </w:r>
      <w:r>
        <w:rPr/>
        <w:t>mismas</w:t>
      </w:r>
      <w:r>
        <w:rPr>
          <w:spacing w:val="-15"/>
        </w:rPr>
        <w:t> </w:t>
      </w:r>
      <w:r>
        <w:rPr/>
        <w:t>autoridades</w:t>
      </w:r>
      <w:r>
        <w:rPr>
          <w:spacing w:val="-13"/>
        </w:rPr>
        <w:t> </w:t>
      </w:r>
      <w:r>
        <w:rPr/>
        <w:t>y</w:t>
      </w:r>
      <w:r>
        <w:rPr>
          <w:spacing w:val="-17"/>
        </w:rPr>
        <w:t> </w:t>
      </w:r>
      <w:r>
        <w:rPr/>
        <w:t>dentro</w:t>
      </w:r>
      <w:r>
        <w:rPr>
          <w:spacing w:val="-17"/>
        </w:rPr>
        <w:t> </w:t>
      </w:r>
      <w:r>
        <w:rPr/>
        <w:t>del</w:t>
      </w:r>
      <w:r>
        <w:rPr>
          <w:spacing w:val="-14"/>
        </w:rPr>
        <w:t> </w:t>
      </w:r>
      <w:r>
        <w:rPr/>
        <w:t>plazo</w:t>
      </w:r>
      <w:r>
        <w:rPr>
          <w:spacing w:val="-8"/>
        </w:rPr>
        <w:t> </w:t>
      </w:r>
      <w:r>
        <w:rPr/>
        <w:t>que</w:t>
      </w:r>
      <w:r>
        <w:rPr>
          <w:spacing w:val="-14"/>
        </w:rPr>
        <w:t> </w:t>
      </w:r>
      <w:r>
        <w:rPr/>
        <w:t>señala</w:t>
      </w:r>
      <w:r>
        <w:rPr>
          <w:spacing w:val="-15"/>
        </w:rPr>
        <w:t> </w:t>
      </w:r>
      <w:r>
        <w:rPr/>
        <w:t>la</w:t>
      </w:r>
      <w:r>
        <w:rPr>
          <w:spacing w:val="-12"/>
        </w:rPr>
        <w:t> </w:t>
      </w:r>
      <w:r>
        <w:rPr/>
        <w:t>Fracción I anterior, los avisos de cambio de nombre, razón social, domicilio, traslado, traspaso o suspensión de actividades de conformidad con las disposiciones jurídicas aplicables;</w:t>
      </w:r>
    </w:p>
    <w:p>
      <w:pPr>
        <w:pStyle w:val="BodyText"/>
      </w:pPr>
    </w:p>
    <w:p>
      <w:pPr>
        <w:pStyle w:val="BodyText"/>
        <w:ind w:left="262" w:right="264"/>
        <w:jc w:val="both"/>
      </w:pPr>
      <w:r>
        <w:rPr/>
        <w:t>VI.- Presentar los</w:t>
      </w:r>
      <w:r>
        <w:rPr/>
        <w:t> avisos, datos, documentos e informes que les soliciten las autoridades fiscales en relación con este impuesto, dentro de los plazos y en los lugares señalados al efecto; y</w:t>
      </w:r>
    </w:p>
    <w:p>
      <w:pPr>
        <w:pStyle w:val="BodyText"/>
      </w:pPr>
    </w:p>
    <w:p>
      <w:pPr>
        <w:pStyle w:val="BodyText"/>
        <w:ind w:left="262" w:right="262"/>
        <w:jc w:val="both"/>
      </w:pPr>
      <w:r>
        <w:rPr/>
        <w:t>VII.-</w:t>
      </w:r>
      <w:r>
        <w:rPr>
          <w:spacing w:val="-17"/>
        </w:rPr>
        <w:t> </w:t>
      </w:r>
      <w:r>
        <w:rPr/>
        <w:t>Los</w:t>
      </w:r>
      <w:r>
        <w:rPr>
          <w:spacing w:val="-14"/>
        </w:rPr>
        <w:t> </w:t>
      </w:r>
      <w:r>
        <w:rPr/>
        <w:t>contribuyentes</w:t>
      </w:r>
      <w:r>
        <w:rPr>
          <w:spacing w:val="-14"/>
        </w:rPr>
        <w:t> </w:t>
      </w:r>
      <w:r>
        <w:rPr/>
        <w:t>deberán</w:t>
      </w:r>
      <w:r>
        <w:rPr>
          <w:spacing w:val="-15"/>
        </w:rPr>
        <w:t> </w:t>
      </w:r>
      <w:r>
        <w:rPr/>
        <w:t>presentar</w:t>
      </w:r>
      <w:r>
        <w:rPr>
          <w:spacing w:val="-14"/>
        </w:rPr>
        <w:t> </w:t>
      </w:r>
      <w:r>
        <w:rPr/>
        <w:t>aviso</w:t>
      </w:r>
      <w:r>
        <w:rPr>
          <w:spacing w:val="-13"/>
        </w:rPr>
        <w:t> </w:t>
      </w:r>
      <w:r>
        <w:rPr/>
        <w:t>de</w:t>
      </w:r>
      <w:r>
        <w:rPr>
          <w:spacing w:val="-15"/>
        </w:rPr>
        <w:t> </w:t>
      </w:r>
      <w:r>
        <w:rPr/>
        <w:t>apertura</w:t>
      </w:r>
      <w:r>
        <w:rPr>
          <w:spacing w:val="-16"/>
        </w:rPr>
        <w:t> </w:t>
      </w:r>
      <w:r>
        <w:rPr/>
        <w:t>o</w:t>
      </w:r>
      <w:r>
        <w:rPr>
          <w:spacing w:val="-15"/>
        </w:rPr>
        <w:t> </w:t>
      </w:r>
      <w:r>
        <w:rPr/>
        <w:t>cierre</w:t>
      </w:r>
      <w:r>
        <w:rPr>
          <w:spacing w:val="-15"/>
        </w:rPr>
        <w:t> </w:t>
      </w:r>
      <w:r>
        <w:rPr/>
        <w:t>de</w:t>
      </w:r>
      <w:r>
        <w:rPr>
          <w:spacing w:val="-15"/>
        </w:rPr>
        <w:t> </w:t>
      </w:r>
      <w:r>
        <w:rPr/>
        <w:t>sucursales, bodegas, agencias u otras dependencias de la matriz, en la forma física o electrónica que autorice la Secretaría de Finanzas del Estado, dentro del plazo de 30 días contados a partir del momento en el que se realicen los actos descritos anteriormente.</w:t>
      </w:r>
      <w:r>
        <w:rPr>
          <w:spacing w:val="-10"/>
        </w:rPr>
        <w:t> </w:t>
      </w:r>
      <w:r>
        <w:rPr/>
        <w:t>Cuando</w:t>
      </w:r>
      <w:r>
        <w:rPr>
          <w:spacing w:val="-12"/>
        </w:rPr>
        <w:t> </w:t>
      </w:r>
      <w:r>
        <w:rPr/>
        <w:t>la</w:t>
      </w:r>
      <w:r>
        <w:rPr>
          <w:spacing w:val="-10"/>
        </w:rPr>
        <w:t> </w:t>
      </w:r>
      <w:r>
        <w:rPr/>
        <w:t>matriz</w:t>
      </w:r>
      <w:r>
        <w:rPr>
          <w:spacing w:val="-10"/>
        </w:rPr>
        <w:t> </w:t>
      </w:r>
      <w:r>
        <w:rPr/>
        <w:t>se</w:t>
      </w:r>
      <w:r>
        <w:rPr>
          <w:spacing w:val="-12"/>
        </w:rPr>
        <w:t> </w:t>
      </w:r>
      <w:r>
        <w:rPr/>
        <w:t>encuentre</w:t>
      </w:r>
      <w:r>
        <w:rPr>
          <w:spacing w:val="-12"/>
        </w:rPr>
        <w:t> </w:t>
      </w:r>
      <w:r>
        <w:rPr/>
        <w:t>fuera</w:t>
      </w:r>
      <w:r>
        <w:rPr>
          <w:spacing w:val="-10"/>
        </w:rPr>
        <w:t> </w:t>
      </w:r>
      <w:r>
        <w:rPr/>
        <w:t>del</w:t>
      </w:r>
      <w:r>
        <w:rPr>
          <w:spacing w:val="-11"/>
        </w:rPr>
        <w:t> </w:t>
      </w:r>
      <w:r>
        <w:rPr/>
        <w:t>territorio</w:t>
      </w:r>
      <w:r>
        <w:rPr>
          <w:spacing w:val="-9"/>
        </w:rPr>
        <w:t> </w:t>
      </w:r>
      <w:r>
        <w:rPr/>
        <w:t>del</w:t>
      </w:r>
      <w:r>
        <w:rPr>
          <w:spacing w:val="-11"/>
        </w:rPr>
        <w:t> </w:t>
      </w:r>
      <w:r>
        <w:rPr/>
        <w:t>Estado,</w:t>
      </w:r>
      <w:r>
        <w:rPr>
          <w:spacing w:val="-10"/>
        </w:rPr>
        <w:t> </w:t>
      </w:r>
      <w:r>
        <w:rPr/>
        <w:t>deberá inscribirse una de las sucursales, para efectos del pago del impuesto correspondiente al territorio del Estado.</w:t>
      </w:r>
    </w:p>
    <w:p>
      <w:pPr>
        <w:pStyle w:val="BodyText"/>
      </w:pPr>
    </w:p>
    <w:p>
      <w:pPr>
        <w:pStyle w:val="Heading1"/>
        <w:spacing w:before="1"/>
        <w:jc w:val="both"/>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2005)</w:t>
      </w:r>
    </w:p>
    <w:p>
      <w:pPr>
        <w:pStyle w:val="BodyText"/>
        <w:ind w:left="262" w:right="264"/>
        <w:jc w:val="both"/>
      </w:pPr>
      <w:r>
        <w:rPr/>
        <w:t>ARTICULO 70.- La Secretaría de finanzas podrá estimar las erogaciones de los sujetos de este impuesto en los siguientes casos:</w:t>
      </w:r>
    </w:p>
    <w:p>
      <w:pPr>
        <w:pStyle w:val="BodyText"/>
      </w:pPr>
    </w:p>
    <w:p>
      <w:pPr>
        <w:pStyle w:val="BodyText"/>
        <w:ind w:left="262" w:right="265"/>
        <w:jc w:val="both"/>
      </w:pPr>
      <w:r>
        <w:rPr/>
        <w:t>I.- Cuando no presenten sus declaraciones, no lleven los libros o registros a que legalmente están obligados;</w:t>
      </w:r>
    </w:p>
    <w:p>
      <w:pPr>
        <w:pStyle w:val="BodyText"/>
      </w:pPr>
    </w:p>
    <w:p>
      <w:pPr>
        <w:pStyle w:val="BodyText"/>
        <w:ind w:left="262" w:right="265"/>
        <w:jc w:val="both"/>
      </w:pPr>
      <w:r>
        <w:rPr/>
        <w:t>II.- Cuando por los informes que se obtengan se pongan de manifiesto que se han efectuado erogaciones gravadas que exceden del 3% de las declaradas por el </w:t>
      </w:r>
      <w:r>
        <w:rPr>
          <w:spacing w:val="-2"/>
        </w:rPr>
        <w:t>causante.</w:t>
      </w:r>
    </w:p>
    <w:p>
      <w:pPr>
        <w:pStyle w:val="BodyText"/>
        <w:spacing w:before="274"/>
        <w:ind w:left="262"/>
        <w:jc w:val="both"/>
      </w:pPr>
      <w:r>
        <w:rPr/>
        <w:t>Para</w:t>
      </w:r>
      <w:r>
        <w:rPr>
          <w:spacing w:val="-10"/>
        </w:rPr>
        <w:t> </w:t>
      </w:r>
      <w:r>
        <w:rPr/>
        <w:t>practicar</w:t>
      </w:r>
      <w:r>
        <w:rPr>
          <w:spacing w:val="-8"/>
        </w:rPr>
        <w:t> </w:t>
      </w:r>
      <w:r>
        <w:rPr/>
        <w:t>las</w:t>
      </w:r>
      <w:r>
        <w:rPr>
          <w:spacing w:val="-7"/>
        </w:rPr>
        <w:t> </w:t>
      </w:r>
      <w:r>
        <w:rPr/>
        <w:t>estimaciones</w:t>
      </w:r>
      <w:r>
        <w:rPr>
          <w:spacing w:val="-10"/>
        </w:rPr>
        <w:t> </w:t>
      </w:r>
      <w:r>
        <w:rPr/>
        <w:t>a</w:t>
      </w:r>
      <w:r>
        <w:rPr>
          <w:spacing w:val="-7"/>
        </w:rPr>
        <w:t> </w:t>
      </w:r>
      <w:r>
        <w:rPr/>
        <w:t>que</w:t>
      </w:r>
      <w:r>
        <w:rPr>
          <w:spacing w:val="-7"/>
        </w:rPr>
        <w:t> </w:t>
      </w:r>
      <w:r>
        <w:rPr/>
        <w:t>se</w:t>
      </w:r>
      <w:r>
        <w:rPr>
          <w:spacing w:val="-6"/>
        </w:rPr>
        <w:t> </w:t>
      </w:r>
      <w:r>
        <w:rPr/>
        <w:t>refiere</w:t>
      </w:r>
      <w:r>
        <w:rPr>
          <w:spacing w:val="-8"/>
        </w:rPr>
        <w:t> </w:t>
      </w:r>
      <w:r>
        <w:rPr/>
        <w:t>este</w:t>
      </w:r>
      <w:r>
        <w:rPr>
          <w:spacing w:val="-7"/>
        </w:rPr>
        <w:t> </w:t>
      </w:r>
      <w:r>
        <w:rPr/>
        <w:t>artículo,</w:t>
      </w:r>
      <w:r>
        <w:rPr>
          <w:spacing w:val="-7"/>
        </w:rPr>
        <w:t> </w:t>
      </w:r>
      <w:r>
        <w:rPr/>
        <w:t>se</w:t>
      </w:r>
      <w:r>
        <w:rPr>
          <w:spacing w:val="-9"/>
        </w:rPr>
        <w:t> </w:t>
      </w:r>
      <w:r>
        <w:rPr/>
        <w:t>tendrán</w:t>
      </w:r>
      <w:r>
        <w:rPr>
          <w:spacing w:val="-9"/>
        </w:rPr>
        <w:t> </w:t>
      </w:r>
      <w:r>
        <w:rPr/>
        <w:t>en</w:t>
      </w:r>
      <w:r>
        <w:rPr>
          <w:spacing w:val="-6"/>
        </w:rPr>
        <w:t> </w:t>
      </w:r>
      <w:r>
        <w:rPr>
          <w:spacing w:val="-2"/>
        </w:rPr>
        <w:t>cuenta:</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BodyText"/>
        <w:ind w:left="262"/>
        <w:jc w:val="both"/>
      </w:pPr>
      <w:r>
        <w:rPr/>
        <w:t>a).-</w:t>
      </w:r>
      <w:r>
        <w:rPr>
          <w:spacing w:val="-5"/>
        </w:rPr>
        <w:t> </w:t>
      </w:r>
      <w:r>
        <w:rPr/>
        <w:t>Las</w:t>
      </w:r>
      <w:r>
        <w:rPr>
          <w:spacing w:val="-5"/>
        </w:rPr>
        <w:t> </w:t>
      </w:r>
      <w:r>
        <w:rPr/>
        <w:t>erogaciones</w:t>
      </w:r>
      <w:r>
        <w:rPr>
          <w:spacing w:val="-6"/>
        </w:rPr>
        <w:t> </w:t>
      </w:r>
      <w:r>
        <w:rPr/>
        <w:t>realizadas,</w:t>
      </w:r>
      <w:r>
        <w:rPr>
          <w:spacing w:val="-4"/>
        </w:rPr>
        <w:t> </w:t>
      </w:r>
      <w:r>
        <w:rPr/>
        <w:t>declaradas</w:t>
      </w:r>
      <w:r>
        <w:rPr>
          <w:spacing w:val="-5"/>
        </w:rPr>
        <w:t> </w:t>
      </w:r>
      <w:r>
        <w:rPr/>
        <w:t>en</w:t>
      </w:r>
      <w:r>
        <w:rPr>
          <w:spacing w:val="-3"/>
        </w:rPr>
        <w:t> </w:t>
      </w:r>
      <w:r>
        <w:rPr/>
        <w:t>los</w:t>
      </w:r>
      <w:r>
        <w:rPr>
          <w:spacing w:val="-5"/>
        </w:rPr>
        <w:t> </w:t>
      </w:r>
      <w:r>
        <w:rPr/>
        <w:t>últimos</w:t>
      </w:r>
      <w:r>
        <w:rPr>
          <w:spacing w:val="-3"/>
        </w:rPr>
        <w:t> </w:t>
      </w:r>
      <w:r>
        <w:rPr/>
        <w:t>doce</w:t>
      </w:r>
      <w:r>
        <w:rPr>
          <w:spacing w:val="-5"/>
        </w:rPr>
        <w:t> </w:t>
      </w:r>
      <w:r>
        <w:rPr>
          <w:spacing w:val="-2"/>
        </w:rPr>
        <w:t>meses;</w:t>
      </w:r>
    </w:p>
    <w:p>
      <w:pPr>
        <w:pStyle w:val="BodyText"/>
      </w:pPr>
    </w:p>
    <w:p>
      <w:pPr>
        <w:pStyle w:val="BodyText"/>
        <w:ind w:left="262" w:right="266"/>
        <w:jc w:val="both"/>
      </w:pPr>
      <w:r>
        <w:rPr/>
        <w:t>b).- Las manifestaciones presentadas por concepto de Impuesto sobre la Renta, sobre Productos del Trabajo en los últimos doce meses; y</w:t>
      </w:r>
    </w:p>
    <w:p>
      <w:pPr>
        <w:pStyle w:val="BodyText"/>
      </w:pPr>
    </w:p>
    <w:p>
      <w:pPr>
        <w:pStyle w:val="BodyText"/>
        <w:ind w:left="262" w:right="266"/>
        <w:jc w:val="both"/>
      </w:pPr>
      <w:r>
        <w:rPr/>
        <w:t>c).- Las</w:t>
      </w:r>
      <w:r>
        <w:rPr>
          <w:spacing w:val="-1"/>
        </w:rPr>
        <w:t> </w:t>
      </w:r>
      <w:r>
        <w:rPr/>
        <w:t>actividades</w:t>
      </w:r>
      <w:r>
        <w:rPr>
          <w:spacing w:val="-1"/>
        </w:rPr>
        <w:t> </w:t>
      </w:r>
      <w:r>
        <w:rPr/>
        <w:t>realizadas</w:t>
      </w:r>
      <w:r>
        <w:rPr>
          <w:spacing w:val="-1"/>
        </w:rPr>
        <w:t> </w:t>
      </w:r>
      <w:r>
        <w:rPr/>
        <w:t>por</w:t>
      </w:r>
      <w:r>
        <w:rPr>
          <w:spacing w:val="-2"/>
        </w:rPr>
        <w:t> </w:t>
      </w:r>
      <w:r>
        <w:rPr/>
        <w:t>el</w:t>
      </w:r>
      <w:r>
        <w:rPr>
          <w:spacing w:val="-1"/>
        </w:rPr>
        <w:t> </w:t>
      </w:r>
      <w:r>
        <w:rPr/>
        <w:t>causante y</w:t>
      </w:r>
      <w:r>
        <w:rPr>
          <w:spacing w:val="-1"/>
        </w:rPr>
        <w:t> </w:t>
      </w:r>
      <w:r>
        <w:rPr/>
        <w:t>otros</w:t>
      </w:r>
      <w:r>
        <w:rPr>
          <w:spacing w:val="-1"/>
        </w:rPr>
        <w:t> </w:t>
      </w:r>
      <w:r>
        <w:rPr/>
        <w:t>datos</w:t>
      </w:r>
      <w:r>
        <w:rPr>
          <w:spacing w:val="-1"/>
        </w:rPr>
        <w:t> </w:t>
      </w:r>
      <w:r>
        <w:rPr/>
        <w:t>que puedan utilizarse, obtenidos a través de las facultades de comprobación de la autoridad fiscal.</w:t>
      </w:r>
    </w:p>
    <w:p>
      <w:pPr>
        <w:pStyle w:val="BodyText"/>
        <w:spacing w:before="1"/>
      </w:pPr>
    </w:p>
    <w:p>
      <w:pPr>
        <w:pStyle w:val="Heading1"/>
        <w:jc w:val="both"/>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2"/>
        <w:jc w:val="both"/>
      </w:pPr>
      <w:r>
        <w:rPr/>
        <w:t>ARTICULO</w:t>
      </w:r>
      <w:r>
        <w:rPr>
          <w:spacing w:val="-1"/>
        </w:rPr>
        <w:t> </w:t>
      </w:r>
      <w:r>
        <w:rPr/>
        <w:t>70</w:t>
      </w:r>
      <w:r>
        <w:rPr>
          <w:spacing w:val="-1"/>
        </w:rPr>
        <w:t> </w:t>
      </w:r>
      <w:r>
        <w:rPr/>
        <w:t>BIS.-</w:t>
      </w:r>
      <w:r>
        <w:rPr>
          <w:spacing w:val="-2"/>
        </w:rPr>
        <w:t> </w:t>
      </w:r>
      <w:r>
        <w:rPr/>
        <w:t>Cuando</w:t>
      </w:r>
      <w:r>
        <w:rPr>
          <w:spacing w:val="-1"/>
        </w:rPr>
        <w:t> </w:t>
      </w:r>
      <w:r>
        <w:rPr/>
        <w:t>se</w:t>
      </w:r>
      <w:r>
        <w:rPr>
          <w:spacing w:val="-3"/>
        </w:rPr>
        <w:t> </w:t>
      </w:r>
      <w:r>
        <w:rPr/>
        <w:t>den</w:t>
      </w:r>
      <w:r>
        <w:rPr>
          <w:spacing w:val="-2"/>
        </w:rPr>
        <w:t> </w:t>
      </w:r>
      <w:r>
        <w:rPr/>
        <w:t>los</w:t>
      </w:r>
      <w:r>
        <w:rPr>
          <w:spacing w:val="-3"/>
        </w:rPr>
        <w:t> </w:t>
      </w:r>
      <w:r>
        <w:rPr/>
        <w:t>supuestos</w:t>
      </w:r>
      <w:r>
        <w:rPr>
          <w:spacing w:val="-3"/>
        </w:rPr>
        <w:t> </w:t>
      </w:r>
      <w:r>
        <w:rPr/>
        <w:t>previstos</w:t>
      </w:r>
      <w:r>
        <w:rPr>
          <w:spacing w:val="-3"/>
        </w:rPr>
        <w:t> </w:t>
      </w:r>
      <w:r>
        <w:rPr/>
        <w:t>en</w:t>
      </w:r>
      <w:r>
        <w:rPr>
          <w:spacing w:val="-1"/>
        </w:rPr>
        <w:t> </w:t>
      </w:r>
      <w:r>
        <w:rPr/>
        <w:t>el</w:t>
      </w:r>
      <w:r>
        <w:rPr>
          <w:spacing w:val="-4"/>
        </w:rPr>
        <w:t> </w:t>
      </w:r>
      <w:r>
        <w:rPr/>
        <w:t>Artículo</w:t>
      </w:r>
      <w:r>
        <w:rPr>
          <w:spacing w:val="-3"/>
        </w:rPr>
        <w:t> </w:t>
      </w:r>
      <w:r>
        <w:rPr/>
        <w:t>anterior, la determinación estimativa se hará a través de cualquiera de los siguientes </w:t>
      </w:r>
      <w:r>
        <w:rPr>
          <w:spacing w:val="-2"/>
        </w:rPr>
        <w:t>procedimientos:</w:t>
      </w:r>
    </w:p>
    <w:p>
      <w:pPr>
        <w:pStyle w:val="BodyText"/>
      </w:pPr>
    </w:p>
    <w:p>
      <w:pPr>
        <w:pStyle w:val="BodyText"/>
        <w:ind w:left="262" w:right="264"/>
        <w:jc w:val="both"/>
      </w:pPr>
      <w:r>
        <w:rPr/>
        <w:t>I.-</w:t>
      </w:r>
      <w:r>
        <w:rPr/>
        <w:t> Utilizando</w:t>
      </w:r>
      <w:r>
        <w:rPr/>
        <w:t> los</w:t>
      </w:r>
      <w:r>
        <w:rPr/>
        <w:t> registros,</w:t>
      </w:r>
      <w:r>
        <w:rPr/>
        <w:t> contabilidad</w:t>
      </w:r>
      <w:r>
        <w:rPr/>
        <w:t> o</w:t>
      </w:r>
      <w:r>
        <w:rPr/>
        <w:t> documentación</w:t>
      </w:r>
      <w:r>
        <w:rPr/>
        <w:t> que</w:t>
      </w:r>
      <w:r>
        <w:rPr/>
        <w:t> obre</w:t>
      </w:r>
      <w:r>
        <w:rPr/>
        <w:t> en</w:t>
      </w:r>
      <w:r>
        <w:rPr/>
        <w:t> poder</w:t>
      </w:r>
      <w:r>
        <w:rPr/>
        <w:t> del </w:t>
      </w:r>
      <w:r>
        <w:rPr>
          <w:spacing w:val="-2"/>
        </w:rPr>
        <w:t>contribuyente;</w:t>
      </w:r>
    </w:p>
    <w:p>
      <w:pPr>
        <w:pStyle w:val="BodyText"/>
      </w:pPr>
    </w:p>
    <w:p>
      <w:pPr>
        <w:pStyle w:val="BodyText"/>
        <w:ind w:left="262" w:right="264"/>
        <w:jc w:val="both"/>
      </w:pPr>
      <w:r>
        <w:rPr/>
        <w:t>II.- Tomando como base los datos contenidos en declaraciones formuladas por el contribuyente presentadas ante las autoridades fiscales federales;</w:t>
      </w:r>
    </w:p>
    <w:p>
      <w:pPr>
        <w:pStyle w:val="BodyText"/>
      </w:pPr>
    </w:p>
    <w:p>
      <w:pPr>
        <w:pStyle w:val="BodyText"/>
        <w:ind w:left="262" w:right="264"/>
        <w:jc w:val="both"/>
      </w:pPr>
      <w:r>
        <w:rPr/>
        <w:t>III.-</w:t>
      </w:r>
      <w:r>
        <w:rPr>
          <w:spacing w:val="-9"/>
        </w:rPr>
        <w:t> </w:t>
      </w:r>
      <w:r>
        <w:rPr/>
        <w:t>Con</w:t>
      </w:r>
      <w:r>
        <w:rPr>
          <w:spacing w:val="-9"/>
        </w:rPr>
        <w:t> </w:t>
      </w:r>
      <w:r>
        <w:rPr/>
        <w:t>base</w:t>
      </w:r>
      <w:r>
        <w:rPr>
          <w:spacing w:val="-9"/>
        </w:rPr>
        <w:t> </w:t>
      </w:r>
      <w:r>
        <w:rPr/>
        <w:t>en</w:t>
      </w:r>
      <w:r>
        <w:rPr>
          <w:spacing w:val="-8"/>
        </w:rPr>
        <w:t> </w:t>
      </w:r>
      <w:r>
        <w:rPr/>
        <w:t>cualquier</w:t>
      </w:r>
      <w:r>
        <w:rPr>
          <w:spacing w:val="-8"/>
        </w:rPr>
        <w:t> </w:t>
      </w:r>
      <w:r>
        <w:rPr/>
        <w:t>otra</w:t>
      </w:r>
      <w:r>
        <w:rPr>
          <w:spacing w:val="-9"/>
        </w:rPr>
        <w:t> </w:t>
      </w:r>
      <w:r>
        <w:rPr/>
        <w:t>información</w:t>
      </w:r>
      <w:r>
        <w:rPr>
          <w:spacing w:val="-8"/>
        </w:rPr>
        <w:t> </w:t>
      </w:r>
      <w:r>
        <w:rPr/>
        <w:t>obtenida</w:t>
      </w:r>
      <w:r>
        <w:rPr>
          <w:spacing w:val="-9"/>
        </w:rPr>
        <w:t> </w:t>
      </w:r>
      <w:r>
        <w:rPr/>
        <w:t>por</w:t>
      </w:r>
      <w:r>
        <w:rPr>
          <w:spacing w:val="-8"/>
        </w:rPr>
        <w:t> </w:t>
      </w:r>
      <w:r>
        <w:rPr/>
        <w:t>las</w:t>
      </w:r>
      <w:r>
        <w:rPr>
          <w:spacing w:val="-10"/>
        </w:rPr>
        <w:t> </w:t>
      </w:r>
      <w:r>
        <w:rPr/>
        <w:t>autoridades</w:t>
      </w:r>
      <w:r>
        <w:rPr>
          <w:spacing w:val="-10"/>
        </w:rPr>
        <w:t> </w:t>
      </w:r>
      <w:r>
        <w:rPr/>
        <w:t>fiscales</w:t>
      </w:r>
      <w:r>
        <w:rPr>
          <w:spacing w:val="-10"/>
        </w:rPr>
        <w:t> </w:t>
      </w:r>
      <w:r>
        <w:rPr/>
        <w:t>en ejercicio de sus facultades, con aquélla proporcionada por terceros o por cualquier dependencia o entidad gubernamental;</w:t>
      </w:r>
    </w:p>
    <w:p>
      <w:pPr>
        <w:pStyle w:val="BodyText"/>
      </w:pPr>
    </w:p>
    <w:p>
      <w:pPr>
        <w:pStyle w:val="BodyText"/>
        <w:ind w:left="262" w:right="263"/>
        <w:jc w:val="both"/>
      </w:pPr>
      <w:r>
        <w:rPr/>
        <w:t>IV.- Calculando el</w:t>
      </w:r>
      <w:r>
        <w:rPr>
          <w:spacing w:val="-2"/>
        </w:rPr>
        <w:t> </w:t>
      </w:r>
      <w:r>
        <w:rPr/>
        <w:t>monto de las</w:t>
      </w:r>
      <w:r>
        <w:rPr>
          <w:spacing w:val="-1"/>
        </w:rPr>
        <w:t> </w:t>
      </w:r>
      <w:r>
        <w:rPr/>
        <w:t>erogaciones</w:t>
      </w:r>
      <w:r>
        <w:rPr>
          <w:spacing w:val="-3"/>
        </w:rPr>
        <w:t> </w:t>
      </w:r>
      <w:r>
        <w:rPr/>
        <w:t>correspondientes</w:t>
      </w:r>
      <w:r>
        <w:rPr>
          <w:spacing w:val="-2"/>
        </w:rPr>
        <w:t> </w:t>
      </w:r>
      <w:r>
        <w:rPr/>
        <w:t>a cuando</w:t>
      </w:r>
      <w:r>
        <w:rPr>
          <w:spacing w:val="-1"/>
        </w:rPr>
        <w:t> </w:t>
      </w:r>
      <w:r>
        <w:rPr/>
        <w:t>menos</w:t>
      </w:r>
      <w:r>
        <w:rPr>
          <w:spacing w:val="-2"/>
        </w:rPr>
        <w:t> </w:t>
      </w:r>
      <w:r>
        <w:rPr/>
        <w:t>30 días, los más cercanos posibles al período revisado, cuando ello pueda llevarse a cabo con base en la documentación que obra en poder del contribuyente, en su </w:t>
      </w:r>
      <w:r>
        <w:rPr>
          <w:spacing w:val="-2"/>
        </w:rPr>
        <w:t>contabilidad,</w:t>
      </w:r>
      <w:r>
        <w:rPr>
          <w:spacing w:val="-12"/>
        </w:rPr>
        <w:t> </w:t>
      </w:r>
      <w:r>
        <w:rPr>
          <w:spacing w:val="-2"/>
        </w:rPr>
        <w:t>en</w:t>
      </w:r>
      <w:r>
        <w:rPr>
          <w:spacing w:val="-8"/>
        </w:rPr>
        <w:t> </w:t>
      </w:r>
      <w:r>
        <w:rPr>
          <w:spacing w:val="-2"/>
        </w:rPr>
        <w:t>la</w:t>
      </w:r>
      <w:r>
        <w:rPr>
          <w:spacing w:val="-8"/>
        </w:rPr>
        <w:t> </w:t>
      </w:r>
      <w:r>
        <w:rPr>
          <w:spacing w:val="-2"/>
        </w:rPr>
        <w:t>información</w:t>
      </w:r>
      <w:r>
        <w:rPr>
          <w:spacing w:val="-8"/>
        </w:rPr>
        <w:t> </w:t>
      </w:r>
      <w:r>
        <w:rPr>
          <w:spacing w:val="-2"/>
        </w:rPr>
        <w:t>de</w:t>
      </w:r>
      <w:r>
        <w:rPr>
          <w:spacing w:val="-8"/>
        </w:rPr>
        <w:t> </w:t>
      </w:r>
      <w:r>
        <w:rPr>
          <w:spacing w:val="-2"/>
        </w:rPr>
        <w:t>tercero</w:t>
      </w:r>
      <w:r>
        <w:rPr>
          <w:spacing w:val="-8"/>
        </w:rPr>
        <w:t> </w:t>
      </w:r>
      <w:r>
        <w:rPr>
          <w:spacing w:val="-2"/>
        </w:rPr>
        <w:t>o</w:t>
      </w:r>
      <w:r>
        <w:rPr>
          <w:spacing w:val="-8"/>
        </w:rPr>
        <w:t> </w:t>
      </w:r>
      <w:r>
        <w:rPr>
          <w:spacing w:val="-2"/>
        </w:rPr>
        <w:t>en</w:t>
      </w:r>
      <w:r>
        <w:rPr>
          <w:spacing w:val="-11"/>
        </w:rPr>
        <w:t> </w:t>
      </w:r>
      <w:r>
        <w:rPr>
          <w:spacing w:val="-2"/>
        </w:rPr>
        <w:t>la</w:t>
      </w:r>
      <w:r>
        <w:rPr>
          <w:spacing w:val="-8"/>
        </w:rPr>
        <w:t> </w:t>
      </w:r>
      <w:r>
        <w:rPr>
          <w:spacing w:val="-2"/>
        </w:rPr>
        <w:t>de</w:t>
      </w:r>
      <w:r>
        <w:rPr>
          <w:spacing w:val="-8"/>
        </w:rPr>
        <w:t> </w:t>
      </w:r>
      <w:r>
        <w:rPr>
          <w:spacing w:val="-2"/>
        </w:rPr>
        <w:t>cualquier</w:t>
      </w:r>
      <w:r>
        <w:rPr>
          <w:spacing w:val="-9"/>
        </w:rPr>
        <w:t> </w:t>
      </w:r>
      <w:r>
        <w:rPr>
          <w:spacing w:val="-2"/>
        </w:rPr>
        <w:t>dependencia</w:t>
      </w:r>
      <w:r>
        <w:rPr>
          <w:spacing w:val="-8"/>
        </w:rPr>
        <w:t> </w:t>
      </w:r>
      <w:r>
        <w:rPr>
          <w:spacing w:val="-2"/>
        </w:rPr>
        <w:t>o</w:t>
      </w:r>
      <w:r>
        <w:rPr>
          <w:spacing w:val="-8"/>
        </w:rPr>
        <w:t> </w:t>
      </w:r>
      <w:r>
        <w:rPr>
          <w:spacing w:val="-2"/>
        </w:rPr>
        <w:t>entidad gubernamental;</w:t>
      </w:r>
    </w:p>
    <w:p>
      <w:pPr>
        <w:pStyle w:val="BodyText"/>
      </w:pPr>
    </w:p>
    <w:p>
      <w:pPr>
        <w:pStyle w:val="BodyText"/>
        <w:spacing w:before="1"/>
        <w:ind w:left="262" w:right="264"/>
        <w:jc w:val="both"/>
      </w:pPr>
      <w:r>
        <w:rPr/>
        <w:t>V.-</w:t>
      </w:r>
      <w:r>
        <w:rPr>
          <w:spacing w:val="-15"/>
        </w:rPr>
        <w:t> </w:t>
      </w:r>
      <w:r>
        <w:rPr/>
        <w:t>Observando</w:t>
      </w:r>
      <w:r>
        <w:rPr>
          <w:spacing w:val="-13"/>
        </w:rPr>
        <w:t> </w:t>
      </w:r>
      <w:r>
        <w:rPr/>
        <w:t>las</w:t>
      </w:r>
      <w:r>
        <w:rPr>
          <w:spacing w:val="-16"/>
        </w:rPr>
        <w:t> </w:t>
      </w:r>
      <w:r>
        <w:rPr/>
        <w:t>erogaciones</w:t>
      </w:r>
      <w:r>
        <w:rPr>
          <w:spacing w:val="-14"/>
        </w:rPr>
        <w:t> </w:t>
      </w:r>
      <w:r>
        <w:rPr/>
        <w:t>realizadas</w:t>
      </w:r>
      <w:r>
        <w:rPr>
          <w:spacing w:val="-16"/>
        </w:rPr>
        <w:t> </w:t>
      </w:r>
      <w:r>
        <w:rPr/>
        <w:t>por</w:t>
      </w:r>
      <w:r>
        <w:rPr>
          <w:spacing w:val="-14"/>
        </w:rPr>
        <w:t> </w:t>
      </w:r>
      <w:r>
        <w:rPr/>
        <w:t>el</w:t>
      </w:r>
      <w:r>
        <w:rPr>
          <w:spacing w:val="-14"/>
        </w:rPr>
        <w:t> </w:t>
      </w:r>
      <w:r>
        <w:rPr/>
        <w:t>contribuyente</w:t>
      </w:r>
      <w:r>
        <w:rPr>
          <w:spacing w:val="-13"/>
        </w:rPr>
        <w:t> </w:t>
      </w:r>
      <w:r>
        <w:rPr/>
        <w:t>durante</w:t>
      </w:r>
      <w:r>
        <w:rPr>
          <w:spacing w:val="-15"/>
        </w:rPr>
        <w:t> </w:t>
      </w:r>
      <w:r>
        <w:rPr/>
        <w:t>un</w:t>
      </w:r>
      <w:r>
        <w:rPr>
          <w:spacing w:val="-15"/>
        </w:rPr>
        <w:t> </w:t>
      </w:r>
      <w:r>
        <w:rPr/>
        <w:t>lapso</w:t>
      </w:r>
      <w:r>
        <w:rPr>
          <w:spacing w:val="-15"/>
        </w:rPr>
        <w:t> </w:t>
      </w:r>
      <w:r>
        <w:rPr/>
        <w:t>de siete días cuando menos, incluyendo los inhábiles;</w:t>
      </w:r>
    </w:p>
    <w:p>
      <w:pPr>
        <w:pStyle w:val="BodyText"/>
      </w:pPr>
    </w:p>
    <w:p>
      <w:pPr>
        <w:pStyle w:val="BodyText"/>
        <w:ind w:left="262" w:right="264"/>
        <w:jc w:val="both"/>
      </w:pPr>
      <w:r>
        <w:rPr/>
        <w:t>Para efectos</w:t>
      </w:r>
      <w:r>
        <w:rPr>
          <w:spacing w:val="-1"/>
        </w:rPr>
        <w:t> </w:t>
      </w:r>
      <w:r>
        <w:rPr/>
        <w:t>de las fracciones IV y</w:t>
      </w:r>
      <w:r>
        <w:rPr>
          <w:spacing w:val="-1"/>
        </w:rPr>
        <w:t> </w:t>
      </w:r>
      <w:r>
        <w:rPr/>
        <w:t>V anteriores, se obtendrá</w:t>
      </w:r>
      <w:r>
        <w:rPr>
          <w:spacing w:val="-1"/>
        </w:rPr>
        <w:t> </w:t>
      </w:r>
      <w:r>
        <w:rPr/>
        <w:t>el promedio diario de erogaciones correspondientes al período calculado u observado, el cual se multiplicará por el número de días del período sujeto a revisión, respecto del cual no se acreditó el pago del impuesto en los términos de esta Ley; y</w:t>
      </w:r>
    </w:p>
    <w:p>
      <w:pPr>
        <w:pStyle w:val="BodyText"/>
      </w:pPr>
    </w:p>
    <w:p>
      <w:pPr>
        <w:pStyle w:val="BodyText"/>
        <w:ind w:left="262" w:right="264"/>
        <w:jc w:val="both"/>
      </w:pPr>
      <w:r>
        <w:rPr/>
        <w:t>VI.- Cuando el contribuyente omita llevar el registro a que se refiere la Fracción II del Artículo 69 de esta Ley, o llevándolo no sea posible identificar las erogaciones que llevó a cabo en el Estado, así como los conceptos por los que se realizaron dichas erogaciones, se considerará, salvo</w:t>
      </w:r>
      <w:r>
        <w:rPr>
          <w:spacing w:val="-1"/>
        </w:rPr>
        <w:t> </w:t>
      </w:r>
      <w:r>
        <w:rPr/>
        <w:t>prueba en contrario, como</w:t>
      </w:r>
      <w:r>
        <w:rPr>
          <w:spacing w:val="-1"/>
        </w:rPr>
        <w:t> </w:t>
      </w:r>
      <w:r>
        <w:rPr/>
        <w:t>monto de las erogaciones</w:t>
      </w:r>
      <w:r>
        <w:rPr>
          <w:spacing w:val="28"/>
        </w:rPr>
        <w:t> </w:t>
      </w:r>
      <w:r>
        <w:rPr/>
        <w:t>gravadas</w:t>
      </w:r>
      <w:r>
        <w:rPr>
          <w:spacing w:val="28"/>
        </w:rPr>
        <w:t> </w:t>
      </w:r>
      <w:r>
        <w:rPr/>
        <w:t>a</w:t>
      </w:r>
      <w:r>
        <w:rPr>
          <w:spacing w:val="30"/>
        </w:rPr>
        <w:t> </w:t>
      </w:r>
      <w:r>
        <w:rPr/>
        <w:t>su</w:t>
      </w:r>
      <w:r>
        <w:rPr>
          <w:spacing w:val="30"/>
        </w:rPr>
        <w:t> </w:t>
      </w:r>
      <w:r>
        <w:rPr/>
        <w:t>cargo,</w:t>
      </w:r>
      <w:r>
        <w:rPr>
          <w:spacing w:val="28"/>
        </w:rPr>
        <w:t> </w:t>
      </w:r>
      <w:r>
        <w:rPr/>
        <w:t>el</w:t>
      </w:r>
      <w:r>
        <w:rPr>
          <w:spacing w:val="29"/>
        </w:rPr>
        <w:t> </w:t>
      </w:r>
      <w:r>
        <w:rPr/>
        <w:t>total</w:t>
      </w:r>
      <w:r>
        <w:rPr>
          <w:spacing w:val="29"/>
        </w:rPr>
        <w:t> </w:t>
      </w:r>
      <w:r>
        <w:rPr/>
        <w:t>de</w:t>
      </w:r>
      <w:r>
        <w:rPr>
          <w:spacing w:val="30"/>
        </w:rPr>
        <w:t> </w:t>
      </w:r>
      <w:r>
        <w:rPr/>
        <w:t>aquéllas</w:t>
      </w:r>
      <w:r>
        <w:rPr>
          <w:spacing w:val="30"/>
        </w:rPr>
        <w:t> </w:t>
      </w:r>
      <w:r>
        <w:rPr/>
        <w:t>que</w:t>
      </w:r>
      <w:r>
        <w:rPr>
          <w:spacing w:val="29"/>
        </w:rPr>
        <w:t> </w:t>
      </w:r>
      <w:r>
        <w:rPr/>
        <w:t>hubiese</w:t>
      </w:r>
      <w:r>
        <w:rPr>
          <w:spacing w:val="30"/>
        </w:rPr>
        <w:t> </w:t>
      </w:r>
      <w:r>
        <w:rPr/>
        <w:t>realizado</w:t>
      </w:r>
      <w:r>
        <w:rPr>
          <w:spacing w:val="30"/>
        </w:rPr>
        <w:t> </w:t>
      </w:r>
      <w:r>
        <w:rPr/>
        <w:t>en</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dinero o en especie, por concepto de remuneración al trabajo personal, en el período sujeto a revisión.</w:t>
      </w:r>
    </w:p>
    <w:p>
      <w:pPr>
        <w:pStyle w:val="BodyText"/>
      </w:pPr>
    </w:p>
    <w:p>
      <w:pPr>
        <w:pStyle w:val="BodyText"/>
        <w:ind w:left="262" w:right="262"/>
        <w:jc w:val="both"/>
      </w:pPr>
      <w:r>
        <w:rPr/>
        <w:t>Cuando</w:t>
      </w:r>
      <w:r>
        <w:rPr/>
        <w:t> la</w:t>
      </w:r>
      <w:r>
        <w:rPr/>
        <w:t> autoridad</w:t>
      </w:r>
      <w:r>
        <w:rPr/>
        <w:t> fiscal</w:t>
      </w:r>
      <w:r>
        <w:rPr/>
        <w:t> ejerza</w:t>
      </w:r>
      <w:r>
        <w:rPr/>
        <w:t> las</w:t>
      </w:r>
      <w:r>
        <w:rPr/>
        <w:t> facultades</w:t>
      </w:r>
      <w:r>
        <w:rPr/>
        <w:t> de</w:t>
      </w:r>
      <w:r>
        <w:rPr/>
        <w:t> determinación</w:t>
      </w:r>
      <w:r>
        <w:rPr/>
        <w:t> estimativa previstas</w:t>
      </w:r>
      <w:r>
        <w:rPr/>
        <w:t> en</w:t>
      </w:r>
      <w:r>
        <w:rPr/>
        <w:t> esta</w:t>
      </w:r>
      <w:r>
        <w:rPr/>
        <w:t> Fracción, deberá aplicar el factor deflacionario al valor de las erogaciones</w:t>
      </w:r>
      <w:r>
        <w:rPr>
          <w:spacing w:val="-1"/>
        </w:rPr>
        <w:t> </w:t>
      </w:r>
      <w:r>
        <w:rPr/>
        <w:t>correspondientes</w:t>
      </w:r>
      <w:r>
        <w:rPr>
          <w:spacing w:val="-1"/>
        </w:rPr>
        <w:t> </w:t>
      </w:r>
      <w:r>
        <w:rPr/>
        <w:t>a los treinta días</w:t>
      </w:r>
      <w:r>
        <w:rPr>
          <w:spacing w:val="-1"/>
        </w:rPr>
        <w:t> </w:t>
      </w:r>
      <w:r>
        <w:rPr/>
        <w:t>revisados</w:t>
      </w:r>
      <w:r>
        <w:rPr>
          <w:spacing w:val="-1"/>
        </w:rPr>
        <w:t> </w:t>
      </w:r>
      <w:r>
        <w:rPr/>
        <w:t>y</w:t>
      </w:r>
      <w:r>
        <w:rPr>
          <w:spacing w:val="-3"/>
        </w:rPr>
        <w:t> </w:t>
      </w:r>
      <w:r>
        <w:rPr/>
        <w:t>hasta el</w:t>
      </w:r>
      <w:r>
        <w:rPr>
          <w:spacing w:val="-4"/>
        </w:rPr>
        <w:t> </w:t>
      </w:r>
      <w:r>
        <w:rPr/>
        <w:t>periodo sujeto a revisión, conforme al factor de actualización a que se refiere la Ley de Ingresos del Estado del ejercicio fiscal vigente al momento de la determinación estimativa. Dicho</w:t>
      </w:r>
      <w:r>
        <w:rPr>
          <w:spacing w:val="-9"/>
        </w:rPr>
        <w:t> </w:t>
      </w:r>
      <w:r>
        <w:rPr/>
        <w:t>factor</w:t>
      </w:r>
      <w:r>
        <w:rPr>
          <w:spacing w:val="-11"/>
        </w:rPr>
        <w:t> </w:t>
      </w:r>
      <w:r>
        <w:rPr/>
        <w:t>se</w:t>
      </w:r>
      <w:r>
        <w:rPr>
          <w:spacing w:val="-12"/>
        </w:rPr>
        <w:t> </w:t>
      </w:r>
      <w:r>
        <w:rPr/>
        <w:t>obtendrá</w:t>
      </w:r>
      <w:r>
        <w:rPr>
          <w:spacing w:val="-10"/>
        </w:rPr>
        <w:t> </w:t>
      </w:r>
      <w:r>
        <w:rPr/>
        <w:t>dividiendo</w:t>
      </w:r>
      <w:r>
        <w:rPr>
          <w:spacing w:val="-12"/>
        </w:rPr>
        <w:t> </w:t>
      </w:r>
      <w:r>
        <w:rPr/>
        <w:t>el</w:t>
      </w:r>
      <w:r>
        <w:rPr>
          <w:spacing w:val="-11"/>
        </w:rPr>
        <w:t> </w:t>
      </w:r>
      <w:r>
        <w:rPr/>
        <w:t>Índice</w:t>
      </w:r>
      <w:r>
        <w:rPr>
          <w:spacing w:val="-12"/>
        </w:rPr>
        <w:t> </w:t>
      </w:r>
      <w:r>
        <w:rPr/>
        <w:t>Nacional</w:t>
      </w:r>
      <w:r>
        <w:rPr>
          <w:spacing w:val="-11"/>
        </w:rPr>
        <w:t> </w:t>
      </w:r>
      <w:r>
        <w:rPr/>
        <w:t>de</w:t>
      </w:r>
      <w:r>
        <w:rPr>
          <w:spacing w:val="-9"/>
        </w:rPr>
        <w:t> </w:t>
      </w:r>
      <w:r>
        <w:rPr/>
        <w:t>Precios</w:t>
      </w:r>
      <w:r>
        <w:rPr>
          <w:spacing w:val="-10"/>
        </w:rPr>
        <w:t> </w:t>
      </w:r>
      <w:r>
        <w:rPr/>
        <w:t>al</w:t>
      </w:r>
      <w:r>
        <w:rPr>
          <w:spacing w:val="-13"/>
        </w:rPr>
        <w:t> </w:t>
      </w:r>
      <w:r>
        <w:rPr/>
        <w:t>Consumidor</w:t>
      </w:r>
      <w:r>
        <w:rPr>
          <w:spacing w:val="-11"/>
        </w:rPr>
        <w:t> </w:t>
      </w:r>
      <w:r>
        <w:rPr/>
        <w:t>del mes</w:t>
      </w:r>
      <w:r>
        <w:rPr>
          <w:spacing w:val="-8"/>
        </w:rPr>
        <w:t> </w:t>
      </w:r>
      <w:r>
        <w:rPr/>
        <w:t>anterior</w:t>
      </w:r>
      <w:r>
        <w:rPr>
          <w:spacing w:val="-8"/>
        </w:rPr>
        <w:t> </w:t>
      </w:r>
      <w:r>
        <w:rPr/>
        <w:t>al</w:t>
      </w:r>
      <w:r>
        <w:rPr>
          <w:spacing w:val="-8"/>
        </w:rPr>
        <w:t> </w:t>
      </w:r>
      <w:r>
        <w:rPr/>
        <w:t>en</w:t>
      </w:r>
      <w:r>
        <w:rPr>
          <w:spacing w:val="-9"/>
        </w:rPr>
        <w:t> </w:t>
      </w:r>
      <w:r>
        <w:rPr/>
        <w:t>que</w:t>
      </w:r>
      <w:r>
        <w:rPr>
          <w:spacing w:val="-9"/>
        </w:rPr>
        <w:t> </w:t>
      </w:r>
      <w:r>
        <w:rPr/>
        <w:t>se</w:t>
      </w:r>
      <w:r>
        <w:rPr>
          <w:spacing w:val="-7"/>
        </w:rPr>
        <w:t> </w:t>
      </w:r>
      <w:r>
        <w:rPr/>
        <w:t>apliquen</w:t>
      </w:r>
      <w:r>
        <w:rPr>
          <w:spacing w:val="-7"/>
        </w:rPr>
        <w:t> </w:t>
      </w:r>
      <w:r>
        <w:rPr/>
        <w:t>las</w:t>
      </w:r>
      <w:r>
        <w:rPr>
          <w:spacing w:val="-7"/>
        </w:rPr>
        <w:t> </w:t>
      </w:r>
      <w:r>
        <w:rPr/>
        <w:t>facultades</w:t>
      </w:r>
      <w:r>
        <w:rPr>
          <w:spacing w:val="-8"/>
        </w:rPr>
        <w:t> </w:t>
      </w:r>
      <w:r>
        <w:rPr/>
        <w:t>de</w:t>
      </w:r>
      <w:r>
        <w:rPr>
          <w:spacing w:val="-9"/>
        </w:rPr>
        <w:t> </w:t>
      </w:r>
      <w:r>
        <w:rPr/>
        <w:t>determinación</w:t>
      </w:r>
      <w:r>
        <w:rPr>
          <w:spacing w:val="-9"/>
        </w:rPr>
        <w:t> </w:t>
      </w:r>
      <w:r>
        <w:rPr/>
        <w:t>estimativa</w:t>
      </w:r>
      <w:r>
        <w:rPr>
          <w:spacing w:val="-7"/>
        </w:rPr>
        <w:t> </w:t>
      </w:r>
      <w:r>
        <w:rPr/>
        <w:t>entre el citado índice correspondiente a cada mes del periodo sujeto a revisión.</w:t>
      </w:r>
    </w:p>
    <w:p>
      <w:pPr>
        <w:pStyle w:val="BodyText"/>
        <w:spacing w:before="1"/>
      </w:pPr>
    </w:p>
    <w:p>
      <w:pPr>
        <w:pStyle w:val="BodyText"/>
        <w:ind w:left="262" w:right="266"/>
        <w:jc w:val="both"/>
      </w:pPr>
      <w:r>
        <w:rPr/>
        <w:t>Lo dispuesto en las Fracciones V y VI sólo se aplicará cuando no se pueda determinar el monto total de las erogaciones y conceptos siguiendo cualquiera de los procedimientos a que se refiere este Artículo.</w:t>
      </w:r>
    </w:p>
    <w:p>
      <w:pPr>
        <w:pStyle w:val="BodyText"/>
      </w:pPr>
    </w:p>
    <w:p>
      <w:pPr>
        <w:pStyle w:val="Heading1"/>
        <w:jc w:val="both"/>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1"/>
        <w:jc w:val="both"/>
      </w:pPr>
      <w:r>
        <w:rPr/>
        <w:t>ARTICULO 70 TER.- Aquellos sujetos del impuesto sobre nóminas que realicen pagos a trabajadores por concepto de edificación de obra, acabados, modificaciones y/o remodelaciones</w:t>
      </w:r>
      <w:r>
        <w:rPr>
          <w:spacing w:val="-2"/>
        </w:rPr>
        <w:t> </w:t>
      </w:r>
      <w:r>
        <w:rPr/>
        <w:t>e incumplan con la</w:t>
      </w:r>
      <w:r>
        <w:rPr>
          <w:spacing w:val="-1"/>
        </w:rPr>
        <w:t> </w:t>
      </w:r>
      <w:r>
        <w:rPr/>
        <w:t>obligación</w:t>
      </w:r>
      <w:r>
        <w:rPr>
          <w:spacing w:val="-3"/>
        </w:rPr>
        <w:t> </w:t>
      </w:r>
      <w:r>
        <w:rPr/>
        <w:t>puntual</w:t>
      </w:r>
      <w:r>
        <w:rPr>
          <w:spacing w:val="-2"/>
        </w:rPr>
        <w:t> </w:t>
      </w:r>
      <w:r>
        <w:rPr/>
        <w:t>del pago de este impuesto, deberán proporcionar a la Autoridad Fiscal Estatal, la base para determinar correctamente la cantidad a pagar y los accesorios legales generados.</w:t>
      </w:r>
    </w:p>
    <w:p>
      <w:pPr>
        <w:pStyle w:val="BodyText"/>
      </w:pPr>
    </w:p>
    <w:p>
      <w:pPr>
        <w:pStyle w:val="BodyText"/>
        <w:ind w:left="262" w:right="265"/>
        <w:jc w:val="both"/>
      </w:pPr>
      <w:r>
        <w:rPr/>
        <w:t>El contribuyente por requerimiento de la Autoridad Fiscal Estatal, deberá aportar dentro</w:t>
      </w:r>
      <w:r>
        <w:rPr>
          <w:spacing w:val="-17"/>
        </w:rPr>
        <w:t> </w:t>
      </w:r>
      <w:r>
        <w:rPr/>
        <w:t>de</w:t>
      </w:r>
      <w:r>
        <w:rPr>
          <w:spacing w:val="-13"/>
        </w:rPr>
        <w:t> </w:t>
      </w:r>
      <w:r>
        <w:rPr/>
        <w:t>un</w:t>
      </w:r>
      <w:r>
        <w:rPr>
          <w:spacing w:val="-14"/>
        </w:rPr>
        <w:t> </w:t>
      </w:r>
      <w:r>
        <w:rPr/>
        <w:t>plazo</w:t>
      </w:r>
      <w:r>
        <w:rPr>
          <w:spacing w:val="-14"/>
        </w:rPr>
        <w:t> </w:t>
      </w:r>
      <w:r>
        <w:rPr/>
        <w:t>de</w:t>
      </w:r>
      <w:r>
        <w:rPr>
          <w:spacing w:val="-17"/>
        </w:rPr>
        <w:t> </w:t>
      </w:r>
      <w:r>
        <w:rPr/>
        <w:t>20</w:t>
      </w:r>
      <w:r>
        <w:rPr>
          <w:spacing w:val="-13"/>
        </w:rPr>
        <w:t> </w:t>
      </w:r>
      <w:r>
        <w:rPr/>
        <w:t>días,</w:t>
      </w:r>
      <w:r>
        <w:rPr>
          <w:spacing w:val="-14"/>
        </w:rPr>
        <w:t> </w:t>
      </w:r>
      <w:r>
        <w:rPr/>
        <w:t>los</w:t>
      </w:r>
      <w:r>
        <w:rPr>
          <w:spacing w:val="-14"/>
        </w:rPr>
        <w:t> </w:t>
      </w:r>
      <w:r>
        <w:rPr/>
        <w:t>datos</w:t>
      </w:r>
      <w:r>
        <w:rPr>
          <w:spacing w:val="-15"/>
        </w:rPr>
        <w:t> </w:t>
      </w:r>
      <w:r>
        <w:rPr/>
        <w:t>y</w:t>
      </w:r>
      <w:r>
        <w:rPr>
          <w:spacing w:val="-15"/>
        </w:rPr>
        <w:t> </w:t>
      </w:r>
      <w:r>
        <w:rPr/>
        <w:t>documentos</w:t>
      </w:r>
      <w:r>
        <w:rPr>
          <w:spacing w:val="-17"/>
        </w:rPr>
        <w:t> </w:t>
      </w:r>
      <w:r>
        <w:rPr/>
        <w:t>necesarios</w:t>
      </w:r>
      <w:r>
        <w:rPr>
          <w:spacing w:val="-14"/>
        </w:rPr>
        <w:t> </w:t>
      </w:r>
      <w:r>
        <w:rPr/>
        <w:t>y</w:t>
      </w:r>
      <w:r>
        <w:rPr>
          <w:spacing w:val="-15"/>
        </w:rPr>
        <w:t> </w:t>
      </w:r>
      <w:r>
        <w:rPr/>
        <w:t>suficientes</w:t>
      </w:r>
      <w:r>
        <w:rPr>
          <w:spacing w:val="-15"/>
        </w:rPr>
        <w:t> </w:t>
      </w:r>
      <w:r>
        <w:rPr/>
        <w:t>para la determinación del impuesto.</w:t>
      </w:r>
    </w:p>
    <w:p>
      <w:pPr>
        <w:pStyle w:val="BodyText"/>
      </w:pPr>
    </w:p>
    <w:p>
      <w:pPr>
        <w:pStyle w:val="BodyText"/>
        <w:spacing w:before="1"/>
        <w:ind w:left="262" w:right="264"/>
        <w:jc w:val="both"/>
      </w:pPr>
      <w:r>
        <w:rPr/>
        <w:t>Cuando</w:t>
      </w:r>
      <w:r>
        <w:rPr>
          <w:spacing w:val="-6"/>
        </w:rPr>
        <w:t> </w:t>
      </w:r>
      <w:r>
        <w:rPr/>
        <w:t>no</w:t>
      </w:r>
      <w:r>
        <w:rPr>
          <w:spacing w:val="-6"/>
        </w:rPr>
        <w:t> </w:t>
      </w:r>
      <w:r>
        <w:rPr/>
        <w:t>sea</w:t>
      </w:r>
      <w:r>
        <w:rPr>
          <w:spacing w:val="-6"/>
        </w:rPr>
        <w:t> </w:t>
      </w:r>
      <w:r>
        <w:rPr/>
        <w:t>posible</w:t>
      </w:r>
      <w:r>
        <w:rPr>
          <w:spacing w:val="-7"/>
        </w:rPr>
        <w:t> </w:t>
      </w:r>
      <w:r>
        <w:rPr/>
        <w:t>establecer</w:t>
      </w:r>
      <w:r>
        <w:rPr>
          <w:spacing w:val="-6"/>
        </w:rPr>
        <w:t> </w:t>
      </w:r>
      <w:r>
        <w:rPr/>
        <w:t>la</w:t>
      </w:r>
      <w:r>
        <w:rPr>
          <w:spacing w:val="-6"/>
        </w:rPr>
        <w:t> </w:t>
      </w:r>
      <w:r>
        <w:rPr/>
        <w:t>base,</w:t>
      </w:r>
      <w:r>
        <w:rPr>
          <w:spacing w:val="-5"/>
        </w:rPr>
        <w:t> </w:t>
      </w:r>
      <w:r>
        <w:rPr/>
        <w:t>se</w:t>
      </w:r>
      <w:r>
        <w:rPr>
          <w:spacing w:val="-7"/>
        </w:rPr>
        <w:t> </w:t>
      </w:r>
      <w:r>
        <w:rPr/>
        <w:t>calculará</w:t>
      </w:r>
      <w:r>
        <w:rPr>
          <w:spacing w:val="-5"/>
        </w:rPr>
        <w:t> </w:t>
      </w:r>
      <w:r>
        <w:rPr/>
        <w:t>considerando</w:t>
      </w:r>
      <w:r>
        <w:rPr>
          <w:spacing w:val="-5"/>
        </w:rPr>
        <w:t> </w:t>
      </w:r>
      <w:r>
        <w:rPr/>
        <w:t>el</w:t>
      </w:r>
      <w:r>
        <w:rPr>
          <w:spacing w:val="-6"/>
        </w:rPr>
        <w:t> </w:t>
      </w:r>
      <w:r>
        <w:rPr/>
        <w:t>número</w:t>
      </w:r>
      <w:r>
        <w:rPr>
          <w:spacing w:val="-8"/>
        </w:rPr>
        <w:t> </w:t>
      </w:r>
      <w:r>
        <w:rPr/>
        <w:t>de metros</w:t>
      </w:r>
      <w:r>
        <w:rPr>
          <w:spacing w:val="-4"/>
        </w:rPr>
        <w:t> </w:t>
      </w:r>
      <w:r>
        <w:rPr/>
        <w:t>cuadrados</w:t>
      </w:r>
      <w:r>
        <w:rPr>
          <w:spacing w:val="-4"/>
        </w:rPr>
        <w:t> </w:t>
      </w:r>
      <w:r>
        <w:rPr/>
        <w:t>de</w:t>
      </w:r>
      <w:r>
        <w:rPr>
          <w:spacing w:val="-1"/>
        </w:rPr>
        <w:t> </w:t>
      </w:r>
      <w:r>
        <w:rPr/>
        <w:t>construcción</w:t>
      </w:r>
      <w:r>
        <w:rPr>
          <w:spacing w:val="-1"/>
        </w:rPr>
        <w:t> </w:t>
      </w:r>
      <w:r>
        <w:rPr/>
        <w:t>que</w:t>
      </w:r>
      <w:r>
        <w:rPr>
          <w:spacing w:val="-3"/>
        </w:rPr>
        <w:t> </w:t>
      </w:r>
      <w:r>
        <w:rPr/>
        <w:t>declare</w:t>
      </w:r>
      <w:r>
        <w:rPr>
          <w:spacing w:val="-1"/>
        </w:rPr>
        <w:t> </w:t>
      </w:r>
      <w:r>
        <w:rPr/>
        <w:t>el</w:t>
      </w:r>
      <w:r>
        <w:rPr>
          <w:spacing w:val="-4"/>
        </w:rPr>
        <w:t> </w:t>
      </w:r>
      <w:r>
        <w:rPr/>
        <w:t>propio</w:t>
      </w:r>
      <w:r>
        <w:rPr>
          <w:spacing w:val="-4"/>
        </w:rPr>
        <w:t> </w:t>
      </w:r>
      <w:r>
        <w:rPr/>
        <w:t>contribuyente</w:t>
      </w:r>
      <w:r>
        <w:rPr>
          <w:spacing w:val="-1"/>
        </w:rPr>
        <w:t> </w:t>
      </w:r>
      <w:r>
        <w:rPr/>
        <w:t>o</w:t>
      </w:r>
      <w:r>
        <w:rPr>
          <w:spacing w:val="-3"/>
        </w:rPr>
        <w:t> </w:t>
      </w:r>
      <w:r>
        <w:rPr/>
        <w:t>determine la Autoridad Fiscal Estatal.</w:t>
      </w:r>
    </w:p>
    <w:p>
      <w:pPr>
        <w:pStyle w:val="BodyText"/>
        <w:spacing w:before="276"/>
        <w:ind w:left="262" w:right="262"/>
        <w:jc w:val="both"/>
      </w:pPr>
      <w:r>
        <w:rPr/>
        <w:t>Quedan</w:t>
      </w:r>
      <w:r>
        <w:rPr>
          <w:spacing w:val="-6"/>
        </w:rPr>
        <w:t> </w:t>
      </w:r>
      <w:r>
        <w:rPr/>
        <w:t>excluidos</w:t>
      </w:r>
      <w:r>
        <w:rPr>
          <w:spacing w:val="-8"/>
        </w:rPr>
        <w:t> </w:t>
      </w:r>
      <w:r>
        <w:rPr/>
        <w:t>del</w:t>
      </w:r>
      <w:r>
        <w:rPr>
          <w:spacing w:val="-8"/>
        </w:rPr>
        <w:t> </w:t>
      </w:r>
      <w:r>
        <w:rPr/>
        <w:t>pago</w:t>
      </w:r>
      <w:r>
        <w:rPr>
          <w:spacing w:val="-6"/>
        </w:rPr>
        <w:t> </w:t>
      </w:r>
      <w:r>
        <w:rPr/>
        <w:t>del</w:t>
      </w:r>
      <w:r>
        <w:rPr>
          <w:spacing w:val="-6"/>
        </w:rPr>
        <w:t> </w:t>
      </w:r>
      <w:r>
        <w:rPr/>
        <w:t>impuesto</w:t>
      </w:r>
      <w:r>
        <w:rPr>
          <w:spacing w:val="-5"/>
        </w:rPr>
        <w:t> </w:t>
      </w:r>
      <w:r>
        <w:rPr/>
        <w:t>los</w:t>
      </w:r>
      <w:r>
        <w:rPr>
          <w:spacing w:val="-7"/>
        </w:rPr>
        <w:t> </w:t>
      </w:r>
      <w:r>
        <w:rPr/>
        <w:t>propietarios</w:t>
      </w:r>
      <w:r>
        <w:rPr>
          <w:spacing w:val="-6"/>
        </w:rPr>
        <w:t> </w:t>
      </w:r>
      <w:r>
        <w:rPr/>
        <w:t>que</w:t>
      </w:r>
      <w:r>
        <w:rPr>
          <w:spacing w:val="-6"/>
        </w:rPr>
        <w:t> </w:t>
      </w:r>
      <w:r>
        <w:rPr/>
        <w:t>realicen</w:t>
      </w:r>
      <w:r>
        <w:rPr>
          <w:spacing w:val="-6"/>
        </w:rPr>
        <w:t> </w:t>
      </w:r>
      <w:r>
        <w:rPr/>
        <w:t>la</w:t>
      </w:r>
      <w:r>
        <w:rPr>
          <w:spacing w:val="-6"/>
        </w:rPr>
        <w:t> </w:t>
      </w:r>
      <w:r>
        <w:rPr/>
        <w:t>edificación de una sola vivienda de interés social</w:t>
      </w:r>
      <w:r>
        <w:rPr>
          <w:spacing w:val="-1"/>
        </w:rPr>
        <w:t> </w:t>
      </w:r>
      <w:r>
        <w:rPr/>
        <w:t>para</w:t>
      </w:r>
      <w:r>
        <w:rPr>
          <w:spacing w:val="-1"/>
        </w:rPr>
        <w:t> </w:t>
      </w:r>
      <w:r>
        <w:rPr/>
        <w:t>su habitación personal,</w:t>
      </w:r>
      <w:r>
        <w:rPr>
          <w:spacing w:val="-1"/>
        </w:rPr>
        <w:t> </w:t>
      </w:r>
      <w:r>
        <w:rPr/>
        <w:t>siempre</w:t>
      </w:r>
      <w:r>
        <w:rPr>
          <w:spacing w:val="-1"/>
        </w:rPr>
        <w:t> </w:t>
      </w:r>
      <w:r>
        <w:rPr/>
        <w:t>que su monto no exceda de doscientos</w:t>
      </w:r>
      <w:r>
        <w:rPr>
          <w:spacing w:val="-1"/>
        </w:rPr>
        <w:t> </w:t>
      </w:r>
      <w:r>
        <w:rPr/>
        <w:t>mil pesos. También quedan excluidos</w:t>
      </w:r>
      <w:r>
        <w:rPr>
          <w:spacing w:val="-1"/>
        </w:rPr>
        <w:t> </w:t>
      </w:r>
      <w:r>
        <w:rPr/>
        <w:t>del</w:t>
      </w:r>
      <w:r>
        <w:rPr>
          <w:spacing w:val="-1"/>
        </w:rPr>
        <w:t> </w:t>
      </w:r>
      <w:r>
        <w:rPr/>
        <w:t>pago de este impuesto los propietarios que realicen modificaciones y/o remodelaciones a una vivienda de interés social, cuando la obra no exceda un monto de treinta mil pesos y cualquier reparación y mantenimiento. El documento con el que se acreditarán los supuestos anteriores lo constituirá la licencia de construcción que expida la autoridad municipal correspondiente.</w:t>
      </w:r>
    </w:p>
    <w:p>
      <w:pPr>
        <w:pStyle w:val="BodyText"/>
      </w:pPr>
    </w:p>
    <w:p>
      <w:pPr>
        <w:pStyle w:val="BodyText"/>
        <w:ind w:left="262" w:right="264"/>
        <w:jc w:val="both"/>
      </w:pPr>
      <w:r>
        <w:rPr/>
        <w:t>Al</w:t>
      </w:r>
      <w:r>
        <w:rPr>
          <w:spacing w:val="-17"/>
        </w:rPr>
        <w:t> </w:t>
      </w:r>
      <w:r>
        <w:rPr/>
        <w:t>importe</w:t>
      </w:r>
      <w:r>
        <w:rPr>
          <w:spacing w:val="-17"/>
        </w:rPr>
        <w:t> </w:t>
      </w:r>
      <w:r>
        <w:rPr/>
        <w:t>que</w:t>
      </w:r>
      <w:r>
        <w:rPr>
          <w:spacing w:val="-16"/>
        </w:rPr>
        <w:t> </w:t>
      </w:r>
      <w:r>
        <w:rPr/>
        <w:t>resulte</w:t>
      </w:r>
      <w:r>
        <w:rPr>
          <w:spacing w:val="-17"/>
        </w:rPr>
        <w:t> </w:t>
      </w:r>
      <w:r>
        <w:rPr/>
        <w:t>de</w:t>
      </w:r>
      <w:r>
        <w:rPr>
          <w:spacing w:val="-17"/>
        </w:rPr>
        <w:t> </w:t>
      </w:r>
      <w:r>
        <w:rPr/>
        <w:t>multiplicar</w:t>
      </w:r>
      <w:r>
        <w:rPr>
          <w:spacing w:val="-17"/>
        </w:rPr>
        <w:t> </w:t>
      </w:r>
      <w:r>
        <w:rPr/>
        <w:t>el</w:t>
      </w:r>
      <w:r>
        <w:rPr>
          <w:spacing w:val="-16"/>
        </w:rPr>
        <w:t> </w:t>
      </w:r>
      <w:r>
        <w:rPr/>
        <w:t>número</w:t>
      </w:r>
      <w:r>
        <w:rPr>
          <w:spacing w:val="-17"/>
        </w:rPr>
        <w:t> </w:t>
      </w:r>
      <w:r>
        <w:rPr/>
        <w:t>de</w:t>
      </w:r>
      <w:r>
        <w:rPr>
          <w:spacing w:val="-17"/>
        </w:rPr>
        <w:t> </w:t>
      </w:r>
      <w:r>
        <w:rPr/>
        <w:t>metros</w:t>
      </w:r>
      <w:r>
        <w:rPr>
          <w:spacing w:val="-16"/>
        </w:rPr>
        <w:t> </w:t>
      </w:r>
      <w:r>
        <w:rPr/>
        <w:t>cuadrados</w:t>
      </w:r>
      <w:r>
        <w:rPr>
          <w:spacing w:val="-17"/>
        </w:rPr>
        <w:t> </w:t>
      </w:r>
      <w:r>
        <w:rPr/>
        <w:t>de</w:t>
      </w:r>
      <w:r>
        <w:rPr>
          <w:spacing w:val="-17"/>
        </w:rPr>
        <w:t> </w:t>
      </w:r>
      <w:r>
        <w:rPr/>
        <w:t>construcción por el costo de mano de obra por metro cuadrado, de acuerdo a la siguiente tabla, se le aplicará la tasa vigente a que se refiere el Artículo 67 de esta Ley.</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BodyText"/>
        <w:tabs>
          <w:tab w:pos="2385" w:val="left" w:leader="none"/>
          <w:tab w:pos="3094" w:val="left" w:leader="none"/>
        </w:tabs>
        <w:spacing w:line="480" w:lineRule="auto"/>
        <w:ind w:left="262" w:right="5531"/>
      </w:pPr>
      <w:r>
        <w:rPr/>
        <w:t>Tipo de obra</w:t>
        <w:tab/>
        <w:t>Costo</w:t>
      </w:r>
      <w:r>
        <w:rPr>
          <w:spacing w:val="-17"/>
        </w:rPr>
        <w:t> </w:t>
      </w:r>
      <w:r>
        <w:rPr/>
        <w:t>por</w:t>
      </w:r>
      <w:r>
        <w:rPr>
          <w:spacing w:val="-17"/>
        </w:rPr>
        <w:t> </w:t>
      </w:r>
      <w:r>
        <w:rPr/>
        <w:t>m2 </w:t>
      </w:r>
      <w:r>
        <w:rPr>
          <w:spacing w:val="-2"/>
        </w:rPr>
        <w:t>Bardas</w:t>
      </w:r>
      <w:r>
        <w:rPr/>
        <w:tab/>
        <w:tab/>
        <w:t>$ 300</w:t>
      </w:r>
    </w:p>
    <w:p>
      <w:pPr>
        <w:pStyle w:val="BodyText"/>
        <w:tabs>
          <w:tab w:pos="3497" w:val="right" w:leader="none"/>
        </w:tabs>
        <w:ind w:left="262"/>
      </w:pPr>
      <w:r>
        <w:rPr>
          <w:spacing w:val="-2"/>
        </w:rPr>
        <w:t>Bodegas</w:t>
      </w:r>
      <w:r>
        <w:rPr/>
        <w:tab/>
      </w:r>
      <w:r>
        <w:rPr>
          <w:spacing w:val="-5"/>
        </w:rPr>
        <w:t>400</w:t>
      </w:r>
    </w:p>
    <w:p>
      <w:pPr>
        <w:pStyle w:val="BodyText"/>
        <w:tabs>
          <w:tab w:pos="3497" w:val="right" w:leader="none"/>
        </w:tabs>
        <w:spacing w:before="276"/>
        <w:ind w:left="262"/>
      </w:pPr>
      <w:r>
        <w:rPr/>
        <w:t>Canchas</w:t>
      </w:r>
      <w:r>
        <w:rPr>
          <w:spacing w:val="-11"/>
        </w:rPr>
        <w:t> </w:t>
      </w:r>
      <w:r>
        <w:rPr/>
        <w:t>de</w:t>
      </w:r>
      <w:r>
        <w:rPr>
          <w:spacing w:val="-9"/>
        </w:rPr>
        <w:t> </w:t>
      </w:r>
      <w:r>
        <w:rPr>
          <w:spacing w:val="-4"/>
        </w:rPr>
        <w:t>tenis</w:t>
      </w:r>
      <w:r>
        <w:rPr/>
        <w:tab/>
      </w:r>
      <w:r>
        <w:rPr>
          <w:spacing w:val="-5"/>
        </w:rPr>
        <w:t>175</w:t>
      </w:r>
    </w:p>
    <w:p>
      <w:pPr>
        <w:pStyle w:val="BodyText"/>
        <w:spacing w:before="277"/>
        <w:ind w:left="262"/>
      </w:pPr>
      <w:r>
        <w:rPr/>
        <w:t>Casa</w:t>
      </w:r>
      <w:r>
        <w:rPr>
          <w:spacing w:val="-9"/>
        </w:rPr>
        <w:t> </w:t>
      </w:r>
      <w:r>
        <w:rPr>
          <w:spacing w:val="-2"/>
        </w:rPr>
        <w:t>habitación</w:t>
      </w:r>
    </w:p>
    <w:p>
      <w:pPr>
        <w:pStyle w:val="BodyText"/>
        <w:tabs>
          <w:tab w:pos="3497" w:val="right" w:leader="none"/>
        </w:tabs>
        <w:ind w:left="262"/>
      </w:pPr>
      <w:r>
        <w:rPr/>
        <w:t>de</w:t>
      </w:r>
      <w:r>
        <w:rPr>
          <w:spacing w:val="-2"/>
        </w:rPr>
        <w:t> </w:t>
      </w:r>
      <w:r>
        <w:rPr/>
        <w:t>interés</w:t>
      </w:r>
      <w:r>
        <w:rPr>
          <w:spacing w:val="-1"/>
        </w:rPr>
        <w:t> </w:t>
      </w:r>
      <w:r>
        <w:rPr>
          <w:spacing w:val="-2"/>
        </w:rPr>
        <w:t>social</w:t>
      </w:r>
      <w:r>
        <w:rPr/>
        <w:tab/>
      </w:r>
      <w:r>
        <w:rPr>
          <w:spacing w:val="-5"/>
        </w:rPr>
        <w:t>700</w:t>
      </w:r>
    </w:p>
    <w:p>
      <w:pPr>
        <w:pStyle w:val="BodyText"/>
        <w:spacing w:before="276"/>
        <w:ind w:left="262"/>
      </w:pPr>
      <w:r>
        <w:rPr/>
        <w:t>Casa</w:t>
      </w:r>
      <w:r>
        <w:rPr>
          <w:spacing w:val="-9"/>
        </w:rPr>
        <w:t> </w:t>
      </w:r>
      <w:r>
        <w:rPr>
          <w:spacing w:val="-2"/>
        </w:rPr>
        <w:t>habitación</w:t>
      </w:r>
    </w:p>
    <w:p>
      <w:pPr>
        <w:pStyle w:val="BodyText"/>
        <w:tabs>
          <w:tab w:pos="3497" w:val="right" w:leader="none"/>
        </w:tabs>
        <w:ind w:left="262"/>
      </w:pPr>
      <w:r>
        <w:rPr/>
        <w:t>tipo</w:t>
      </w:r>
      <w:r>
        <w:rPr>
          <w:spacing w:val="-4"/>
        </w:rPr>
        <w:t> </w:t>
      </w:r>
      <w:r>
        <w:rPr>
          <w:spacing w:val="-2"/>
        </w:rPr>
        <w:t>medio</w:t>
      </w:r>
      <w:r>
        <w:rPr/>
        <w:tab/>
      </w:r>
      <w:r>
        <w:rPr>
          <w:spacing w:val="-5"/>
        </w:rPr>
        <w:t>830</w:t>
      </w:r>
    </w:p>
    <w:p>
      <w:pPr>
        <w:pStyle w:val="BodyText"/>
        <w:spacing w:before="276"/>
        <w:ind w:left="262"/>
      </w:pPr>
      <w:r>
        <w:rPr/>
        <w:t>Casa</w:t>
      </w:r>
      <w:r>
        <w:rPr>
          <w:spacing w:val="-9"/>
        </w:rPr>
        <w:t> </w:t>
      </w:r>
      <w:r>
        <w:rPr>
          <w:spacing w:val="-2"/>
        </w:rPr>
        <w:t>habitación</w:t>
      </w:r>
    </w:p>
    <w:p>
      <w:pPr>
        <w:pStyle w:val="BodyText"/>
        <w:tabs>
          <w:tab w:pos="3094" w:val="left" w:leader="none"/>
        </w:tabs>
        <w:ind w:left="262"/>
      </w:pPr>
      <w:r>
        <w:rPr/>
        <w:t>residencial</w:t>
      </w:r>
      <w:r>
        <w:rPr>
          <w:spacing w:val="-8"/>
        </w:rPr>
        <w:t> </w:t>
      </w:r>
      <w:r>
        <w:rPr/>
        <w:t>de</w:t>
      </w:r>
      <w:r>
        <w:rPr>
          <w:spacing w:val="-3"/>
        </w:rPr>
        <w:t> </w:t>
      </w:r>
      <w:r>
        <w:rPr>
          <w:spacing w:val="-4"/>
        </w:rPr>
        <w:t>lujo</w:t>
      </w:r>
      <w:r>
        <w:rPr/>
        <w:tab/>
      </w:r>
      <w:r>
        <w:rPr>
          <w:spacing w:val="-4"/>
        </w:rPr>
        <w:t>1,100</w:t>
      </w:r>
    </w:p>
    <w:p>
      <w:pPr>
        <w:pStyle w:val="BodyText"/>
        <w:tabs>
          <w:tab w:pos="3497" w:val="right" w:leader="none"/>
        </w:tabs>
        <w:spacing w:before="276"/>
        <w:ind w:left="262"/>
      </w:pPr>
      <w:r>
        <w:rPr>
          <w:spacing w:val="-4"/>
        </w:rPr>
        <w:t>Cines</w:t>
      </w:r>
      <w:r>
        <w:rPr/>
        <w:tab/>
      </w:r>
      <w:r>
        <w:rPr>
          <w:spacing w:val="-5"/>
        </w:rPr>
        <w:t>800</w:t>
      </w:r>
    </w:p>
    <w:p>
      <w:pPr>
        <w:pStyle w:val="BodyText"/>
        <w:spacing w:before="276"/>
        <w:ind w:left="262" w:right="7076"/>
      </w:pPr>
      <w:r>
        <w:rPr>
          <w:spacing w:val="-2"/>
        </w:rPr>
        <w:t>Edificios habitacionales</w:t>
      </w:r>
    </w:p>
    <w:p>
      <w:pPr>
        <w:pStyle w:val="BodyText"/>
        <w:tabs>
          <w:tab w:pos="3497" w:val="right" w:leader="none"/>
        </w:tabs>
        <w:ind w:left="262"/>
      </w:pPr>
      <w:r>
        <w:rPr/>
        <w:t>de</w:t>
      </w:r>
      <w:r>
        <w:rPr>
          <w:spacing w:val="-2"/>
        </w:rPr>
        <w:t> </w:t>
      </w:r>
      <w:r>
        <w:rPr/>
        <w:t>interés</w:t>
      </w:r>
      <w:r>
        <w:rPr>
          <w:spacing w:val="-1"/>
        </w:rPr>
        <w:t> </w:t>
      </w:r>
      <w:r>
        <w:rPr>
          <w:spacing w:val="-2"/>
        </w:rPr>
        <w:t>social</w:t>
      </w:r>
      <w:r>
        <w:rPr/>
        <w:tab/>
      </w:r>
      <w:r>
        <w:rPr>
          <w:spacing w:val="-5"/>
        </w:rPr>
        <w:t>700</w:t>
      </w:r>
    </w:p>
    <w:p>
      <w:pPr>
        <w:pStyle w:val="BodyText"/>
        <w:spacing w:before="276"/>
        <w:ind w:left="262" w:right="7076"/>
      </w:pPr>
      <w:r>
        <w:rPr>
          <w:spacing w:val="-2"/>
        </w:rPr>
        <w:t>Edificios habitacionales</w:t>
      </w:r>
    </w:p>
    <w:p>
      <w:pPr>
        <w:pStyle w:val="BodyText"/>
        <w:tabs>
          <w:tab w:pos="3497" w:val="right" w:leader="none"/>
        </w:tabs>
        <w:ind w:left="262"/>
      </w:pPr>
      <w:r>
        <w:rPr/>
        <w:t>tipo</w:t>
      </w:r>
      <w:r>
        <w:rPr>
          <w:spacing w:val="-4"/>
        </w:rPr>
        <w:t> </w:t>
      </w:r>
      <w:r>
        <w:rPr>
          <w:spacing w:val="-2"/>
        </w:rPr>
        <w:t>medio</w:t>
      </w:r>
      <w:r>
        <w:rPr/>
        <w:tab/>
      </w:r>
      <w:r>
        <w:rPr>
          <w:spacing w:val="-5"/>
        </w:rPr>
        <w:t>800</w:t>
      </w:r>
    </w:p>
    <w:p>
      <w:pPr>
        <w:pStyle w:val="BodyText"/>
        <w:spacing w:before="276"/>
        <w:ind w:left="262" w:right="7076"/>
      </w:pPr>
      <w:r>
        <w:rPr>
          <w:spacing w:val="-2"/>
        </w:rPr>
        <w:t>Edificios habitacionales</w:t>
      </w:r>
    </w:p>
    <w:p>
      <w:pPr>
        <w:pStyle w:val="BodyText"/>
        <w:tabs>
          <w:tab w:pos="2385" w:val="left" w:leader="none"/>
        </w:tabs>
        <w:ind w:left="262"/>
      </w:pPr>
      <w:r>
        <w:rPr/>
        <w:t>de </w:t>
      </w:r>
      <w:r>
        <w:rPr>
          <w:spacing w:val="-4"/>
        </w:rPr>
        <w:t>lujo</w:t>
      </w:r>
      <w:r>
        <w:rPr/>
        <w:tab/>
      </w:r>
      <w:r>
        <w:rPr>
          <w:spacing w:val="-4"/>
        </w:rPr>
        <w:t>1,150</w:t>
      </w:r>
    </w:p>
    <w:p>
      <w:pPr>
        <w:pStyle w:val="BodyText"/>
        <w:spacing w:before="276"/>
        <w:ind w:left="262"/>
      </w:pPr>
      <w:r>
        <w:rPr>
          <w:spacing w:val="-2"/>
        </w:rPr>
        <w:t>Edificios</w:t>
      </w:r>
    </w:p>
    <w:p>
      <w:pPr>
        <w:pStyle w:val="BodyText"/>
        <w:tabs>
          <w:tab w:pos="3497" w:val="right" w:leader="none"/>
        </w:tabs>
        <w:spacing w:before="1"/>
        <w:ind w:left="262"/>
      </w:pPr>
      <w:r>
        <w:rPr/>
        <w:t>de </w:t>
      </w:r>
      <w:r>
        <w:rPr>
          <w:spacing w:val="-2"/>
        </w:rPr>
        <w:t>oficinas</w:t>
      </w:r>
      <w:r>
        <w:rPr/>
        <w:tab/>
      </w:r>
      <w:r>
        <w:rPr>
          <w:spacing w:val="-5"/>
        </w:rPr>
        <w:t>700</w:t>
      </w:r>
    </w:p>
    <w:p>
      <w:pPr>
        <w:pStyle w:val="BodyText"/>
        <w:spacing w:before="276"/>
        <w:ind w:left="262" w:right="7076"/>
      </w:pPr>
      <w:r>
        <w:rPr/>
        <w:t>Edificios de oficinas</w:t>
      </w:r>
      <w:r>
        <w:rPr>
          <w:spacing w:val="-17"/>
        </w:rPr>
        <w:t> </w:t>
      </w:r>
      <w:r>
        <w:rPr/>
        <w:t>y</w:t>
      </w:r>
      <w:r>
        <w:rPr>
          <w:spacing w:val="-17"/>
        </w:rPr>
        <w:t> </w:t>
      </w:r>
      <w:r>
        <w:rPr/>
        <w:t>locales</w:t>
      </w:r>
    </w:p>
    <w:p>
      <w:pPr>
        <w:pStyle w:val="BodyText"/>
        <w:tabs>
          <w:tab w:pos="3497" w:val="right" w:leader="none"/>
        </w:tabs>
        <w:ind w:left="262"/>
      </w:pPr>
      <w:r>
        <w:rPr>
          <w:spacing w:val="-2"/>
        </w:rPr>
        <w:t>comerciales</w:t>
      </w:r>
      <w:r>
        <w:rPr/>
        <w:tab/>
      </w:r>
      <w:r>
        <w:rPr>
          <w:spacing w:val="-5"/>
        </w:rPr>
        <w:t>900</w:t>
      </w:r>
    </w:p>
    <w:p>
      <w:pPr>
        <w:pStyle w:val="BodyText"/>
        <w:spacing w:before="276"/>
        <w:ind w:left="262" w:right="7076"/>
      </w:pPr>
      <w:r>
        <w:rPr/>
        <w:t>Escuelas</w:t>
      </w:r>
      <w:r>
        <w:rPr>
          <w:spacing w:val="-17"/>
        </w:rPr>
        <w:t> </w:t>
      </w:r>
      <w:r>
        <w:rPr/>
        <w:t>de </w:t>
      </w:r>
      <w:r>
        <w:rPr>
          <w:spacing w:val="-2"/>
        </w:rPr>
        <w:t>estructura</w:t>
      </w:r>
    </w:p>
    <w:p>
      <w:pPr>
        <w:pStyle w:val="BodyText"/>
        <w:tabs>
          <w:tab w:pos="3497" w:val="right" w:leader="none"/>
        </w:tabs>
        <w:ind w:left="262"/>
      </w:pPr>
      <w:r>
        <w:rPr/>
        <w:t>de </w:t>
      </w:r>
      <w:r>
        <w:rPr>
          <w:spacing w:val="-2"/>
        </w:rPr>
        <w:t>concreto</w:t>
      </w:r>
      <w:r>
        <w:rPr/>
        <w:tab/>
      </w:r>
      <w:r>
        <w:rPr>
          <w:spacing w:val="-5"/>
        </w:rPr>
        <w:t>610</w:t>
      </w:r>
    </w:p>
    <w:p>
      <w:pPr>
        <w:pStyle w:val="BodyText"/>
        <w:spacing w:before="274"/>
        <w:ind w:left="262"/>
      </w:pPr>
      <w:r>
        <w:rPr/>
        <w:t>Escuelas</w:t>
      </w:r>
      <w:r>
        <w:rPr>
          <w:spacing w:val="-4"/>
        </w:rPr>
        <w:t> </w:t>
      </w:r>
      <w:r>
        <w:rPr>
          <w:spacing w:val="-5"/>
        </w:rPr>
        <w:t>de</w:t>
      </w:r>
    </w:p>
    <w:p>
      <w:pPr>
        <w:pStyle w:val="BodyText"/>
        <w:spacing w:after="0"/>
        <w:sectPr>
          <w:pgSz w:w="12240" w:h="15840"/>
          <w:pgMar w:header="429" w:footer="0" w:top="2240" w:bottom="280" w:left="1440" w:right="1440"/>
        </w:sectPr>
      </w:pPr>
    </w:p>
    <w:p>
      <w:pPr>
        <w:pStyle w:val="BodyText"/>
        <w:rPr>
          <w:sz w:val="20"/>
        </w:rPr>
      </w:pPr>
    </w:p>
    <w:p>
      <w:pPr>
        <w:pStyle w:val="BodyText"/>
        <w:spacing w:before="135"/>
        <w:rPr>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0"/>
        <w:gridCol w:w="794"/>
      </w:tblGrid>
      <w:tr>
        <w:trPr>
          <w:trHeight w:val="686" w:hRule="atLeast"/>
        </w:trPr>
        <w:tc>
          <w:tcPr>
            <w:tcW w:w="2740" w:type="dxa"/>
          </w:tcPr>
          <w:p>
            <w:pPr>
              <w:pStyle w:val="TableParagraph"/>
              <w:spacing w:before="0"/>
              <w:ind w:right="785"/>
              <w:rPr>
                <w:sz w:val="24"/>
              </w:rPr>
            </w:pPr>
            <w:r>
              <w:rPr>
                <w:spacing w:val="-2"/>
                <w:sz w:val="24"/>
              </w:rPr>
              <w:t>estructura metálica</w:t>
            </w:r>
          </w:p>
        </w:tc>
        <w:tc>
          <w:tcPr>
            <w:tcW w:w="794" w:type="dxa"/>
          </w:tcPr>
          <w:p>
            <w:pPr>
              <w:pStyle w:val="TableParagraph"/>
              <w:spacing w:before="268"/>
              <w:ind w:left="142"/>
              <w:rPr>
                <w:sz w:val="24"/>
              </w:rPr>
            </w:pPr>
            <w:r>
              <w:rPr>
                <w:spacing w:val="-5"/>
                <w:sz w:val="24"/>
              </w:rPr>
              <w:t>750</w:t>
            </w:r>
          </w:p>
        </w:tc>
      </w:tr>
      <w:tr>
        <w:trPr>
          <w:trHeight w:val="552" w:hRule="atLeast"/>
        </w:trPr>
        <w:tc>
          <w:tcPr>
            <w:tcW w:w="2740" w:type="dxa"/>
          </w:tcPr>
          <w:p>
            <w:pPr>
              <w:pStyle w:val="TableParagraph"/>
              <w:rPr>
                <w:sz w:val="24"/>
              </w:rPr>
            </w:pPr>
            <w:r>
              <w:rPr>
                <w:spacing w:val="-2"/>
                <w:sz w:val="24"/>
              </w:rPr>
              <w:t>Estacionamientos</w:t>
            </w:r>
          </w:p>
        </w:tc>
        <w:tc>
          <w:tcPr>
            <w:tcW w:w="794" w:type="dxa"/>
          </w:tcPr>
          <w:p>
            <w:pPr>
              <w:pStyle w:val="TableParagraph"/>
              <w:ind w:left="142"/>
              <w:rPr>
                <w:sz w:val="24"/>
              </w:rPr>
            </w:pPr>
            <w:r>
              <w:rPr>
                <w:spacing w:val="-5"/>
                <w:sz w:val="24"/>
              </w:rPr>
              <w:t>400</w:t>
            </w:r>
          </w:p>
        </w:tc>
      </w:tr>
      <w:tr>
        <w:trPr>
          <w:trHeight w:val="551" w:hRule="atLeast"/>
        </w:trPr>
        <w:tc>
          <w:tcPr>
            <w:tcW w:w="2740" w:type="dxa"/>
          </w:tcPr>
          <w:p>
            <w:pPr>
              <w:pStyle w:val="TableParagraph"/>
              <w:rPr>
                <w:sz w:val="24"/>
              </w:rPr>
            </w:pPr>
            <w:r>
              <w:rPr>
                <w:spacing w:val="-2"/>
                <w:sz w:val="24"/>
              </w:rPr>
              <w:t>Gasolineras</w:t>
            </w:r>
          </w:p>
        </w:tc>
        <w:tc>
          <w:tcPr>
            <w:tcW w:w="794" w:type="dxa"/>
          </w:tcPr>
          <w:p>
            <w:pPr>
              <w:pStyle w:val="TableParagraph"/>
              <w:ind w:left="142"/>
              <w:rPr>
                <w:sz w:val="24"/>
              </w:rPr>
            </w:pPr>
            <w:r>
              <w:rPr>
                <w:spacing w:val="-5"/>
                <w:sz w:val="24"/>
              </w:rPr>
              <w:t>450</w:t>
            </w:r>
          </w:p>
        </w:tc>
      </w:tr>
      <w:tr>
        <w:trPr>
          <w:trHeight w:val="552" w:hRule="atLeast"/>
        </w:trPr>
        <w:tc>
          <w:tcPr>
            <w:tcW w:w="2740" w:type="dxa"/>
          </w:tcPr>
          <w:p>
            <w:pPr>
              <w:pStyle w:val="TableParagraph"/>
              <w:rPr>
                <w:sz w:val="24"/>
              </w:rPr>
            </w:pPr>
            <w:r>
              <w:rPr>
                <w:spacing w:val="-2"/>
                <w:sz w:val="24"/>
              </w:rPr>
              <w:t>Gimnasios</w:t>
            </w:r>
          </w:p>
        </w:tc>
        <w:tc>
          <w:tcPr>
            <w:tcW w:w="794" w:type="dxa"/>
          </w:tcPr>
          <w:p>
            <w:pPr>
              <w:pStyle w:val="TableParagraph"/>
              <w:ind w:left="142"/>
              <w:rPr>
                <w:sz w:val="24"/>
              </w:rPr>
            </w:pPr>
            <w:r>
              <w:rPr>
                <w:spacing w:val="-5"/>
                <w:sz w:val="24"/>
              </w:rPr>
              <w:t>700</w:t>
            </w:r>
          </w:p>
        </w:tc>
      </w:tr>
      <w:tr>
        <w:trPr>
          <w:trHeight w:val="552" w:hRule="atLeast"/>
        </w:trPr>
        <w:tc>
          <w:tcPr>
            <w:tcW w:w="2740" w:type="dxa"/>
          </w:tcPr>
          <w:p>
            <w:pPr>
              <w:pStyle w:val="TableParagraph"/>
              <w:rPr>
                <w:sz w:val="24"/>
              </w:rPr>
            </w:pPr>
            <w:r>
              <w:rPr>
                <w:spacing w:val="-2"/>
                <w:sz w:val="24"/>
              </w:rPr>
              <w:t>Hospitales</w:t>
            </w:r>
          </w:p>
        </w:tc>
        <w:tc>
          <w:tcPr>
            <w:tcW w:w="794" w:type="dxa"/>
          </w:tcPr>
          <w:p>
            <w:pPr>
              <w:pStyle w:val="TableParagraph"/>
              <w:ind w:left="142"/>
              <w:rPr>
                <w:sz w:val="24"/>
              </w:rPr>
            </w:pPr>
            <w:r>
              <w:rPr>
                <w:spacing w:val="-2"/>
                <w:sz w:val="24"/>
              </w:rPr>
              <w:t>1,200</w:t>
            </w:r>
          </w:p>
        </w:tc>
      </w:tr>
      <w:tr>
        <w:trPr>
          <w:trHeight w:val="552" w:hRule="atLeast"/>
        </w:trPr>
        <w:tc>
          <w:tcPr>
            <w:tcW w:w="2740" w:type="dxa"/>
          </w:tcPr>
          <w:p>
            <w:pPr>
              <w:pStyle w:val="TableParagraph"/>
              <w:rPr>
                <w:sz w:val="24"/>
              </w:rPr>
            </w:pPr>
            <w:r>
              <w:rPr>
                <w:spacing w:val="-2"/>
                <w:sz w:val="24"/>
              </w:rPr>
              <w:t>Hoteles</w:t>
            </w:r>
          </w:p>
        </w:tc>
        <w:tc>
          <w:tcPr>
            <w:tcW w:w="794" w:type="dxa"/>
          </w:tcPr>
          <w:p>
            <w:pPr>
              <w:pStyle w:val="TableParagraph"/>
              <w:ind w:left="142"/>
              <w:rPr>
                <w:sz w:val="24"/>
              </w:rPr>
            </w:pPr>
            <w:r>
              <w:rPr>
                <w:spacing w:val="-2"/>
                <w:sz w:val="24"/>
              </w:rPr>
              <w:t>1,200</w:t>
            </w:r>
          </w:p>
        </w:tc>
      </w:tr>
      <w:tr>
        <w:trPr>
          <w:trHeight w:val="552" w:hRule="atLeast"/>
        </w:trPr>
        <w:tc>
          <w:tcPr>
            <w:tcW w:w="2740" w:type="dxa"/>
          </w:tcPr>
          <w:p>
            <w:pPr>
              <w:pStyle w:val="TableParagraph"/>
              <w:rPr>
                <w:sz w:val="24"/>
              </w:rPr>
            </w:pPr>
            <w:r>
              <w:rPr>
                <w:sz w:val="24"/>
              </w:rPr>
              <w:t>Hoteles</w:t>
            </w:r>
            <w:r>
              <w:rPr>
                <w:spacing w:val="-4"/>
                <w:sz w:val="24"/>
              </w:rPr>
              <w:t> </w:t>
            </w:r>
            <w:r>
              <w:rPr>
                <w:sz w:val="24"/>
              </w:rPr>
              <w:t>de</w:t>
            </w:r>
            <w:r>
              <w:rPr>
                <w:spacing w:val="-2"/>
                <w:sz w:val="24"/>
              </w:rPr>
              <w:t> </w:t>
            </w:r>
            <w:r>
              <w:rPr>
                <w:spacing w:val="-4"/>
                <w:sz w:val="24"/>
              </w:rPr>
              <w:t>lujo</w:t>
            </w:r>
          </w:p>
        </w:tc>
        <w:tc>
          <w:tcPr>
            <w:tcW w:w="794" w:type="dxa"/>
          </w:tcPr>
          <w:p>
            <w:pPr>
              <w:pStyle w:val="TableParagraph"/>
              <w:ind w:left="142"/>
              <w:rPr>
                <w:sz w:val="24"/>
              </w:rPr>
            </w:pPr>
            <w:r>
              <w:rPr>
                <w:spacing w:val="-2"/>
                <w:sz w:val="24"/>
              </w:rPr>
              <w:t>1,650</w:t>
            </w:r>
          </w:p>
        </w:tc>
      </w:tr>
      <w:tr>
        <w:trPr>
          <w:trHeight w:val="827" w:hRule="atLeast"/>
        </w:trPr>
        <w:tc>
          <w:tcPr>
            <w:tcW w:w="2740" w:type="dxa"/>
          </w:tcPr>
          <w:p>
            <w:pPr>
              <w:pStyle w:val="TableParagraph"/>
              <w:ind w:right="785"/>
              <w:rPr>
                <w:sz w:val="24"/>
              </w:rPr>
            </w:pPr>
            <w:r>
              <w:rPr>
                <w:spacing w:val="-2"/>
                <w:sz w:val="24"/>
              </w:rPr>
              <w:t>Locales comerciales</w:t>
            </w:r>
          </w:p>
        </w:tc>
        <w:tc>
          <w:tcPr>
            <w:tcW w:w="794" w:type="dxa"/>
          </w:tcPr>
          <w:p>
            <w:pPr>
              <w:pStyle w:val="TableParagraph"/>
              <w:ind w:left="0"/>
              <w:rPr>
                <w:sz w:val="24"/>
              </w:rPr>
            </w:pPr>
          </w:p>
          <w:p>
            <w:pPr>
              <w:pStyle w:val="TableParagraph"/>
              <w:spacing w:before="0"/>
              <w:ind w:left="142"/>
              <w:rPr>
                <w:sz w:val="24"/>
              </w:rPr>
            </w:pPr>
            <w:r>
              <w:rPr>
                <w:spacing w:val="-5"/>
                <w:sz w:val="24"/>
              </w:rPr>
              <w:t>750</w:t>
            </w:r>
          </w:p>
        </w:tc>
      </w:tr>
      <w:tr>
        <w:trPr>
          <w:trHeight w:val="552" w:hRule="atLeast"/>
        </w:trPr>
        <w:tc>
          <w:tcPr>
            <w:tcW w:w="2740" w:type="dxa"/>
          </w:tcPr>
          <w:p>
            <w:pPr>
              <w:pStyle w:val="TableParagraph"/>
              <w:rPr>
                <w:sz w:val="24"/>
              </w:rPr>
            </w:pPr>
            <w:r>
              <w:rPr>
                <w:sz w:val="24"/>
              </w:rPr>
              <w:t>Naves</w:t>
            </w:r>
            <w:r>
              <w:rPr>
                <w:spacing w:val="-10"/>
                <w:sz w:val="24"/>
              </w:rPr>
              <w:t> </w:t>
            </w:r>
            <w:r>
              <w:rPr>
                <w:spacing w:val="-2"/>
                <w:sz w:val="24"/>
              </w:rPr>
              <w:t>industriales</w:t>
            </w:r>
          </w:p>
        </w:tc>
        <w:tc>
          <w:tcPr>
            <w:tcW w:w="794" w:type="dxa"/>
          </w:tcPr>
          <w:p>
            <w:pPr>
              <w:pStyle w:val="TableParagraph"/>
              <w:ind w:left="142"/>
              <w:rPr>
                <w:sz w:val="24"/>
              </w:rPr>
            </w:pPr>
            <w:r>
              <w:rPr>
                <w:spacing w:val="-5"/>
                <w:sz w:val="24"/>
              </w:rPr>
              <w:t>600</w:t>
            </w:r>
          </w:p>
        </w:tc>
      </w:tr>
      <w:tr>
        <w:trPr>
          <w:trHeight w:val="828" w:hRule="atLeast"/>
        </w:trPr>
        <w:tc>
          <w:tcPr>
            <w:tcW w:w="2740" w:type="dxa"/>
          </w:tcPr>
          <w:p>
            <w:pPr>
              <w:pStyle w:val="TableParagraph"/>
              <w:rPr>
                <w:sz w:val="24"/>
              </w:rPr>
            </w:pPr>
            <w:r>
              <w:rPr>
                <w:sz w:val="24"/>
              </w:rPr>
              <w:t>Naves</w:t>
            </w:r>
            <w:r>
              <w:rPr>
                <w:spacing w:val="-17"/>
                <w:sz w:val="24"/>
              </w:rPr>
              <w:t> </w:t>
            </w:r>
            <w:r>
              <w:rPr>
                <w:sz w:val="24"/>
              </w:rPr>
              <w:t>para</w:t>
            </w:r>
            <w:r>
              <w:rPr>
                <w:spacing w:val="-17"/>
                <w:sz w:val="24"/>
              </w:rPr>
              <w:t> </w:t>
            </w:r>
            <w:r>
              <w:rPr>
                <w:sz w:val="24"/>
              </w:rPr>
              <w:t>fábricas, bodegas y/o talleres</w:t>
            </w:r>
          </w:p>
        </w:tc>
        <w:tc>
          <w:tcPr>
            <w:tcW w:w="794" w:type="dxa"/>
          </w:tcPr>
          <w:p>
            <w:pPr>
              <w:pStyle w:val="TableParagraph"/>
              <w:ind w:left="0"/>
              <w:rPr>
                <w:sz w:val="24"/>
              </w:rPr>
            </w:pPr>
          </w:p>
          <w:p>
            <w:pPr>
              <w:pStyle w:val="TableParagraph"/>
              <w:spacing w:before="0"/>
              <w:ind w:left="142"/>
              <w:rPr>
                <w:sz w:val="24"/>
              </w:rPr>
            </w:pPr>
            <w:r>
              <w:rPr>
                <w:spacing w:val="-5"/>
                <w:sz w:val="24"/>
              </w:rPr>
              <w:t>450</w:t>
            </w:r>
          </w:p>
        </w:tc>
      </w:tr>
      <w:tr>
        <w:trPr>
          <w:trHeight w:val="552" w:hRule="atLeast"/>
        </w:trPr>
        <w:tc>
          <w:tcPr>
            <w:tcW w:w="2740" w:type="dxa"/>
          </w:tcPr>
          <w:p>
            <w:pPr>
              <w:pStyle w:val="TableParagraph"/>
              <w:rPr>
                <w:sz w:val="24"/>
              </w:rPr>
            </w:pPr>
            <w:r>
              <w:rPr>
                <w:spacing w:val="-2"/>
                <w:sz w:val="24"/>
              </w:rPr>
              <w:t>Piscinas</w:t>
            </w:r>
          </w:p>
        </w:tc>
        <w:tc>
          <w:tcPr>
            <w:tcW w:w="794" w:type="dxa"/>
          </w:tcPr>
          <w:p>
            <w:pPr>
              <w:pStyle w:val="TableParagraph"/>
              <w:ind w:left="142"/>
              <w:rPr>
                <w:sz w:val="24"/>
              </w:rPr>
            </w:pPr>
            <w:r>
              <w:rPr>
                <w:spacing w:val="-5"/>
                <w:sz w:val="24"/>
              </w:rPr>
              <w:t>550</w:t>
            </w:r>
          </w:p>
        </w:tc>
      </w:tr>
      <w:tr>
        <w:trPr>
          <w:trHeight w:val="552" w:hRule="atLeast"/>
        </w:trPr>
        <w:tc>
          <w:tcPr>
            <w:tcW w:w="2740" w:type="dxa"/>
          </w:tcPr>
          <w:p>
            <w:pPr>
              <w:pStyle w:val="TableParagraph"/>
              <w:rPr>
                <w:sz w:val="24"/>
              </w:rPr>
            </w:pPr>
            <w:r>
              <w:rPr>
                <w:spacing w:val="-2"/>
                <w:sz w:val="24"/>
              </w:rPr>
              <w:t>Remodelaciones</w:t>
            </w:r>
          </w:p>
        </w:tc>
        <w:tc>
          <w:tcPr>
            <w:tcW w:w="794" w:type="dxa"/>
          </w:tcPr>
          <w:p>
            <w:pPr>
              <w:pStyle w:val="TableParagraph"/>
              <w:ind w:left="142"/>
              <w:rPr>
                <w:sz w:val="24"/>
              </w:rPr>
            </w:pPr>
            <w:r>
              <w:rPr>
                <w:spacing w:val="-5"/>
                <w:sz w:val="24"/>
              </w:rPr>
              <w:t>700</w:t>
            </w:r>
          </w:p>
        </w:tc>
      </w:tr>
      <w:tr>
        <w:trPr>
          <w:trHeight w:val="552" w:hRule="atLeast"/>
        </w:trPr>
        <w:tc>
          <w:tcPr>
            <w:tcW w:w="2740" w:type="dxa"/>
          </w:tcPr>
          <w:p>
            <w:pPr>
              <w:pStyle w:val="TableParagraph"/>
              <w:rPr>
                <w:sz w:val="24"/>
              </w:rPr>
            </w:pPr>
            <w:r>
              <w:rPr>
                <w:spacing w:val="-2"/>
                <w:sz w:val="24"/>
              </w:rPr>
              <w:t>Templos</w:t>
            </w:r>
          </w:p>
        </w:tc>
        <w:tc>
          <w:tcPr>
            <w:tcW w:w="794" w:type="dxa"/>
          </w:tcPr>
          <w:p>
            <w:pPr>
              <w:pStyle w:val="TableParagraph"/>
              <w:ind w:left="142"/>
              <w:rPr>
                <w:sz w:val="24"/>
              </w:rPr>
            </w:pPr>
            <w:r>
              <w:rPr>
                <w:spacing w:val="-5"/>
                <w:sz w:val="24"/>
              </w:rPr>
              <w:t>660</w:t>
            </w:r>
          </w:p>
        </w:tc>
      </w:tr>
      <w:tr>
        <w:trPr>
          <w:trHeight w:val="551" w:hRule="atLeast"/>
        </w:trPr>
        <w:tc>
          <w:tcPr>
            <w:tcW w:w="2740" w:type="dxa"/>
          </w:tcPr>
          <w:p>
            <w:pPr>
              <w:pStyle w:val="TableParagraph"/>
              <w:rPr>
                <w:sz w:val="24"/>
              </w:rPr>
            </w:pPr>
            <w:r>
              <w:rPr>
                <w:spacing w:val="-2"/>
                <w:sz w:val="24"/>
              </w:rPr>
              <w:t>Urbanizaciones</w:t>
            </w:r>
          </w:p>
        </w:tc>
        <w:tc>
          <w:tcPr>
            <w:tcW w:w="794" w:type="dxa"/>
          </w:tcPr>
          <w:p>
            <w:pPr>
              <w:pStyle w:val="TableParagraph"/>
              <w:ind w:left="142"/>
              <w:rPr>
                <w:sz w:val="24"/>
              </w:rPr>
            </w:pPr>
            <w:r>
              <w:rPr>
                <w:spacing w:val="-5"/>
                <w:sz w:val="24"/>
              </w:rPr>
              <w:t>250</w:t>
            </w:r>
          </w:p>
        </w:tc>
      </w:tr>
      <w:tr>
        <w:trPr>
          <w:trHeight w:val="686" w:hRule="atLeast"/>
        </w:trPr>
        <w:tc>
          <w:tcPr>
            <w:tcW w:w="2740" w:type="dxa"/>
          </w:tcPr>
          <w:p>
            <w:pPr>
              <w:pStyle w:val="TableParagraph"/>
              <w:spacing w:line="270" w:lineRule="atLeast" w:before="114"/>
              <w:rPr>
                <w:sz w:val="24"/>
              </w:rPr>
            </w:pPr>
            <w:r>
              <w:rPr>
                <w:sz w:val="24"/>
              </w:rPr>
              <w:t>Vías de comunicación subterráneas</w:t>
            </w:r>
            <w:r>
              <w:rPr>
                <w:spacing w:val="-17"/>
                <w:sz w:val="24"/>
              </w:rPr>
              <w:t> </w:t>
            </w:r>
            <w:r>
              <w:rPr>
                <w:sz w:val="24"/>
              </w:rPr>
              <w:t>y</w:t>
            </w:r>
            <w:r>
              <w:rPr>
                <w:spacing w:val="-17"/>
                <w:sz w:val="24"/>
              </w:rPr>
              <w:t> </w:t>
            </w:r>
            <w:r>
              <w:rPr>
                <w:sz w:val="24"/>
              </w:rPr>
              <w:t>conexas</w:t>
            </w:r>
          </w:p>
        </w:tc>
        <w:tc>
          <w:tcPr>
            <w:tcW w:w="794" w:type="dxa"/>
          </w:tcPr>
          <w:p>
            <w:pPr>
              <w:pStyle w:val="TableParagraph"/>
              <w:ind w:left="0"/>
              <w:rPr>
                <w:sz w:val="24"/>
              </w:rPr>
            </w:pPr>
          </w:p>
          <w:p>
            <w:pPr>
              <w:pStyle w:val="TableParagraph"/>
              <w:spacing w:line="256" w:lineRule="exact" w:before="0"/>
              <w:ind w:left="142"/>
              <w:rPr>
                <w:sz w:val="24"/>
              </w:rPr>
            </w:pPr>
            <w:r>
              <w:rPr>
                <w:spacing w:val="-2"/>
                <w:sz w:val="24"/>
              </w:rPr>
              <w:t>1,250</w:t>
            </w:r>
          </w:p>
        </w:tc>
      </w:tr>
    </w:tbl>
    <w:p>
      <w:pPr>
        <w:pStyle w:val="BodyText"/>
      </w:pPr>
    </w:p>
    <w:p>
      <w:pPr>
        <w:pStyle w:val="BodyText"/>
      </w:pPr>
    </w:p>
    <w:p>
      <w:pPr>
        <w:pStyle w:val="BodyText"/>
        <w:spacing w:before="4"/>
      </w:pPr>
    </w:p>
    <w:p>
      <w:pPr>
        <w:pStyle w:val="Heading1"/>
        <w:spacing w:before="1"/>
        <w:ind w:right="206"/>
      </w:pPr>
      <w:r>
        <w:rPr/>
        <w:t>(ADICIONADO CON LAS SECCIONES Y ARTÍCULOS QUE LO INTEGRAN, P.O. 31 DE DICIEMBRE DE 2013)</w:t>
      </w:r>
    </w:p>
    <w:p>
      <w:pPr>
        <w:spacing w:before="0"/>
        <w:ind w:left="262" w:right="0" w:firstLine="0"/>
        <w:jc w:val="left"/>
        <w:rPr>
          <w:sz w:val="24"/>
        </w:rPr>
      </w:pPr>
      <w:r>
        <w:rPr>
          <w:sz w:val="24"/>
        </w:rPr>
        <w:t>CAPITULO</w:t>
      </w:r>
      <w:r>
        <w:rPr>
          <w:spacing w:val="-4"/>
          <w:sz w:val="24"/>
        </w:rPr>
        <w:t> VIII</w:t>
      </w:r>
    </w:p>
    <w:p>
      <w:pPr>
        <w:pStyle w:val="BodyText"/>
        <w:spacing w:before="276"/>
        <w:ind w:left="262"/>
      </w:pPr>
      <w:r>
        <w:rPr/>
        <w:t>Del</w:t>
      </w:r>
      <w:r>
        <w:rPr>
          <w:spacing w:val="-4"/>
        </w:rPr>
        <w:t> </w:t>
      </w:r>
      <w:r>
        <w:rPr/>
        <w:t>Impuesto</w:t>
      </w:r>
      <w:r>
        <w:rPr>
          <w:spacing w:val="-3"/>
        </w:rPr>
        <w:t> </w:t>
      </w:r>
      <w:r>
        <w:rPr/>
        <w:t>a</w:t>
      </w:r>
      <w:r>
        <w:rPr>
          <w:spacing w:val="-4"/>
        </w:rPr>
        <w:t> </w:t>
      </w:r>
      <w:r>
        <w:rPr/>
        <w:t>la</w:t>
      </w:r>
      <w:r>
        <w:rPr>
          <w:spacing w:val="-4"/>
        </w:rPr>
        <w:t> </w:t>
      </w:r>
      <w:r>
        <w:rPr/>
        <w:t>Venta</w:t>
      </w:r>
      <w:r>
        <w:rPr>
          <w:spacing w:val="-3"/>
        </w:rPr>
        <w:t> </w:t>
      </w:r>
      <w:r>
        <w:rPr/>
        <w:t>Final</w:t>
      </w:r>
      <w:r>
        <w:rPr>
          <w:spacing w:val="-3"/>
        </w:rPr>
        <w:t> </w:t>
      </w:r>
      <w:r>
        <w:rPr/>
        <w:t>de</w:t>
      </w:r>
      <w:r>
        <w:rPr>
          <w:spacing w:val="-3"/>
        </w:rPr>
        <w:t> </w:t>
      </w:r>
      <w:r>
        <w:rPr/>
        <w:t>Bebidas</w:t>
      </w:r>
      <w:r>
        <w:rPr>
          <w:spacing w:val="-4"/>
        </w:rPr>
        <w:t> </w:t>
      </w:r>
      <w:r>
        <w:rPr/>
        <w:t>con</w:t>
      </w:r>
      <w:r>
        <w:rPr>
          <w:spacing w:val="-5"/>
        </w:rPr>
        <w:t> </w:t>
      </w:r>
      <w:r>
        <w:rPr/>
        <w:t>Contenido</w:t>
      </w:r>
      <w:r>
        <w:rPr>
          <w:spacing w:val="-4"/>
        </w:rPr>
        <w:t> </w:t>
      </w:r>
      <w:r>
        <w:rPr>
          <w:spacing w:val="-2"/>
        </w:rPr>
        <w:t>Alcohólico</w:t>
      </w:r>
    </w:p>
    <w:p>
      <w:pPr>
        <w:pStyle w:val="BodyText"/>
        <w:spacing w:after="0"/>
        <w:sectPr>
          <w:pgSz w:w="12240" w:h="15840"/>
          <w:pgMar w:header="429" w:footer="0" w:top="2240" w:bottom="280" w:left="1440" w:right="1440"/>
        </w:sectPr>
      </w:pPr>
    </w:p>
    <w:p>
      <w:pPr>
        <w:pStyle w:val="BodyText"/>
      </w:pPr>
    </w:p>
    <w:p>
      <w:pPr>
        <w:pStyle w:val="BodyText"/>
        <w:spacing w:before="35"/>
      </w:pPr>
    </w:p>
    <w:p>
      <w:pPr>
        <w:pStyle w:val="Heading1"/>
      </w:pPr>
      <w:r>
        <w:rPr/>
        <w:t>(ADICIONADA</w:t>
      </w:r>
      <w:r>
        <w:rPr>
          <w:spacing w:val="80"/>
          <w:w w:val="150"/>
        </w:rPr>
        <w:t> </w:t>
      </w:r>
      <w:r>
        <w:rPr/>
        <w:t>CON</w:t>
      </w:r>
      <w:r>
        <w:rPr>
          <w:spacing w:val="80"/>
          <w:w w:val="150"/>
        </w:rPr>
        <w:t> </w:t>
      </w:r>
      <w:r>
        <w:rPr/>
        <w:t>LOS</w:t>
      </w:r>
      <w:r>
        <w:rPr>
          <w:spacing w:val="80"/>
          <w:w w:val="150"/>
        </w:rPr>
        <w:t> </w:t>
      </w:r>
      <w:r>
        <w:rPr/>
        <w:t>ARTÍCULOS</w:t>
      </w:r>
      <w:r>
        <w:rPr>
          <w:spacing w:val="80"/>
        </w:rPr>
        <w:t> </w:t>
      </w:r>
      <w:r>
        <w:rPr/>
        <w:t>QUE</w:t>
      </w:r>
      <w:r>
        <w:rPr>
          <w:spacing w:val="80"/>
          <w:w w:val="150"/>
        </w:rPr>
        <w:t> </w:t>
      </w:r>
      <w:r>
        <w:rPr/>
        <w:t>LA</w:t>
      </w:r>
      <w:r>
        <w:rPr>
          <w:spacing w:val="80"/>
          <w:w w:val="150"/>
        </w:rPr>
        <w:t> </w:t>
      </w:r>
      <w:r>
        <w:rPr/>
        <w:t>INTEGRAN,</w:t>
      </w:r>
      <w:r>
        <w:rPr>
          <w:spacing w:val="80"/>
          <w:w w:val="150"/>
        </w:rPr>
        <w:t> </w:t>
      </w:r>
      <w:r>
        <w:rPr/>
        <w:t>P.O.</w:t>
      </w:r>
      <w:r>
        <w:rPr>
          <w:spacing w:val="80"/>
          <w:w w:val="150"/>
        </w:rPr>
        <w:t> </w:t>
      </w:r>
      <w:r>
        <w:rPr/>
        <w:t>31</w:t>
      </w:r>
      <w:r>
        <w:rPr>
          <w:spacing w:val="80"/>
          <w:w w:val="150"/>
        </w:rPr>
        <w:t> </w:t>
      </w:r>
      <w:r>
        <w:rPr/>
        <w:t>DE DICIEMBRE DE 2013)</w:t>
      </w:r>
    </w:p>
    <w:p>
      <w:pPr>
        <w:spacing w:before="0"/>
        <w:ind w:left="262" w:right="0" w:firstLine="0"/>
        <w:jc w:val="left"/>
        <w:rPr>
          <w:sz w:val="24"/>
        </w:rPr>
      </w:pPr>
      <w:r>
        <w:rPr>
          <w:sz w:val="24"/>
        </w:rPr>
        <w:t>SECCION</w:t>
      </w:r>
      <w:r>
        <w:rPr>
          <w:spacing w:val="-7"/>
          <w:sz w:val="24"/>
        </w:rPr>
        <w:t> </w:t>
      </w:r>
      <w:r>
        <w:rPr>
          <w:spacing w:val="-2"/>
          <w:sz w:val="24"/>
        </w:rPr>
        <w:t>PRIMERA</w:t>
      </w:r>
    </w:p>
    <w:p>
      <w:pPr>
        <w:pStyle w:val="BodyText"/>
      </w:pPr>
    </w:p>
    <w:p>
      <w:pPr>
        <w:pStyle w:val="BodyText"/>
        <w:ind w:left="262"/>
        <w:jc w:val="both"/>
      </w:pPr>
      <w:r>
        <w:rPr/>
        <w:t>Del</w:t>
      </w:r>
      <w:r>
        <w:rPr>
          <w:spacing w:val="-6"/>
        </w:rPr>
        <w:t> </w:t>
      </w:r>
      <w:r>
        <w:rPr>
          <w:spacing w:val="-2"/>
        </w:rPr>
        <w:t>Objeto</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58"/>
        <w:jc w:val="both"/>
      </w:pPr>
      <w:r>
        <w:rPr/>
        <w:t>ARTICULO 70 A.- Es objeto de este impuesto la venta final de bebidas en envase cerrado</w:t>
      </w:r>
      <w:r>
        <w:rPr/>
        <w:t> con</w:t>
      </w:r>
      <w:r>
        <w:rPr/>
        <w:t> contenido</w:t>
      </w:r>
      <w:r>
        <w:rPr/>
        <w:t> alcohólico, alcohol, alcohol desnaturalizado y mieles incristalizables, que se realicen en el territorio del Estado, con excepción de la cerveza en todas sus presentaciones y el aguamiel y los productos de su fermentación, cuyo gravamen se encuentra expresamente reservado al Congreso de la Unión, en términos del Artículo 73, Fracción XXIX, numeral 5, incisos e) y g) de la Constitución Política de los Estados Unidos Mexicanos. Para los efectos de este impuesto se entiende por:</w:t>
      </w:r>
    </w:p>
    <w:p>
      <w:pPr>
        <w:pStyle w:val="BodyText"/>
        <w:spacing w:before="1"/>
      </w:pPr>
    </w:p>
    <w:p>
      <w:pPr>
        <w:pStyle w:val="ListParagraph"/>
        <w:numPr>
          <w:ilvl w:val="0"/>
          <w:numId w:val="21"/>
        </w:numPr>
        <w:tabs>
          <w:tab w:pos="622" w:val="left" w:leader="none"/>
        </w:tabs>
        <w:spacing w:line="240" w:lineRule="auto" w:before="0" w:after="0"/>
        <w:ind w:left="262" w:right="265" w:firstLine="0"/>
        <w:jc w:val="both"/>
        <w:rPr>
          <w:sz w:val="24"/>
        </w:rPr>
      </w:pPr>
      <w:r>
        <w:rPr>
          <w:sz w:val="24"/>
        </w:rPr>
        <w:t>Bebidas con contenido alcohólico: las bebidas alcohólicas y las bebidas refrescantes con contenido alcohólico.</w:t>
      </w:r>
    </w:p>
    <w:p>
      <w:pPr>
        <w:pStyle w:val="BodyText"/>
      </w:pPr>
    </w:p>
    <w:p>
      <w:pPr>
        <w:pStyle w:val="ListParagraph"/>
        <w:numPr>
          <w:ilvl w:val="0"/>
          <w:numId w:val="21"/>
        </w:numPr>
        <w:tabs>
          <w:tab w:pos="519" w:val="left" w:leader="none"/>
        </w:tabs>
        <w:spacing w:line="240" w:lineRule="auto" w:before="0" w:after="0"/>
        <w:ind w:left="262" w:right="262" w:firstLine="0"/>
        <w:jc w:val="both"/>
        <w:rPr>
          <w:sz w:val="24"/>
        </w:rPr>
      </w:pPr>
      <w:r>
        <w:rPr>
          <w:sz w:val="24"/>
        </w:rPr>
        <w:t>Bebidas</w:t>
      </w:r>
      <w:r>
        <w:rPr>
          <w:spacing w:val="-16"/>
          <w:sz w:val="24"/>
        </w:rPr>
        <w:t> </w:t>
      </w:r>
      <w:r>
        <w:rPr>
          <w:sz w:val="24"/>
        </w:rPr>
        <w:t>alcohólicas:</w:t>
      </w:r>
      <w:r>
        <w:rPr>
          <w:spacing w:val="-15"/>
          <w:sz w:val="24"/>
        </w:rPr>
        <w:t> </w:t>
      </w:r>
      <w:r>
        <w:rPr>
          <w:sz w:val="24"/>
        </w:rPr>
        <w:t>las</w:t>
      </w:r>
      <w:r>
        <w:rPr>
          <w:spacing w:val="-13"/>
          <w:sz w:val="24"/>
        </w:rPr>
        <w:t> </w:t>
      </w:r>
      <w:r>
        <w:rPr>
          <w:sz w:val="24"/>
        </w:rPr>
        <w:t>que</w:t>
      </w:r>
      <w:r>
        <w:rPr>
          <w:spacing w:val="-13"/>
          <w:sz w:val="24"/>
        </w:rPr>
        <w:t> </w:t>
      </w:r>
      <w:r>
        <w:rPr>
          <w:sz w:val="24"/>
        </w:rPr>
        <w:t>tengan</w:t>
      </w:r>
      <w:r>
        <w:rPr>
          <w:spacing w:val="-15"/>
          <w:sz w:val="24"/>
        </w:rPr>
        <w:t> </w:t>
      </w:r>
      <w:r>
        <w:rPr>
          <w:sz w:val="24"/>
        </w:rPr>
        <w:t>una</w:t>
      </w:r>
      <w:r>
        <w:rPr>
          <w:spacing w:val="-13"/>
          <w:sz w:val="24"/>
        </w:rPr>
        <w:t> </w:t>
      </w:r>
      <w:r>
        <w:rPr>
          <w:sz w:val="24"/>
        </w:rPr>
        <w:t>graduación</w:t>
      </w:r>
      <w:r>
        <w:rPr>
          <w:spacing w:val="-15"/>
          <w:sz w:val="24"/>
        </w:rPr>
        <w:t> </w:t>
      </w:r>
      <w:r>
        <w:rPr>
          <w:sz w:val="24"/>
        </w:rPr>
        <w:t>alcohólica</w:t>
      </w:r>
      <w:r>
        <w:rPr>
          <w:spacing w:val="-13"/>
          <w:sz w:val="24"/>
        </w:rPr>
        <w:t> </w:t>
      </w:r>
      <w:r>
        <w:rPr>
          <w:sz w:val="24"/>
        </w:rPr>
        <w:t>de</w:t>
      </w:r>
      <w:r>
        <w:rPr>
          <w:spacing w:val="-15"/>
          <w:sz w:val="24"/>
        </w:rPr>
        <w:t> </w:t>
      </w:r>
      <w:r>
        <w:rPr>
          <w:sz w:val="24"/>
        </w:rPr>
        <w:t>más</w:t>
      </w:r>
      <w:r>
        <w:rPr>
          <w:spacing w:val="-16"/>
          <w:sz w:val="24"/>
        </w:rPr>
        <w:t> </w:t>
      </w:r>
      <w:r>
        <w:rPr>
          <w:sz w:val="24"/>
        </w:rPr>
        <w:t>de</w:t>
      </w:r>
      <w:r>
        <w:rPr>
          <w:spacing w:val="-15"/>
          <w:sz w:val="24"/>
        </w:rPr>
        <w:t> </w:t>
      </w:r>
      <w:r>
        <w:rPr>
          <w:sz w:val="24"/>
        </w:rPr>
        <w:t>3°G.L., hasta</w:t>
      </w:r>
      <w:r>
        <w:rPr>
          <w:spacing w:val="-12"/>
          <w:sz w:val="24"/>
        </w:rPr>
        <w:t> </w:t>
      </w:r>
      <w:r>
        <w:rPr>
          <w:sz w:val="24"/>
        </w:rPr>
        <w:t>55°G.L.,</w:t>
      </w:r>
      <w:r>
        <w:rPr>
          <w:spacing w:val="-10"/>
          <w:sz w:val="24"/>
        </w:rPr>
        <w:t> </w:t>
      </w:r>
      <w:r>
        <w:rPr>
          <w:sz w:val="24"/>
        </w:rPr>
        <w:t>incluyendo</w:t>
      </w:r>
      <w:r>
        <w:rPr>
          <w:spacing w:val="-10"/>
          <w:sz w:val="24"/>
        </w:rPr>
        <w:t> </w:t>
      </w:r>
      <w:r>
        <w:rPr>
          <w:sz w:val="24"/>
        </w:rPr>
        <w:t>el</w:t>
      </w:r>
      <w:r>
        <w:rPr>
          <w:spacing w:val="-12"/>
          <w:sz w:val="24"/>
        </w:rPr>
        <w:t> </w:t>
      </w:r>
      <w:r>
        <w:rPr>
          <w:sz w:val="24"/>
        </w:rPr>
        <w:t>aguardiente</w:t>
      </w:r>
      <w:r>
        <w:rPr>
          <w:spacing w:val="-10"/>
          <w:sz w:val="24"/>
        </w:rPr>
        <w:t> </w:t>
      </w:r>
      <w:r>
        <w:rPr>
          <w:sz w:val="24"/>
        </w:rPr>
        <w:t>y</w:t>
      </w:r>
      <w:r>
        <w:rPr>
          <w:spacing w:val="-11"/>
          <w:sz w:val="24"/>
        </w:rPr>
        <w:t> </w:t>
      </w:r>
      <w:r>
        <w:rPr>
          <w:sz w:val="24"/>
        </w:rPr>
        <w:t>los</w:t>
      </w:r>
      <w:r>
        <w:rPr>
          <w:spacing w:val="-11"/>
          <w:sz w:val="24"/>
        </w:rPr>
        <w:t> </w:t>
      </w:r>
      <w:r>
        <w:rPr>
          <w:sz w:val="24"/>
        </w:rPr>
        <w:t>concentrados</w:t>
      </w:r>
      <w:r>
        <w:rPr>
          <w:spacing w:val="-14"/>
          <w:sz w:val="24"/>
        </w:rPr>
        <w:t> </w:t>
      </w:r>
      <w:r>
        <w:rPr>
          <w:sz w:val="24"/>
        </w:rPr>
        <w:t>de</w:t>
      </w:r>
      <w:r>
        <w:rPr>
          <w:spacing w:val="-10"/>
          <w:sz w:val="24"/>
        </w:rPr>
        <w:t> </w:t>
      </w:r>
      <w:r>
        <w:rPr>
          <w:sz w:val="24"/>
        </w:rPr>
        <w:t>bebidas</w:t>
      </w:r>
      <w:r>
        <w:rPr>
          <w:spacing w:val="-11"/>
          <w:sz w:val="24"/>
        </w:rPr>
        <w:t> </w:t>
      </w:r>
      <w:r>
        <w:rPr>
          <w:sz w:val="24"/>
        </w:rPr>
        <w:t>alcohólicas aun cuando tengan una graduación alcohólica mayor.</w:t>
      </w:r>
    </w:p>
    <w:p>
      <w:pPr>
        <w:pStyle w:val="BodyText"/>
      </w:pPr>
    </w:p>
    <w:p>
      <w:pPr>
        <w:pStyle w:val="ListParagraph"/>
        <w:numPr>
          <w:ilvl w:val="0"/>
          <w:numId w:val="21"/>
        </w:numPr>
        <w:tabs>
          <w:tab w:pos="538" w:val="left" w:leader="none"/>
        </w:tabs>
        <w:spacing w:line="240" w:lineRule="auto" w:before="0" w:after="0"/>
        <w:ind w:left="262" w:right="264" w:firstLine="0"/>
        <w:jc w:val="both"/>
        <w:rPr>
          <w:sz w:val="24"/>
        </w:rPr>
      </w:pPr>
      <w:r>
        <w:rPr>
          <w:sz w:val="24"/>
        </w:rPr>
        <w:t>Bebidas refrescantes: las elaboradas con un mínimo de 50% a base de vino de mesa, producto de la fermentación natural de frutas, pudiéndose adicionar agua, bióxido de carbono o agua carbonatada, jugo de frutas, extracto de frutas, aceites esenciales, ácido cítrico, azúcar, ácido benzoico o ácido sórbico o sus sales como conservadores, así como aquéllas que se elaboran de destilados alcohólicos diversos de los antes señalados.</w:t>
      </w:r>
    </w:p>
    <w:p>
      <w:pPr>
        <w:pStyle w:val="BodyText"/>
      </w:pPr>
    </w:p>
    <w:p>
      <w:pPr>
        <w:pStyle w:val="Heading1"/>
        <w:numPr>
          <w:ilvl w:val="0"/>
          <w:numId w:val="21"/>
        </w:numPr>
        <w:tabs>
          <w:tab w:pos="528" w:val="left" w:leader="none"/>
        </w:tabs>
        <w:spacing w:line="240" w:lineRule="auto" w:before="1" w:after="0"/>
        <w:ind w:left="528" w:right="0" w:hanging="266"/>
        <w:jc w:val="both"/>
      </w:pPr>
      <w:r>
        <w:rPr/>
        <w:t>(DEROGADO,</w:t>
      </w:r>
      <w:r>
        <w:rPr>
          <w:spacing w:val="-5"/>
        </w:rPr>
        <w:t> </w:t>
      </w:r>
      <w:r>
        <w:rPr/>
        <w:t>P.O.</w:t>
      </w:r>
      <w:r>
        <w:rPr>
          <w:spacing w:val="-7"/>
        </w:rPr>
        <w:t> </w:t>
      </w:r>
      <w:r>
        <w:rPr/>
        <w:t>25</w:t>
      </w:r>
      <w:r>
        <w:rPr>
          <w:spacing w:val="-2"/>
        </w:rPr>
        <w:t> </w:t>
      </w:r>
      <w:r>
        <w:rPr/>
        <w:t>DE</w:t>
      </w:r>
      <w:r>
        <w:rPr>
          <w:spacing w:val="-3"/>
        </w:rPr>
        <w:t> </w:t>
      </w:r>
      <w:r>
        <w:rPr/>
        <w:t>MAYO</w:t>
      </w:r>
      <w:r>
        <w:rPr>
          <w:spacing w:val="-3"/>
        </w:rPr>
        <w:t> </w:t>
      </w:r>
      <w:r>
        <w:rPr/>
        <w:t>DE</w:t>
      </w:r>
      <w:r>
        <w:rPr>
          <w:spacing w:val="-4"/>
        </w:rPr>
        <w:t> 2015)</w:t>
      </w:r>
    </w:p>
    <w:p>
      <w:pPr>
        <w:pStyle w:val="ListParagraph"/>
        <w:numPr>
          <w:ilvl w:val="0"/>
          <w:numId w:val="21"/>
        </w:numPr>
        <w:tabs>
          <w:tab w:pos="526" w:val="left" w:leader="none"/>
        </w:tabs>
        <w:spacing w:line="240" w:lineRule="auto" w:before="276" w:after="0"/>
        <w:ind w:left="262" w:right="264" w:firstLine="0"/>
        <w:jc w:val="both"/>
        <w:rPr>
          <w:sz w:val="24"/>
        </w:rPr>
      </w:pPr>
      <w:r>
        <w:rPr>
          <w:sz w:val="24"/>
        </w:rPr>
        <w:t>Alcohol:</w:t>
      </w:r>
      <w:r>
        <w:rPr>
          <w:spacing w:val="-5"/>
          <w:sz w:val="24"/>
        </w:rPr>
        <w:t> </w:t>
      </w:r>
      <w:r>
        <w:rPr>
          <w:sz w:val="24"/>
        </w:rPr>
        <w:t>La</w:t>
      </w:r>
      <w:r>
        <w:rPr>
          <w:spacing w:val="-5"/>
          <w:sz w:val="24"/>
        </w:rPr>
        <w:t> </w:t>
      </w:r>
      <w:r>
        <w:rPr>
          <w:sz w:val="24"/>
        </w:rPr>
        <w:t>solución</w:t>
      </w:r>
      <w:r>
        <w:rPr>
          <w:spacing w:val="-7"/>
          <w:sz w:val="24"/>
        </w:rPr>
        <w:t> </w:t>
      </w:r>
      <w:r>
        <w:rPr>
          <w:sz w:val="24"/>
        </w:rPr>
        <w:t>acuosa</w:t>
      </w:r>
      <w:r>
        <w:rPr>
          <w:spacing w:val="-7"/>
          <w:sz w:val="24"/>
        </w:rPr>
        <w:t> </w:t>
      </w:r>
      <w:r>
        <w:rPr>
          <w:sz w:val="24"/>
        </w:rPr>
        <w:t>de</w:t>
      </w:r>
      <w:r>
        <w:rPr>
          <w:spacing w:val="-5"/>
          <w:sz w:val="24"/>
        </w:rPr>
        <w:t> </w:t>
      </w:r>
      <w:r>
        <w:rPr>
          <w:sz w:val="24"/>
        </w:rPr>
        <w:t>etanol</w:t>
      </w:r>
      <w:r>
        <w:rPr>
          <w:spacing w:val="-6"/>
          <w:sz w:val="24"/>
        </w:rPr>
        <w:t> </w:t>
      </w:r>
      <w:r>
        <w:rPr>
          <w:sz w:val="24"/>
        </w:rPr>
        <w:t>con</w:t>
      </w:r>
      <w:r>
        <w:rPr>
          <w:spacing w:val="-7"/>
          <w:sz w:val="24"/>
        </w:rPr>
        <w:t> </w:t>
      </w:r>
      <w:r>
        <w:rPr>
          <w:sz w:val="24"/>
        </w:rPr>
        <w:t>las</w:t>
      </w:r>
      <w:r>
        <w:rPr>
          <w:spacing w:val="-5"/>
          <w:sz w:val="24"/>
        </w:rPr>
        <w:t> </w:t>
      </w:r>
      <w:r>
        <w:rPr>
          <w:sz w:val="24"/>
        </w:rPr>
        <w:t>impurezas</w:t>
      </w:r>
      <w:r>
        <w:rPr>
          <w:spacing w:val="-5"/>
          <w:sz w:val="24"/>
        </w:rPr>
        <w:t> </w:t>
      </w:r>
      <w:r>
        <w:rPr>
          <w:sz w:val="24"/>
        </w:rPr>
        <w:t>que</w:t>
      </w:r>
      <w:r>
        <w:rPr>
          <w:spacing w:val="-5"/>
          <w:sz w:val="24"/>
        </w:rPr>
        <w:t> </w:t>
      </w:r>
      <w:r>
        <w:rPr>
          <w:sz w:val="24"/>
        </w:rPr>
        <w:t>la</w:t>
      </w:r>
      <w:r>
        <w:rPr>
          <w:spacing w:val="-5"/>
          <w:sz w:val="24"/>
        </w:rPr>
        <w:t> </w:t>
      </w:r>
      <w:r>
        <w:rPr>
          <w:sz w:val="24"/>
        </w:rPr>
        <w:t>acompañan,</w:t>
      </w:r>
      <w:r>
        <w:rPr>
          <w:spacing w:val="-5"/>
          <w:sz w:val="24"/>
        </w:rPr>
        <w:t> </w:t>
      </w:r>
      <w:r>
        <w:rPr>
          <w:sz w:val="24"/>
        </w:rPr>
        <w:t>con graduación mayor de 55°G.L., a una temperatura de 15°C.</w:t>
      </w:r>
    </w:p>
    <w:p>
      <w:pPr>
        <w:pStyle w:val="BodyText"/>
      </w:pPr>
    </w:p>
    <w:p>
      <w:pPr>
        <w:pStyle w:val="ListParagraph"/>
        <w:numPr>
          <w:ilvl w:val="0"/>
          <w:numId w:val="21"/>
        </w:numPr>
        <w:tabs>
          <w:tab w:pos="533" w:val="left" w:leader="none"/>
        </w:tabs>
        <w:spacing w:line="240" w:lineRule="auto" w:before="0" w:after="0"/>
        <w:ind w:left="262" w:right="265" w:firstLine="0"/>
        <w:jc w:val="both"/>
        <w:rPr>
          <w:sz w:val="24"/>
        </w:rPr>
      </w:pPr>
      <w:r>
        <w:rPr>
          <w:sz w:val="24"/>
        </w:rPr>
        <w:t>Alcohol desnaturalizado:</w:t>
      </w:r>
      <w:r>
        <w:rPr>
          <w:spacing w:val="-1"/>
          <w:sz w:val="24"/>
        </w:rPr>
        <w:t> </w:t>
      </w:r>
      <w:r>
        <w:rPr>
          <w:sz w:val="24"/>
        </w:rPr>
        <w:t>La solución acuosa de</w:t>
      </w:r>
      <w:r>
        <w:rPr>
          <w:spacing w:val="-1"/>
          <w:sz w:val="24"/>
        </w:rPr>
        <w:t> </w:t>
      </w:r>
      <w:r>
        <w:rPr>
          <w:sz w:val="24"/>
        </w:rPr>
        <w:t>etanol con las impurezas que la acompañan,</w:t>
      </w:r>
      <w:r>
        <w:rPr>
          <w:spacing w:val="-17"/>
          <w:sz w:val="24"/>
        </w:rPr>
        <w:t> </w:t>
      </w:r>
      <w:r>
        <w:rPr>
          <w:sz w:val="24"/>
        </w:rPr>
        <w:t>con</w:t>
      </w:r>
      <w:r>
        <w:rPr>
          <w:spacing w:val="-17"/>
          <w:sz w:val="24"/>
        </w:rPr>
        <w:t> </w:t>
      </w:r>
      <w:r>
        <w:rPr>
          <w:sz w:val="24"/>
        </w:rPr>
        <w:t>una</w:t>
      </w:r>
      <w:r>
        <w:rPr>
          <w:spacing w:val="-16"/>
          <w:sz w:val="24"/>
        </w:rPr>
        <w:t> </w:t>
      </w:r>
      <w:r>
        <w:rPr>
          <w:sz w:val="24"/>
        </w:rPr>
        <w:t>graduación</w:t>
      </w:r>
      <w:r>
        <w:rPr>
          <w:spacing w:val="-17"/>
          <w:sz w:val="24"/>
        </w:rPr>
        <w:t> </w:t>
      </w:r>
      <w:r>
        <w:rPr>
          <w:sz w:val="24"/>
        </w:rPr>
        <w:t>mayor</w:t>
      </w:r>
      <w:r>
        <w:rPr>
          <w:spacing w:val="-17"/>
          <w:sz w:val="24"/>
        </w:rPr>
        <w:t> </w:t>
      </w:r>
      <w:r>
        <w:rPr>
          <w:sz w:val="24"/>
        </w:rPr>
        <w:t>de</w:t>
      </w:r>
      <w:r>
        <w:rPr>
          <w:spacing w:val="-17"/>
          <w:sz w:val="24"/>
        </w:rPr>
        <w:t> </w:t>
      </w:r>
      <w:r>
        <w:rPr>
          <w:sz w:val="24"/>
        </w:rPr>
        <w:t>55°G.L.,</w:t>
      </w:r>
      <w:r>
        <w:rPr>
          <w:spacing w:val="-16"/>
          <w:sz w:val="24"/>
        </w:rPr>
        <w:t> </w:t>
      </w:r>
      <w:r>
        <w:rPr>
          <w:sz w:val="24"/>
        </w:rPr>
        <w:t>a</w:t>
      </w:r>
      <w:r>
        <w:rPr>
          <w:spacing w:val="-17"/>
          <w:sz w:val="24"/>
        </w:rPr>
        <w:t> </w:t>
      </w:r>
      <w:r>
        <w:rPr>
          <w:sz w:val="24"/>
        </w:rPr>
        <w:t>una</w:t>
      </w:r>
      <w:r>
        <w:rPr>
          <w:spacing w:val="-17"/>
          <w:sz w:val="24"/>
        </w:rPr>
        <w:t> </w:t>
      </w:r>
      <w:r>
        <w:rPr>
          <w:sz w:val="24"/>
        </w:rPr>
        <w:t>temperatura</w:t>
      </w:r>
      <w:r>
        <w:rPr>
          <w:spacing w:val="-16"/>
          <w:sz w:val="24"/>
        </w:rPr>
        <w:t> </w:t>
      </w:r>
      <w:r>
        <w:rPr>
          <w:sz w:val="24"/>
        </w:rPr>
        <w:t>de</w:t>
      </w:r>
      <w:r>
        <w:rPr>
          <w:spacing w:val="-17"/>
          <w:sz w:val="24"/>
        </w:rPr>
        <w:t> </w:t>
      </w:r>
      <w:r>
        <w:rPr>
          <w:sz w:val="24"/>
        </w:rPr>
        <w:t>15°C,</w:t>
      </w:r>
      <w:r>
        <w:rPr>
          <w:spacing w:val="-17"/>
          <w:sz w:val="24"/>
        </w:rPr>
        <w:t> </w:t>
      </w:r>
      <w:r>
        <w:rPr>
          <w:sz w:val="24"/>
        </w:rPr>
        <w:t>con la adición de las sustancias desnaturalizantes autorizadas por la Secretaría de </w:t>
      </w:r>
      <w:r>
        <w:rPr>
          <w:spacing w:val="-2"/>
          <w:sz w:val="24"/>
        </w:rPr>
        <w:t>Salud.</w:t>
      </w:r>
    </w:p>
    <w:p>
      <w:pPr>
        <w:pStyle w:val="BodyText"/>
      </w:pPr>
    </w:p>
    <w:p>
      <w:pPr>
        <w:pStyle w:val="ListParagraph"/>
        <w:numPr>
          <w:ilvl w:val="0"/>
          <w:numId w:val="21"/>
        </w:numPr>
        <w:tabs>
          <w:tab w:pos="535" w:val="left" w:leader="none"/>
        </w:tabs>
        <w:spacing w:line="240" w:lineRule="auto" w:before="0" w:after="0"/>
        <w:ind w:left="262" w:right="266" w:firstLine="0"/>
        <w:jc w:val="both"/>
        <w:rPr>
          <w:sz w:val="24"/>
        </w:rPr>
      </w:pPr>
      <w:r>
        <w:rPr>
          <w:sz w:val="24"/>
        </w:rPr>
        <w:t>Mieles incristalizables: El producto residual de la fabricación del azúcar, cuando referido a 85° brix a 20° centígrados, los azúcares fermentados expresados en glucosa no excedan del 61 %.</w:t>
      </w:r>
    </w:p>
    <w:p>
      <w:pPr>
        <w:pStyle w:val="ListParagraph"/>
        <w:spacing w:after="0" w:line="240" w:lineRule="auto"/>
        <w:jc w:val="both"/>
        <w:rPr>
          <w:sz w:val="24"/>
        </w:rPr>
        <w:sectPr>
          <w:pgSz w:w="12240" w:h="15840"/>
          <w:pgMar w:header="429" w:footer="0" w:top="2240" w:bottom="280" w:left="1440" w:right="1440"/>
        </w:sectPr>
      </w:pPr>
    </w:p>
    <w:p>
      <w:pPr>
        <w:pStyle w:val="BodyText"/>
      </w:pPr>
    </w:p>
    <w:p>
      <w:pPr>
        <w:pStyle w:val="BodyText"/>
        <w:spacing w:before="35"/>
      </w:pPr>
    </w:p>
    <w:p>
      <w:pPr>
        <w:pStyle w:val="ListParagraph"/>
        <w:numPr>
          <w:ilvl w:val="0"/>
          <w:numId w:val="21"/>
        </w:numPr>
        <w:tabs>
          <w:tab w:pos="540" w:val="left" w:leader="none"/>
        </w:tabs>
        <w:spacing w:line="240" w:lineRule="auto" w:before="0" w:after="0"/>
        <w:ind w:left="262" w:right="265" w:firstLine="0"/>
        <w:jc w:val="both"/>
        <w:rPr>
          <w:sz w:val="24"/>
        </w:rPr>
      </w:pPr>
      <w:r>
        <w:rPr>
          <w:sz w:val="24"/>
        </w:rPr>
        <w:t>Venta final: La que realice cualquier persona física o moral de los bienes a que se</w:t>
      </w:r>
      <w:r>
        <w:rPr>
          <w:spacing w:val="-5"/>
          <w:sz w:val="24"/>
        </w:rPr>
        <w:t> </w:t>
      </w:r>
      <w:r>
        <w:rPr>
          <w:sz w:val="24"/>
        </w:rPr>
        <w:t>refiere</w:t>
      </w:r>
      <w:r>
        <w:rPr>
          <w:spacing w:val="-5"/>
          <w:sz w:val="24"/>
        </w:rPr>
        <w:t> </w:t>
      </w:r>
      <w:r>
        <w:rPr>
          <w:sz w:val="24"/>
        </w:rPr>
        <w:t>este</w:t>
      </w:r>
      <w:r>
        <w:rPr>
          <w:spacing w:val="-5"/>
          <w:sz w:val="24"/>
        </w:rPr>
        <w:t> </w:t>
      </w:r>
      <w:r>
        <w:rPr>
          <w:sz w:val="24"/>
        </w:rPr>
        <w:t>Artículo,</w:t>
      </w:r>
      <w:r>
        <w:rPr>
          <w:spacing w:val="-5"/>
          <w:sz w:val="24"/>
        </w:rPr>
        <w:t> </w:t>
      </w:r>
      <w:r>
        <w:rPr>
          <w:sz w:val="24"/>
        </w:rPr>
        <w:t>al</w:t>
      </w:r>
      <w:r>
        <w:rPr>
          <w:spacing w:val="-6"/>
          <w:sz w:val="24"/>
        </w:rPr>
        <w:t> </w:t>
      </w:r>
      <w:r>
        <w:rPr>
          <w:sz w:val="24"/>
        </w:rPr>
        <w:t>último</w:t>
      </w:r>
      <w:r>
        <w:rPr>
          <w:spacing w:val="-7"/>
          <w:sz w:val="24"/>
        </w:rPr>
        <w:t> </w:t>
      </w:r>
      <w:r>
        <w:rPr>
          <w:sz w:val="24"/>
        </w:rPr>
        <w:t>adquirente</w:t>
      </w:r>
      <w:r>
        <w:rPr>
          <w:spacing w:val="-5"/>
          <w:sz w:val="24"/>
        </w:rPr>
        <w:t> </w:t>
      </w:r>
      <w:r>
        <w:rPr>
          <w:sz w:val="24"/>
        </w:rPr>
        <w:t>en</w:t>
      </w:r>
      <w:r>
        <w:rPr>
          <w:spacing w:val="-5"/>
          <w:sz w:val="24"/>
        </w:rPr>
        <w:t> </w:t>
      </w:r>
      <w:r>
        <w:rPr>
          <w:sz w:val="24"/>
        </w:rPr>
        <w:t>envase</w:t>
      </w:r>
      <w:r>
        <w:rPr>
          <w:spacing w:val="-5"/>
          <w:sz w:val="24"/>
        </w:rPr>
        <w:t> </w:t>
      </w:r>
      <w:r>
        <w:rPr>
          <w:sz w:val="24"/>
        </w:rPr>
        <w:t>cerrado,</w:t>
      </w:r>
      <w:r>
        <w:rPr>
          <w:spacing w:val="-5"/>
          <w:sz w:val="24"/>
        </w:rPr>
        <w:t> </w:t>
      </w:r>
      <w:r>
        <w:rPr>
          <w:sz w:val="24"/>
        </w:rPr>
        <w:t>para</w:t>
      </w:r>
      <w:r>
        <w:rPr>
          <w:spacing w:val="-5"/>
          <w:sz w:val="24"/>
        </w:rPr>
        <w:t> </w:t>
      </w:r>
      <w:r>
        <w:rPr>
          <w:sz w:val="24"/>
        </w:rPr>
        <w:t>su</w:t>
      </w:r>
      <w:r>
        <w:rPr>
          <w:spacing w:val="-5"/>
          <w:sz w:val="24"/>
        </w:rPr>
        <w:t> </w:t>
      </w:r>
      <w:r>
        <w:rPr>
          <w:sz w:val="24"/>
        </w:rPr>
        <w:t>consumo</w:t>
      </w:r>
      <w:r>
        <w:rPr>
          <w:spacing w:val="-7"/>
          <w:sz w:val="24"/>
        </w:rPr>
        <w:t> </w:t>
      </w:r>
      <w:r>
        <w:rPr>
          <w:sz w:val="24"/>
        </w:rPr>
        <w:t>o posterior comercialización en envase abierto.</w:t>
      </w:r>
    </w:p>
    <w:p>
      <w:pPr>
        <w:pStyle w:val="BodyText"/>
      </w:pPr>
    </w:p>
    <w:p>
      <w:pPr>
        <w:pStyle w:val="BodyText"/>
        <w:ind w:left="262" w:right="263"/>
        <w:jc w:val="both"/>
      </w:pPr>
      <w:r>
        <w:rPr/>
        <w:t>Para</w:t>
      </w:r>
      <w:r>
        <w:rPr>
          <w:spacing w:val="-9"/>
        </w:rPr>
        <w:t> </w:t>
      </w:r>
      <w:r>
        <w:rPr/>
        <w:t>los</w:t>
      </w:r>
      <w:r>
        <w:rPr>
          <w:spacing w:val="-10"/>
        </w:rPr>
        <w:t> </w:t>
      </w:r>
      <w:r>
        <w:rPr/>
        <w:t>efectos</w:t>
      </w:r>
      <w:r>
        <w:rPr>
          <w:spacing w:val="-10"/>
        </w:rPr>
        <w:t> </w:t>
      </w:r>
      <w:r>
        <w:rPr/>
        <w:t>de</w:t>
      </w:r>
      <w:r>
        <w:rPr>
          <w:spacing w:val="-9"/>
        </w:rPr>
        <w:t> </w:t>
      </w:r>
      <w:r>
        <w:rPr/>
        <w:t>este</w:t>
      </w:r>
      <w:r>
        <w:rPr>
          <w:spacing w:val="-8"/>
        </w:rPr>
        <w:t> </w:t>
      </w:r>
      <w:r>
        <w:rPr/>
        <w:t>impuesto,</w:t>
      </w:r>
      <w:r>
        <w:rPr>
          <w:spacing w:val="-10"/>
        </w:rPr>
        <w:t> </w:t>
      </w:r>
      <w:r>
        <w:rPr/>
        <w:t>también</w:t>
      </w:r>
      <w:r>
        <w:rPr>
          <w:spacing w:val="-9"/>
        </w:rPr>
        <w:t> </w:t>
      </w:r>
      <w:r>
        <w:rPr/>
        <w:t>se</w:t>
      </w:r>
      <w:r>
        <w:rPr>
          <w:spacing w:val="-8"/>
        </w:rPr>
        <w:t> </w:t>
      </w:r>
      <w:r>
        <w:rPr/>
        <w:t>considerará</w:t>
      </w:r>
      <w:r>
        <w:rPr>
          <w:spacing w:val="-10"/>
        </w:rPr>
        <w:t> </w:t>
      </w:r>
      <w:r>
        <w:rPr/>
        <w:t>venta</w:t>
      </w:r>
      <w:r>
        <w:rPr>
          <w:spacing w:val="-9"/>
        </w:rPr>
        <w:t> </w:t>
      </w:r>
      <w:r>
        <w:rPr/>
        <w:t>final,</w:t>
      </w:r>
      <w:r>
        <w:rPr>
          <w:spacing w:val="-9"/>
        </w:rPr>
        <w:t> </w:t>
      </w:r>
      <w:r>
        <w:rPr/>
        <w:t>el</w:t>
      </w:r>
      <w:r>
        <w:rPr>
          <w:spacing w:val="-11"/>
        </w:rPr>
        <w:t> </w:t>
      </w:r>
      <w:r>
        <w:rPr/>
        <w:t>faltante</w:t>
      </w:r>
      <w:r>
        <w:rPr>
          <w:spacing w:val="-9"/>
        </w:rPr>
        <w:t> </w:t>
      </w:r>
      <w:r>
        <w:rPr/>
        <w:t>de inventario o el consumo propio de las bebidas descritas en el presente Artículo.</w:t>
      </w:r>
    </w:p>
    <w:p>
      <w:pPr>
        <w:pStyle w:val="BodyText"/>
      </w:pPr>
    </w:p>
    <w:p>
      <w:pPr>
        <w:pStyle w:val="BodyText"/>
        <w:spacing w:before="1"/>
      </w:pPr>
    </w:p>
    <w:p>
      <w:pPr>
        <w:pStyle w:val="Heading1"/>
      </w:pPr>
      <w:r>
        <w:rPr/>
        <w:t>(ADICIONADA</w:t>
      </w:r>
      <w:r>
        <w:rPr>
          <w:spacing w:val="80"/>
          <w:w w:val="150"/>
        </w:rPr>
        <w:t> </w:t>
      </w:r>
      <w:r>
        <w:rPr/>
        <w:t>CON</w:t>
      </w:r>
      <w:r>
        <w:rPr>
          <w:spacing w:val="80"/>
          <w:w w:val="150"/>
        </w:rPr>
        <w:t> </w:t>
      </w:r>
      <w:r>
        <w:rPr/>
        <w:t>LOS</w:t>
      </w:r>
      <w:r>
        <w:rPr>
          <w:spacing w:val="80"/>
          <w:w w:val="150"/>
        </w:rPr>
        <w:t> </w:t>
      </w:r>
      <w:r>
        <w:rPr/>
        <w:t>ARTÍCULOS</w:t>
      </w:r>
      <w:r>
        <w:rPr>
          <w:spacing w:val="80"/>
        </w:rPr>
        <w:t> </w:t>
      </w:r>
      <w:r>
        <w:rPr/>
        <w:t>QUE</w:t>
      </w:r>
      <w:r>
        <w:rPr>
          <w:spacing w:val="80"/>
          <w:w w:val="150"/>
        </w:rPr>
        <w:t> </w:t>
      </w:r>
      <w:r>
        <w:rPr/>
        <w:t>LA</w:t>
      </w:r>
      <w:r>
        <w:rPr>
          <w:spacing w:val="80"/>
          <w:w w:val="150"/>
        </w:rPr>
        <w:t> </w:t>
      </w:r>
      <w:r>
        <w:rPr/>
        <w:t>INTEGRAN,</w:t>
      </w:r>
      <w:r>
        <w:rPr>
          <w:spacing w:val="80"/>
          <w:w w:val="150"/>
        </w:rPr>
        <w:t> </w:t>
      </w:r>
      <w:r>
        <w:rPr/>
        <w:t>P.O.</w:t>
      </w:r>
      <w:r>
        <w:rPr>
          <w:spacing w:val="80"/>
          <w:w w:val="150"/>
        </w:rPr>
        <w:t> </w:t>
      </w:r>
      <w:r>
        <w:rPr/>
        <w:t>31</w:t>
      </w:r>
      <w:r>
        <w:rPr>
          <w:spacing w:val="80"/>
          <w:w w:val="150"/>
        </w:rPr>
        <w:t> </w:t>
      </w:r>
      <w:r>
        <w:rPr/>
        <w:t>DE DICIEMBRE DE 2013)</w:t>
      </w:r>
    </w:p>
    <w:p>
      <w:pPr>
        <w:spacing w:before="0"/>
        <w:ind w:left="262" w:right="0" w:firstLine="0"/>
        <w:jc w:val="left"/>
        <w:rPr>
          <w:sz w:val="24"/>
        </w:rPr>
      </w:pPr>
      <w:r>
        <w:rPr>
          <w:sz w:val="24"/>
        </w:rPr>
        <w:t>SECCION</w:t>
      </w:r>
      <w:r>
        <w:rPr>
          <w:spacing w:val="-7"/>
          <w:sz w:val="24"/>
        </w:rPr>
        <w:t> </w:t>
      </w:r>
      <w:r>
        <w:rPr>
          <w:spacing w:val="-2"/>
          <w:sz w:val="24"/>
        </w:rPr>
        <w:t>SEGUNDA</w:t>
      </w:r>
    </w:p>
    <w:p>
      <w:pPr>
        <w:pStyle w:val="BodyText"/>
      </w:pPr>
    </w:p>
    <w:p>
      <w:pPr>
        <w:pStyle w:val="BodyText"/>
        <w:ind w:left="262"/>
        <w:jc w:val="both"/>
      </w:pPr>
      <w:r>
        <w:rPr/>
        <w:t>Del</w:t>
      </w:r>
      <w:r>
        <w:rPr>
          <w:spacing w:val="-6"/>
        </w:rPr>
        <w:t> </w:t>
      </w:r>
      <w:r>
        <w:rPr>
          <w:spacing w:val="-2"/>
        </w:rPr>
        <w:t>Sujeto</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4"/>
        <w:jc w:val="both"/>
      </w:pPr>
      <w:r>
        <w:rPr/>
        <w:t>ARTICULO 70</w:t>
      </w:r>
      <w:r>
        <w:rPr>
          <w:spacing w:val="-2"/>
        </w:rPr>
        <w:t> </w:t>
      </w:r>
      <w:r>
        <w:rPr/>
        <w:t>B.-</w:t>
      </w:r>
      <w:r>
        <w:rPr>
          <w:spacing w:val="-1"/>
        </w:rPr>
        <w:t> </w:t>
      </w:r>
      <w:r>
        <w:rPr/>
        <w:t>Están obligadas</w:t>
      </w:r>
      <w:r>
        <w:rPr>
          <w:spacing w:val="-1"/>
        </w:rPr>
        <w:t> </w:t>
      </w:r>
      <w:r>
        <w:rPr/>
        <w:t>al</w:t>
      </w:r>
      <w:r>
        <w:rPr>
          <w:spacing w:val="-3"/>
        </w:rPr>
        <w:t> </w:t>
      </w:r>
      <w:r>
        <w:rPr/>
        <w:t>pago de este</w:t>
      </w:r>
      <w:r>
        <w:rPr>
          <w:spacing w:val="-2"/>
        </w:rPr>
        <w:t> </w:t>
      </w:r>
      <w:r>
        <w:rPr/>
        <w:t>impuesto las</w:t>
      </w:r>
      <w:r>
        <w:rPr>
          <w:spacing w:val="-3"/>
        </w:rPr>
        <w:t> </w:t>
      </w:r>
      <w:r>
        <w:rPr/>
        <w:t>personas</w:t>
      </w:r>
      <w:r>
        <w:rPr>
          <w:spacing w:val="-1"/>
        </w:rPr>
        <w:t> </w:t>
      </w:r>
      <w:r>
        <w:rPr/>
        <w:t>físicas</w:t>
      </w:r>
      <w:r>
        <w:rPr>
          <w:spacing w:val="-3"/>
        </w:rPr>
        <w:t> </w:t>
      </w:r>
      <w:r>
        <w:rPr/>
        <w:t>y las morales que en territorio del Estado, realicen la venta de los bienes a que se refiere el Artículo anterior.</w:t>
      </w:r>
    </w:p>
    <w:p>
      <w:pPr>
        <w:pStyle w:val="BodyText"/>
      </w:pPr>
    </w:p>
    <w:p>
      <w:pPr>
        <w:pStyle w:val="BodyText"/>
        <w:ind w:left="262" w:right="263"/>
        <w:jc w:val="both"/>
      </w:pPr>
      <w:r>
        <w:rPr/>
        <w:t>La Federación, el Distrito Federal, los Estados, los Municipios, los organismos descentralizados o cualquier otra persona, aunque conforme a otras leyes o decretos no causen contribuciones estatales o estén exentos de ellos, deberán aceptar la traslación de este impuesto y, en su caso, pagarlo y trasladarlo, de acuerdo con los preceptos de esta Ley.</w:t>
      </w:r>
    </w:p>
    <w:p>
      <w:pPr>
        <w:pStyle w:val="BodyText"/>
      </w:pPr>
    </w:p>
    <w:p>
      <w:pPr>
        <w:pStyle w:val="BodyText"/>
      </w:pPr>
    </w:p>
    <w:p>
      <w:pPr>
        <w:pStyle w:val="Heading1"/>
        <w:spacing w:before="1"/>
      </w:pPr>
      <w:r>
        <w:rPr/>
        <w:t>(ADICIONADA</w:t>
      </w:r>
      <w:r>
        <w:rPr>
          <w:spacing w:val="80"/>
          <w:w w:val="150"/>
        </w:rPr>
        <w:t> </w:t>
      </w:r>
      <w:r>
        <w:rPr/>
        <w:t>CON</w:t>
      </w:r>
      <w:r>
        <w:rPr>
          <w:spacing w:val="80"/>
          <w:w w:val="150"/>
        </w:rPr>
        <w:t> </w:t>
      </w:r>
      <w:r>
        <w:rPr/>
        <w:t>LOS</w:t>
      </w:r>
      <w:r>
        <w:rPr>
          <w:spacing w:val="80"/>
          <w:w w:val="150"/>
        </w:rPr>
        <w:t> </w:t>
      </w:r>
      <w:r>
        <w:rPr/>
        <w:t>ARTÍCULOS</w:t>
      </w:r>
      <w:r>
        <w:rPr>
          <w:spacing w:val="80"/>
        </w:rPr>
        <w:t> </w:t>
      </w:r>
      <w:r>
        <w:rPr/>
        <w:t>QUE</w:t>
      </w:r>
      <w:r>
        <w:rPr>
          <w:spacing w:val="80"/>
          <w:w w:val="150"/>
        </w:rPr>
        <w:t> </w:t>
      </w:r>
      <w:r>
        <w:rPr/>
        <w:t>LA</w:t>
      </w:r>
      <w:r>
        <w:rPr>
          <w:spacing w:val="80"/>
          <w:w w:val="150"/>
        </w:rPr>
        <w:t> </w:t>
      </w:r>
      <w:r>
        <w:rPr/>
        <w:t>INTEGRAN,</w:t>
      </w:r>
      <w:r>
        <w:rPr>
          <w:spacing w:val="80"/>
          <w:w w:val="150"/>
        </w:rPr>
        <w:t> </w:t>
      </w:r>
      <w:r>
        <w:rPr/>
        <w:t>P.O.</w:t>
      </w:r>
      <w:r>
        <w:rPr>
          <w:spacing w:val="80"/>
          <w:w w:val="150"/>
        </w:rPr>
        <w:t> </w:t>
      </w:r>
      <w:r>
        <w:rPr/>
        <w:t>31</w:t>
      </w:r>
      <w:r>
        <w:rPr>
          <w:spacing w:val="80"/>
          <w:w w:val="150"/>
        </w:rPr>
        <w:t> </w:t>
      </w:r>
      <w:r>
        <w:rPr/>
        <w:t>DE DICIEMBRE DE 2013)</w:t>
      </w:r>
    </w:p>
    <w:p>
      <w:pPr>
        <w:spacing w:before="0"/>
        <w:ind w:left="262" w:right="0" w:firstLine="0"/>
        <w:jc w:val="left"/>
        <w:rPr>
          <w:sz w:val="24"/>
        </w:rPr>
      </w:pPr>
      <w:r>
        <w:rPr>
          <w:sz w:val="24"/>
        </w:rPr>
        <w:t>SECCION</w:t>
      </w:r>
      <w:r>
        <w:rPr>
          <w:spacing w:val="-7"/>
          <w:sz w:val="24"/>
        </w:rPr>
        <w:t> </w:t>
      </w:r>
      <w:r>
        <w:rPr>
          <w:spacing w:val="-2"/>
          <w:sz w:val="24"/>
        </w:rPr>
        <w:t>TERCERA</w:t>
      </w:r>
    </w:p>
    <w:p>
      <w:pPr>
        <w:pStyle w:val="BodyText"/>
        <w:spacing w:before="276"/>
        <w:ind w:left="262"/>
        <w:jc w:val="both"/>
      </w:pPr>
      <w:r>
        <w:rPr/>
        <w:t>De</w:t>
      </w:r>
      <w:r>
        <w:rPr>
          <w:spacing w:val="-3"/>
        </w:rPr>
        <w:t> </w:t>
      </w:r>
      <w:r>
        <w:rPr/>
        <w:t>la</w:t>
      </w:r>
      <w:r>
        <w:rPr>
          <w:spacing w:val="-3"/>
        </w:rPr>
        <w:t> </w:t>
      </w:r>
      <w:r>
        <w:rPr>
          <w:spacing w:val="-4"/>
        </w:rPr>
        <w:t>Base</w:t>
      </w:r>
    </w:p>
    <w:p>
      <w:pPr>
        <w:pStyle w:val="Heading1"/>
        <w:spacing w:before="276"/>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2014)</w:t>
      </w:r>
    </w:p>
    <w:p>
      <w:pPr>
        <w:pStyle w:val="BodyText"/>
        <w:ind w:left="262" w:right="264"/>
        <w:jc w:val="both"/>
      </w:pPr>
      <w:r>
        <w:rPr/>
        <w:t>ARTICULO 70 C.- La base de este impuesto será el valor de enajenación de los bienes objeto de la presente contribución, siendo éste el precio de venta, disminuyendo</w:t>
      </w:r>
      <w:r>
        <w:rPr>
          <w:spacing w:val="-1"/>
        </w:rPr>
        <w:t> </w:t>
      </w:r>
      <w:r>
        <w:rPr/>
        <w:t>el impuesto</w:t>
      </w:r>
      <w:r>
        <w:rPr>
          <w:spacing w:val="-1"/>
        </w:rPr>
        <w:t> </w:t>
      </w:r>
      <w:r>
        <w:rPr/>
        <w:t>al valor</w:t>
      </w:r>
      <w:r>
        <w:rPr>
          <w:spacing w:val="-2"/>
        </w:rPr>
        <w:t> </w:t>
      </w:r>
      <w:r>
        <w:rPr/>
        <w:t>agregado</w:t>
      </w:r>
      <w:r>
        <w:rPr>
          <w:spacing w:val="-1"/>
        </w:rPr>
        <w:t> </w:t>
      </w:r>
      <w:r>
        <w:rPr/>
        <w:t>e impuesto</w:t>
      </w:r>
      <w:r>
        <w:rPr>
          <w:spacing w:val="-1"/>
        </w:rPr>
        <w:t> </w:t>
      </w:r>
      <w:r>
        <w:rPr/>
        <w:t>especial sobre</w:t>
      </w:r>
      <w:r>
        <w:rPr>
          <w:spacing w:val="-2"/>
        </w:rPr>
        <w:t> </w:t>
      </w:r>
      <w:r>
        <w:rPr/>
        <w:t>producción y servicios que le corresponda según la Ley de la materia.</w:t>
      </w:r>
    </w:p>
    <w:p>
      <w:pPr>
        <w:pStyle w:val="BodyText"/>
      </w:pPr>
    </w:p>
    <w:p>
      <w:pPr>
        <w:pStyle w:val="BodyText"/>
      </w:pPr>
    </w:p>
    <w:p>
      <w:pPr>
        <w:pStyle w:val="Heading1"/>
      </w:pPr>
      <w:r>
        <w:rPr/>
        <w:t>(ADICIONADA</w:t>
      </w:r>
      <w:r>
        <w:rPr>
          <w:spacing w:val="80"/>
          <w:w w:val="150"/>
        </w:rPr>
        <w:t> </w:t>
      </w:r>
      <w:r>
        <w:rPr/>
        <w:t>CON</w:t>
      </w:r>
      <w:r>
        <w:rPr>
          <w:spacing w:val="80"/>
          <w:w w:val="150"/>
        </w:rPr>
        <w:t> </w:t>
      </w:r>
      <w:r>
        <w:rPr/>
        <w:t>LOS</w:t>
      </w:r>
      <w:r>
        <w:rPr>
          <w:spacing w:val="80"/>
          <w:w w:val="150"/>
        </w:rPr>
        <w:t> </w:t>
      </w:r>
      <w:r>
        <w:rPr/>
        <w:t>ARTÍCULOS</w:t>
      </w:r>
      <w:r>
        <w:rPr>
          <w:spacing w:val="80"/>
        </w:rPr>
        <w:t> </w:t>
      </w:r>
      <w:r>
        <w:rPr/>
        <w:t>QUE</w:t>
      </w:r>
      <w:r>
        <w:rPr>
          <w:spacing w:val="80"/>
          <w:w w:val="150"/>
        </w:rPr>
        <w:t> </w:t>
      </w:r>
      <w:r>
        <w:rPr/>
        <w:t>LA</w:t>
      </w:r>
      <w:r>
        <w:rPr>
          <w:spacing w:val="80"/>
          <w:w w:val="150"/>
        </w:rPr>
        <w:t> </w:t>
      </w:r>
      <w:r>
        <w:rPr/>
        <w:t>INTEGRAN,</w:t>
      </w:r>
      <w:r>
        <w:rPr>
          <w:spacing w:val="80"/>
          <w:w w:val="150"/>
        </w:rPr>
        <w:t> </w:t>
      </w:r>
      <w:r>
        <w:rPr/>
        <w:t>P.O.</w:t>
      </w:r>
      <w:r>
        <w:rPr>
          <w:spacing w:val="80"/>
          <w:w w:val="150"/>
        </w:rPr>
        <w:t> </w:t>
      </w:r>
      <w:r>
        <w:rPr/>
        <w:t>31</w:t>
      </w:r>
      <w:r>
        <w:rPr>
          <w:spacing w:val="80"/>
          <w:w w:val="150"/>
        </w:rPr>
        <w:t> </w:t>
      </w:r>
      <w:r>
        <w:rPr/>
        <w:t>DE DICIEMBRE DE 2013)</w:t>
      </w:r>
    </w:p>
    <w:p>
      <w:pPr>
        <w:spacing w:before="0"/>
        <w:ind w:left="262" w:right="0" w:firstLine="0"/>
        <w:jc w:val="left"/>
        <w:rPr>
          <w:sz w:val="24"/>
        </w:rPr>
      </w:pPr>
      <w:r>
        <w:rPr>
          <w:sz w:val="24"/>
        </w:rPr>
        <w:t>SECCION</w:t>
      </w:r>
      <w:r>
        <w:rPr>
          <w:spacing w:val="-7"/>
          <w:sz w:val="24"/>
        </w:rPr>
        <w:t> </w:t>
      </w:r>
      <w:r>
        <w:rPr>
          <w:spacing w:val="-2"/>
          <w:sz w:val="24"/>
        </w:rPr>
        <w:t>CUARTA</w:t>
      </w:r>
    </w:p>
    <w:p>
      <w:pPr>
        <w:pStyle w:val="BodyText"/>
        <w:spacing w:before="274"/>
        <w:ind w:left="262"/>
        <w:jc w:val="both"/>
      </w:pPr>
      <w:r>
        <w:rPr/>
        <w:t>De</w:t>
      </w:r>
      <w:r>
        <w:rPr>
          <w:spacing w:val="-3"/>
        </w:rPr>
        <w:t> </w:t>
      </w:r>
      <w:r>
        <w:rPr/>
        <w:t>la</w:t>
      </w:r>
      <w:r>
        <w:rPr>
          <w:spacing w:val="-3"/>
        </w:rPr>
        <w:t> </w:t>
      </w:r>
      <w:r>
        <w:rPr>
          <w:spacing w:val="-4"/>
        </w:rPr>
        <w:t>tasa</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5"/>
        <w:jc w:val="both"/>
      </w:pPr>
      <w:r>
        <w:rPr/>
        <w:t>ARTICULO 70 D.- El impuesto se calculará y determinará aplicando a la base que señala el Artículo anterior la tasa del 4.5%.</w:t>
      </w:r>
    </w:p>
    <w:p>
      <w:pPr>
        <w:pStyle w:val="BodyText"/>
      </w:pPr>
    </w:p>
    <w:p>
      <w:pPr>
        <w:pStyle w:val="BodyText"/>
      </w:pPr>
    </w:p>
    <w:p>
      <w:pPr>
        <w:pStyle w:val="Heading1"/>
      </w:pPr>
      <w:r>
        <w:rPr/>
        <w:t>(ADICIONADA</w:t>
      </w:r>
      <w:r>
        <w:rPr>
          <w:spacing w:val="80"/>
          <w:w w:val="150"/>
        </w:rPr>
        <w:t> </w:t>
      </w:r>
      <w:r>
        <w:rPr/>
        <w:t>CON</w:t>
      </w:r>
      <w:r>
        <w:rPr>
          <w:spacing w:val="80"/>
          <w:w w:val="150"/>
        </w:rPr>
        <w:t> </w:t>
      </w:r>
      <w:r>
        <w:rPr/>
        <w:t>LOS</w:t>
      </w:r>
      <w:r>
        <w:rPr>
          <w:spacing w:val="80"/>
          <w:w w:val="150"/>
        </w:rPr>
        <w:t> </w:t>
      </w:r>
      <w:r>
        <w:rPr/>
        <w:t>ARTÍCULOS</w:t>
      </w:r>
      <w:r>
        <w:rPr>
          <w:spacing w:val="80"/>
        </w:rPr>
        <w:t> </w:t>
      </w:r>
      <w:r>
        <w:rPr/>
        <w:t>QUE</w:t>
      </w:r>
      <w:r>
        <w:rPr>
          <w:spacing w:val="80"/>
          <w:w w:val="150"/>
        </w:rPr>
        <w:t> </w:t>
      </w:r>
      <w:r>
        <w:rPr/>
        <w:t>LA</w:t>
      </w:r>
      <w:r>
        <w:rPr>
          <w:spacing w:val="80"/>
          <w:w w:val="150"/>
        </w:rPr>
        <w:t> </w:t>
      </w:r>
      <w:r>
        <w:rPr/>
        <w:t>INTEGRAN,</w:t>
      </w:r>
      <w:r>
        <w:rPr>
          <w:spacing w:val="80"/>
          <w:w w:val="150"/>
        </w:rPr>
        <w:t> </w:t>
      </w:r>
      <w:r>
        <w:rPr/>
        <w:t>P.O.</w:t>
      </w:r>
      <w:r>
        <w:rPr>
          <w:spacing w:val="80"/>
          <w:w w:val="150"/>
        </w:rPr>
        <w:t> </w:t>
      </w:r>
      <w:r>
        <w:rPr/>
        <w:t>31</w:t>
      </w:r>
      <w:r>
        <w:rPr>
          <w:spacing w:val="80"/>
          <w:w w:val="150"/>
        </w:rPr>
        <w:t> </w:t>
      </w:r>
      <w:r>
        <w:rPr/>
        <w:t>DE DICIEMBRE DE 2013)</w:t>
      </w:r>
    </w:p>
    <w:p>
      <w:pPr>
        <w:spacing w:before="1"/>
        <w:ind w:left="262" w:right="0" w:firstLine="0"/>
        <w:jc w:val="left"/>
        <w:rPr>
          <w:sz w:val="24"/>
        </w:rPr>
      </w:pPr>
      <w:r>
        <w:rPr>
          <w:sz w:val="24"/>
        </w:rPr>
        <w:t>SECCION</w:t>
      </w:r>
      <w:r>
        <w:rPr>
          <w:spacing w:val="-7"/>
          <w:sz w:val="24"/>
        </w:rPr>
        <w:t> </w:t>
      </w:r>
      <w:r>
        <w:rPr>
          <w:spacing w:val="-2"/>
          <w:sz w:val="24"/>
        </w:rPr>
        <w:t>QUINTA</w:t>
      </w:r>
    </w:p>
    <w:p>
      <w:pPr>
        <w:pStyle w:val="BodyText"/>
      </w:pPr>
    </w:p>
    <w:p>
      <w:pPr>
        <w:pStyle w:val="BodyText"/>
        <w:ind w:left="262"/>
        <w:jc w:val="both"/>
      </w:pPr>
      <w:r>
        <w:rPr/>
        <w:t>Del</w:t>
      </w:r>
      <w:r>
        <w:rPr>
          <w:spacing w:val="-6"/>
        </w:rPr>
        <w:t> </w:t>
      </w:r>
      <w:r>
        <w:rPr>
          <w:spacing w:val="-4"/>
        </w:rPr>
        <w:t>Pago</w:t>
      </w: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58"/>
        <w:jc w:val="both"/>
      </w:pPr>
      <w:r>
        <w:rPr/>
        <w:t>ARTICULO</w:t>
      </w:r>
      <w:r>
        <w:rPr>
          <w:spacing w:val="-12"/>
        </w:rPr>
        <w:t> </w:t>
      </w:r>
      <w:r>
        <w:rPr/>
        <w:t>70</w:t>
      </w:r>
      <w:r>
        <w:rPr>
          <w:spacing w:val="-13"/>
        </w:rPr>
        <w:t> </w:t>
      </w:r>
      <w:r>
        <w:rPr/>
        <w:t>E.-</w:t>
      </w:r>
      <w:r>
        <w:rPr>
          <w:spacing w:val="-13"/>
        </w:rPr>
        <w:t> </w:t>
      </w:r>
      <w:r>
        <w:rPr/>
        <w:t>El</w:t>
      </w:r>
      <w:r>
        <w:rPr>
          <w:spacing w:val="-15"/>
        </w:rPr>
        <w:t> </w:t>
      </w:r>
      <w:r>
        <w:rPr/>
        <w:t>impuesto</w:t>
      </w:r>
      <w:r>
        <w:rPr>
          <w:spacing w:val="-14"/>
        </w:rPr>
        <w:t> </w:t>
      </w:r>
      <w:r>
        <w:rPr/>
        <w:t>se</w:t>
      </w:r>
      <w:r>
        <w:rPr>
          <w:spacing w:val="-12"/>
        </w:rPr>
        <w:t> </w:t>
      </w:r>
      <w:r>
        <w:rPr/>
        <w:t>causará</w:t>
      </w:r>
      <w:r>
        <w:rPr>
          <w:spacing w:val="-12"/>
        </w:rPr>
        <w:t> </w:t>
      </w:r>
      <w:r>
        <w:rPr/>
        <w:t>al</w:t>
      </w:r>
      <w:r>
        <w:rPr>
          <w:spacing w:val="-15"/>
        </w:rPr>
        <w:t> </w:t>
      </w:r>
      <w:r>
        <w:rPr/>
        <w:t>momento</w:t>
      </w:r>
      <w:r>
        <w:rPr>
          <w:spacing w:val="-14"/>
        </w:rPr>
        <w:t> </w:t>
      </w:r>
      <w:r>
        <w:rPr/>
        <w:t>en</w:t>
      </w:r>
      <w:r>
        <w:rPr>
          <w:spacing w:val="-14"/>
        </w:rPr>
        <w:t> </w:t>
      </w:r>
      <w:r>
        <w:rPr/>
        <w:t>que</w:t>
      </w:r>
      <w:r>
        <w:rPr>
          <w:spacing w:val="-12"/>
        </w:rPr>
        <w:t> </w:t>
      </w:r>
      <w:r>
        <w:rPr/>
        <w:t>el</w:t>
      </w:r>
      <w:r>
        <w:rPr>
          <w:spacing w:val="-10"/>
        </w:rPr>
        <w:t> </w:t>
      </w:r>
      <w:r>
        <w:rPr/>
        <w:t>enajenante</w:t>
      </w:r>
      <w:r>
        <w:rPr>
          <w:spacing w:val="-14"/>
        </w:rPr>
        <w:t> </w:t>
      </w:r>
      <w:r>
        <w:rPr/>
        <w:t>perciba efectivamente</w:t>
      </w:r>
      <w:r>
        <w:rPr>
          <w:spacing w:val="-4"/>
        </w:rPr>
        <w:t> </w:t>
      </w:r>
      <w:r>
        <w:rPr/>
        <w:t>los</w:t>
      </w:r>
      <w:r>
        <w:rPr>
          <w:spacing w:val="-5"/>
        </w:rPr>
        <w:t> </w:t>
      </w:r>
      <w:r>
        <w:rPr/>
        <w:t>ingresos</w:t>
      </w:r>
      <w:r>
        <w:rPr>
          <w:spacing w:val="-5"/>
        </w:rPr>
        <w:t> </w:t>
      </w:r>
      <w:r>
        <w:rPr/>
        <w:t>correspondientes</w:t>
      </w:r>
      <w:r>
        <w:rPr>
          <w:spacing w:val="-8"/>
        </w:rPr>
        <w:t> </w:t>
      </w:r>
      <w:r>
        <w:rPr/>
        <w:t>al</w:t>
      </w:r>
      <w:r>
        <w:rPr>
          <w:spacing w:val="-6"/>
        </w:rPr>
        <w:t> </w:t>
      </w:r>
      <w:r>
        <w:rPr/>
        <w:t>precio</w:t>
      </w:r>
      <w:r>
        <w:rPr>
          <w:spacing w:val="-5"/>
        </w:rPr>
        <w:t> </w:t>
      </w:r>
      <w:r>
        <w:rPr/>
        <w:t>de</w:t>
      </w:r>
      <w:r>
        <w:rPr>
          <w:spacing w:val="-5"/>
        </w:rPr>
        <w:t> </w:t>
      </w:r>
      <w:r>
        <w:rPr/>
        <w:t>venta</w:t>
      </w:r>
      <w:r>
        <w:rPr>
          <w:spacing w:val="-5"/>
        </w:rPr>
        <w:t> </w:t>
      </w:r>
      <w:r>
        <w:rPr/>
        <w:t>de</w:t>
      </w:r>
      <w:r>
        <w:rPr>
          <w:spacing w:val="-5"/>
        </w:rPr>
        <w:t> </w:t>
      </w:r>
      <w:r>
        <w:rPr/>
        <w:t>los</w:t>
      </w:r>
      <w:r>
        <w:rPr>
          <w:spacing w:val="-5"/>
        </w:rPr>
        <w:t> </w:t>
      </w:r>
      <w:r>
        <w:rPr/>
        <w:t>bienes</w:t>
      </w:r>
      <w:r>
        <w:rPr>
          <w:spacing w:val="-5"/>
        </w:rPr>
        <w:t> </w:t>
      </w:r>
      <w:r>
        <w:rPr/>
        <w:t>a</w:t>
      </w:r>
      <w:r>
        <w:rPr>
          <w:spacing w:val="-5"/>
        </w:rPr>
        <w:t> </w:t>
      </w:r>
      <w:r>
        <w:rPr/>
        <w:t>que se refiere este Capítulo.</w:t>
      </w:r>
    </w:p>
    <w:p>
      <w:pPr>
        <w:pStyle w:val="BodyText"/>
      </w:pPr>
    </w:p>
    <w:p>
      <w:pPr>
        <w:pStyle w:val="BodyText"/>
        <w:ind w:left="262" w:right="264"/>
        <w:jc w:val="both"/>
      </w:pPr>
      <w:r>
        <w:rPr/>
        <w:t>Para los efectos de este impuesto se considerará que la venta o consumo final de los bienes se efectúa en el territorio del Estado cuando en el mismo se realice la entrega</w:t>
      </w:r>
      <w:r>
        <w:rPr>
          <w:spacing w:val="-15"/>
        </w:rPr>
        <w:t> </w:t>
      </w:r>
      <w:r>
        <w:rPr/>
        <w:t>de</w:t>
      </w:r>
      <w:r>
        <w:rPr>
          <w:spacing w:val="-15"/>
        </w:rPr>
        <w:t> </w:t>
      </w:r>
      <w:r>
        <w:rPr/>
        <w:t>los</w:t>
      </w:r>
      <w:r>
        <w:rPr>
          <w:spacing w:val="-15"/>
        </w:rPr>
        <w:t> </w:t>
      </w:r>
      <w:r>
        <w:rPr/>
        <w:t>mismos</w:t>
      </w:r>
      <w:r>
        <w:rPr>
          <w:spacing w:val="-16"/>
        </w:rPr>
        <w:t> </w:t>
      </w:r>
      <w:r>
        <w:rPr/>
        <w:t>por</w:t>
      </w:r>
      <w:r>
        <w:rPr>
          <w:spacing w:val="-14"/>
        </w:rPr>
        <w:t> </w:t>
      </w:r>
      <w:r>
        <w:rPr/>
        <w:t>parte</w:t>
      </w:r>
      <w:r>
        <w:rPr>
          <w:spacing w:val="-15"/>
        </w:rPr>
        <w:t> </w:t>
      </w:r>
      <w:r>
        <w:rPr/>
        <w:t>del</w:t>
      </w:r>
      <w:r>
        <w:rPr>
          <w:spacing w:val="-16"/>
        </w:rPr>
        <w:t> </w:t>
      </w:r>
      <w:r>
        <w:rPr/>
        <w:t>productor,</w:t>
      </w:r>
      <w:r>
        <w:rPr>
          <w:spacing w:val="-13"/>
        </w:rPr>
        <w:t> </w:t>
      </w:r>
      <w:r>
        <w:rPr/>
        <w:t>envasador,</w:t>
      </w:r>
      <w:r>
        <w:rPr>
          <w:spacing w:val="-16"/>
        </w:rPr>
        <w:t> </w:t>
      </w:r>
      <w:r>
        <w:rPr/>
        <w:t>distribuidor</w:t>
      </w:r>
      <w:r>
        <w:rPr>
          <w:spacing w:val="-14"/>
        </w:rPr>
        <w:t> </w:t>
      </w:r>
      <w:r>
        <w:rPr/>
        <w:t>o</w:t>
      </w:r>
      <w:r>
        <w:rPr>
          <w:spacing w:val="-13"/>
        </w:rPr>
        <w:t> </w:t>
      </w:r>
      <w:r>
        <w:rPr/>
        <w:t>importador, según sea el caso, para su posterior venta al público en general o consumo.</w:t>
      </w:r>
    </w:p>
    <w:p>
      <w:pPr>
        <w:pStyle w:val="BodyText"/>
      </w:pPr>
    </w:p>
    <w:p>
      <w:pPr>
        <w:pStyle w:val="BodyText"/>
        <w:ind w:left="262" w:right="264"/>
        <w:jc w:val="both"/>
      </w:pPr>
      <w:r>
        <w:rPr/>
        <w:t>Asimismo, se presumirá que la entrega se efectuó en territorio del Estado, cuando el</w:t>
      </w:r>
      <w:r>
        <w:rPr>
          <w:spacing w:val="-11"/>
        </w:rPr>
        <w:t> </w:t>
      </w:r>
      <w:r>
        <w:rPr/>
        <w:t>adquirente</w:t>
      </w:r>
      <w:r>
        <w:rPr>
          <w:spacing w:val="-11"/>
        </w:rPr>
        <w:t> </w:t>
      </w:r>
      <w:r>
        <w:rPr/>
        <w:t>no</w:t>
      </w:r>
      <w:r>
        <w:rPr>
          <w:spacing w:val="-9"/>
        </w:rPr>
        <w:t> </w:t>
      </w:r>
      <w:r>
        <w:rPr/>
        <w:t>cuente</w:t>
      </w:r>
      <w:r>
        <w:rPr>
          <w:spacing w:val="-9"/>
        </w:rPr>
        <w:t> </w:t>
      </w:r>
      <w:r>
        <w:rPr/>
        <w:t>con</w:t>
      </w:r>
      <w:r>
        <w:rPr>
          <w:spacing w:val="-9"/>
        </w:rPr>
        <w:t> </w:t>
      </w:r>
      <w:r>
        <w:rPr/>
        <w:t>la</w:t>
      </w:r>
      <w:r>
        <w:rPr>
          <w:spacing w:val="-10"/>
        </w:rPr>
        <w:t> </w:t>
      </w:r>
      <w:r>
        <w:rPr/>
        <w:t>documentación</w:t>
      </w:r>
      <w:r>
        <w:rPr>
          <w:spacing w:val="-9"/>
        </w:rPr>
        <w:t> </w:t>
      </w:r>
      <w:r>
        <w:rPr/>
        <w:t>con</w:t>
      </w:r>
      <w:r>
        <w:rPr>
          <w:spacing w:val="-9"/>
        </w:rPr>
        <w:t> </w:t>
      </w:r>
      <w:r>
        <w:rPr/>
        <w:t>la</w:t>
      </w:r>
      <w:r>
        <w:rPr>
          <w:spacing w:val="-10"/>
        </w:rPr>
        <w:t> </w:t>
      </w:r>
      <w:r>
        <w:rPr/>
        <w:t>que</w:t>
      </w:r>
      <w:r>
        <w:rPr>
          <w:spacing w:val="-9"/>
        </w:rPr>
        <w:t> </w:t>
      </w:r>
      <w:r>
        <w:rPr/>
        <w:t>se</w:t>
      </w:r>
      <w:r>
        <w:rPr>
          <w:spacing w:val="-9"/>
        </w:rPr>
        <w:t> </w:t>
      </w:r>
      <w:r>
        <w:rPr/>
        <w:t>acredite</w:t>
      </w:r>
      <w:r>
        <w:rPr>
          <w:spacing w:val="-9"/>
        </w:rPr>
        <w:t> </w:t>
      </w:r>
      <w:r>
        <w:rPr/>
        <w:t>que</w:t>
      </w:r>
      <w:r>
        <w:rPr>
          <w:spacing w:val="-9"/>
        </w:rPr>
        <w:t> </w:t>
      </w:r>
      <w:r>
        <w:rPr/>
        <w:t>la</w:t>
      </w:r>
      <w:r>
        <w:rPr>
          <w:spacing w:val="-12"/>
        </w:rPr>
        <w:t> </w:t>
      </w:r>
      <w:r>
        <w:rPr/>
        <w:t>entrega se realizó fuera del mismo, tales como comprobantes de los gastos incurridos por concepto de fletes, acarreos y traslado de los bienes objeto de la presente </w:t>
      </w:r>
      <w:r>
        <w:rPr>
          <w:spacing w:val="-2"/>
        </w:rPr>
        <w:t>contribución.</w:t>
      </w:r>
    </w:p>
    <w:p>
      <w:pPr>
        <w:pStyle w:val="BodyText"/>
      </w:pPr>
    </w:p>
    <w:p>
      <w:pPr>
        <w:pStyle w:val="BodyText"/>
        <w:spacing w:before="1"/>
        <w:ind w:left="262" w:right="264"/>
        <w:jc w:val="both"/>
      </w:pPr>
      <w:r>
        <w:rPr/>
        <w:t>El impuesto se calculará mensualmente y se pagará a más tardar el día diecisiete del</w:t>
      </w:r>
      <w:r>
        <w:rPr>
          <w:spacing w:val="-12"/>
        </w:rPr>
        <w:t> </w:t>
      </w:r>
      <w:r>
        <w:rPr/>
        <w:t>mes</w:t>
      </w:r>
      <w:r>
        <w:rPr>
          <w:spacing w:val="-12"/>
        </w:rPr>
        <w:t> </w:t>
      </w:r>
      <w:r>
        <w:rPr/>
        <w:t>siguiente</w:t>
      </w:r>
      <w:r>
        <w:rPr>
          <w:spacing w:val="-11"/>
        </w:rPr>
        <w:t> </w:t>
      </w:r>
      <w:r>
        <w:rPr/>
        <w:t>a</w:t>
      </w:r>
      <w:r>
        <w:rPr>
          <w:spacing w:val="-11"/>
        </w:rPr>
        <w:t> </w:t>
      </w:r>
      <w:r>
        <w:rPr/>
        <w:t>aquél</w:t>
      </w:r>
      <w:r>
        <w:rPr>
          <w:spacing w:val="-12"/>
        </w:rPr>
        <w:t> </w:t>
      </w:r>
      <w:r>
        <w:rPr/>
        <w:t>al</w:t>
      </w:r>
      <w:r>
        <w:rPr>
          <w:spacing w:val="-12"/>
        </w:rPr>
        <w:t> </w:t>
      </w:r>
      <w:r>
        <w:rPr/>
        <w:t>que</w:t>
      </w:r>
      <w:r>
        <w:rPr>
          <w:spacing w:val="-11"/>
        </w:rPr>
        <w:t> </w:t>
      </w:r>
      <w:r>
        <w:rPr/>
        <w:t>corresponda</w:t>
      </w:r>
      <w:r>
        <w:rPr>
          <w:spacing w:val="-13"/>
        </w:rPr>
        <w:t> </w:t>
      </w:r>
      <w:r>
        <w:rPr/>
        <w:t>el</w:t>
      </w:r>
      <w:r>
        <w:rPr>
          <w:spacing w:val="-12"/>
        </w:rPr>
        <w:t> </w:t>
      </w:r>
      <w:r>
        <w:rPr/>
        <w:t>pago,</w:t>
      </w:r>
      <w:r>
        <w:rPr>
          <w:spacing w:val="-13"/>
        </w:rPr>
        <w:t> </w:t>
      </w:r>
      <w:r>
        <w:rPr/>
        <w:t>a</w:t>
      </w:r>
      <w:r>
        <w:rPr>
          <w:spacing w:val="-11"/>
        </w:rPr>
        <w:t> </w:t>
      </w:r>
      <w:r>
        <w:rPr/>
        <w:t>través</w:t>
      </w:r>
      <w:r>
        <w:rPr>
          <w:spacing w:val="-12"/>
        </w:rPr>
        <w:t> </w:t>
      </w:r>
      <w:r>
        <w:rPr/>
        <w:t>del</w:t>
      </w:r>
      <w:r>
        <w:rPr>
          <w:spacing w:val="-12"/>
        </w:rPr>
        <w:t> </w:t>
      </w:r>
      <w:r>
        <w:rPr/>
        <w:t>formato</w:t>
      </w:r>
      <w:r>
        <w:rPr>
          <w:spacing w:val="-13"/>
        </w:rPr>
        <w:t> </w:t>
      </w:r>
      <w:r>
        <w:rPr/>
        <w:t>que</w:t>
      </w:r>
      <w:r>
        <w:rPr>
          <w:spacing w:val="-11"/>
        </w:rPr>
        <w:t> </w:t>
      </w:r>
      <w:r>
        <w:rPr/>
        <w:t>para tales efectos establezca la Secretaría de Finanzas del Estado. Los pagos mensuales tendrán el carácter de definitivos.</w:t>
      </w:r>
    </w:p>
    <w:p>
      <w:pPr>
        <w:pStyle w:val="BodyText"/>
      </w:pPr>
    </w:p>
    <w:p>
      <w:pPr>
        <w:pStyle w:val="BodyText"/>
        <w:ind w:left="262" w:right="262"/>
        <w:jc w:val="both"/>
      </w:pPr>
      <w:r>
        <w:rPr>
          <w:spacing w:val="-2"/>
        </w:rPr>
        <w:t>El</w:t>
      </w:r>
      <w:r>
        <w:rPr>
          <w:spacing w:val="-9"/>
        </w:rPr>
        <w:t> </w:t>
      </w:r>
      <w:r>
        <w:rPr>
          <w:spacing w:val="-2"/>
        </w:rPr>
        <w:t>presente</w:t>
      </w:r>
      <w:r>
        <w:rPr>
          <w:spacing w:val="-8"/>
        </w:rPr>
        <w:t> </w:t>
      </w:r>
      <w:r>
        <w:rPr>
          <w:spacing w:val="-2"/>
        </w:rPr>
        <w:t>impuesto</w:t>
      </w:r>
      <w:r>
        <w:rPr>
          <w:spacing w:val="-8"/>
        </w:rPr>
        <w:t> </w:t>
      </w:r>
      <w:r>
        <w:rPr>
          <w:spacing w:val="-2"/>
        </w:rPr>
        <w:t>no</w:t>
      </w:r>
      <w:r>
        <w:rPr>
          <w:spacing w:val="-8"/>
        </w:rPr>
        <w:t> </w:t>
      </w:r>
      <w:r>
        <w:rPr>
          <w:spacing w:val="-2"/>
        </w:rPr>
        <w:t>será</w:t>
      </w:r>
      <w:r>
        <w:rPr>
          <w:spacing w:val="-9"/>
        </w:rPr>
        <w:t> </w:t>
      </w:r>
      <w:r>
        <w:rPr>
          <w:spacing w:val="-2"/>
        </w:rPr>
        <w:t>acreditable</w:t>
      </w:r>
      <w:r>
        <w:rPr>
          <w:spacing w:val="-8"/>
        </w:rPr>
        <w:t> </w:t>
      </w:r>
      <w:r>
        <w:rPr>
          <w:spacing w:val="-2"/>
        </w:rPr>
        <w:t>contra</w:t>
      </w:r>
      <w:r>
        <w:rPr>
          <w:spacing w:val="-9"/>
        </w:rPr>
        <w:t> </w:t>
      </w:r>
      <w:r>
        <w:rPr>
          <w:spacing w:val="-2"/>
        </w:rPr>
        <w:t>ningún</w:t>
      </w:r>
      <w:r>
        <w:rPr>
          <w:spacing w:val="-8"/>
        </w:rPr>
        <w:t> </w:t>
      </w:r>
      <w:r>
        <w:rPr>
          <w:spacing w:val="-2"/>
        </w:rPr>
        <w:t>otro</w:t>
      </w:r>
      <w:r>
        <w:rPr>
          <w:spacing w:val="-8"/>
        </w:rPr>
        <w:t> </w:t>
      </w:r>
      <w:r>
        <w:rPr>
          <w:spacing w:val="-2"/>
        </w:rPr>
        <w:t>impuesto</w:t>
      </w:r>
      <w:r>
        <w:rPr>
          <w:spacing w:val="-8"/>
        </w:rPr>
        <w:t> </w:t>
      </w:r>
      <w:r>
        <w:rPr>
          <w:spacing w:val="-2"/>
        </w:rPr>
        <w:t>local</w:t>
      </w:r>
      <w:r>
        <w:rPr>
          <w:spacing w:val="-9"/>
        </w:rPr>
        <w:t> </w:t>
      </w:r>
      <w:r>
        <w:rPr>
          <w:spacing w:val="-2"/>
        </w:rPr>
        <w:t>o</w:t>
      </w:r>
      <w:r>
        <w:rPr>
          <w:spacing w:val="-8"/>
        </w:rPr>
        <w:t> </w:t>
      </w:r>
      <w:r>
        <w:rPr>
          <w:spacing w:val="-2"/>
        </w:rPr>
        <w:t>federal, </w:t>
      </w:r>
      <w:r>
        <w:rPr/>
        <w:t>ni deberá ser trasladado de forma expresa y por separado a las personas que adquieran los bienes objeto de la contribución. El traslado del impuesto deberá incluirse en el precio correspondiente, sin que se considere que forma parte del precio de venta al público, ni se entienda violatorio de precios o tarifas, incluyendo los oficiales.</w:t>
      </w:r>
    </w:p>
    <w:p>
      <w:pPr>
        <w:pStyle w:val="BodyText"/>
      </w:pPr>
    </w:p>
    <w:p>
      <w:pPr>
        <w:pStyle w:val="BodyText"/>
        <w:ind w:left="262" w:right="261"/>
        <w:jc w:val="both"/>
      </w:pPr>
      <w:r>
        <w:rPr/>
        <w:t>Si un contribuyente tuviera varios establecimientos, locales o sucursales en el territorio del Estado, presentará por todos ellos una sola declaración de pago por las operaciones que correspondan a dichos establecimientos, ante las oficinas autorizadas por la Secretaría de Finanzas del Estado.</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BodyText"/>
        <w:ind w:left="262" w:right="261"/>
        <w:jc w:val="both"/>
      </w:pPr>
      <w:r>
        <w:rPr/>
        <w:t>Cuando</w:t>
      </w:r>
      <w:r>
        <w:rPr>
          <w:spacing w:val="-13"/>
        </w:rPr>
        <w:t> </w:t>
      </w:r>
      <w:r>
        <w:rPr/>
        <w:t>la</w:t>
      </w:r>
      <w:r>
        <w:rPr>
          <w:spacing w:val="-13"/>
        </w:rPr>
        <w:t> </w:t>
      </w:r>
      <w:r>
        <w:rPr/>
        <w:t>contraprestación</w:t>
      </w:r>
      <w:r>
        <w:rPr>
          <w:spacing w:val="-12"/>
        </w:rPr>
        <w:t> </w:t>
      </w:r>
      <w:r>
        <w:rPr/>
        <w:t>que</w:t>
      </w:r>
      <w:r>
        <w:rPr>
          <w:spacing w:val="-15"/>
        </w:rPr>
        <w:t> </w:t>
      </w:r>
      <w:r>
        <w:rPr/>
        <w:t>perciba</w:t>
      </w:r>
      <w:r>
        <w:rPr>
          <w:spacing w:val="-15"/>
        </w:rPr>
        <w:t> </w:t>
      </w:r>
      <w:r>
        <w:rPr/>
        <w:t>el</w:t>
      </w:r>
      <w:r>
        <w:rPr>
          <w:spacing w:val="-14"/>
        </w:rPr>
        <w:t> </w:t>
      </w:r>
      <w:r>
        <w:rPr/>
        <w:t>contribuyente</w:t>
      </w:r>
      <w:r>
        <w:rPr>
          <w:spacing w:val="-15"/>
        </w:rPr>
        <w:t> </w:t>
      </w:r>
      <w:r>
        <w:rPr/>
        <w:t>por</w:t>
      </w:r>
      <w:r>
        <w:rPr>
          <w:spacing w:val="-14"/>
        </w:rPr>
        <w:t> </w:t>
      </w:r>
      <w:r>
        <w:rPr/>
        <w:t>la</w:t>
      </w:r>
      <w:r>
        <w:rPr>
          <w:spacing w:val="-13"/>
        </w:rPr>
        <w:t> </w:t>
      </w:r>
      <w:r>
        <w:rPr/>
        <w:t>venta</w:t>
      </w:r>
      <w:r>
        <w:rPr>
          <w:spacing w:val="-13"/>
        </w:rPr>
        <w:t> </w:t>
      </w:r>
      <w:r>
        <w:rPr/>
        <w:t>de</w:t>
      </w:r>
      <w:r>
        <w:rPr>
          <w:spacing w:val="-15"/>
        </w:rPr>
        <w:t> </w:t>
      </w:r>
      <w:r>
        <w:rPr/>
        <w:t>las</w:t>
      </w:r>
      <w:r>
        <w:rPr>
          <w:spacing w:val="-13"/>
        </w:rPr>
        <w:t> </w:t>
      </w:r>
      <w:r>
        <w:rPr/>
        <w:t>bebidas no</w:t>
      </w:r>
      <w:r>
        <w:rPr/>
        <w:t> sea</w:t>
      </w:r>
      <w:r>
        <w:rPr/>
        <w:t> en</w:t>
      </w:r>
      <w:r>
        <w:rPr/>
        <w:t> dinero, sino total o parcialmente en otros bienes o servicios, se considerará como valor de éstos el de mercado o, en su defecto, el de avalúo. Los mismos</w:t>
      </w:r>
      <w:r>
        <w:rPr>
          <w:spacing w:val="-17"/>
        </w:rPr>
        <w:t> </w:t>
      </w:r>
      <w:r>
        <w:rPr/>
        <w:t>valores</w:t>
      </w:r>
      <w:r>
        <w:rPr>
          <w:spacing w:val="-17"/>
        </w:rPr>
        <w:t> </w:t>
      </w:r>
      <w:r>
        <w:rPr/>
        <w:t>se</w:t>
      </w:r>
      <w:r>
        <w:rPr>
          <w:spacing w:val="-16"/>
        </w:rPr>
        <w:t> </w:t>
      </w:r>
      <w:r>
        <w:rPr/>
        <w:t>tomarán</w:t>
      </w:r>
      <w:r>
        <w:rPr>
          <w:spacing w:val="-17"/>
        </w:rPr>
        <w:t> </w:t>
      </w:r>
      <w:r>
        <w:rPr/>
        <w:t>en</w:t>
      </w:r>
      <w:r>
        <w:rPr>
          <w:spacing w:val="-17"/>
        </w:rPr>
        <w:t> </w:t>
      </w:r>
      <w:r>
        <w:rPr/>
        <w:t>cuenta</w:t>
      </w:r>
      <w:r>
        <w:rPr>
          <w:spacing w:val="-17"/>
        </w:rPr>
        <w:t> </w:t>
      </w:r>
      <w:r>
        <w:rPr/>
        <w:t>en</w:t>
      </w:r>
      <w:r>
        <w:rPr>
          <w:spacing w:val="-16"/>
        </w:rPr>
        <w:t> </w:t>
      </w:r>
      <w:r>
        <w:rPr/>
        <w:t>caso</w:t>
      </w:r>
      <w:r>
        <w:rPr>
          <w:spacing w:val="-17"/>
        </w:rPr>
        <w:t> </w:t>
      </w:r>
      <w:r>
        <w:rPr/>
        <w:t>de</w:t>
      </w:r>
      <w:r>
        <w:rPr>
          <w:spacing w:val="-17"/>
        </w:rPr>
        <w:t> </w:t>
      </w:r>
      <w:r>
        <w:rPr/>
        <w:t>donación,</w:t>
      </w:r>
      <w:r>
        <w:rPr>
          <w:spacing w:val="-16"/>
        </w:rPr>
        <w:t> </w:t>
      </w:r>
      <w:r>
        <w:rPr/>
        <w:t>cuando</w:t>
      </w:r>
      <w:r>
        <w:rPr>
          <w:spacing w:val="-17"/>
        </w:rPr>
        <w:t> </w:t>
      </w:r>
      <w:r>
        <w:rPr/>
        <w:t>por</w:t>
      </w:r>
      <w:r>
        <w:rPr>
          <w:spacing w:val="-17"/>
        </w:rPr>
        <w:t> </w:t>
      </w:r>
      <w:r>
        <w:rPr/>
        <w:t>ella</w:t>
      </w:r>
      <w:r>
        <w:rPr>
          <w:spacing w:val="-16"/>
        </w:rPr>
        <w:t> </w:t>
      </w:r>
      <w:r>
        <w:rPr/>
        <w:t>se</w:t>
      </w:r>
      <w:r>
        <w:rPr>
          <w:spacing w:val="-17"/>
        </w:rPr>
        <w:t> </w:t>
      </w:r>
      <w:r>
        <w:rPr/>
        <w:t>deba pagar el impuesto establecido en este capítulo.</w:t>
      </w:r>
    </w:p>
    <w:p>
      <w:pPr>
        <w:pStyle w:val="BodyText"/>
      </w:pPr>
    </w:p>
    <w:p>
      <w:pPr>
        <w:pStyle w:val="BodyText"/>
        <w:spacing w:before="1"/>
      </w:pPr>
    </w:p>
    <w:p>
      <w:pPr>
        <w:pStyle w:val="Heading1"/>
      </w:pPr>
      <w:r>
        <w:rPr/>
        <w:t>(ADICIONADA</w:t>
      </w:r>
      <w:r>
        <w:rPr>
          <w:spacing w:val="80"/>
          <w:w w:val="150"/>
        </w:rPr>
        <w:t> </w:t>
      </w:r>
      <w:r>
        <w:rPr/>
        <w:t>CON</w:t>
      </w:r>
      <w:r>
        <w:rPr>
          <w:spacing w:val="80"/>
          <w:w w:val="150"/>
        </w:rPr>
        <w:t> </w:t>
      </w:r>
      <w:r>
        <w:rPr/>
        <w:t>LOS</w:t>
      </w:r>
      <w:r>
        <w:rPr>
          <w:spacing w:val="80"/>
          <w:w w:val="150"/>
        </w:rPr>
        <w:t> </w:t>
      </w:r>
      <w:r>
        <w:rPr/>
        <w:t>ARTÍCULOS</w:t>
      </w:r>
      <w:r>
        <w:rPr>
          <w:spacing w:val="80"/>
        </w:rPr>
        <w:t> </w:t>
      </w:r>
      <w:r>
        <w:rPr/>
        <w:t>QUE</w:t>
      </w:r>
      <w:r>
        <w:rPr>
          <w:spacing w:val="80"/>
          <w:w w:val="150"/>
        </w:rPr>
        <w:t> </w:t>
      </w:r>
      <w:r>
        <w:rPr/>
        <w:t>LA</w:t>
      </w:r>
      <w:r>
        <w:rPr>
          <w:spacing w:val="80"/>
          <w:w w:val="150"/>
        </w:rPr>
        <w:t> </w:t>
      </w:r>
      <w:r>
        <w:rPr/>
        <w:t>INTEGRAN,</w:t>
      </w:r>
      <w:r>
        <w:rPr>
          <w:spacing w:val="80"/>
          <w:w w:val="150"/>
        </w:rPr>
        <w:t> </w:t>
      </w:r>
      <w:r>
        <w:rPr/>
        <w:t>P.O.</w:t>
      </w:r>
      <w:r>
        <w:rPr>
          <w:spacing w:val="80"/>
          <w:w w:val="150"/>
        </w:rPr>
        <w:t> </w:t>
      </w:r>
      <w:r>
        <w:rPr/>
        <w:t>31</w:t>
      </w:r>
      <w:r>
        <w:rPr>
          <w:spacing w:val="80"/>
          <w:w w:val="150"/>
        </w:rPr>
        <w:t> </w:t>
      </w:r>
      <w:r>
        <w:rPr/>
        <w:t>DE DICIEMBRE DE 2013)</w:t>
      </w:r>
    </w:p>
    <w:p>
      <w:pPr>
        <w:spacing w:before="0"/>
        <w:ind w:left="262" w:right="0" w:firstLine="0"/>
        <w:jc w:val="left"/>
        <w:rPr>
          <w:sz w:val="24"/>
        </w:rPr>
      </w:pPr>
      <w:r>
        <w:rPr>
          <w:sz w:val="24"/>
        </w:rPr>
        <w:t>SECCION</w:t>
      </w:r>
      <w:r>
        <w:rPr>
          <w:spacing w:val="-7"/>
          <w:sz w:val="24"/>
        </w:rPr>
        <w:t> </w:t>
      </w:r>
      <w:r>
        <w:rPr>
          <w:spacing w:val="-4"/>
          <w:sz w:val="24"/>
        </w:rPr>
        <w:t>SEXTA</w:t>
      </w:r>
    </w:p>
    <w:p>
      <w:pPr>
        <w:pStyle w:val="BodyText"/>
        <w:spacing w:line="550" w:lineRule="atLeast" w:before="2"/>
        <w:ind w:left="262" w:right="3631"/>
      </w:pPr>
      <w:r>
        <w:rPr/>
        <w:t>De las Obligaciones de los Contribuyentes (ADICIONADO,</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9"/>
        </w:rPr>
        <w:t> </w:t>
      </w:r>
      <w:r>
        <w:rPr/>
        <w:t>2013)</w:t>
      </w:r>
    </w:p>
    <w:p>
      <w:pPr>
        <w:pStyle w:val="BodyText"/>
        <w:spacing w:before="2"/>
        <w:ind w:left="262" w:right="263"/>
        <w:jc w:val="both"/>
      </w:pPr>
      <w:r>
        <w:rPr/>
        <w:t>ARTICULO</w:t>
      </w:r>
      <w:r>
        <w:rPr>
          <w:spacing w:val="-7"/>
        </w:rPr>
        <w:t> </w:t>
      </w:r>
      <w:r>
        <w:rPr/>
        <w:t>70</w:t>
      </w:r>
      <w:r>
        <w:rPr>
          <w:spacing w:val="-7"/>
        </w:rPr>
        <w:t> </w:t>
      </w:r>
      <w:r>
        <w:rPr/>
        <w:t>F.-</w:t>
      </w:r>
      <w:r>
        <w:rPr>
          <w:spacing w:val="-12"/>
        </w:rPr>
        <w:t> </w:t>
      </w:r>
      <w:r>
        <w:rPr/>
        <w:t>Los</w:t>
      </w:r>
      <w:r>
        <w:rPr>
          <w:spacing w:val="-10"/>
        </w:rPr>
        <w:t> </w:t>
      </w:r>
      <w:r>
        <w:rPr/>
        <w:t>contribuyentes</w:t>
      </w:r>
      <w:r>
        <w:rPr>
          <w:spacing w:val="-8"/>
        </w:rPr>
        <w:t> </w:t>
      </w:r>
      <w:r>
        <w:rPr/>
        <w:t>a</w:t>
      </w:r>
      <w:r>
        <w:rPr>
          <w:spacing w:val="-9"/>
        </w:rPr>
        <w:t> </w:t>
      </w:r>
      <w:r>
        <w:rPr/>
        <w:t>que</w:t>
      </w:r>
      <w:r>
        <w:rPr>
          <w:spacing w:val="-7"/>
        </w:rPr>
        <w:t> </w:t>
      </w:r>
      <w:r>
        <w:rPr/>
        <w:t>se</w:t>
      </w:r>
      <w:r>
        <w:rPr>
          <w:spacing w:val="-7"/>
        </w:rPr>
        <w:t> </w:t>
      </w:r>
      <w:r>
        <w:rPr/>
        <w:t>refiere</w:t>
      </w:r>
      <w:r>
        <w:rPr>
          <w:spacing w:val="-10"/>
        </w:rPr>
        <w:t> </w:t>
      </w:r>
      <w:r>
        <w:rPr/>
        <w:t>este</w:t>
      </w:r>
      <w:r>
        <w:rPr>
          <w:spacing w:val="-7"/>
        </w:rPr>
        <w:t> </w:t>
      </w:r>
      <w:r>
        <w:rPr/>
        <w:t>Capítulo,</w:t>
      </w:r>
      <w:r>
        <w:rPr>
          <w:spacing w:val="-9"/>
        </w:rPr>
        <w:t> </w:t>
      </w:r>
      <w:r>
        <w:rPr/>
        <w:t>además</w:t>
      </w:r>
      <w:r>
        <w:rPr>
          <w:spacing w:val="-10"/>
        </w:rPr>
        <w:t> </w:t>
      </w:r>
      <w:r>
        <w:rPr/>
        <w:t>de</w:t>
      </w:r>
      <w:r>
        <w:rPr>
          <w:spacing w:val="-7"/>
        </w:rPr>
        <w:t> </w:t>
      </w:r>
      <w:r>
        <w:rPr/>
        <w:t>las obligaciones señaladas en los otros artículos del mismo y en las demás disposiciones fiscales, deberá cumplir con lo siguiente:</w:t>
      </w:r>
    </w:p>
    <w:p>
      <w:pPr>
        <w:pStyle w:val="BodyText"/>
      </w:pPr>
    </w:p>
    <w:p>
      <w:pPr>
        <w:pStyle w:val="ListParagraph"/>
        <w:numPr>
          <w:ilvl w:val="0"/>
          <w:numId w:val="22"/>
        </w:numPr>
        <w:tabs>
          <w:tab w:pos="543" w:val="left" w:leader="none"/>
        </w:tabs>
        <w:spacing w:line="240" w:lineRule="auto" w:before="0" w:after="0"/>
        <w:ind w:left="262" w:right="265" w:firstLine="0"/>
        <w:jc w:val="both"/>
        <w:rPr>
          <w:sz w:val="24"/>
        </w:rPr>
      </w:pPr>
      <w:r>
        <w:rPr>
          <w:sz w:val="24"/>
        </w:rPr>
        <w:t>Empadronarse</w:t>
      </w:r>
      <w:r>
        <w:rPr>
          <w:spacing w:val="-3"/>
          <w:sz w:val="24"/>
        </w:rPr>
        <w:t> </w:t>
      </w:r>
      <w:r>
        <w:rPr>
          <w:sz w:val="24"/>
        </w:rPr>
        <w:t>para</w:t>
      </w:r>
      <w:r>
        <w:rPr>
          <w:spacing w:val="-3"/>
          <w:sz w:val="24"/>
        </w:rPr>
        <w:t> </w:t>
      </w:r>
      <w:r>
        <w:rPr>
          <w:sz w:val="24"/>
        </w:rPr>
        <w:t>los</w:t>
      </w:r>
      <w:r>
        <w:rPr>
          <w:spacing w:val="-3"/>
          <w:sz w:val="24"/>
        </w:rPr>
        <w:t> </w:t>
      </w:r>
      <w:r>
        <w:rPr>
          <w:sz w:val="24"/>
        </w:rPr>
        <w:t>efectos</w:t>
      </w:r>
      <w:r>
        <w:rPr>
          <w:spacing w:val="-3"/>
          <w:sz w:val="24"/>
        </w:rPr>
        <w:t> </w:t>
      </w:r>
      <w:r>
        <w:rPr>
          <w:sz w:val="24"/>
        </w:rPr>
        <w:t>de</w:t>
      </w:r>
      <w:r>
        <w:rPr>
          <w:spacing w:val="-2"/>
          <w:sz w:val="24"/>
        </w:rPr>
        <w:t> </w:t>
      </w:r>
      <w:r>
        <w:rPr>
          <w:sz w:val="24"/>
        </w:rPr>
        <w:t>este impuesto</w:t>
      </w:r>
      <w:r>
        <w:rPr>
          <w:spacing w:val="-3"/>
          <w:sz w:val="24"/>
        </w:rPr>
        <w:t> </w:t>
      </w:r>
      <w:r>
        <w:rPr>
          <w:sz w:val="24"/>
        </w:rPr>
        <w:t>dentro</w:t>
      </w:r>
      <w:r>
        <w:rPr>
          <w:spacing w:val="-3"/>
          <w:sz w:val="24"/>
        </w:rPr>
        <w:t> </w:t>
      </w:r>
      <w:r>
        <w:rPr>
          <w:sz w:val="24"/>
        </w:rPr>
        <w:t>de</w:t>
      </w:r>
      <w:r>
        <w:rPr>
          <w:spacing w:val="-2"/>
          <w:sz w:val="24"/>
        </w:rPr>
        <w:t> </w:t>
      </w:r>
      <w:r>
        <w:rPr>
          <w:sz w:val="24"/>
        </w:rPr>
        <w:t>los</w:t>
      </w:r>
      <w:r>
        <w:rPr>
          <w:spacing w:val="-3"/>
          <w:sz w:val="24"/>
        </w:rPr>
        <w:t> </w:t>
      </w:r>
      <w:r>
        <w:rPr>
          <w:sz w:val="24"/>
        </w:rPr>
        <w:t>diez</w:t>
      </w:r>
      <w:r>
        <w:rPr>
          <w:spacing w:val="-1"/>
          <w:sz w:val="24"/>
        </w:rPr>
        <w:t> </w:t>
      </w:r>
      <w:r>
        <w:rPr>
          <w:sz w:val="24"/>
        </w:rPr>
        <w:t>días</w:t>
      </w:r>
      <w:r>
        <w:rPr>
          <w:spacing w:val="-3"/>
          <w:sz w:val="24"/>
        </w:rPr>
        <w:t> </w:t>
      </w:r>
      <w:r>
        <w:rPr>
          <w:sz w:val="24"/>
        </w:rPr>
        <w:t>hábiles siguientes a la fecha de inicio de sus operaciones, ante la Secretaría de Finanzas del Estado, mediante aviso que será presentado en las formas y ante las oficinas que para tal efecto autorice dicha autoridad.</w:t>
      </w:r>
    </w:p>
    <w:p>
      <w:pPr>
        <w:pStyle w:val="BodyText"/>
      </w:pPr>
    </w:p>
    <w:p>
      <w:pPr>
        <w:pStyle w:val="ListParagraph"/>
        <w:numPr>
          <w:ilvl w:val="0"/>
          <w:numId w:val="22"/>
        </w:numPr>
        <w:tabs>
          <w:tab w:pos="529" w:val="left" w:leader="none"/>
        </w:tabs>
        <w:spacing w:line="240" w:lineRule="auto" w:before="0" w:after="0"/>
        <w:ind w:left="262" w:right="263" w:firstLine="0"/>
        <w:jc w:val="both"/>
        <w:rPr>
          <w:sz w:val="24"/>
        </w:rPr>
      </w:pPr>
      <w:r>
        <w:rPr>
          <w:sz w:val="24"/>
        </w:rPr>
        <w:t>Llevar</w:t>
      </w:r>
      <w:r>
        <w:rPr>
          <w:spacing w:val="-17"/>
          <w:sz w:val="24"/>
        </w:rPr>
        <w:t> </w:t>
      </w:r>
      <w:r>
        <w:rPr>
          <w:sz w:val="24"/>
        </w:rPr>
        <w:t>un</w:t>
      </w:r>
      <w:r>
        <w:rPr>
          <w:spacing w:val="-16"/>
          <w:sz w:val="24"/>
        </w:rPr>
        <w:t> </w:t>
      </w:r>
      <w:r>
        <w:rPr>
          <w:sz w:val="24"/>
        </w:rPr>
        <w:t>registro</w:t>
      </w:r>
      <w:r>
        <w:rPr>
          <w:spacing w:val="-17"/>
          <w:sz w:val="24"/>
        </w:rPr>
        <w:t> </w:t>
      </w:r>
      <w:r>
        <w:rPr>
          <w:sz w:val="24"/>
        </w:rPr>
        <w:t>pormenorizado</w:t>
      </w:r>
      <w:r>
        <w:rPr>
          <w:spacing w:val="-16"/>
          <w:sz w:val="24"/>
        </w:rPr>
        <w:t> </w:t>
      </w:r>
      <w:r>
        <w:rPr>
          <w:sz w:val="24"/>
        </w:rPr>
        <w:t>de</w:t>
      </w:r>
      <w:r>
        <w:rPr>
          <w:spacing w:val="-15"/>
          <w:sz w:val="24"/>
        </w:rPr>
        <w:t> </w:t>
      </w:r>
      <w:r>
        <w:rPr>
          <w:sz w:val="24"/>
        </w:rPr>
        <w:t>las</w:t>
      </w:r>
      <w:r>
        <w:rPr>
          <w:spacing w:val="-15"/>
          <w:sz w:val="24"/>
        </w:rPr>
        <w:t> </w:t>
      </w:r>
      <w:r>
        <w:rPr>
          <w:sz w:val="24"/>
        </w:rPr>
        <w:t>ventas</w:t>
      </w:r>
      <w:r>
        <w:rPr>
          <w:spacing w:val="-16"/>
          <w:sz w:val="24"/>
        </w:rPr>
        <w:t> </w:t>
      </w:r>
      <w:r>
        <w:rPr>
          <w:sz w:val="24"/>
        </w:rPr>
        <w:t>que</w:t>
      </w:r>
      <w:r>
        <w:rPr>
          <w:spacing w:val="-15"/>
          <w:sz w:val="24"/>
        </w:rPr>
        <w:t> </w:t>
      </w:r>
      <w:r>
        <w:rPr>
          <w:sz w:val="24"/>
        </w:rPr>
        <w:t>realice</w:t>
      </w:r>
      <w:r>
        <w:rPr>
          <w:spacing w:val="-15"/>
          <w:sz w:val="24"/>
        </w:rPr>
        <w:t> </w:t>
      </w:r>
      <w:r>
        <w:rPr>
          <w:sz w:val="24"/>
        </w:rPr>
        <w:t>respecto</w:t>
      </w:r>
      <w:r>
        <w:rPr>
          <w:spacing w:val="-15"/>
          <w:sz w:val="24"/>
        </w:rPr>
        <w:t> </w:t>
      </w:r>
      <w:r>
        <w:rPr>
          <w:sz w:val="24"/>
        </w:rPr>
        <w:t>de</w:t>
      </w:r>
      <w:r>
        <w:rPr>
          <w:spacing w:val="-15"/>
          <w:sz w:val="24"/>
        </w:rPr>
        <w:t> </w:t>
      </w:r>
      <w:r>
        <w:rPr>
          <w:sz w:val="24"/>
        </w:rPr>
        <w:t>los</w:t>
      </w:r>
      <w:r>
        <w:rPr>
          <w:spacing w:val="-15"/>
          <w:sz w:val="24"/>
        </w:rPr>
        <w:t> </w:t>
      </w:r>
      <w:r>
        <w:rPr>
          <w:sz w:val="24"/>
        </w:rPr>
        <w:t>bienes a que se refiere el presente capítulo, por cada establecimiento, local, agencia o sucursal en que se efectúen, identificando los montos de cada una de dichas operaciones y las cantidades que integran la base del impuesto.</w:t>
      </w:r>
    </w:p>
    <w:p>
      <w:pPr>
        <w:pStyle w:val="BodyText"/>
      </w:pPr>
    </w:p>
    <w:p>
      <w:pPr>
        <w:pStyle w:val="ListParagraph"/>
        <w:numPr>
          <w:ilvl w:val="0"/>
          <w:numId w:val="22"/>
        </w:numPr>
        <w:tabs>
          <w:tab w:pos="520" w:val="left" w:leader="none"/>
        </w:tabs>
        <w:spacing w:line="240" w:lineRule="auto" w:before="1" w:after="0"/>
        <w:ind w:left="262" w:right="256" w:firstLine="0"/>
        <w:jc w:val="both"/>
        <w:rPr>
          <w:sz w:val="24"/>
        </w:rPr>
      </w:pPr>
      <w:r>
        <w:rPr>
          <w:sz w:val="24"/>
        </w:rPr>
        <w:t>Expedir</w:t>
      </w:r>
      <w:r>
        <w:rPr>
          <w:spacing w:val="-13"/>
          <w:sz w:val="24"/>
        </w:rPr>
        <w:t> </w:t>
      </w:r>
      <w:r>
        <w:rPr>
          <w:sz w:val="24"/>
        </w:rPr>
        <w:t>comprobantes</w:t>
      </w:r>
      <w:r>
        <w:rPr>
          <w:spacing w:val="-12"/>
          <w:sz w:val="24"/>
        </w:rPr>
        <w:t> </w:t>
      </w:r>
      <w:r>
        <w:rPr>
          <w:sz w:val="24"/>
        </w:rPr>
        <w:t>que</w:t>
      </w:r>
      <w:r>
        <w:rPr>
          <w:spacing w:val="-13"/>
          <w:sz w:val="24"/>
        </w:rPr>
        <w:t> </w:t>
      </w:r>
      <w:r>
        <w:rPr>
          <w:sz w:val="24"/>
        </w:rPr>
        <w:t>reúnan</w:t>
      </w:r>
      <w:r>
        <w:rPr>
          <w:spacing w:val="-13"/>
          <w:sz w:val="24"/>
        </w:rPr>
        <w:t> </w:t>
      </w:r>
      <w:r>
        <w:rPr>
          <w:sz w:val="24"/>
        </w:rPr>
        <w:t>los</w:t>
      </w:r>
      <w:r>
        <w:rPr>
          <w:spacing w:val="-12"/>
          <w:sz w:val="24"/>
        </w:rPr>
        <w:t> </w:t>
      </w:r>
      <w:r>
        <w:rPr>
          <w:sz w:val="24"/>
        </w:rPr>
        <w:t>requisitos</w:t>
      </w:r>
      <w:r>
        <w:rPr>
          <w:spacing w:val="-12"/>
          <w:sz w:val="24"/>
        </w:rPr>
        <w:t> </w:t>
      </w:r>
      <w:r>
        <w:rPr>
          <w:sz w:val="24"/>
        </w:rPr>
        <w:t>establecidos</w:t>
      </w:r>
      <w:r>
        <w:rPr>
          <w:spacing w:val="-9"/>
          <w:sz w:val="24"/>
        </w:rPr>
        <w:t> </w:t>
      </w:r>
      <w:r>
        <w:rPr>
          <w:sz w:val="24"/>
        </w:rPr>
        <w:t>en</w:t>
      </w:r>
      <w:r>
        <w:rPr>
          <w:spacing w:val="-13"/>
          <w:sz w:val="24"/>
        </w:rPr>
        <w:t> </w:t>
      </w:r>
      <w:r>
        <w:rPr>
          <w:sz w:val="24"/>
        </w:rPr>
        <w:t>el</w:t>
      </w:r>
      <w:r>
        <w:rPr>
          <w:spacing w:val="-13"/>
          <w:sz w:val="24"/>
        </w:rPr>
        <w:t> </w:t>
      </w:r>
      <w:r>
        <w:rPr>
          <w:sz w:val="24"/>
        </w:rPr>
        <w:t>Código</w:t>
      </w:r>
      <w:r>
        <w:rPr>
          <w:spacing w:val="-11"/>
          <w:sz w:val="24"/>
        </w:rPr>
        <w:t> </w:t>
      </w:r>
      <w:r>
        <w:rPr>
          <w:sz w:val="24"/>
        </w:rPr>
        <w:t>Fiscal del</w:t>
      </w:r>
      <w:r>
        <w:rPr>
          <w:spacing w:val="-8"/>
          <w:sz w:val="24"/>
        </w:rPr>
        <w:t> </w:t>
      </w:r>
      <w:r>
        <w:rPr>
          <w:sz w:val="24"/>
        </w:rPr>
        <w:t>Estado</w:t>
      </w:r>
      <w:r>
        <w:rPr>
          <w:spacing w:val="-9"/>
          <w:sz w:val="24"/>
        </w:rPr>
        <w:t> </w:t>
      </w:r>
      <w:r>
        <w:rPr>
          <w:sz w:val="24"/>
        </w:rPr>
        <w:t>de</w:t>
      </w:r>
      <w:r>
        <w:rPr>
          <w:spacing w:val="-9"/>
          <w:sz w:val="24"/>
        </w:rPr>
        <w:t> </w:t>
      </w:r>
      <w:r>
        <w:rPr>
          <w:sz w:val="24"/>
        </w:rPr>
        <w:t>Aguascalientes,</w:t>
      </w:r>
      <w:r>
        <w:rPr>
          <w:spacing w:val="-10"/>
          <w:sz w:val="24"/>
        </w:rPr>
        <w:t> </w:t>
      </w:r>
      <w:r>
        <w:rPr>
          <w:sz w:val="24"/>
        </w:rPr>
        <w:t>sin</w:t>
      </w:r>
      <w:r>
        <w:rPr>
          <w:spacing w:val="-10"/>
          <w:sz w:val="24"/>
        </w:rPr>
        <w:t> </w:t>
      </w:r>
      <w:r>
        <w:rPr>
          <w:sz w:val="24"/>
        </w:rPr>
        <w:t>que</w:t>
      </w:r>
      <w:r>
        <w:rPr>
          <w:spacing w:val="-7"/>
          <w:sz w:val="24"/>
        </w:rPr>
        <w:t> </w:t>
      </w:r>
      <w:r>
        <w:rPr>
          <w:sz w:val="24"/>
        </w:rPr>
        <w:t>se</w:t>
      </w:r>
      <w:r>
        <w:rPr>
          <w:spacing w:val="-7"/>
          <w:sz w:val="24"/>
        </w:rPr>
        <w:t> </w:t>
      </w:r>
      <w:r>
        <w:rPr>
          <w:sz w:val="24"/>
        </w:rPr>
        <w:t>traslade</w:t>
      </w:r>
      <w:r>
        <w:rPr>
          <w:spacing w:val="-9"/>
          <w:sz w:val="24"/>
        </w:rPr>
        <w:t> </w:t>
      </w:r>
      <w:r>
        <w:rPr>
          <w:sz w:val="24"/>
        </w:rPr>
        <w:t>en</w:t>
      </w:r>
      <w:r>
        <w:rPr>
          <w:spacing w:val="-9"/>
          <w:sz w:val="24"/>
        </w:rPr>
        <w:t> </w:t>
      </w:r>
      <w:r>
        <w:rPr>
          <w:sz w:val="24"/>
        </w:rPr>
        <w:t>forma</w:t>
      </w:r>
      <w:r>
        <w:rPr>
          <w:spacing w:val="-9"/>
          <w:sz w:val="24"/>
        </w:rPr>
        <w:t> </w:t>
      </w:r>
      <w:r>
        <w:rPr>
          <w:sz w:val="24"/>
        </w:rPr>
        <w:t>expresa</w:t>
      </w:r>
      <w:r>
        <w:rPr>
          <w:spacing w:val="-11"/>
          <w:sz w:val="24"/>
        </w:rPr>
        <w:t> </w:t>
      </w:r>
      <w:r>
        <w:rPr>
          <w:sz w:val="24"/>
        </w:rPr>
        <w:t>y</w:t>
      </w:r>
      <w:r>
        <w:rPr>
          <w:spacing w:val="-8"/>
          <w:sz w:val="24"/>
        </w:rPr>
        <w:t> </w:t>
      </w:r>
      <w:r>
        <w:rPr>
          <w:sz w:val="24"/>
        </w:rPr>
        <w:t>por</w:t>
      </w:r>
      <w:r>
        <w:rPr>
          <w:spacing w:val="-11"/>
          <w:sz w:val="24"/>
        </w:rPr>
        <w:t> </w:t>
      </w:r>
      <w:r>
        <w:rPr>
          <w:sz w:val="24"/>
        </w:rPr>
        <w:t>separado el impuesto establecido en este Capítulo.</w:t>
      </w:r>
    </w:p>
    <w:p>
      <w:pPr>
        <w:pStyle w:val="BodyText"/>
      </w:pPr>
    </w:p>
    <w:p>
      <w:pPr>
        <w:pStyle w:val="ListParagraph"/>
        <w:numPr>
          <w:ilvl w:val="0"/>
          <w:numId w:val="22"/>
        </w:numPr>
        <w:tabs>
          <w:tab w:pos="596" w:val="left" w:leader="none"/>
        </w:tabs>
        <w:spacing w:line="240" w:lineRule="auto" w:before="0" w:after="0"/>
        <w:ind w:left="262" w:right="263" w:firstLine="0"/>
        <w:jc w:val="both"/>
        <w:rPr>
          <w:sz w:val="24"/>
        </w:rPr>
      </w:pPr>
      <w:r>
        <w:rPr>
          <w:sz w:val="24"/>
        </w:rPr>
        <w:t>Pagar el impuesto determinado a su cargo, mediante declaración que será presentada</w:t>
      </w:r>
      <w:r>
        <w:rPr>
          <w:spacing w:val="-8"/>
          <w:sz w:val="24"/>
        </w:rPr>
        <w:t> </w:t>
      </w:r>
      <w:r>
        <w:rPr>
          <w:sz w:val="24"/>
        </w:rPr>
        <w:t>ante</w:t>
      </w:r>
      <w:r>
        <w:rPr>
          <w:spacing w:val="-10"/>
          <w:sz w:val="24"/>
        </w:rPr>
        <w:t> </w:t>
      </w:r>
      <w:r>
        <w:rPr>
          <w:sz w:val="24"/>
        </w:rPr>
        <w:t>la</w:t>
      </w:r>
      <w:r>
        <w:rPr>
          <w:spacing w:val="-8"/>
          <w:sz w:val="24"/>
        </w:rPr>
        <w:t> </w:t>
      </w:r>
      <w:r>
        <w:rPr>
          <w:sz w:val="24"/>
        </w:rPr>
        <w:t>oficina</w:t>
      </w:r>
      <w:r>
        <w:rPr>
          <w:spacing w:val="-8"/>
          <w:sz w:val="24"/>
        </w:rPr>
        <w:t> </w:t>
      </w:r>
      <w:r>
        <w:rPr>
          <w:sz w:val="24"/>
        </w:rPr>
        <w:t>que</w:t>
      </w:r>
      <w:r>
        <w:rPr>
          <w:spacing w:val="-10"/>
          <w:sz w:val="24"/>
        </w:rPr>
        <w:t> </w:t>
      </w:r>
      <w:r>
        <w:rPr>
          <w:sz w:val="24"/>
        </w:rPr>
        <w:t>para</w:t>
      </w:r>
      <w:r>
        <w:rPr>
          <w:spacing w:val="-11"/>
          <w:sz w:val="24"/>
        </w:rPr>
        <w:t> </w:t>
      </w:r>
      <w:r>
        <w:rPr>
          <w:sz w:val="24"/>
        </w:rPr>
        <w:t>tales</w:t>
      </w:r>
      <w:r>
        <w:rPr>
          <w:spacing w:val="-11"/>
          <w:sz w:val="24"/>
        </w:rPr>
        <w:t> </w:t>
      </w:r>
      <w:r>
        <w:rPr>
          <w:sz w:val="24"/>
        </w:rPr>
        <w:t>efectos</w:t>
      </w:r>
      <w:r>
        <w:rPr>
          <w:spacing w:val="-9"/>
          <w:sz w:val="24"/>
        </w:rPr>
        <w:t> </w:t>
      </w:r>
      <w:r>
        <w:rPr>
          <w:sz w:val="24"/>
        </w:rPr>
        <w:t>autorice</w:t>
      </w:r>
      <w:r>
        <w:rPr>
          <w:spacing w:val="-8"/>
          <w:sz w:val="24"/>
        </w:rPr>
        <w:t> </w:t>
      </w:r>
      <w:r>
        <w:rPr>
          <w:sz w:val="24"/>
        </w:rPr>
        <w:t>la</w:t>
      </w:r>
      <w:r>
        <w:rPr>
          <w:spacing w:val="-8"/>
          <w:sz w:val="24"/>
        </w:rPr>
        <w:t> </w:t>
      </w:r>
      <w:r>
        <w:rPr>
          <w:sz w:val="24"/>
        </w:rPr>
        <w:t>Secretaría</w:t>
      </w:r>
      <w:r>
        <w:rPr>
          <w:spacing w:val="-8"/>
          <w:sz w:val="24"/>
        </w:rPr>
        <w:t> </w:t>
      </w:r>
      <w:r>
        <w:rPr>
          <w:sz w:val="24"/>
        </w:rPr>
        <w:t>de</w:t>
      </w:r>
      <w:r>
        <w:rPr>
          <w:spacing w:val="-8"/>
          <w:sz w:val="24"/>
        </w:rPr>
        <w:t> </w:t>
      </w:r>
      <w:r>
        <w:rPr>
          <w:sz w:val="24"/>
        </w:rPr>
        <w:t>Finanzas del Estado, a más tardar el día diecisiete del mes siguiente a aquel a que corresponda el impuesto.</w:t>
      </w:r>
    </w:p>
    <w:p>
      <w:pPr>
        <w:pStyle w:val="BodyText"/>
      </w:pPr>
    </w:p>
    <w:p>
      <w:pPr>
        <w:pStyle w:val="BodyText"/>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BodyText"/>
        <w:ind w:left="262" w:right="263"/>
        <w:jc w:val="both"/>
      </w:pPr>
      <w:r>
        <w:rPr/>
        <w:t>ARTICULO 70 G.- Los distribuidores o comerciantes que enajenen las bebidas a que</w:t>
      </w:r>
      <w:r>
        <w:rPr>
          <w:spacing w:val="-5"/>
        </w:rPr>
        <w:t> </w:t>
      </w:r>
      <w:r>
        <w:rPr/>
        <w:t>se</w:t>
      </w:r>
      <w:r>
        <w:rPr>
          <w:spacing w:val="-5"/>
        </w:rPr>
        <w:t> </w:t>
      </w:r>
      <w:r>
        <w:rPr/>
        <w:t>refiere</w:t>
      </w:r>
      <w:r>
        <w:rPr>
          <w:spacing w:val="-5"/>
        </w:rPr>
        <w:t> </w:t>
      </w:r>
      <w:r>
        <w:rPr/>
        <w:t>el</w:t>
      </w:r>
      <w:r>
        <w:rPr>
          <w:spacing w:val="-8"/>
        </w:rPr>
        <w:t> </w:t>
      </w:r>
      <w:r>
        <w:rPr/>
        <w:t>presente</w:t>
      </w:r>
      <w:r>
        <w:rPr>
          <w:spacing w:val="-4"/>
        </w:rPr>
        <w:t> </w:t>
      </w:r>
      <w:r>
        <w:rPr/>
        <w:t>Capítulo</w:t>
      </w:r>
      <w:r>
        <w:rPr>
          <w:spacing w:val="-5"/>
        </w:rPr>
        <w:t> </w:t>
      </w:r>
      <w:r>
        <w:rPr/>
        <w:t>a</w:t>
      </w:r>
      <w:r>
        <w:rPr>
          <w:spacing w:val="-7"/>
        </w:rPr>
        <w:t> </w:t>
      </w:r>
      <w:r>
        <w:rPr/>
        <w:t>quienes</w:t>
      </w:r>
      <w:r>
        <w:rPr>
          <w:spacing w:val="-8"/>
        </w:rPr>
        <w:t> </w:t>
      </w:r>
      <w:r>
        <w:rPr/>
        <w:t>a</w:t>
      </w:r>
      <w:r>
        <w:rPr>
          <w:spacing w:val="-5"/>
        </w:rPr>
        <w:t> </w:t>
      </w:r>
      <w:r>
        <w:rPr/>
        <w:t>su</w:t>
      </w:r>
      <w:r>
        <w:rPr>
          <w:spacing w:val="-5"/>
        </w:rPr>
        <w:t> </w:t>
      </w:r>
      <w:r>
        <w:rPr/>
        <w:t>vez</w:t>
      </w:r>
      <w:r>
        <w:rPr>
          <w:spacing w:val="-5"/>
        </w:rPr>
        <w:t> </w:t>
      </w:r>
      <w:r>
        <w:rPr/>
        <w:t>venderán</w:t>
      </w:r>
      <w:r>
        <w:rPr>
          <w:spacing w:val="-7"/>
        </w:rPr>
        <w:t> </w:t>
      </w:r>
      <w:r>
        <w:rPr/>
        <w:t>en</w:t>
      </w:r>
      <w:r>
        <w:rPr>
          <w:spacing w:val="-7"/>
        </w:rPr>
        <w:t> </w:t>
      </w:r>
      <w:r>
        <w:rPr/>
        <w:t>envase</w:t>
      </w:r>
      <w:r>
        <w:rPr>
          <w:spacing w:val="-5"/>
        </w:rPr>
        <w:t> </w:t>
      </w:r>
      <w:r>
        <w:rPr/>
        <w:t>cerrado las</w:t>
      </w:r>
      <w:r>
        <w:rPr>
          <w:spacing w:val="-17"/>
        </w:rPr>
        <w:t> </w:t>
      </w:r>
      <w:r>
        <w:rPr/>
        <w:t>citadas</w:t>
      </w:r>
      <w:r>
        <w:rPr>
          <w:spacing w:val="-17"/>
        </w:rPr>
        <w:t> </w:t>
      </w:r>
      <w:r>
        <w:rPr/>
        <w:t>bebidas,</w:t>
      </w:r>
      <w:r>
        <w:rPr>
          <w:spacing w:val="-16"/>
        </w:rPr>
        <w:t> </w:t>
      </w:r>
      <w:r>
        <w:rPr/>
        <w:t>estarán</w:t>
      </w:r>
      <w:r>
        <w:rPr>
          <w:spacing w:val="-17"/>
        </w:rPr>
        <w:t> </w:t>
      </w:r>
      <w:r>
        <w:rPr/>
        <w:t>obligados</w:t>
      </w:r>
      <w:r>
        <w:rPr>
          <w:spacing w:val="-17"/>
        </w:rPr>
        <w:t> </w:t>
      </w:r>
      <w:r>
        <w:rPr/>
        <w:t>a</w:t>
      </w:r>
      <w:r>
        <w:rPr>
          <w:spacing w:val="-17"/>
        </w:rPr>
        <w:t> </w:t>
      </w:r>
      <w:r>
        <w:rPr/>
        <w:t>llevar</w:t>
      </w:r>
      <w:r>
        <w:rPr>
          <w:spacing w:val="-16"/>
        </w:rPr>
        <w:t> </w:t>
      </w:r>
      <w:r>
        <w:rPr/>
        <w:t>un</w:t>
      </w:r>
      <w:r>
        <w:rPr>
          <w:spacing w:val="-17"/>
        </w:rPr>
        <w:t> </w:t>
      </w:r>
      <w:r>
        <w:rPr/>
        <w:t>registro</w:t>
      </w:r>
      <w:r>
        <w:rPr>
          <w:spacing w:val="-17"/>
        </w:rPr>
        <w:t> </w:t>
      </w:r>
      <w:r>
        <w:rPr/>
        <w:t>mensual</w:t>
      </w:r>
      <w:r>
        <w:rPr>
          <w:spacing w:val="-16"/>
        </w:rPr>
        <w:t> </w:t>
      </w:r>
      <w:r>
        <w:rPr/>
        <w:t>de</w:t>
      </w:r>
      <w:r>
        <w:rPr>
          <w:spacing w:val="-17"/>
        </w:rPr>
        <w:t> </w:t>
      </w:r>
      <w:r>
        <w:rPr/>
        <w:t>ventas</w:t>
      </w:r>
      <w:r>
        <w:rPr>
          <w:spacing w:val="-17"/>
        </w:rPr>
        <w:t> </w:t>
      </w:r>
      <w:r>
        <w:rPr/>
        <w:t>a</w:t>
      </w:r>
      <w:r>
        <w:rPr>
          <w:spacing w:val="-16"/>
        </w:rPr>
        <w:t> </w:t>
      </w:r>
      <w:r>
        <w:rPr/>
        <w:t>estas personas,</w:t>
      </w:r>
      <w:r>
        <w:rPr>
          <w:spacing w:val="-12"/>
        </w:rPr>
        <w:t> </w:t>
      </w:r>
      <w:r>
        <w:rPr/>
        <w:t>debiendo</w:t>
      </w:r>
      <w:r>
        <w:rPr>
          <w:spacing w:val="-12"/>
        </w:rPr>
        <w:t> </w:t>
      </w:r>
      <w:r>
        <w:rPr/>
        <w:t>recabar</w:t>
      </w:r>
      <w:r>
        <w:rPr>
          <w:spacing w:val="-13"/>
        </w:rPr>
        <w:t> </w:t>
      </w:r>
      <w:r>
        <w:rPr/>
        <w:t>de</w:t>
      </w:r>
      <w:r>
        <w:rPr>
          <w:spacing w:val="-14"/>
        </w:rPr>
        <w:t> </w:t>
      </w:r>
      <w:r>
        <w:rPr/>
        <w:t>ellos</w:t>
      </w:r>
      <w:r>
        <w:rPr>
          <w:spacing w:val="-13"/>
        </w:rPr>
        <w:t> </w:t>
      </w:r>
      <w:r>
        <w:rPr/>
        <w:t>y</w:t>
      </w:r>
      <w:r>
        <w:rPr>
          <w:spacing w:val="-13"/>
        </w:rPr>
        <w:t> </w:t>
      </w:r>
      <w:r>
        <w:rPr/>
        <w:t>conservar</w:t>
      </w:r>
      <w:r>
        <w:rPr>
          <w:spacing w:val="-13"/>
        </w:rPr>
        <w:t> </w:t>
      </w:r>
      <w:r>
        <w:rPr/>
        <w:t>una</w:t>
      </w:r>
      <w:r>
        <w:rPr>
          <w:spacing w:val="-12"/>
        </w:rPr>
        <w:t> </w:t>
      </w:r>
      <w:r>
        <w:rPr/>
        <w:t>copia</w:t>
      </w:r>
      <w:r>
        <w:rPr>
          <w:spacing w:val="-12"/>
        </w:rPr>
        <w:t> </w:t>
      </w:r>
      <w:r>
        <w:rPr/>
        <w:t>del</w:t>
      </w:r>
      <w:r>
        <w:rPr>
          <w:spacing w:val="-13"/>
        </w:rPr>
        <w:t> </w:t>
      </w:r>
      <w:r>
        <w:rPr/>
        <w:t>registro</w:t>
      </w:r>
      <w:r>
        <w:rPr>
          <w:spacing w:val="-12"/>
        </w:rPr>
        <w:t> </w:t>
      </w:r>
      <w:r>
        <w:rPr/>
        <w:t>en</w:t>
      </w:r>
      <w:r>
        <w:rPr>
          <w:spacing w:val="-12"/>
        </w:rPr>
        <w:t> </w:t>
      </w:r>
      <w:r>
        <w:rPr/>
        <w:t>el</w:t>
      </w:r>
      <w:r>
        <w:rPr>
          <w:spacing w:val="-13"/>
        </w:rPr>
        <w:t> </w:t>
      </w:r>
      <w:r>
        <w:rPr/>
        <w:t>padrón</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ante</w:t>
      </w:r>
      <w:r>
        <w:rPr>
          <w:spacing w:val="-3"/>
        </w:rPr>
        <w:t> </w:t>
      </w:r>
      <w:r>
        <w:rPr/>
        <w:t>la</w:t>
      </w:r>
      <w:r>
        <w:rPr>
          <w:spacing w:val="-4"/>
        </w:rPr>
        <w:t> </w:t>
      </w:r>
      <w:r>
        <w:rPr/>
        <w:t>Secretaría</w:t>
      </w:r>
      <w:r>
        <w:rPr>
          <w:spacing w:val="-4"/>
        </w:rPr>
        <w:t> </w:t>
      </w:r>
      <w:r>
        <w:rPr/>
        <w:t>de</w:t>
      </w:r>
      <w:r>
        <w:rPr>
          <w:spacing w:val="-2"/>
        </w:rPr>
        <w:t> </w:t>
      </w:r>
      <w:r>
        <w:rPr/>
        <w:t>Finanzas</w:t>
      </w:r>
      <w:r>
        <w:rPr>
          <w:spacing w:val="-5"/>
        </w:rPr>
        <w:t> </w:t>
      </w:r>
      <w:r>
        <w:rPr/>
        <w:t>del</w:t>
      </w:r>
      <w:r>
        <w:rPr>
          <w:spacing w:val="-5"/>
        </w:rPr>
        <w:t> </w:t>
      </w:r>
      <w:r>
        <w:rPr/>
        <w:t>Estado</w:t>
      </w:r>
      <w:r>
        <w:rPr>
          <w:spacing w:val="-4"/>
        </w:rPr>
        <w:t> </w:t>
      </w:r>
      <w:r>
        <w:rPr/>
        <w:t>a</w:t>
      </w:r>
      <w:r>
        <w:rPr>
          <w:spacing w:val="-3"/>
        </w:rPr>
        <w:t> </w:t>
      </w:r>
      <w:r>
        <w:rPr/>
        <w:t>que</w:t>
      </w:r>
      <w:r>
        <w:rPr>
          <w:spacing w:val="-2"/>
        </w:rPr>
        <w:t> </w:t>
      </w:r>
      <w:r>
        <w:rPr/>
        <w:t>se</w:t>
      </w:r>
      <w:r>
        <w:rPr>
          <w:spacing w:val="-2"/>
        </w:rPr>
        <w:t> </w:t>
      </w:r>
      <w:r>
        <w:rPr/>
        <w:t>refiere</w:t>
      </w:r>
      <w:r>
        <w:rPr>
          <w:spacing w:val="-5"/>
        </w:rPr>
        <w:t> </w:t>
      </w:r>
      <w:r>
        <w:rPr/>
        <w:t>el</w:t>
      </w:r>
      <w:r>
        <w:rPr>
          <w:spacing w:val="-5"/>
        </w:rPr>
        <w:t> </w:t>
      </w:r>
      <w:r>
        <w:rPr/>
        <w:t>Artículo</w:t>
      </w:r>
      <w:r>
        <w:rPr>
          <w:spacing w:val="-2"/>
        </w:rPr>
        <w:t> </w:t>
      </w:r>
      <w:r>
        <w:rPr/>
        <w:t>70</w:t>
      </w:r>
      <w:r>
        <w:rPr>
          <w:spacing w:val="-2"/>
        </w:rPr>
        <w:t> </w:t>
      </w:r>
      <w:r>
        <w:rPr/>
        <w:t>F</w:t>
      </w:r>
      <w:r>
        <w:rPr>
          <w:spacing w:val="-2"/>
        </w:rPr>
        <w:t> </w:t>
      </w:r>
      <w:r>
        <w:rPr/>
        <w:t>inciso</w:t>
      </w:r>
      <w:r>
        <w:rPr>
          <w:spacing w:val="-2"/>
        </w:rPr>
        <w:t> </w:t>
      </w:r>
      <w:r>
        <w:rPr/>
        <w:t>a) de la presente Ley.</w:t>
      </w:r>
    </w:p>
    <w:p>
      <w:pPr>
        <w:pStyle w:val="BodyText"/>
      </w:pPr>
    </w:p>
    <w:p>
      <w:pPr>
        <w:pStyle w:val="BodyText"/>
        <w:ind w:left="262" w:right="261"/>
        <w:jc w:val="both"/>
      </w:pPr>
      <w:r>
        <w:rPr/>
        <w:t>Los comerciantes que adquieran bebidas objeto del presente impuesto para su posterior comercialización dentro del Estado en envase abierto de distribuidores o comerciantes que enajenen las bebidas a que se refiere el presente Capítulo que tengan</w:t>
      </w:r>
      <w:r>
        <w:rPr>
          <w:spacing w:val="-17"/>
        </w:rPr>
        <w:t> </w:t>
      </w:r>
      <w:r>
        <w:rPr/>
        <w:t>su</w:t>
      </w:r>
      <w:r>
        <w:rPr>
          <w:spacing w:val="-17"/>
        </w:rPr>
        <w:t> </w:t>
      </w:r>
      <w:r>
        <w:rPr/>
        <w:t>domicilio</w:t>
      </w:r>
      <w:r>
        <w:rPr>
          <w:spacing w:val="-16"/>
        </w:rPr>
        <w:t> </w:t>
      </w:r>
      <w:r>
        <w:rPr/>
        <w:t>fiscal</w:t>
      </w:r>
      <w:r>
        <w:rPr>
          <w:spacing w:val="-15"/>
        </w:rPr>
        <w:t> </w:t>
      </w:r>
      <w:r>
        <w:rPr/>
        <w:t>fuera</w:t>
      </w:r>
      <w:r>
        <w:rPr>
          <w:spacing w:val="-17"/>
        </w:rPr>
        <w:t> </w:t>
      </w:r>
      <w:r>
        <w:rPr/>
        <w:t>del</w:t>
      </w:r>
      <w:r>
        <w:rPr>
          <w:spacing w:val="-17"/>
        </w:rPr>
        <w:t> </w:t>
      </w:r>
      <w:r>
        <w:rPr/>
        <w:t>territorio</w:t>
      </w:r>
      <w:r>
        <w:rPr>
          <w:spacing w:val="-16"/>
        </w:rPr>
        <w:t> </w:t>
      </w:r>
      <w:r>
        <w:rPr/>
        <w:t>del</w:t>
      </w:r>
      <w:r>
        <w:rPr>
          <w:spacing w:val="-15"/>
        </w:rPr>
        <w:t> </w:t>
      </w:r>
      <w:r>
        <w:rPr/>
        <w:t>Estado,</w:t>
      </w:r>
      <w:r>
        <w:rPr>
          <w:spacing w:val="-17"/>
        </w:rPr>
        <w:t> </w:t>
      </w:r>
      <w:r>
        <w:rPr/>
        <w:t>estarán</w:t>
      </w:r>
      <w:r>
        <w:rPr>
          <w:spacing w:val="-16"/>
        </w:rPr>
        <w:t> </w:t>
      </w:r>
      <w:r>
        <w:rPr/>
        <w:t>obligados</w:t>
      </w:r>
      <w:r>
        <w:rPr>
          <w:spacing w:val="-17"/>
        </w:rPr>
        <w:t> </w:t>
      </w:r>
      <w:r>
        <w:rPr/>
        <w:t>a</w:t>
      </w:r>
      <w:r>
        <w:rPr>
          <w:spacing w:val="-16"/>
        </w:rPr>
        <w:t> </w:t>
      </w:r>
      <w:r>
        <w:rPr/>
        <w:t>informar a la Autoridad Fiscal</w:t>
      </w:r>
      <w:r>
        <w:rPr>
          <w:spacing w:val="-1"/>
        </w:rPr>
        <w:t> </w:t>
      </w:r>
      <w:r>
        <w:rPr/>
        <w:t>Estatal</w:t>
      </w:r>
      <w:r>
        <w:rPr>
          <w:spacing w:val="-3"/>
        </w:rPr>
        <w:t> </w:t>
      </w:r>
      <w:r>
        <w:rPr/>
        <w:t>el</w:t>
      </w:r>
      <w:r>
        <w:rPr>
          <w:spacing w:val="-1"/>
        </w:rPr>
        <w:t> </w:t>
      </w:r>
      <w:r>
        <w:rPr/>
        <w:t>monto total</w:t>
      </w:r>
      <w:r>
        <w:rPr>
          <w:spacing w:val="-1"/>
        </w:rPr>
        <w:t> </w:t>
      </w:r>
      <w:r>
        <w:rPr/>
        <w:t>de</w:t>
      </w:r>
      <w:r>
        <w:rPr>
          <w:spacing w:val="-2"/>
        </w:rPr>
        <w:t> </w:t>
      </w:r>
      <w:r>
        <w:rPr/>
        <w:t>las adquisiciones</w:t>
      </w:r>
      <w:r>
        <w:rPr>
          <w:spacing w:val="-3"/>
        </w:rPr>
        <w:t> </w:t>
      </w:r>
      <w:r>
        <w:rPr/>
        <w:t>que</w:t>
      </w:r>
      <w:r>
        <w:rPr>
          <w:spacing w:val="-3"/>
        </w:rPr>
        <w:t> </w:t>
      </w:r>
      <w:r>
        <w:rPr/>
        <w:t>haya realizado de bebidas a que se refiere el presente Capítulo en el mes inmediato anterior, así como la denominación o razón social del comerciante o distribuidor, su domicilio fiscal y el Registro Federal de Contribuyentes.</w:t>
      </w:r>
    </w:p>
    <w:p>
      <w:pPr>
        <w:pStyle w:val="BodyText"/>
        <w:spacing w:before="1"/>
      </w:pPr>
    </w:p>
    <w:p>
      <w:pPr>
        <w:pStyle w:val="BodyText"/>
        <w:ind w:left="262" w:right="262"/>
        <w:jc w:val="both"/>
      </w:pPr>
      <w:r>
        <w:rPr/>
        <w:t>Dicha declaración informativa deberá ser presentada a más tardar el día diecisiete del</w:t>
      </w:r>
      <w:r>
        <w:rPr>
          <w:spacing w:val="-3"/>
        </w:rPr>
        <w:t> </w:t>
      </w:r>
      <w:r>
        <w:rPr/>
        <w:t>mes</w:t>
      </w:r>
      <w:r>
        <w:rPr>
          <w:spacing w:val="-3"/>
        </w:rPr>
        <w:t> </w:t>
      </w:r>
      <w:r>
        <w:rPr/>
        <w:t>siguiente</w:t>
      </w:r>
      <w:r>
        <w:rPr>
          <w:spacing w:val="-4"/>
        </w:rPr>
        <w:t> </w:t>
      </w:r>
      <w:r>
        <w:rPr/>
        <w:t>al</w:t>
      </w:r>
      <w:r>
        <w:rPr>
          <w:spacing w:val="-3"/>
        </w:rPr>
        <w:t> </w:t>
      </w:r>
      <w:r>
        <w:rPr/>
        <w:t>en</w:t>
      </w:r>
      <w:r>
        <w:rPr>
          <w:spacing w:val="-3"/>
        </w:rPr>
        <w:t> </w:t>
      </w:r>
      <w:r>
        <w:rPr/>
        <w:t>que</w:t>
      </w:r>
      <w:r>
        <w:rPr>
          <w:spacing w:val="-3"/>
        </w:rPr>
        <w:t> </w:t>
      </w:r>
      <w:r>
        <w:rPr/>
        <w:t>se</w:t>
      </w:r>
      <w:r>
        <w:rPr>
          <w:spacing w:val="-2"/>
        </w:rPr>
        <w:t> </w:t>
      </w:r>
      <w:r>
        <w:rPr/>
        <w:t>realizaron</w:t>
      </w:r>
      <w:r>
        <w:rPr>
          <w:spacing w:val="-3"/>
        </w:rPr>
        <w:t> </w:t>
      </w:r>
      <w:r>
        <w:rPr/>
        <w:t>las</w:t>
      </w:r>
      <w:r>
        <w:rPr>
          <w:spacing w:val="-6"/>
        </w:rPr>
        <w:t> </w:t>
      </w:r>
      <w:r>
        <w:rPr/>
        <w:t>adquisiciones</w:t>
      </w:r>
      <w:r>
        <w:rPr>
          <w:spacing w:val="-3"/>
        </w:rPr>
        <w:t> </w:t>
      </w:r>
      <w:r>
        <w:rPr/>
        <w:t>por</w:t>
      </w:r>
      <w:r>
        <w:rPr>
          <w:spacing w:val="-3"/>
        </w:rPr>
        <w:t> </w:t>
      </w:r>
      <w:r>
        <w:rPr/>
        <w:t>las</w:t>
      </w:r>
      <w:r>
        <w:rPr>
          <w:spacing w:val="-5"/>
        </w:rPr>
        <w:t> </w:t>
      </w:r>
      <w:r>
        <w:rPr/>
        <w:t>cuales</w:t>
      </w:r>
      <w:r>
        <w:rPr>
          <w:spacing w:val="-3"/>
        </w:rPr>
        <w:t> </w:t>
      </w:r>
      <w:r>
        <w:rPr/>
        <w:t>se</w:t>
      </w:r>
      <w:r>
        <w:rPr>
          <w:spacing w:val="-3"/>
        </w:rPr>
        <w:t> </w:t>
      </w:r>
      <w:r>
        <w:rPr/>
        <w:t>causó el impuesto previsto en el presente Capítulo.</w:t>
      </w:r>
    </w:p>
    <w:p>
      <w:pPr>
        <w:pStyle w:val="BodyText"/>
      </w:pPr>
    </w:p>
    <w:p>
      <w:pPr>
        <w:pStyle w:val="BodyText"/>
        <w:ind w:left="262" w:right="265"/>
        <w:jc w:val="both"/>
      </w:pPr>
      <w:r>
        <w:rPr/>
        <w:t>Adicionalmente, los comerciante (sic) que adquieran bebidas objeto del presente impuesto para su posterior comercialización dentro del territorio del Estado en envase</w:t>
      </w:r>
      <w:r>
        <w:rPr>
          <w:spacing w:val="-8"/>
        </w:rPr>
        <w:t> </w:t>
      </w:r>
      <w:r>
        <w:rPr/>
        <w:t>abierto</w:t>
      </w:r>
      <w:r>
        <w:rPr>
          <w:spacing w:val="-8"/>
        </w:rPr>
        <w:t> </w:t>
      </w:r>
      <w:r>
        <w:rPr/>
        <w:t>de</w:t>
      </w:r>
      <w:r>
        <w:rPr>
          <w:spacing w:val="-8"/>
        </w:rPr>
        <w:t> </w:t>
      </w:r>
      <w:r>
        <w:rPr/>
        <w:t>distribuidores</w:t>
      </w:r>
      <w:r>
        <w:rPr>
          <w:spacing w:val="-9"/>
        </w:rPr>
        <w:t> </w:t>
      </w:r>
      <w:r>
        <w:rPr/>
        <w:t>o</w:t>
      </w:r>
      <w:r>
        <w:rPr>
          <w:spacing w:val="-8"/>
        </w:rPr>
        <w:t> </w:t>
      </w:r>
      <w:r>
        <w:rPr/>
        <w:t>comerciantes</w:t>
      </w:r>
      <w:r>
        <w:rPr>
          <w:spacing w:val="-9"/>
        </w:rPr>
        <w:t> </w:t>
      </w:r>
      <w:r>
        <w:rPr/>
        <w:t>que</w:t>
      </w:r>
      <w:r>
        <w:rPr>
          <w:spacing w:val="-10"/>
        </w:rPr>
        <w:t> </w:t>
      </w:r>
      <w:r>
        <w:rPr/>
        <w:t>enajenen</w:t>
      </w:r>
      <w:r>
        <w:rPr>
          <w:spacing w:val="-8"/>
        </w:rPr>
        <w:t> </w:t>
      </w:r>
      <w:r>
        <w:rPr/>
        <w:t>las</w:t>
      </w:r>
      <w:r>
        <w:rPr>
          <w:spacing w:val="-8"/>
        </w:rPr>
        <w:t> </w:t>
      </w:r>
      <w:r>
        <w:rPr/>
        <w:t>bebidas</w:t>
      </w:r>
      <w:r>
        <w:rPr>
          <w:spacing w:val="-11"/>
        </w:rPr>
        <w:t> </w:t>
      </w:r>
      <w:r>
        <w:rPr/>
        <w:t>a</w:t>
      </w:r>
      <w:r>
        <w:rPr>
          <w:spacing w:val="-8"/>
        </w:rPr>
        <w:t> </w:t>
      </w:r>
      <w:r>
        <w:rPr/>
        <w:t>que</w:t>
      </w:r>
      <w:r>
        <w:rPr>
          <w:spacing w:val="-8"/>
        </w:rPr>
        <w:t> </w:t>
      </w:r>
      <w:r>
        <w:rPr/>
        <w:t>se refiere el presente Capítulo que tengan su domicilio fiscal fuera del territorio del Estado, tendrán la obligación de retener y enterar este impuesto.</w:t>
      </w:r>
    </w:p>
    <w:p>
      <w:pPr>
        <w:pStyle w:val="BodyText"/>
      </w:pPr>
    </w:p>
    <w:p>
      <w:pPr>
        <w:pStyle w:val="BodyText"/>
        <w:ind w:left="262" w:right="264"/>
        <w:jc w:val="both"/>
      </w:pPr>
      <w:r>
        <w:rPr/>
        <w:t>La retención del impuesto prevista anteriormente, será la que resulte de aplicar la tasa del 4.5% a la base establecida en el Artículo 70 C de esta Ley.</w:t>
      </w:r>
    </w:p>
    <w:p>
      <w:pPr>
        <w:pStyle w:val="BodyText"/>
      </w:pPr>
    </w:p>
    <w:p>
      <w:pPr>
        <w:pStyle w:val="BodyText"/>
        <w:spacing w:before="1"/>
        <w:ind w:left="262" w:right="265"/>
        <w:jc w:val="both"/>
      </w:pPr>
      <w:r>
        <w:rPr/>
        <w:t>Las retenciones efectuadas deberán ser enteradas a la Autoridad Fiscal Estatal, a través del formato que para tales efectos establezca la Secretaría de Finanzas del </w:t>
      </w:r>
      <w:r>
        <w:rPr>
          <w:spacing w:val="-2"/>
        </w:rPr>
        <w:t>Estado.</w:t>
      </w:r>
    </w:p>
    <w:p>
      <w:pPr>
        <w:pStyle w:val="BodyText"/>
        <w:spacing w:before="276"/>
        <w:ind w:left="262" w:right="262"/>
        <w:jc w:val="both"/>
      </w:pPr>
      <w:r>
        <w:rPr/>
        <w:t>Dicha</w:t>
      </w:r>
      <w:r>
        <w:rPr>
          <w:spacing w:val="-12"/>
        </w:rPr>
        <w:t> </w:t>
      </w:r>
      <w:r>
        <w:rPr/>
        <w:t>retención</w:t>
      </w:r>
      <w:r>
        <w:rPr>
          <w:spacing w:val="-14"/>
        </w:rPr>
        <w:t> </w:t>
      </w:r>
      <w:r>
        <w:rPr/>
        <w:t>deberá</w:t>
      </w:r>
      <w:r>
        <w:rPr>
          <w:spacing w:val="-12"/>
        </w:rPr>
        <w:t> </w:t>
      </w:r>
      <w:r>
        <w:rPr/>
        <w:t>ser</w:t>
      </w:r>
      <w:r>
        <w:rPr>
          <w:spacing w:val="-13"/>
        </w:rPr>
        <w:t> </w:t>
      </w:r>
      <w:r>
        <w:rPr/>
        <w:t>enterada</w:t>
      </w:r>
      <w:r>
        <w:rPr>
          <w:spacing w:val="-14"/>
        </w:rPr>
        <w:t> </w:t>
      </w:r>
      <w:r>
        <w:rPr/>
        <w:t>a</w:t>
      </w:r>
      <w:r>
        <w:rPr>
          <w:spacing w:val="-14"/>
        </w:rPr>
        <w:t> </w:t>
      </w:r>
      <w:r>
        <w:rPr/>
        <w:t>más</w:t>
      </w:r>
      <w:r>
        <w:rPr>
          <w:spacing w:val="-15"/>
        </w:rPr>
        <w:t> </w:t>
      </w:r>
      <w:r>
        <w:rPr/>
        <w:t>tardar</w:t>
      </w:r>
      <w:r>
        <w:rPr>
          <w:spacing w:val="-13"/>
        </w:rPr>
        <w:t> </w:t>
      </w:r>
      <w:r>
        <w:rPr/>
        <w:t>el</w:t>
      </w:r>
      <w:r>
        <w:rPr>
          <w:spacing w:val="-15"/>
        </w:rPr>
        <w:t> </w:t>
      </w:r>
      <w:r>
        <w:rPr/>
        <w:t>día</w:t>
      </w:r>
      <w:r>
        <w:rPr>
          <w:spacing w:val="-14"/>
        </w:rPr>
        <w:t> </w:t>
      </w:r>
      <w:r>
        <w:rPr/>
        <w:t>diecisiete</w:t>
      </w:r>
      <w:r>
        <w:rPr>
          <w:spacing w:val="-12"/>
        </w:rPr>
        <w:t> </w:t>
      </w:r>
      <w:r>
        <w:rPr/>
        <w:t>del</w:t>
      </w:r>
      <w:r>
        <w:rPr>
          <w:spacing w:val="-13"/>
        </w:rPr>
        <w:t> </w:t>
      </w:r>
      <w:r>
        <w:rPr/>
        <w:t>mes</w:t>
      </w:r>
      <w:r>
        <w:rPr>
          <w:spacing w:val="-13"/>
        </w:rPr>
        <w:t> </w:t>
      </w:r>
      <w:r>
        <w:rPr/>
        <w:t>siguiente al que se realizaron las adquisiciones.</w:t>
      </w:r>
    </w:p>
    <w:p>
      <w:pPr>
        <w:pStyle w:val="BodyText"/>
        <w:spacing w:before="276"/>
        <w:ind w:left="262" w:right="260"/>
        <w:jc w:val="both"/>
      </w:pPr>
      <w:r>
        <w:rPr/>
        <w:t>En el supuesto de que la entrega de los bienes objeto de la presente contribución haya sido realizada fuera del territorio del Estado, quedarán liberados de la obligación de retención prevista anteriormente, si cuentan con la documentación comprobatoria</w:t>
      </w:r>
      <w:r>
        <w:rPr>
          <w:spacing w:val="-3"/>
        </w:rPr>
        <w:t> </w:t>
      </w:r>
      <w:r>
        <w:rPr/>
        <w:t>con</w:t>
      </w:r>
      <w:r>
        <w:rPr>
          <w:spacing w:val="-3"/>
        </w:rPr>
        <w:t> </w:t>
      </w:r>
      <w:r>
        <w:rPr/>
        <w:t>la</w:t>
      </w:r>
      <w:r>
        <w:rPr>
          <w:spacing w:val="-3"/>
        </w:rPr>
        <w:t> </w:t>
      </w:r>
      <w:r>
        <w:rPr/>
        <w:t>que</w:t>
      </w:r>
      <w:r>
        <w:rPr>
          <w:spacing w:val="-3"/>
        </w:rPr>
        <w:t> </w:t>
      </w:r>
      <w:r>
        <w:rPr/>
        <w:t>se</w:t>
      </w:r>
      <w:r>
        <w:rPr>
          <w:spacing w:val="-4"/>
        </w:rPr>
        <w:t> </w:t>
      </w:r>
      <w:r>
        <w:rPr/>
        <w:t>acrediten</w:t>
      </w:r>
      <w:r>
        <w:rPr>
          <w:spacing w:val="-3"/>
        </w:rPr>
        <w:t> </w:t>
      </w:r>
      <w:r>
        <w:rPr/>
        <w:t>los</w:t>
      </w:r>
      <w:r>
        <w:rPr>
          <w:spacing w:val="-3"/>
        </w:rPr>
        <w:t> </w:t>
      </w:r>
      <w:r>
        <w:rPr/>
        <w:t>gastos</w:t>
      </w:r>
      <w:r>
        <w:rPr>
          <w:spacing w:val="-3"/>
        </w:rPr>
        <w:t> </w:t>
      </w:r>
      <w:r>
        <w:rPr/>
        <w:t>incurridos</w:t>
      </w:r>
      <w:r>
        <w:rPr>
          <w:spacing w:val="-3"/>
        </w:rPr>
        <w:t> </w:t>
      </w:r>
      <w:r>
        <w:rPr/>
        <w:t>por</w:t>
      </w:r>
      <w:r>
        <w:rPr>
          <w:spacing w:val="-3"/>
        </w:rPr>
        <w:t> </w:t>
      </w:r>
      <w:r>
        <w:rPr/>
        <w:t>concepto</w:t>
      </w:r>
      <w:r>
        <w:rPr>
          <w:spacing w:val="-4"/>
        </w:rPr>
        <w:t> </w:t>
      </w:r>
      <w:r>
        <w:rPr/>
        <w:t>de</w:t>
      </w:r>
      <w:r>
        <w:rPr>
          <w:spacing w:val="-3"/>
        </w:rPr>
        <w:t> </w:t>
      </w:r>
      <w:r>
        <w:rPr/>
        <w:t>fletes, acarreos</w:t>
      </w:r>
      <w:r>
        <w:rPr>
          <w:spacing w:val="-13"/>
        </w:rPr>
        <w:t> </w:t>
      </w:r>
      <w:r>
        <w:rPr/>
        <w:t>y</w:t>
      </w:r>
      <w:r>
        <w:rPr>
          <w:spacing w:val="-13"/>
        </w:rPr>
        <w:t> </w:t>
      </w:r>
      <w:r>
        <w:rPr/>
        <w:t>traslados,</w:t>
      </w:r>
      <w:r>
        <w:rPr>
          <w:spacing w:val="-12"/>
        </w:rPr>
        <w:t> </w:t>
      </w:r>
      <w:r>
        <w:rPr/>
        <w:t>además</w:t>
      </w:r>
      <w:r>
        <w:rPr>
          <w:spacing w:val="-13"/>
        </w:rPr>
        <w:t> </w:t>
      </w:r>
      <w:r>
        <w:rPr/>
        <w:t>de</w:t>
      </w:r>
      <w:r>
        <w:rPr>
          <w:spacing w:val="-12"/>
        </w:rPr>
        <w:t> </w:t>
      </w:r>
      <w:r>
        <w:rPr/>
        <w:t>demostrar</w:t>
      </w:r>
      <w:r>
        <w:rPr>
          <w:spacing w:val="-13"/>
        </w:rPr>
        <w:t> </w:t>
      </w:r>
      <w:r>
        <w:rPr/>
        <w:t>que</w:t>
      </w:r>
      <w:r>
        <w:rPr>
          <w:spacing w:val="-12"/>
        </w:rPr>
        <w:t> </w:t>
      </w:r>
      <w:r>
        <w:rPr/>
        <w:t>existió</w:t>
      </w:r>
      <w:r>
        <w:rPr>
          <w:spacing w:val="-15"/>
        </w:rPr>
        <w:t> </w:t>
      </w:r>
      <w:r>
        <w:rPr/>
        <w:t>razón</w:t>
      </w:r>
      <w:r>
        <w:rPr>
          <w:spacing w:val="-14"/>
        </w:rPr>
        <w:t> </w:t>
      </w:r>
      <w:r>
        <w:rPr/>
        <w:t>de</w:t>
      </w:r>
      <w:r>
        <w:rPr>
          <w:spacing w:val="-14"/>
        </w:rPr>
        <w:t> </w:t>
      </w:r>
      <w:r>
        <w:rPr/>
        <w:t>negoción</w:t>
      </w:r>
      <w:r>
        <w:rPr>
          <w:spacing w:val="-11"/>
        </w:rPr>
        <w:t> </w:t>
      </w:r>
      <w:r>
        <w:rPr/>
        <w:t>(sic)</w:t>
      </w:r>
      <w:r>
        <w:rPr>
          <w:spacing w:val="-13"/>
        </w:rPr>
        <w:t> </w:t>
      </w:r>
      <w:r>
        <w:rPr/>
        <w:t>para que la entrega fuera realizada fuera del territorio del Estado.</w:t>
      </w:r>
    </w:p>
    <w:p>
      <w:pPr>
        <w:pStyle w:val="BodyText"/>
      </w:pPr>
    </w:p>
    <w:p>
      <w:pPr>
        <w:pStyle w:val="BodyText"/>
        <w:ind w:left="262" w:right="266"/>
        <w:jc w:val="both"/>
      </w:pPr>
      <w:r>
        <w:rPr/>
        <w:t>Quienes no cumplan</w:t>
      </w:r>
      <w:r>
        <w:rPr>
          <w:spacing w:val="-1"/>
        </w:rPr>
        <w:t> </w:t>
      </w:r>
      <w:r>
        <w:rPr/>
        <w:t>con las</w:t>
      </w:r>
      <w:r>
        <w:rPr>
          <w:spacing w:val="-1"/>
        </w:rPr>
        <w:t> </w:t>
      </w:r>
      <w:r>
        <w:rPr/>
        <w:t>obligaciones señaladas</w:t>
      </w:r>
      <w:r>
        <w:rPr>
          <w:spacing w:val="-2"/>
        </w:rPr>
        <w:t> </w:t>
      </w:r>
      <w:r>
        <w:rPr/>
        <w:t>en</w:t>
      </w:r>
      <w:r>
        <w:rPr>
          <w:spacing w:val="-1"/>
        </w:rPr>
        <w:t> </w:t>
      </w:r>
      <w:r>
        <w:rPr/>
        <w:t>el</w:t>
      </w:r>
      <w:r>
        <w:rPr>
          <w:spacing w:val="-1"/>
        </w:rPr>
        <w:t> </w:t>
      </w:r>
      <w:r>
        <w:rPr/>
        <w:t>presente</w:t>
      </w:r>
      <w:r>
        <w:rPr>
          <w:spacing w:val="-1"/>
        </w:rPr>
        <w:t> </w:t>
      </w:r>
      <w:r>
        <w:rPr/>
        <w:t>Artículo, serán responsables solidarios del impuesto que se dejare de pagar respecto de las bebidas enajenadas o adquiridas por ellos.</w:t>
      </w:r>
    </w:p>
    <w:p>
      <w:pPr>
        <w:pStyle w:val="Heading1"/>
        <w:spacing w:before="274"/>
        <w:jc w:val="both"/>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Heading1"/>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58"/>
        <w:jc w:val="both"/>
      </w:pPr>
      <w:r>
        <w:rPr/>
        <w:t>ARTICULO</w:t>
      </w:r>
      <w:r>
        <w:rPr>
          <w:spacing w:val="-14"/>
        </w:rPr>
        <w:t> </w:t>
      </w:r>
      <w:r>
        <w:rPr/>
        <w:t>70</w:t>
      </w:r>
      <w:r>
        <w:rPr>
          <w:spacing w:val="-14"/>
        </w:rPr>
        <w:t> </w:t>
      </w:r>
      <w:r>
        <w:rPr/>
        <w:t>H.-</w:t>
      </w:r>
      <w:r>
        <w:rPr>
          <w:spacing w:val="-16"/>
        </w:rPr>
        <w:t> </w:t>
      </w:r>
      <w:r>
        <w:rPr/>
        <w:t>Los</w:t>
      </w:r>
      <w:r>
        <w:rPr>
          <w:spacing w:val="-17"/>
        </w:rPr>
        <w:t> </w:t>
      </w:r>
      <w:r>
        <w:rPr/>
        <w:t>municipios</w:t>
      </w:r>
      <w:r>
        <w:rPr>
          <w:spacing w:val="-15"/>
        </w:rPr>
        <w:t> </w:t>
      </w:r>
      <w:r>
        <w:rPr/>
        <w:t>recibirán</w:t>
      </w:r>
      <w:r>
        <w:rPr>
          <w:spacing w:val="-14"/>
        </w:rPr>
        <w:t> </w:t>
      </w:r>
      <w:r>
        <w:rPr/>
        <w:t>cuando</w:t>
      </w:r>
      <w:r>
        <w:rPr>
          <w:spacing w:val="-14"/>
        </w:rPr>
        <w:t> </w:t>
      </w:r>
      <w:r>
        <w:rPr/>
        <w:t>menos</w:t>
      </w:r>
      <w:r>
        <w:rPr>
          <w:spacing w:val="-17"/>
        </w:rPr>
        <w:t> </w:t>
      </w:r>
      <w:r>
        <w:rPr/>
        <w:t>el</w:t>
      </w:r>
      <w:r>
        <w:rPr>
          <w:spacing w:val="-15"/>
        </w:rPr>
        <w:t> </w:t>
      </w:r>
      <w:r>
        <w:rPr/>
        <w:t>20%</w:t>
      </w:r>
      <w:r>
        <w:rPr>
          <w:spacing w:val="-15"/>
        </w:rPr>
        <w:t> </w:t>
      </w:r>
      <w:r>
        <w:rPr/>
        <w:t>de</w:t>
      </w:r>
      <w:r>
        <w:rPr>
          <w:spacing w:val="-16"/>
        </w:rPr>
        <w:t> </w:t>
      </w:r>
      <w:r>
        <w:rPr/>
        <w:t>la</w:t>
      </w:r>
      <w:r>
        <w:rPr>
          <w:spacing w:val="-15"/>
        </w:rPr>
        <w:t> </w:t>
      </w:r>
      <w:r>
        <w:rPr/>
        <w:t>recaudación que corresponda al Estado en términos del presente Capítulo, de conformidad con lo</w:t>
      </w:r>
      <w:r>
        <w:rPr>
          <w:spacing w:val="-5"/>
        </w:rPr>
        <w:t> </w:t>
      </w:r>
      <w:r>
        <w:rPr/>
        <w:t>dispuesto</w:t>
      </w:r>
      <w:r>
        <w:rPr>
          <w:spacing w:val="-7"/>
        </w:rPr>
        <w:t> </w:t>
      </w:r>
      <w:r>
        <w:rPr/>
        <w:t>en</w:t>
      </w:r>
      <w:r>
        <w:rPr>
          <w:spacing w:val="-7"/>
        </w:rPr>
        <w:t> </w:t>
      </w:r>
      <w:r>
        <w:rPr/>
        <w:t>el</w:t>
      </w:r>
      <w:r>
        <w:rPr>
          <w:spacing w:val="-6"/>
        </w:rPr>
        <w:t> </w:t>
      </w:r>
      <w:r>
        <w:rPr/>
        <w:t>último</w:t>
      </w:r>
      <w:r>
        <w:rPr>
          <w:spacing w:val="-5"/>
        </w:rPr>
        <w:t> </w:t>
      </w:r>
      <w:r>
        <w:rPr/>
        <w:t>párrafo</w:t>
      </w:r>
      <w:r>
        <w:rPr>
          <w:spacing w:val="-5"/>
        </w:rPr>
        <w:t> </w:t>
      </w:r>
      <w:r>
        <w:rPr/>
        <w:t>del</w:t>
      </w:r>
      <w:r>
        <w:rPr>
          <w:spacing w:val="-6"/>
        </w:rPr>
        <w:t> </w:t>
      </w:r>
      <w:r>
        <w:rPr/>
        <w:t>Artículo</w:t>
      </w:r>
      <w:r>
        <w:rPr>
          <w:spacing w:val="-5"/>
        </w:rPr>
        <w:t> </w:t>
      </w:r>
      <w:r>
        <w:rPr/>
        <w:t>10-C</w:t>
      </w:r>
      <w:r>
        <w:rPr>
          <w:spacing w:val="-6"/>
        </w:rPr>
        <w:t> </w:t>
      </w:r>
      <w:r>
        <w:rPr/>
        <w:t>de</w:t>
      </w:r>
      <w:r>
        <w:rPr>
          <w:spacing w:val="-5"/>
        </w:rPr>
        <w:t> </w:t>
      </w:r>
      <w:r>
        <w:rPr/>
        <w:t>la</w:t>
      </w:r>
      <w:r>
        <w:rPr>
          <w:spacing w:val="-7"/>
        </w:rPr>
        <w:t> </w:t>
      </w:r>
      <w:r>
        <w:rPr/>
        <w:t>Ley</w:t>
      </w:r>
      <w:r>
        <w:rPr>
          <w:spacing w:val="-8"/>
        </w:rPr>
        <w:t> </w:t>
      </w:r>
      <w:r>
        <w:rPr/>
        <w:t>de</w:t>
      </w:r>
      <w:r>
        <w:rPr>
          <w:spacing w:val="-5"/>
        </w:rPr>
        <w:t> </w:t>
      </w:r>
      <w:r>
        <w:rPr/>
        <w:t>Coordinación</w:t>
      </w:r>
      <w:r>
        <w:rPr>
          <w:spacing w:val="-6"/>
        </w:rPr>
        <w:t> </w:t>
      </w:r>
      <w:r>
        <w:rPr/>
        <w:t>Fiscal.</w:t>
      </w:r>
    </w:p>
    <w:p>
      <w:pPr>
        <w:pStyle w:val="BodyText"/>
      </w:pPr>
    </w:p>
    <w:p>
      <w:pPr>
        <w:pStyle w:val="BodyText"/>
      </w:pPr>
    </w:p>
    <w:p>
      <w:pPr>
        <w:spacing w:before="0"/>
        <w:ind w:left="262" w:right="3631" w:firstLine="0"/>
        <w:jc w:val="left"/>
        <w:rPr>
          <w:sz w:val="24"/>
        </w:rPr>
      </w:pPr>
      <w:r>
        <w:rPr>
          <w:sz w:val="24"/>
        </w:rPr>
        <w:t>(REFORMADO,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TITULO TERCERO</w:t>
      </w:r>
    </w:p>
    <w:p>
      <w:pPr>
        <w:pStyle w:val="BodyText"/>
        <w:spacing w:before="1"/>
      </w:pPr>
    </w:p>
    <w:p>
      <w:pPr>
        <w:spacing w:before="0"/>
        <w:ind w:left="262" w:right="0" w:firstLine="0"/>
        <w:jc w:val="left"/>
        <w:rPr>
          <w:sz w:val="24"/>
        </w:rPr>
      </w:pPr>
      <w:r>
        <w:rPr>
          <w:sz w:val="24"/>
        </w:rPr>
        <w:t>DE</w:t>
      </w:r>
      <w:r>
        <w:rPr>
          <w:spacing w:val="-3"/>
          <w:sz w:val="24"/>
        </w:rPr>
        <w:t> </w:t>
      </w:r>
      <w:r>
        <w:rPr>
          <w:sz w:val="24"/>
        </w:rPr>
        <w:t>LOS</w:t>
      </w:r>
      <w:r>
        <w:rPr>
          <w:spacing w:val="-1"/>
          <w:sz w:val="24"/>
        </w:rPr>
        <w:t> </w:t>
      </w:r>
      <w:r>
        <w:rPr>
          <w:spacing w:val="-2"/>
          <w:sz w:val="24"/>
        </w:rPr>
        <w:t>DERECHOS</w:t>
      </w:r>
    </w:p>
    <w:p>
      <w:pPr>
        <w:pStyle w:val="BodyText"/>
      </w:pPr>
    </w:p>
    <w:p>
      <w:pPr>
        <w:pStyle w:val="BodyText"/>
      </w:pPr>
    </w:p>
    <w:p>
      <w:pPr>
        <w:spacing w:before="0"/>
        <w:ind w:left="262" w:right="2668" w:firstLine="0"/>
        <w:jc w:val="left"/>
        <w:rPr>
          <w:sz w:val="24"/>
        </w:rPr>
      </w:pPr>
      <w:r>
        <w:rPr>
          <w:sz w:val="24"/>
        </w:rPr>
        <w:t>(ADICIONADO,</w:t>
      </w:r>
      <w:r>
        <w:rPr>
          <w:spacing w:val="-7"/>
          <w:sz w:val="24"/>
        </w:rPr>
        <w:t> </w:t>
      </w:r>
      <w:r>
        <w:rPr>
          <w:sz w:val="24"/>
        </w:rPr>
        <w:t>P.O.</w:t>
      </w:r>
      <w:r>
        <w:rPr>
          <w:spacing w:val="-7"/>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CAPITULO UNICO</w:t>
      </w:r>
    </w:p>
    <w:p>
      <w:pPr>
        <w:pStyle w:val="BodyText"/>
      </w:pPr>
    </w:p>
    <w:p>
      <w:pPr>
        <w:pStyle w:val="BodyText"/>
      </w:pPr>
    </w:p>
    <w:p>
      <w:pPr>
        <w:spacing w:before="0"/>
        <w:ind w:left="262" w:right="2668" w:firstLine="0"/>
        <w:jc w:val="left"/>
        <w:rPr>
          <w:sz w:val="24"/>
        </w:rPr>
      </w:pPr>
      <w:r>
        <w:rPr>
          <w:sz w:val="24"/>
        </w:rPr>
        <w:t>(REFORMADA,</w:t>
      </w:r>
      <w:r>
        <w:rPr>
          <w:spacing w:val="-7"/>
          <w:sz w:val="24"/>
        </w:rPr>
        <w:t> </w:t>
      </w:r>
      <w:r>
        <w:rPr>
          <w:sz w:val="24"/>
        </w:rPr>
        <w:t>P.O.</w:t>
      </w:r>
      <w:r>
        <w:rPr>
          <w:spacing w:val="-8"/>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8"/>
          <w:sz w:val="24"/>
        </w:rPr>
        <w:t> </w:t>
      </w:r>
      <w:r>
        <w:rPr>
          <w:sz w:val="24"/>
        </w:rPr>
        <w:t>2003) SECCION PRIMERA</w:t>
      </w:r>
    </w:p>
    <w:p>
      <w:pPr>
        <w:pStyle w:val="BodyText"/>
      </w:pPr>
    </w:p>
    <w:p>
      <w:pPr>
        <w:pStyle w:val="BodyText"/>
        <w:ind w:left="262"/>
        <w:jc w:val="both"/>
      </w:pPr>
      <w:r>
        <w:rPr/>
        <w:t>Del</w:t>
      </w:r>
      <w:r>
        <w:rPr>
          <w:spacing w:val="-6"/>
        </w:rPr>
        <w:t> </w:t>
      </w:r>
      <w:r>
        <w:rPr>
          <w:spacing w:val="-2"/>
        </w:rPr>
        <w:t>Objeto</w:t>
      </w:r>
    </w:p>
    <w:p>
      <w:pPr>
        <w:pStyle w:val="BodyText"/>
      </w:pPr>
    </w:p>
    <w:p>
      <w:pPr>
        <w:pStyle w:val="Heading1"/>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63],</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3"/>
        <w:jc w:val="both"/>
      </w:pPr>
      <w:r>
        <w:rPr/>
        <w:t>ARTICULO 71.- Derechos son las contribuciones establecidas en Ley por el uso o aprovechamiento</w:t>
      </w:r>
      <w:r>
        <w:rPr>
          <w:spacing w:val="-7"/>
        </w:rPr>
        <w:t> </w:t>
      </w:r>
      <w:r>
        <w:rPr/>
        <w:t>de</w:t>
      </w:r>
      <w:r>
        <w:rPr>
          <w:spacing w:val="-7"/>
        </w:rPr>
        <w:t> </w:t>
      </w:r>
      <w:r>
        <w:rPr/>
        <w:t>los</w:t>
      </w:r>
      <w:r>
        <w:rPr>
          <w:spacing w:val="-8"/>
        </w:rPr>
        <w:t> </w:t>
      </w:r>
      <w:r>
        <w:rPr/>
        <w:t>bienes</w:t>
      </w:r>
      <w:r>
        <w:rPr>
          <w:spacing w:val="-8"/>
        </w:rPr>
        <w:t> </w:t>
      </w:r>
      <w:r>
        <w:rPr/>
        <w:t>del</w:t>
      </w:r>
      <w:r>
        <w:rPr>
          <w:spacing w:val="-8"/>
        </w:rPr>
        <w:t> </w:t>
      </w:r>
      <w:r>
        <w:rPr/>
        <w:t>dominio</w:t>
      </w:r>
      <w:r>
        <w:rPr>
          <w:spacing w:val="-7"/>
        </w:rPr>
        <w:t> </w:t>
      </w:r>
      <w:r>
        <w:rPr/>
        <w:t>público</w:t>
      </w:r>
      <w:r>
        <w:rPr>
          <w:spacing w:val="-7"/>
        </w:rPr>
        <w:t> </w:t>
      </w:r>
      <w:r>
        <w:rPr/>
        <w:t>del</w:t>
      </w:r>
      <w:r>
        <w:rPr>
          <w:spacing w:val="-8"/>
        </w:rPr>
        <w:t> </w:t>
      </w:r>
      <w:r>
        <w:rPr/>
        <w:t>Estado,</w:t>
      </w:r>
      <w:r>
        <w:rPr>
          <w:spacing w:val="-7"/>
        </w:rPr>
        <w:t> </w:t>
      </w:r>
      <w:r>
        <w:rPr/>
        <w:t>así</w:t>
      </w:r>
      <w:r>
        <w:rPr>
          <w:spacing w:val="-7"/>
        </w:rPr>
        <w:t> </w:t>
      </w:r>
      <w:r>
        <w:rPr/>
        <w:t>como</w:t>
      </w:r>
      <w:r>
        <w:rPr>
          <w:spacing w:val="-9"/>
        </w:rPr>
        <w:t> </w:t>
      </w:r>
      <w:r>
        <w:rPr/>
        <w:t>por</w:t>
      </w:r>
      <w:r>
        <w:rPr>
          <w:spacing w:val="-8"/>
        </w:rPr>
        <w:t> </w:t>
      </w:r>
      <w:r>
        <w:rPr/>
        <w:t>recibir servicios que presta el Estado en sus funciones de derecho público.</w:t>
      </w:r>
    </w:p>
    <w:p>
      <w:pPr>
        <w:pStyle w:val="BodyText"/>
      </w:pPr>
    </w:p>
    <w:p>
      <w:pPr>
        <w:pStyle w:val="BodyText"/>
      </w:pPr>
    </w:p>
    <w:p>
      <w:pPr>
        <w:pStyle w:val="Heading1"/>
        <w:spacing w:before="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SEGUNDA</w:t>
      </w:r>
    </w:p>
    <w:p>
      <w:pPr>
        <w:pStyle w:val="BodyText"/>
        <w:spacing w:before="276"/>
        <w:ind w:left="262"/>
        <w:jc w:val="both"/>
      </w:pPr>
      <w:r>
        <w:rPr/>
        <w:t>Del</w:t>
      </w:r>
      <w:r>
        <w:rPr>
          <w:spacing w:val="-6"/>
        </w:rPr>
        <w:t> </w:t>
      </w:r>
      <w:r>
        <w:rPr>
          <w:spacing w:val="-2"/>
        </w:rPr>
        <w:t>Sujeto</w:t>
      </w:r>
    </w:p>
    <w:p>
      <w:pPr>
        <w:pStyle w:val="Heading1"/>
        <w:spacing w:before="276"/>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64],</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2"/>
        <w:jc w:val="both"/>
      </w:pPr>
      <w:r>
        <w:rPr/>
        <w:t>ARTICULO</w:t>
      </w:r>
      <w:r>
        <w:rPr>
          <w:spacing w:val="-5"/>
        </w:rPr>
        <w:t> </w:t>
      </w:r>
      <w:r>
        <w:rPr/>
        <w:t>72.-</w:t>
      </w:r>
      <w:r>
        <w:rPr>
          <w:spacing w:val="-7"/>
        </w:rPr>
        <w:t> </w:t>
      </w:r>
      <w:r>
        <w:rPr/>
        <w:t>Son</w:t>
      </w:r>
      <w:r>
        <w:rPr>
          <w:spacing w:val="-6"/>
        </w:rPr>
        <w:t> </w:t>
      </w:r>
      <w:r>
        <w:rPr/>
        <w:t>sujetos</w:t>
      </w:r>
      <w:r>
        <w:rPr>
          <w:spacing w:val="-6"/>
        </w:rPr>
        <w:t> </w:t>
      </w:r>
      <w:r>
        <w:rPr/>
        <w:t>del</w:t>
      </w:r>
      <w:r>
        <w:rPr>
          <w:spacing w:val="-7"/>
        </w:rPr>
        <w:t> </w:t>
      </w:r>
      <w:r>
        <w:rPr/>
        <w:t>pago</w:t>
      </w:r>
      <w:r>
        <w:rPr>
          <w:spacing w:val="-6"/>
        </w:rPr>
        <w:t> </w:t>
      </w:r>
      <w:r>
        <w:rPr/>
        <w:t>de</w:t>
      </w:r>
      <w:r>
        <w:rPr>
          <w:spacing w:val="-6"/>
        </w:rPr>
        <w:t> </w:t>
      </w:r>
      <w:r>
        <w:rPr/>
        <w:t>derechos,</w:t>
      </w:r>
      <w:r>
        <w:rPr>
          <w:spacing w:val="-5"/>
        </w:rPr>
        <w:t> </w:t>
      </w:r>
      <w:r>
        <w:rPr/>
        <w:t>las</w:t>
      </w:r>
      <w:r>
        <w:rPr>
          <w:spacing w:val="-7"/>
        </w:rPr>
        <w:t> </w:t>
      </w:r>
      <w:r>
        <w:rPr/>
        <w:t>personas</w:t>
      </w:r>
      <w:r>
        <w:rPr>
          <w:spacing w:val="-5"/>
        </w:rPr>
        <w:t> </w:t>
      </w:r>
      <w:r>
        <w:rPr/>
        <w:t>fiscales</w:t>
      </w:r>
      <w:r>
        <w:rPr>
          <w:spacing w:val="-5"/>
        </w:rPr>
        <w:t> </w:t>
      </w:r>
      <w:r>
        <w:rPr/>
        <w:t>y</w:t>
      </w:r>
      <w:r>
        <w:rPr>
          <w:spacing w:val="-5"/>
        </w:rPr>
        <w:t> </w:t>
      </w:r>
      <w:r>
        <w:rPr/>
        <w:t>morales tanto de derecho privado como público, que reciban servicios que presta el Estado en</w:t>
      </w:r>
      <w:r>
        <w:rPr>
          <w:spacing w:val="-5"/>
        </w:rPr>
        <w:t> </w:t>
      </w:r>
      <w:r>
        <w:rPr/>
        <w:t>sus</w:t>
      </w:r>
      <w:r>
        <w:rPr>
          <w:spacing w:val="-8"/>
        </w:rPr>
        <w:t> </w:t>
      </w:r>
      <w:r>
        <w:rPr/>
        <w:t>funciones</w:t>
      </w:r>
      <w:r>
        <w:rPr>
          <w:spacing w:val="-5"/>
        </w:rPr>
        <w:t> </w:t>
      </w:r>
      <w:r>
        <w:rPr/>
        <w:t>de</w:t>
      </w:r>
      <w:r>
        <w:rPr>
          <w:spacing w:val="-5"/>
        </w:rPr>
        <w:t> </w:t>
      </w:r>
      <w:r>
        <w:rPr/>
        <w:t>derecho</w:t>
      </w:r>
      <w:r>
        <w:rPr>
          <w:spacing w:val="-7"/>
        </w:rPr>
        <w:t> </w:t>
      </w:r>
      <w:r>
        <w:rPr/>
        <w:t>público,</w:t>
      </w:r>
      <w:r>
        <w:rPr>
          <w:spacing w:val="-5"/>
        </w:rPr>
        <w:t> </w:t>
      </w:r>
      <w:r>
        <w:rPr/>
        <w:t>o</w:t>
      </w:r>
      <w:r>
        <w:rPr>
          <w:spacing w:val="-7"/>
        </w:rPr>
        <w:t> </w:t>
      </w:r>
      <w:r>
        <w:rPr/>
        <w:t>por</w:t>
      </w:r>
      <w:r>
        <w:rPr>
          <w:spacing w:val="-8"/>
        </w:rPr>
        <w:t> </w:t>
      </w:r>
      <w:r>
        <w:rPr/>
        <w:t>el</w:t>
      </w:r>
      <w:r>
        <w:rPr>
          <w:spacing w:val="-6"/>
        </w:rPr>
        <w:t> </w:t>
      </w:r>
      <w:r>
        <w:rPr/>
        <w:t>uso</w:t>
      </w:r>
      <w:r>
        <w:rPr>
          <w:spacing w:val="-5"/>
        </w:rPr>
        <w:t> </w:t>
      </w:r>
      <w:r>
        <w:rPr/>
        <w:t>o</w:t>
      </w:r>
      <w:r>
        <w:rPr>
          <w:spacing w:val="-7"/>
        </w:rPr>
        <w:t> </w:t>
      </w:r>
      <w:r>
        <w:rPr/>
        <w:t>aprovechamiento</w:t>
      </w:r>
      <w:r>
        <w:rPr>
          <w:spacing w:val="-4"/>
        </w:rPr>
        <w:t> </w:t>
      </w:r>
      <w:r>
        <w:rPr/>
        <w:t>de</w:t>
      </w:r>
      <w:r>
        <w:rPr>
          <w:spacing w:val="-5"/>
        </w:rPr>
        <w:t> </w:t>
      </w:r>
      <w:r>
        <w:rPr/>
        <w:t>los</w:t>
      </w:r>
      <w:r>
        <w:rPr>
          <w:spacing w:val="-7"/>
        </w:rPr>
        <w:t> </w:t>
      </w:r>
      <w:r>
        <w:rPr/>
        <w:t>bienes del dominio público del Estado.</w:t>
      </w:r>
    </w:p>
    <w:p>
      <w:pPr>
        <w:pStyle w:val="BodyText"/>
      </w:pPr>
    </w:p>
    <w:p>
      <w:pPr>
        <w:pStyle w:val="BodyText"/>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TERCERA</w:t>
      </w:r>
    </w:p>
    <w:p>
      <w:pPr>
        <w:pStyle w:val="BodyText"/>
      </w:pPr>
    </w:p>
    <w:p>
      <w:pPr>
        <w:pStyle w:val="BodyText"/>
        <w:ind w:left="262"/>
        <w:jc w:val="both"/>
      </w:pPr>
      <w:r>
        <w:rPr/>
        <w:t>Del</w:t>
      </w:r>
      <w:r>
        <w:rPr>
          <w:spacing w:val="-6"/>
        </w:rPr>
        <w:t> </w:t>
      </w:r>
      <w:r>
        <w:rPr>
          <w:spacing w:val="-4"/>
        </w:rPr>
        <w:t>Pago</w:t>
      </w:r>
    </w:p>
    <w:p>
      <w:pPr>
        <w:pStyle w:val="Heading1"/>
        <w:spacing w:before="274"/>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65],</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ARTICULO 73.- Los</w:t>
      </w:r>
      <w:r>
        <w:rPr>
          <w:spacing w:val="-1"/>
        </w:rPr>
        <w:t> </w:t>
      </w:r>
      <w:r>
        <w:rPr/>
        <w:t>derechos se causarán y</w:t>
      </w:r>
      <w:r>
        <w:rPr>
          <w:spacing w:val="-1"/>
        </w:rPr>
        <w:t> </w:t>
      </w:r>
      <w:r>
        <w:rPr/>
        <w:t>pagarán en el</w:t>
      </w:r>
      <w:r>
        <w:rPr>
          <w:spacing w:val="-1"/>
        </w:rPr>
        <w:t> </w:t>
      </w:r>
      <w:r>
        <w:rPr/>
        <w:t>momento de solicitar</w:t>
      </w:r>
      <w:r>
        <w:rPr>
          <w:spacing w:val="-2"/>
        </w:rPr>
        <w:t> </w:t>
      </w:r>
      <w:r>
        <w:rPr/>
        <w:t>o recibir el servicio público, así como de ejercer el uso o aprovechamiento de los bienes de dominio público del Estado, de conformidad con las tarifas que al efecto señale la Ley de Ingresos del Estado.</w:t>
      </w:r>
    </w:p>
    <w:p>
      <w:pPr>
        <w:pStyle w:val="BodyText"/>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3"/>
        <w:jc w:val="both"/>
      </w:pPr>
      <w:r>
        <w:rPr/>
        <w:t>ARTICULO 74.- El importe de las tasas o cuotas que para cada derecho señala la Ley de Ingresos del Estado, deberá ser cubierto en las cajas recaudadoras de la Secretaría</w:t>
      </w:r>
      <w:r>
        <w:rPr>
          <w:spacing w:val="-17"/>
        </w:rPr>
        <w:t> </w:t>
      </w:r>
      <w:r>
        <w:rPr/>
        <w:t>de</w:t>
      </w:r>
      <w:r>
        <w:rPr>
          <w:spacing w:val="-17"/>
        </w:rPr>
        <w:t> </w:t>
      </w:r>
      <w:r>
        <w:rPr/>
        <w:t>Finanzas</w:t>
      </w:r>
      <w:r>
        <w:rPr>
          <w:spacing w:val="-16"/>
        </w:rPr>
        <w:t> </w:t>
      </w:r>
      <w:r>
        <w:rPr/>
        <w:t>del</w:t>
      </w:r>
      <w:r>
        <w:rPr>
          <w:spacing w:val="-17"/>
        </w:rPr>
        <w:t> </w:t>
      </w:r>
      <w:r>
        <w:rPr/>
        <w:t>Estado</w:t>
      </w:r>
      <w:r>
        <w:rPr>
          <w:spacing w:val="-17"/>
        </w:rPr>
        <w:t> </w:t>
      </w:r>
      <w:r>
        <w:rPr/>
        <w:t>o</w:t>
      </w:r>
      <w:r>
        <w:rPr>
          <w:spacing w:val="-17"/>
        </w:rPr>
        <w:t> </w:t>
      </w:r>
      <w:r>
        <w:rPr/>
        <w:t>en</w:t>
      </w:r>
      <w:r>
        <w:rPr>
          <w:spacing w:val="-16"/>
        </w:rPr>
        <w:t> </w:t>
      </w:r>
      <w:r>
        <w:rPr/>
        <w:t>las</w:t>
      </w:r>
      <w:r>
        <w:rPr>
          <w:spacing w:val="-17"/>
        </w:rPr>
        <w:t> </w:t>
      </w:r>
      <w:r>
        <w:rPr/>
        <w:t>instituciones</w:t>
      </w:r>
      <w:r>
        <w:rPr>
          <w:spacing w:val="-17"/>
        </w:rPr>
        <w:t> </w:t>
      </w:r>
      <w:r>
        <w:rPr/>
        <w:t>bancarias</w:t>
      </w:r>
      <w:r>
        <w:rPr>
          <w:spacing w:val="-16"/>
        </w:rPr>
        <w:t> </w:t>
      </w:r>
      <w:r>
        <w:rPr/>
        <w:t>que</w:t>
      </w:r>
      <w:r>
        <w:rPr>
          <w:spacing w:val="-17"/>
        </w:rPr>
        <w:t> </w:t>
      </w:r>
      <w:r>
        <w:rPr/>
        <w:t>autorice</w:t>
      </w:r>
      <w:r>
        <w:rPr>
          <w:spacing w:val="-17"/>
        </w:rPr>
        <w:t> </w:t>
      </w:r>
      <w:r>
        <w:rPr/>
        <w:t>para ello o bien mediante transferencia electrónica.</w:t>
      </w:r>
    </w:p>
    <w:p>
      <w:pPr>
        <w:pStyle w:val="BodyText"/>
        <w:spacing w:before="1"/>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2013)</w:t>
      </w:r>
    </w:p>
    <w:p>
      <w:pPr>
        <w:pStyle w:val="BodyText"/>
        <w:ind w:left="262" w:right="261"/>
        <w:jc w:val="both"/>
      </w:pPr>
      <w:r>
        <w:rPr/>
        <w:t>ARTICULO</w:t>
      </w:r>
      <w:r>
        <w:rPr>
          <w:spacing w:val="-4"/>
        </w:rPr>
        <w:t> </w:t>
      </w:r>
      <w:r>
        <w:rPr/>
        <w:t>75.-</w:t>
      </w:r>
      <w:r>
        <w:rPr>
          <w:spacing w:val="-5"/>
        </w:rPr>
        <w:t> </w:t>
      </w:r>
      <w:r>
        <w:rPr/>
        <w:t>La</w:t>
      </w:r>
      <w:r>
        <w:rPr>
          <w:spacing w:val="-6"/>
        </w:rPr>
        <w:t> </w:t>
      </w:r>
      <w:r>
        <w:rPr/>
        <w:t>dependencia,</w:t>
      </w:r>
      <w:r>
        <w:rPr>
          <w:spacing w:val="-4"/>
        </w:rPr>
        <w:t> </w:t>
      </w:r>
      <w:r>
        <w:rPr/>
        <w:t>funcionario</w:t>
      </w:r>
      <w:r>
        <w:rPr>
          <w:spacing w:val="-6"/>
        </w:rPr>
        <w:t> </w:t>
      </w:r>
      <w:r>
        <w:rPr/>
        <w:t>o</w:t>
      </w:r>
      <w:r>
        <w:rPr>
          <w:spacing w:val="-5"/>
        </w:rPr>
        <w:t> </w:t>
      </w:r>
      <w:r>
        <w:rPr/>
        <w:t>empleado</w:t>
      </w:r>
      <w:r>
        <w:rPr>
          <w:spacing w:val="-6"/>
        </w:rPr>
        <w:t> </w:t>
      </w:r>
      <w:r>
        <w:rPr/>
        <w:t>que</w:t>
      </w:r>
      <w:r>
        <w:rPr>
          <w:spacing w:val="-6"/>
        </w:rPr>
        <w:t> </w:t>
      </w:r>
      <w:r>
        <w:rPr/>
        <w:t>preste</w:t>
      </w:r>
      <w:r>
        <w:rPr>
          <w:spacing w:val="-4"/>
        </w:rPr>
        <w:t> </w:t>
      </w:r>
      <w:r>
        <w:rPr/>
        <w:t>el</w:t>
      </w:r>
      <w:r>
        <w:rPr>
          <w:spacing w:val="-7"/>
        </w:rPr>
        <w:t> </w:t>
      </w:r>
      <w:r>
        <w:rPr/>
        <w:t>servicio</w:t>
      </w:r>
      <w:r>
        <w:rPr>
          <w:spacing w:val="-4"/>
        </w:rPr>
        <w:t> </w:t>
      </w:r>
      <w:r>
        <w:rPr/>
        <w:t>por el</w:t>
      </w:r>
      <w:r>
        <w:rPr>
          <w:spacing w:val="-11"/>
        </w:rPr>
        <w:t> </w:t>
      </w:r>
      <w:r>
        <w:rPr/>
        <w:t>cual</w:t>
      </w:r>
      <w:r>
        <w:rPr>
          <w:spacing w:val="-13"/>
        </w:rPr>
        <w:t> </w:t>
      </w:r>
      <w:r>
        <w:rPr/>
        <w:t>se</w:t>
      </w:r>
      <w:r>
        <w:rPr>
          <w:spacing w:val="-12"/>
        </w:rPr>
        <w:t> </w:t>
      </w:r>
      <w:r>
        <w:rPr/>
        <w:t>paguen</w:t>
      </w:r>
      <w:r>
        <w:rPr>
          <w:spacing w:val="-9"/>
        </w:rPr>
        <w:t> </w:t>
      </w:r>
      <w:r>
        <w:rPr/>
        <w:t>los</w:t>
      </w:r>
      <w:r>
        <w:rPr>
          <w:spacing w:val="-12"/>
        </w:rPr>
        <w:t> </w:t>
      </w:r>
      <w:r>
        <w:rPr/>
        <w:t>derechos,</w:t>
      </w:r>
      <w:r>
        <w:rPr>
          <w:spacing w:val="-12"/>
        </w:rPr>
        <w:t> </w:t>
      </w:r>
      <w:r>
        <w:rPr/>
        <w:t>procederá</w:t>
      </w:r>
      <w:r>
        <w:rPr>
          <w:spacing w:val="-9"/>
        </w:rPr>
        <w:t> </w:t>
      </w:r>
      <w:r>
        <w:rPr/>
        <w:t>a</w:t>
      </w:r>
      <w:r>
        <w:rPr>
          <w:spacing w:val="-12"/>
        </w:rPr>
        <w:t> </w:t>
      </w:r>
      <w:r>
        <w:rPr/>
        <w:t>la</w:t>
      </w:r>
      <w:r>
        <w:rPr>
          <w:spacing w:val="-9"/>
        </w:rPr>
        <w:t> </w:t>
      </w:r>
      <w:r>
        <w:rPr/>
        <w:t>realización</w:t>
      </w:r>
      <w:r>
        <w:rPr>
          <w:spacing w:val="-12"/>
        </w:rPr>
        <w:t> </w:t>
      </w:r>
      <w:r>
        <w:rPr/>
        <w:t>del</w:t>
      </w:r>
      <w:r>
        <w:rPr>
          <w:spacing w:val="-13"/>
        </w:rPr>
        <w:t> </w:t>
      </w:r>
      <w:r>
        <w:rPr/>
        <w:t>mismo,</w:t>
      </w:r>
      <w:r>
        <w:rPr>
          <w:spacing w:val="-10"/>
        </w:rPr>
        <w:t> </w:t>
      </w:r>
      <w:r>
        <w:rPr/>
        <w:t>al</w:t>
      </w:r>
      <w:r>
        <w:rPr>
          <w:spacing w:val="-13"/>
        </w:rPr>
        <w:t> </w:t>
      </w:r>
      <w:r>
        <w:rPr/>
        <w:t>presentarle el interesado el recibo que acredite su pago ante la Secretaría de Finanzas del Estado o ante las instituciones bancarias que autorice para ello, o bien con el comprobante correspondiente a la transferencia electrónica.</w:t>
      </w:r>
    </w:p>
    <w:p>
      <w:pPr>
        <w:pStyle w:val="BodyText"/>
      </w:pPr>
    </w:p>
    <w:p>
      <w:pPr>
        <w:pStyle w:val="Heading1"/>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68],</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3"/>
        <w:jc w:val="both"/>
      </w:pPr>
      <w:r>
        <w:rPr/>
        <w:t>ARTICULO 76.-</w:t>
      </w:r>
      <w:r>
        <w:rPr/>
        <w:t> Cuando</w:t>
      </w:r>
      <w:r>
        <w:rPr/>
        <w:t> las</w:t>
      </w:r>
      <w:r>
        <w:rPr/>
        <w:t> leyes</w:t>
      </w:r>
      <w:r>
        <w:rPr/>
        <w:t> fijen</w:t>
      </w:r>
      <w:r>
        <w:rPr/>
        <w:t> plazos</w:t>
      </w:r>
      <w:r>
        <w:rPr/>
        <w:t> o</w:t>
      </w:r>
      <w:r>
        <w:rPr/>
        <w:t> periodos</w:t>
      </w:r>
      <w:r>
        <w:rPr/>
        <w:t> de</w:t>
      </w:r>
      <w:r>
        <w:rPr/>
        <w:t> pago</w:t>
      </w:r>
      <w:r>
        <w:rPr/>
        <w:t> distintos</w:t>
      </w:r>
      <w:r>
        <w:rPr/>
        <w:t> al establecido en el artículo que antecede, se observarán las siguientes reglas:</w:t>
      </w:r>
    </w:p>
    <w:p>
      <w:pPr>
        <w:pStyle w:val="BodyText"/>
      </w:pPr>
    </w:p>
    <w:p>
      <w:pPr>
        <w:pStyle w:val="BodyText"/>
        <w:ind w:left="262" w:right="261"/>
        <w:jc w:val="both"/>
      </w:pPr>
      <w:r>
        <w:rPr/>
        <w:t>I.-</w:t>
      </w:r>
      <w:r>
        <w:rPr>
          <w:spacing w:val="-14"/>
        </w:rPr>
        <w:t> </w:t>
      </w:r>
      <w:r>
        <w:rPr/>
        <w:t>Cuando</w:t>
      </w:r>
      <w:r>
        <w:rPr>
          <w:spacing w:val="-13"/>
        </w:rPr>
        <w:t> </w:t>
      </w:r>
      <w:r>
        <w:rPr/>
        <w:t>los</w:t>
      </w:r>
      <w:r>
        <w:rPr>
          <w:spacing w:val="-13"/>
        </w:rPr>
        <w:t> </w:t>
      </w:r>
      <w:r>
        <w:rPr/>
        <w:t>derechos</w:t>
      </w:r>
      <w:r>
        <w:rPr>
          <w:spacing w:val="-14"/>
        </w:rPr>
        <w:t> </w:t>
      </w:r>
      <w:r>
        <w:rPr/>
        <w:t>deban</w:t>
      </w:r>
      <w:r>
        <w:rPr>
          <w:spacing w:val="-13"/>
        </w:rPr>
        <w:t> </w:t>
      </w:r>
      <w:r>
        <w:rPr/>
        <w:t>pagarse</w:t>
      </w:r>
      <w:r>
        <w:rPr>
          <w:spacing w:val="-15"/>
        </w:rPr>
        <w:t> </w:t>
      </w:r>
      <w:r>
        <w:rPr/>
        <w:t>por</w:t>
      </w:r>
      <w:r>
        <w:rPr>
          <w:spacing w:val="-14"/>
        </w:rPr>
        <w:t> </w:t>
      </w:r>
      <w:r>
        <w:rPr/>
        <w:t>anualidades,</w:t>
      </w:r>
      <w:r>
        <w:rPr>
          <w:spacing w:val="-14"/>
        </w:rPr>
        <w:t> </w:t>
      </w:r>
      <w:r>
        <w:rPr/>
        <w:t>mensualidades</w:t>
      </w:r>
      <w:r>
        <w:rPr>
          <w:spacing w:val="-13"/>
        </w:rPr>
        <w:t> </w:t>
      </w:r>
      <w:r>
        <w:rPr/>
        <w:t>o</w:t>
      </w:r>
      <w:r>
        <w:rPr>
          <w:spacing w:val="-14"/>
        </w:rPr>
        <w:t> </w:t>
      </w:r>
      <w:r>
        <w:rPr/>
        <w:t>periodos de meses menores al anual, dichos pagos deberán realizarse previamente a la prestación del servicio correspondiente, excepto en los casos en que por la naturaleza del servicio el pago no pueda determinarse con anterioridad a la prestación del mismo. En estos últimos casos el contribuyente efectuará el entero del decreto dentro de los cinco días siguientes a aquél que se inicie la prestación del servicio y deberá presentar el comprobante de pago a la dependencia correspondiente dentro de los diez días siguientes a aquél en que se efectúe el </w:t>
      </w:r>
      <w:r>
        <w:rPr>
          <w:spacing w:val="-2"/>
        </w:rPr>
        <w:t>pago;</w:t>
      </w:r>
    </w:p>
    <w:p>
      <w:pPr>
        <w:pStyle w:val="BodyText"/>
      </w:pPr>
    </w:p>
    <w:p>
      <w:pPr>
        <w:pStyle w:val="BodyText"/>
        <w:spacing w:before="1"/>
        <w:ind w:left="262" w:right="265"/>
        <w:jc w:val="both"/>
      </w:pPr>
      <w:r>
        <w:rPr/>
        <w:t>II.- Cuando el servicio se preste después de iniciado el periodo de que se trate, el pago correspondiente a la fracción de dicho periodo, se efectuará en forma proporcional a los días en que se otorgue el servicio, en el plazo que resulte aplicable en términos de la fracción que antecede;</w:t>
      </w:r>
    </w:p>
    <w:p>
      <w:pPr>
        <w:pStyle w:val="BodyText"/>
      </w:pPr>
    </w:p>
    <w:p>
      <w:pPr>
        <w:pStyle w:val="Heading1"/>
      </w:pPr>
      <w:r>
        <w:rPr/>
        <w:t>(REFORMADA,</w:t>
      </w:r>
      <w:r>
        <w:rPr>
          <w:spacing w:val="-4"/>
        </w:rPr>
        <w:t> </w:t>
      </w:r>
      <w:r>
        <w:rPr/>
        <w:t>P.O.</w:t>
      </w:r>
      <w:r>
        <w:rPr>
          <w:spacing w:val="-6"/>
        </w:rPr>
        <w:t> </w:t>
      </w:r>
      <w:r>
        <w:rPr/>
        <w:t>21</w:t>
      </w:r>
      <w:r>
        <w:rPr>
          <w:spacing w:val="-4"/>
        </w:rPr>
        <w:t> </w:t>
      </w:r>
      <w:r>
        <w:rPr/>
        <w:t>DE</w:t>
      </w:r>
      <w:r>
        <w:rPr>
          <w:spacing w:val="-4"/>
        </w:rPr>
        <w:t> </w:t>
      </w:r>
      <w:r>
        <w:rPr/>
        <w:t>DICIEMBRE</w:t>
      </w:r>
      <w:r>
        <w:rPr>
          <w:spacing w:val="-3"/>
        </w:rPr>
        <w:t> </w:t>
      </w:r>
      <w:r>
        <w:rPr/>
        <w:t>DE</w:t>
      </w:r>
      <w:r>
        <w:rPr>
          <w:spacing w:val="-6"/>
        </w:rPr>
        <w:t> </w:t>
      </w:r>
      <w:r>
        <w:rPr>
          <w:spacing w:val="-2"/>
        </w:rPr>
        <w:t>2020)</w:t>
      </w:r>
    </w:p>
    <w:p>
      <w:pPr>
        <w:pStyle w:val="BodyText"/>
        <w:ind w:left="262" w:right="262"/>
        <w:jc w:val="both"/>
      </w:pPr>
      <w:r>
        <w:rPr/>
        <w:t>III.-</w:t>
      </w:r>
      <w:r>
        <w:rPr>
          <w:spacing w:val="-5"/>
        </w:rPr>
        <w:t> </w:t>
      </w:r>
      <w:r>
        <w:rPr/>
        <w:t>En</w:t>
      </w:r>
      <w:r>
        <w:rPr>
          <w:spacing w:val="-4"/>
        </w:rPr>
        <w:t> </w:t>
      </w:r>
      <w:r>
        <w:rPr/>
        <w:t>los</w:t>
      </w:r>
      <w:r>
        <w:rPr>
          <w:spacing w:val="-4"/>
        </w:rPr>
        <w:t> </w:t>
      </w:r>
      <w:r>
        <w:rPr/>
        <w:t>casos</w:t>
      </w:r>
      <w:r>
        <w:rPr>
          <w:spacing w:val="-7"/>
        </w:rPr>
        <w:t> </w:t>
      </w:r>
      <w:r>
        <w:rPr/>
        <w:t>en</w:t>
      </w:r>
      <w:r>
        <w:rPr>
          <w:spacing w:val="-4"/>
        </w:rPr>
        <w:t> </w:t>
      </w:r>
      <w:r>
        <w:rPr/>
        <w:t>los</w:t>
      </w:r>
      <w:r>
        <w:rPr>
          <w:spacing w:val="-4"/>
        </w:rPr>
        <w:t> </w:t>
      </w:r>
      <w:r>
        <w:rPr/>
        <w:t>que</w:t>
      </w:r>
      <w:r>
        <w:rPr>
          <w:spacing w:val="-4"/>
        </w:rPr>
        <w:t> </w:t>
      </w:r>
      <w:r>
        <w:rPr/>
        <w:t>el</w:t>
      </w:r>
      <w:r>
        <w:rPr>
          <w:spacing w:val="-5"/>
        </w:rPr>
        <w:t> </w:t>
      </w:r>
      <w:r>
        <w:rPr/>
        <w:t>derecho</w:t>
      </w:r>
      <w:r>
        <w:rPr>
          <w:spacing w:val="-4"/>
        </w:rPr>
        <w:t> </w:t>
      </w:r>
      <w:r>
        <w:rPr/>
        <w:t>deba</w:t>
      </w:r>
      <w:r>
        <w:rPr>
          <w:spacing w:val="-4"/>
        </w:rPr>
        <w:t> </w:t>
      </w:r>
      <w:r>
        <w:rPr/>
        <w:t>determinarse</w:t>
      </w:r>
      <w:r>
        <w:rPr>
          <w:spacing w:val="-4"/>
        </w:rPr>
        <w:t> </w:t>
      </w:r>
      <w:r>
        <w:rPr/>
        <w:t>con</w:t>
      </w:r>
      <w:r>
        <w:rPr>
          <w:spacing w:val="-4"/>
        </w:rPr>
        <w:t> </w:t>
      </w:r>
      <w:r>
        <w:rPr/>
        <w:t>base</w:t>
      </w:r>
      <w:r>
        <w:rPr>
          <w:spacing w:val="-6"/>
        </w:rPr>
        <w:t> </w:t>
      </w:r>
      <w:r>
        <w:rPr/>
        <w:t>en</w:t>
      </w:r>
      <w:r>
        <w:rPr>
          <w:spacing w:val="-4"/>
        </w:rPr>
        <w:t> </w:t>
      </w:r>
      <w:r>
        <w:rPr/>
        <w:t>la</w:t>
      </w:r>
      <w:r>
        <w:rPr>
          <w:spacing w:val="-4"/>
        </w:rPr>
        <w:t> </w:t>
      </w:r>
      <w:r>
        <w:rPr/>
        <w:t>medición o</w:t>
      </w:r>
      <w:r>
        <w:rPr>
          <w:spacing w:val="-15"/>
        </w:rPr>
        <w:t> </w:t>
      </w:r>
      <w:r>
        <w:rPr/>
        <w:t>duración</w:t>
      </w:r>
      <w:r>
        <w:rPr>
          <w:spacing w:val="-15"/>
        </w:rPr>
        <w:t> </w:t>
      </w:r>
      <w:r>
        <w:rPr/>
        <w:t>del</w:t>
      </w:r>
      <w:r>
        <w:rPr>
          <w:spacing w:val="-16"/>
        </w:rPr>
        <w:t> </w:t>
      </w:r>
      <w:r>
        <w:rPr/>
        <w:t>servicio,</w:t>
      </w:r>
      <w:r>
        <w:rPr>
          <w:spacing w:val="-16"/>
        </w:rPr>
        <w:t> </w:t>
      </w:r>
      <w:r>
        <w:rPr/>
        <w:t>el</w:t>
      </w:r>
      <w:r>
        <w:rPr>
          <w:spacing w:val="-15"/>
        </w:rPr>
        <w:t> </w:t>
      </w:r>
      <w:r>
        <w:rPr/>
        <w:t>importe</w:t>
      </w:r>
      <w:r>
        <w:rPr>
          <w:spacing w:val="-15"/>
        </w:rPr>
        <w:t> </w:t>
      </w:r>
      <w:r>
        <w:rPr/>
        <w:t>que</w:t>
      </w:r>
      <w:r>
        <w:rPr>
          <w:spacing w:val="-17"/>
        </w:rPr>
        <w:t> </w:t>
      </w:r>
      <w:r>
        <w:rPr/>
        <w:t>determine</w:t>
      </w:r>
      <w:r>
        <w:rPr>
          <w:spacing w:val="-14"/>
        </w:rPr>
        <w:t> </w:t>
      </w:r>
      <w:r>
        <w:rPr/>
        <w:t>la</w:t>
      </w:r>
      <w:r>
        <w:rPr>
          <w:spacing w:val="-15"/>
        </w:rPr>
        <w:t> </w:t>
      </w:r>
      <w:r>
        <w:rPr/>
        <w:t>autoridad</w:t>
      </w:r>
      <w:r>
        <w:rPr>
          <w:spacing w:val="-17"/>
        </w:rPr>
        <w:t> </w:t>
      </w:r>
      <w:r>
        <w:rPr/>
        <w:t>prestadora</w:t>
      </w:r>
      <w:r>
        <w:rPr>
          <w:spacing w:val="-15"/>
        </w:rPr>
        <w:t> </w:t>
      </w:r>
      <w:r>
        <w:rPr/>
        <w:t>del</w:t>
      </w:r>
      <w:r>
        <w:rPr>
          <w:spacing w:val="-15"/>
        </w:rPr>
        <w:t> </w:t>
      </w:r>
      <w:r>
        <w:rPr/>
        <w:t>servicio deberá</w:t>
      </w:r>
      <w:r>
        <w:rPr>
          <w:spacing w:val="-8"/>
        </w:rPr>
        <w:t> </w:t>
      </w:r>
      <w:r>
        <w:rPr/>
        <w:t>pagarse</w:t>
      </w:r>
      <w:r>
        <w:rPr>
          <w:spacing w:val="-8"/>
        </w:rPr>
        <w:t> </w:t>
      </w:r>
      <w:r>
        <w:rPr/>
        <w:t>dentro</w:t>
      </w:r>
      <w:r>
        <w:rPr>
          <w:spacing w:val="-7"/>
        </w:rPr>
        <w:t> </w:t>
      </w:r>
      <w:r>
        <w:rPr/>
        <w:t>de</w:t>
      </w:r>
      <w:r>
        <w:rPr>
          <w:spacing w:val="-7"/>
        </w:rPr>
        <w:t> </w:t>
      </w:r>
      <w:r>
        <w:rPr/>
        <w:t>los</w:t>
      </w:r>
      <w:r>
        <w:rPr>
          <w:spacing w:val="-7"/>
        </w:rPr>
        <w:t> </w:t>
      </w:r>
      <w:r>
        <w:rPr/>
        <w:t>cinco</w:t>
      </w:r>
      <w:r>
        <w:rPr>
          <w:spacing w:val="-6"/>
        </w:rPr>
        <w:t> </w:t>
      </w:r>
      <w:r>
        <w:rPr/>
        <w:t>días</w:t>
      </w:r>
      <w:r>
        <w:rPr>
          <w:spacing w:val="-8"/>
        </w:rPr>
        <w:t> </w:t>
      </w:r>
      <w:r>
        <w:rPr/>
        <w:t>siguientes</w:t>
      </w:r>
      <w:r>
        <w:rPr>
          <w:spacing w:val="-8"/>
        </w:rPr>
        <w:t> </w:t>
      </w:r>
      <w:r>
        <w:rPr/>
        <w:t>a</w:t>
      </w:r>
      <w:r>
        <w:rPr>
          <w:spacing w:val="-7"/>
        </w:rPr>
        <w:t> </w:t>
      </w:r>
      <w:r>
        <w:rPr/>
        <w:t>aquél</w:t>
      </w:r>
      <w:r>
        <w:rPr>
          <w:spacing w:val="-6"/>
        </w:rPr>
        <w:t> </w:t>
      </w:r>
      <w:r>
        <w:rPr/>
        <w:t>en</w:t>
      </w:r>
      <w:r>
        <w:rPr>
          <w:spacing w:val="-7"/>
        </w:rPr>
        <w:t> </w:t>
      </w:r>
      <w:r>
        <w:rPr/>
        <w:t>que</w:t>
      </w:r>
      <w:r>
        <w:rPr>
          <w:spacing w:val="-5"/>
        </w:rPr>
        <w:t> </w:t>
      </w:r>
      <w:r>
        <w:rPr/>
        <w:t>sea</w:t>
      </w:r>
      <w:r>
        <w:rPr>
          <w:spacing w:val="-7"/>
        </w:rPr>
        <w:t> </w:t>
      </w:r>
      <w:r>
        <w:rPr/>
        <w:t>notificado</w:t>
      </w:r>
      <w:r>
        <w:rPr>
          <w:spacing w:val="-7"/>
        </w:rPr>
        <w:t> </w:t>
      </w:r>
      <w:r>
        <w:rPr/>
        <w:t>al contribuyente.</w:t>
      </w:r>
      <w:r>
        <w:rPr>
          <w:spacing w:val="-13"/>
        </w:rPr>
        <w:t> </w:t>
      </w:r>
      <w:r>
        <w:rPr/>
        <w:t>En</w:t>
      </w:r>
      <w:r>
        <w:rPr>
          <w:spacing w:val="-13"/>
        </w:rPr>
        <w:t> </w:t>
      </w:r>
      <w:r>
        <w:rPr/>
        <w:t>estos</w:t>
      </w:r>
      <w:r>
        <w:rPr>
          <w:spacing w:val="-11"/>
        </w:rPr>
        <w:t> </w:t>
      </w:r>
      <w:r>
        <w:rPr/>
        <w:t>casos</w:t>
      </w:r>
      <w:r>
        <w:rPr>
          <w:spacing w:val="-14"/>
        </w:rPr>
        <w:t> </w:t>
      </w:r>
      <w:r>
        <w:rPr/>
        <w:t>si</w:t>
      </w:r>
      <w:r>
        <w:rPr>
          <w:spacing w:val="-12"/>
        </w:rPr>
        <w:t> </w:t>
      </w:r>
      <w:r>
        <w:rPr/>
        <w:t>el</w:t>
      </w:r>
      <w:r>
        <w:rPr>
          <w:spacing w:val="-14"/>
        </w:rPr>
        <w:t> </w:t>
      </w:r>
      <w:r>
        <w:rPr/>
        <w:t>derecho</w:t>
      </w:r>
      <w:r>
        <w:rPr>
          <w:spacing w:val="-10"/>
        </w:rPr>
        <w:t> </w:t>
      </w:r>
      <w:r>
        <w:rPr/>
        <w:t>se</w:t>
      </w:r>
      <w:r>
        <w:rPr>
          <w:spacing w:val="-10"/>
        </w:rPr>
        <w:t> </w:t>
      </w:r>
      <w:r>
        <w:rPr/>
        <w:t>compone</w:t>
      </w:r>
      <w:r>
        <w:rPr>
          <w:spacing w:val="-13"/>
        </w:rPr>
        <w:t> </w:t>
      </w:r>
      <w:r>
        <w:rPr/>
        <w:t>además</w:t>
      </w:r>
      <w:r>
        <w:rPr>
          <w:spacing w:val="-11"/>
        </w:rPr>
        <w:t> </w:t>
      </w:r>
      <w:r>
        <w:rPr/>
        <w:t>con</w:t>
      </w:r>
      <w:r>
        <w:rPr>
          <w:spacing w:val="-10"/>
        </w:rPr>
        <w:t> </w:t>
      </w:r>
      <w:r>
        <w:rPr/>
        <w:t>una</w:t>
      </w:r>
      <w:r>
        <w:rPr>
          <w:spacing w:val="-10"/>
        </w:rPr>
        <w:t> </w:t>
      </w:r>
      <w:r>
        <w:rPr/>
        <w:t>cuota</w:t>
      </w:r>
      <w:r>
        <w:rPr>
          <w:spacing w:val="-10"/>
        </w:rPr>
        <w:t> </w:t>
      </w:r>
      <w:r>
        <w:rPr/>
        <w:t>fija, ésta</w:t>
      </w:r>
      <w:r>
        <w:rPr>
          <w:spacing w:val="-12"/>
        </w:rPr>
        <w:t> </w:t>
      </w:r>
      <w:r>
        <w:rPr/>
        <w:t>se</w:t>
      </w:r>
      <w:r>
        <w:rPr>
          <w:spacing w:val="-13"/>
        </w:rPr>
        <w:t> </w:t>
      </w:r>
      <w:r>
        <w:rPr/>
        <w:t>pagará</w:t>
      </w:r>
      <w:r>
        <w:rPr>
          <w:spacing w:val="-13"/>
        </w:rPr>
        <w:t> </w:t>
      </w:r>
      <w:r>
        <w:rPr/>
        <w:t>previamente</w:t>
      </w:r>
      <w:r>
        <w:rPr>
          <w:spacing w:val="-12"/>
        </w:rPr>
        <w:t> </w:t>
      </w:r>
      <w:r>
        <w:rPr/>
        <w:t>a</w:t>
      </w:r>
      <w:r>
        <w:rPr>
          <w:spacing w:val="-10"/>
        </w:rPr>
        <w:t> </w:t>
      </w:r>
      <w:r>
        <w:rPr/>
        <w:t>la</w:t>
      </w:r>
      <w:r>
        <w:rPr>
          <w:spacing w:val="-13"/>
        </w:rPr>
        <w:t> </w:t>
      </w:r>
      <w:r>
        <w:rPr/>
        <w:t>prestación</w:t>
      </w:r>
      <w:r>
        <w:rPr>
          <w:spacing w:val="-13"/>
        </w:rPr>
        <w:t> </w:t>
      </w:r>
      <w:r>
        <w:rPr/>
        <w:t>del</w:t>
      </w:r>
      <w:r>
        <w:rPr>
          <w:spacing w:val="-12"/>
        </w:rPr>
        <w:t> </w:t>
      </w:r>
      <w:r>
        <w:rPr/>
        <w:t>servicio.</w:t>
      </w:r>
      <w:r>
        <w:rPr>
          <w:spacing w:val="-13"/>
        </w:rPr>
        <w:t> </w:t>
      </w:r>
      <w:r>
        <w:rPr/>
        <w:t>La</w:t>
      </w:r>
      <w:r>
        <w:rPr>
          <w:spacing w:val="-13"/>
        </w:rPr>
        <w:t> </w:t>
      </w:r>
      <w:r>
        <w:rPr/>
        <w:t>dependencia</w:t>
      </w:r>
      <w:r>
        <w:rPr>
          <w:spacing w:val="-13"/>
        </w:rPr>
        <w:t> </w:t>
      </w:r>
      <w:r>
        <w:rPr/>
        <w:t>prestadora del servicio deberá remitir a la Secretaría de Finanzas del Estado las constancias</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5"/>
        <w:jc w:val="both"/>
      </w:pPr>
      <w:r>
        <w:rPr/>
        <w:t>respectivas a la determinación del derecho, en la misma fecha en que se notifique al contribuyente, para los efectos del cobro correspondiente.</w:t>
      </w:r>
    </w:p>
    <w:p>
      <w:pPr>
        <w:pStyle w:val="BodyText"/>
      </w:pPr>
    </w:p>
    <w:p>
      <w:pPr>
        <w:pStyle w:val="Heading1"/>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69],</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3"/>
        <w:jc w:val="both"/>
      </w:pPr>
      <w:r>
        <w:rPr/>
        <w:t>ARTICULO</w:t>
      </w:r>
      <w:r>
        <w:rPr>
          <w:spacing w:val="-17"/>
        </w:rPr>
        <w:t> </w:t>
      </w:r>
      <w:r>
        <w:rPr/>
        <w:t>77.-</w:t>
      </w:r>
      <w:r>
        <w:rPr>
          <w:spacing w:val="-17"/>
        </w:rPr>
        <w:t> </w:t>
      </w:r>
      <w:r>
        <w:rPr/>
        <w:t>En</w:t>
      </w:r>
      <w:r>
        <w:rPr>
          <w:spacing w:val="-16"/>
        </w:rPr>
        <w:t> </w:t>
      </w:r>
      <w:r>
        <w:rPr/>
        <w:t>aquellos</w:t>
      </w:r>
      <w:r>
        <w:rPr>
          <w:spacing w:val="-17"/>
        </w:rPr>
        <w:t> </w:t>
      </w:r>
      <w:r>
        <w:rPr/>
        <w:t>casos</w:t>
      </w:r>
      <w:r>
        <w:rPr>
          <w:spacing w:val="-17"/>
        </w:rPr>
        <w:t> </w:t>
      </w:r>
      <w:r>
        <w:rPr/>
        <w:t>en</w:t>
      </w:r>
      <w:r>
        <w:rPr>
          <w:spacing w:val="-17"/>
        </w:rPr>
        <w:t> </w:t>
      </w:r>
      <w:r>
        <w:rPr/>
        <w:t>que</w:t>
      </w:r>
      <w:r>
        <w:rPr>
          <w:spacing w:val="-16"/>
        </w:rPr>
        <w:t> </w:t>
      </w:r>
      <w:r>
        <w:rPr/>
        <w:t>por</w:t>
      </w:r>
      <w:r>
        <w:rPr>
          <w:spacing w:val="-17"/>
        </w:rPr>
        <w:t> </w:t>
      </w:r>
      <w:r>
        <w:rPr/>
        <w:t>circunstancias</w:t>
      </w:r>
      <w:r>
        <w:rPr>
          <w:spacing w:val="-17"/>
        </w:rPr>
        <w:t> </w:t>
      </w:r>
      <w:r>
        <w:rPr/>
        <w:t>especiales</w:t>
      </w:r>
      <w:r>
        <w:rPr>
          <w:spacing w:val="-16"/>
        </w:rPr>
        <w:t> </w:t>
      </w:r>
      <w:r>
        <w:rPr/>
        <w:t>el</w:t>
      </w:r>
      <w:r>
        <w:rPr>
          <w:spacing w:val="-17"/>
        </w:rPr>
        <w:t> </w:t>
      </w:r>
      <w:r>
        <w:rPr/>
        <w:t>Ejecutivo </w:t>
      </w:r>
      <w:r>
        <w:rPr>
          <w:spacing w:val="-2"/>
        </w:rPr>
        <w:t>del</w:t>
      </w:r>
      <w:r>
        <w:rPr>
          <w:spacing w:val="-10"/>
        </w:rPr>
        <w:t> </w:t>
      </w:r>
      <w:r>
        <w:rPr>
          <w:spacing w:val="-2"/>
        </w:rPr>
        <w:t>Estado</w:t>
      </w:r>
      <w:r>
        <w:rPr>
          <w:spacing w:val="-8"/>
        </w:rPr>
        <w:t> </w:t>
      </w:r>
      <w:r>
        <w:rPr>
          <w:spacing w:val="-2"/>
        </w:rPr>
        <w:t>considere</w:t>
      </w:r>
      <w:r>
        <w:rPr>
          <w:spacing w:val="-8"/>
        </w:rPr>
        <w:t> </w:t>
      </w:r>
      <w:r>
        <w:rPr>
          <w:spacing w:val="-2"/>
        </w:rPr>
        <w:t>conveniente</w:t>
      </w:r>
      <w:r>
        <w:rPr>
          <w:spacing w:val="-8"/>
        </w:rPr>
        <w:t> </w:t>
      </w:r>
      <w:r>
        <w:rPr>
          <w:spacing w:val="-2"/>
        </w:rPr>
        <w:t>o</w:t>
      </w:r>
      <w:r>
        <w:rPr>
          <w:spacing w:val="-8"/>
        </w:rPr>
        <w:t> </w:t>
      </w:r>
      <w:r>
        <w:rPr>
          <w:spacing w:val="-2"/>
        </w:rPr>
        <w:t>adecuado</w:t>
      </w:r>
      <w:r>
        <w:rPr>
          <w:spacing w:val="-8"/>
        </w:rPr>
        <w:t> </w:t>
      </w:r>
      <w:r>
        <w:rPr>
          <w:spacing w:val="-2"/>
        </w:rPr>
        <w:t>que</w:t>
      </w:r>
      <w:r>
        <w:rPr>
          <w:spacing w:val="-8"/>
        </w:rPr>
        <w:t> </w:t>
      </w:r>
      <w:r>
        <w:rPr>
          <w:spacing w:val="-2"/>
        </w:rPr>
        <w:t>el</w:t>
      </w:r>
      <w:r>
        <w:rPr>
          <w:spacing w:val="-10"/>
        </w:rPr>
        <w:t> </w:t>
      </w:r>
      <w:r>
        <w:rPr>
          <w:spacing w:val="-2"/>
        </w:rPr>
        <w:t>pago</w:t>
      </w:r>
      <w:r>
        <w:rPr>
          <w:spacing w:val="-11"/>
        </w:rPr>
        <w:t> </w:t>
      </w:r>
      <w:r>
        <w:rPr>
          <w:spacing w:val="-2"/>
        </w:rPr>
        <w:t>del</w:t>
      </w:r>
      <w:r>
        <w:rPr>
          <w:spacing w:val="-10"/>
        </w:rPr>
        <w:t> </w:t>
      </w:r>
      <w:r>
        <w:rPr>
          <w:spacing w:val="-2"/>
        </w:rPr>
        <w:t>servicio</w:t>
      </w:r>
      <w:r>
        <w:rPr>
          <w:spacing w:val="-8"/>
        </w:rPr>
        <w:t> </w:t>
      </w:r>
      <w:r>
        <w:rPr>
          <w:spacing w:val="-2"/>
        </w:rPr>
        <w:t>deba</w:t>
      </w:r>
      <w:r>
        <w:rPr>
          <w:spacing w:val="-8"/>
        </w:rPr>
        <w:t> </w:t>
      </w:r>
      <w:r>
        <w:rPr>
          <w:spacing w:val="-2"/>
        </w:rPr>
        <w:t>hacerse </w:t>
      </w:r>
      <w:r>
        <w:rPr/>
        <w:t>ante</w:t>
      </w:r>
      <w:r>
        <w:rPr>
          <w:spacing w:val="-17"/>
        </w:rPr>
        <w:t> </w:t>
      </w:r>
      <w:r>
        <w:rPr/>
        <w:t>la</w:t>
      </w:r>
      <w:r>
        <w:rPr>
          <w:spacing w:val="-17"/>
        </w:rPr>
        <w:t> </w:t>
      </w:r>
      <w:r>
        <w:rPr/>
        <w:t>propia</w:t>
      </w:r>
      <w:r>
        <w:rPr>
          <w:spacing w:val="-16"/>
        </w:rPr>
        <w:t> </w:t>
      </w:r>
      <w:r>
        <w:rPr/>
        <w:t>dependencia</w:t>
      </w:r>
      <w:r>
        <w:rPr>
          <w:spacing w:val="-17"/>
        </w:rPr>
        <w:t> </w:t>
      </w:r>
      <w:r>
        <w:rPr/>
        <w:t>o</w:t>
      </w:r>
      <w:r>
        <w:rPr>
          <w:spacing w:val="-17"/>
        </w:rPr>
        <w:t> </w:t>
      </w:r>
      <w:r>
        <w:rPr/>
        <w:t>funcionario</w:t>
      </w:r>
      <w:r>
        <w:rPr>
          <w:spacing w:val="-17"/>
        </w:rPr>
        <w:t> </w:t>
      </w:r>
      <w:r>
        <w:rPr/>
        <w:t>que</w:t>
      </w:r>
      <w:r>
        <w:rPr>
          <w:spacing w:val="-16"/>
        </w:rPr>
        <w:t> </w:t>
      </w:r>
      <w:r>
        <w:rPr/>
        <w:t>lo</w:t>
      </w:r>
      <w:r>
        <w:rPr>
          <w:spacing w:val="-17"/>
        </w:rPr>
        <w:t> </w:t>
      </w:r>
      <w:r>
        <w:rPr/>
        <w:t>vaya</w:t>
      </w:r>
      <w:r>
        <w:rPr>
          <w:spacing w:val="-17"/>
        </w:rPr>
        <w:t> </w:t>
      </w:r>
      <w:r>
        <w:rPr/>
        <w:t>a</w:t>
      </w:r>
      <w:r>
        <w:rPr>
          <w:spacing w:val="-16"/>
        </w:rPr>
        <w:t> </w:t>
      </w:r>
      <w:r>
        <w:rPr/>
        <w:t>prestar</w:t>
      </w:r>
      <w:r>
        <w:rPr>
          <w:spacing w:val="-17"/>
        </w:rPr>
        <w:t> </w:t>
      </w:r>
      <w:r>
        <w:rPr/>
        <w:t>o</w:t>
      </w:r>
      <w:r>
        <w:rPr>
          <w:spacing w:val="-17"/>
        </w:rPr>
        <w:t> </w:t>
      </w:r>
      <w:r>
        <w:rPr/>
        <w:t>lo</w:t>
      </w:r>
      <w:r>
        <w:rPr>
          <w:spacing w:val="-16"/>
        </w:rPr>
        <w:t> </w:t>
      </w:r>
      <w:r>
        <w:rPr/>
        <w:t>hubiere</w:t>
      </w:r>
      <w:r>
        <w:rPr>
          <w:spacing w:val="-17"/>
        </w:rPr>
        <w:t> </w:t>
      </w:r>
      <w:r>
        <w:rPr/>
        <w:t>prestado, deberá mediar acuerdo que se publicará en el Periódico Oficial del Estado, previamente a la vigencia de la autorización respectiva.</w:t>
      </w:r>
    </w:p>
    <w:p>
      <w:pPr>
        <w:pStyle w:val="BodyText"/>
      </w:pPr>
    </w:p>
    <w:p>
      <w:pPr>
        <w:pStyle w:val="BodyText"/>
        <w:spacing w:before="1"/>
      </w:pPr>
    </w:p>
    <w:p>
      <w:pPr>
        <w:pStyle w:val="Heading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CUARTA</w:t>
      </w:r>
    </w:p>
    <w:p>
      <w:pPr>
        <w:pStyle w:val="BodyText"/>
      </w:pPr>
    </w:p>
    <w:p>
      <w:pPr>
        <w:pStyle w:val="BodyText"/>
        <w:ind w:left="262"/>
        <w:jc w:val="both"/>
      </w:pPr>
      <w:r>
        <w:rPr/>
        <w:t>De</w:t>
      </w:r>
      <w:r>
        <w:rPr>
          <w:spacing w:val="-6"/>
        </w:rPr>
        <w:t> </w:t>
      </w:r>
      <w:r>
        <w:rPr/>
        <w:t>la</w:t>
      </w:r>
      <w:r>
        <w:rPr>
          <w:spacing w:val="-5"/>
        </w:rPr>
        <w:t> </w:t>
      </w:r>
      <w:r>
        <w:rPr/>
        <w:t>Responsabilidad</w:t>
      </w:r>
      <w:r>
        <w:rPr>
          <w:spacing w:val="-7"/>
        </w:rPr>
        <w:t> </w:t>
      </w:r>
      <w:r>
        <w:rPr>
          <w:spacing w:val="-2"/>
        </w:rPr>
        <w:t>Solidaria</w:t>
      </w:r>
    </w:p>
    <w:p>
      <w:pPr>
        <w:pStyle w:val="BodyText"/>
      </w:pPr>
    </w:p>
    <w:p>
      <w:pPr>
        <w:pStyle w:val="Heading1"/>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70],</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1"/>
        <w:jc w:val="both"/>
      </w:pPr>
      <w:r>
        <w:rPr/>
        <w:t>ARTICULO 78.- El funcionario o empleado público que preste algún servicio por el que</w:t>
      </w:r>
      <w:r>
        <w:rPr/>
        <w:t> se</w:t>
      </w:r>
      <w:r>
        <w:rPr/>
        <w:t> cause</w:t>
      </w:r>
      <w:r>
        <w:rPr/>
        <w:t> un</w:t>
      </w:r>
      <w:r>
        <w:rPr/>
        <w:t> derecho, en contravención a lo dispuesto en los artículos anteriores, será solidariamente responsable de su pago, sin perjuicio de las sanciones que procedan y destitución de su cargo sin responsabilidad para el </w:t>
      </w:r>
      <w:r>
        <w:rPr>
          <w:spacing w:val="-2"/>
        </w:rPr>
        <w:t>Estado.</w:t>
      </w:r>
    </w:p>
    <w:p>
      <w:pPr>
        <w:pStyle w:val="BodyText"/>
      </w:pPr>
    </w:p>
    <w:p>
      <w:pPr>
        <w:pStyle w:val="Heading1"/>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71],</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3"/>
        <w:jc w:val="both"/>
      </w:pPr>
      <w:r>
        <w:rPr/>
        <w:t>ARTICULO 79.- En caso de discrepancia acerca de la procedencia o cuantía del derecho, cuando de su pago dependa la prestación del servicio o el desarrollo de una actividad, la consignación del importe fijado por el órgano recaudador en los términos establecidos por las leyes fiscales, dará lugar a la prestación de dicho servicio o al desarrollo de la actividad.</w:t>
      </w:r>
    </w:p>
    <w:p>
      <w:pPr>
        <w:pStyle w:val="BodyText"/>
      </w:pPr>
    </w:p>
    <w:p>
      <w:pPr>
        <w:pStyle w:val="BodyText"/>
      </w:pPr>
    </w:p>
    <w:p>
      <w:pPr>
        <w:pStyle w:val="Heading1"/>
        <w:spacing w:before="1"/>
        <w:ind w:right="2668"/>
      </w:pPr>
      <w:r>
        <w:rPr/>
        <w:t>(ADICIONADA,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2003) SECCION QUINTA</w:t>
      </w:r>
    </w:p>
    <w:p>
      <w:pPr>
        <w:pStyle w:val="BodyText"/>
      </w:pPr>
    </w:p>
    <w:p>
      <w:pPr>
        <w:pStyle w:val="BodyText"/>
        <w:ind w:left="262"/>
        <w:jc w:val="both"/>
      </w:pPr>
      <w:r>
        <w:rPr/>
        <w:t>De</w:t>
      </w:r>
      <w:r>
        <w:rPr>
          <w:spacing w:val="-3"/>
        </w:rPr>
        <w:t> </w:t>
      </w:r>
      <w:r>
        <w:rPr/>
        <w:t>las</w:t>
      </w:r>
      <w:r>
        <w:rPr>
          <w:spacing w:val="-2"/>
        </w:rPr>
        <w:t> Excepciones</w:t>
      </w:r>
    </w:p>
    <w:p>
      <w:pPr>
        <w:pStyle w:val="BodyText"/>
      </w:pPr>
    </w:p>
    <w:p>
      <w:pPr>
        <w:pStyle w:val="Heading1"/>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72],</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4"/>
        <w:jc w:val="both"/>
      </w:pPr>
      <w:r>
        <w:rPr/>
        <w:t>ARTICULO 80.-</w:t>
      </w:r>
      <w:r>
        <w:rPr/>
        <w:t> Por</w:t>
      </w:r>
      <w:r>
        <w:rPr/>
        <w:t> acuerdo</w:t>
      </w:r>
      <w:r>
        <w:rPr/>
        <w:t> del</w:t>
      </w:r>
      <w:r>
        <w:rPr/>
        <w:t> Titular del Poder Ejecutivo, o por disposición expresa</w:t>
      </w:r>
      <w:r>
        <w:rPr>
          <w:spacing w:val="-5"/>
        </w:rPr>
        <w:t> </w:t>
      </w:r>
      <w:r>
        <w:rPr/>
        <w:t>de</w:t>
      </w:r>
      <w:r>
        <w:rPr>
          <w:spacing w:val="-5"/>
        </w:rPr>
        <w:t> </w:t>
      </w:r>
      <w:r>
        <w:rPr/>
        <w:t>la</w:t>
      </w:r>
      <w:r>
        <w:rPr>
          <w:spacing w:val="-5"/>
        </w:rPr>
        <w:t> </w:t>
      </w:r>
      <w:r>
        <w:rPr/>
        <w:t>Ley,</w:t>
      </w:r>
      <w:r>
        <w:rPr>
          <w:spacing w:val="-5"/>
        </w:rPr>
        <w:t> </w:t>
      </w:r>
      <w:r>
        <w:rPr/>
        <w:t>podrá</w:t>
      </w:r>
      <w:r>
        <w:rPr>
          <w:spacing w:val="-3"/>
        </w:rPr>
        <w:t> </w:t>
      </w:r>
      <w:r>
        <w:rPr/>
        <w:t>exceptuarse</w:t>
      </w:r>
      <w:r>
        <w:rPr>
          <w:spacing w:val="-5"/>
        </w:rPr>
        <w:t> </w:t>
      </w:r>
      <w:r>
        <w:rPr/>
        <w:t>del</w:t>
      </w:r>
      <w:r>
        <w:rPr>
          <w:spacing w:val="-3"/>
        </w:rPr>
        <w:t> </w:t>
      </w:r>
      <w:r>
        <w:rPr/>
        <w:t>pago</w:t>
      </w:r>
      <w:r>
        <w:rPr>
          <w:spacing w:val="-3"/>
        </w:rPr>
        <w:t> </w:t>
      </w:r>
      <w:r>
        <w:rPr/>
        <w:t>de</w:t>
      </w:r>
      <w:r>
        <w:rPr>
          <w:spacing w:val="-3"/>
        </w:rPr>
        <w:t> </w:t>
      </w:r>
      <w:r>
        <w:rPr/>
        <w:t>derechos</w:t>
      </w:r>
      <w:r>
        <w:rPr>
          <w:spacing w:val="-3"/>
        </w:rPr>
        <w:t> </w:t>
      </w:r>
      <w:r>
        <w:rPr/>
        <w:t>en</w:t>
      </w:r>
      <w:r>
        <w:rPr>
          <w:spacing w:val="-3"/>
        </w:rPr>
        <w:t> </w:t>
      </w:r>
      <w:r>
        <w:rPr/>
        <w:t>los</w:t>
      </w:r>
      <w:r>
        <w:rPr>
          <w:spacing w:val="-6"/>
        </w:rPr>
        <w:t> </w:t>
      </w:r>
      <w:r>
        <w:rPr/>
        <w:t>casos</w:t>
      </w:r>
      <w:r>
        <w:rPr>
          <w:spacing w:val="-5"/>
        </w:rPr>
        <w:t> </w:t>
      </w:r>
      <w:r>
        <w:rPr/>
        <w:t>en</w:t>
      </w:r>
      <w:r>
        <w:rPr>
          <w:spacing w:val="-5"/>
        </w:rPr>
        <w:t> </w:t>
      </w:r>
      <w:r>
        <w:rPr/>
        <w:t>que</w:t>
      </w:r>
      <w:r>
        <w:rPr>
          <w:spacing w:val="-3"/>
        </w:rPr>
        <w:t> </w:t>
      </w:r>
      <w:r>
        <w:rPr/>
        <w:t>la prestación de servicios o el uso o aprovechamiento de bienes de dominio público, corresponda a la implementación de campañas o programas sociales.</w:t>
      </w:r>
    </w:p>
    <w:p>
      <w:pPr>
        <w:pStyle w:val="BodyText"/>
        <w:spacing w:before="274"/>
      </w:pP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2003)</w:t>
      </w:r>
    </w:p>
    <w:p>
      <w:pPr>
        <w:spacing w:after="0"/>
        <w:jc w:val="left"/>
        <w:rPr>
          <w:sz w:val="24"/>
        </w:rPr>
        <w:sectPr>
          <w:pgSz w:w="12240" w:h="15840"/>
          <w:pgMar w:header="429" w:footer="0" w:top="2240" w:bottom="280" w:left="1440" w:right="1440"/>
        </w:sectPr>
      </w:pPr>
    </w:p>
    <w:p>
      <w:pPr>
        <w:pStyle w:val="BodyText"/>
      </w:pPr>
    </w:p>
    <w:p>
      <w:pPr>
        <w:pStyle w:val="BodyText"/>
        <w:spacing w:before="35"/>
      </w:pPr>
    </w:p>
    <w:p>
      <w:pPr>
        <w:spacing w:before="0"/>
        <w:ind w:left="262" w:right="0" w:firstLine="0"/>
        <w:jc w:val="left"/>
        <w:rPr>
          <w:sz w:val="24"/>
        </w:rPr>
      </w:pPr>
      <w:r>
        <w:rPr>
          <w:sz w:val="24"/>
        </w:rPr>
        <w:t>TITULO </w:t>
      </w:r>
      <w:r>
        <w:rPr>
          <w:spacing w:val="-2"/>
          <w:sz w:val="24"/>
        </w:rPr>
        <w:t>CUARTO</w:t>
      </w:r>
    </w:p>
    <w:p>
      <w:pPr>
        <w:pStyle w:val="BodyText"/>
      </w:pPr>
    </w:p>
    <w:p>
      <w:pPr>
        <w:spacing w:before="0"/>
        <w:ind w:left="262" w:right="0" w:firstLine="0"/>
        <w:jc w:val="left"/>
        <w:rPr>
          <w:sz w:val="24"/>
        </w:rPr>
      </w:pPr>
      <w:r>
        <w:rPr>
          <w:sz w:val="24"/>
        </w:rPr>
        <w:t>DE</w:t>
      </w:r>
      <w:r>
        <w:rPr>
          <w:spacing w:val="-3"/>
          <w:sz w:val="24"/>
        </w:rPr>
        <w:t> </w:t>
      </w:r>
      <w:r>
        <w:rPr>
          <w:sz w:val="24"/>
        </w:rPr>
        <w:t>LOS</w:t>
      </w:r>
      <w:r>
        <w:rPr>
          <w:spacing w:val="-3"/>
          <w:sz w:val="24"/>
        </w:rPr>
        <w:t> </w:t>
      </w:r>
      <w:r>
        <w:rPr>
          <w:spacing w:val="-2"/>
          <w:sz w:val="24"/>
        </w:rPr>
        <w:t>PRODUCTOS</w:t>
      </w:r>
    </w:p>
    <w:p>
      <w:pPr>
        <w:pStyle w:val="BodyText"/>
      </w:pPr>
    </w:p>
    <w:p>
      <w:pPr>
        <w:pStyle w:val="BodyText"/>
      </w:pPr>
    </w:p>
    <w:p>
      <w:pPr>
        <w:spacing w:before="0"/>
        <w:ind w:left="262" w:right="2668" w:firstLine="0"/>
        <w:jc w:val="left"/>
        <w:rPr>
          <w:sz w:val="24"/>
        </w:rPr>
      </w:pPr>
      <w:r>
        <w:rPr>
          <w:sz w:val="24"/>
        </w:rPr>
        <w:t>(REFORMADO,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CAPITULO UNICO</w:t>
      </w:r>
    </w:p>
    <w:p>
      <w:pPr>
        <w:pStyle w:val="BodyText"/>
        <w:spacing w:before="1"/>
      </w:pPr>
    </w:p>
    <w:p>
      <w:pPr>
        <w:spacing w:before="0"/>
        <w:ind w:left="262" w:right="0" w:firstLine="0"/>
        <w:jc w:val="left"/>
        <w:rPr>
          <w:sz w:val="24"/>
        </w:rPr>
      </w:pPr>
      <w:r>
        <w:rPr>
          <w:sz w:val="24"/>
        </w:rPr>
        <w:t>(REUBICADO</w:t>
      </w:r>
      <w:r>
        <w:rPr>
          <w:spacing w:val="-12"/>
          <w:sz w:val="24"/>
        </w:rPr>
        <w:t> </w:t>
      </w:r>
      <w:r>
        <w:rPr>
          <w:sz w:val="24"/>
        </w:rPr>
        <w:t>[N.</w:t>
      </w:r>
      <w:r>
        <w:rPr>
          <w:spacing w:val="-12"/>
          <w:sz w:val="24"/>
        </w:rPr>
        <w:t> </w:t>
      </w:r>
      <w:r>
        <w:rPr>
          <w:sz w:val="24"/>
        </w:rPr>
        <w:t>DE</w:t>
      </w:r>
      <w:r>
        <w:rPr>
          <w:spacing w:val="-14"/>
          <w:sz w:val="24"/>
        </w:rPr>
        <w:t> </w:t>
      </w:r>
      <w:r>
        <w:rPr>
          <w:sz w:val="24"/>
        </w:rPr>
        <w:t>E.</w:t>
      </w:r>
      <w:r>
        <w:rPr>
          <w:spacing w:val="-12"/>
          <w:sz w:val="24"/>
        </w:rPr>
        <w:t> </w:t>
      </w:r>
      <w:r>
        <w:rPr>
          <w:sz w:val="24"/>
        </w:rPr>
        <w:t>ANTES</w:t>
      </w:r>
      <w:r>
        <w:rPr>
          <w:spacing w:val="-13"/>
          <w:sz w:val="24"/>
        </w:rPr>
        <w:t> </w:t>
      </w:r>
      <w:r>
        <w:rPr>
          <w:sz w:val="24"/>
        </w:rPr>
        <w:t>ARTICULO</w:t>
      </w:r>
      <w:r>
        <w:rPr>
          <w:spacing w:val="-14"/>
          <w:sz w:val="24"/>
        </w:rPr>
        <w:t> </w:t>
      </w:r>
      <w:r>
        <w:rPr>
          <w:sz w:val="24"/>
        </w:rPr>
        <w:t>76],</w:t>
      </w:r>
      <w:r>
        <w:rPr>
          <w:spacing w:val="-14"/>
          <w:sz w:val="24"/>
        </w:rPr>
        <w:t> </w:t>
      </w:r>
      <w:r>
        <w:rPr>
          <w:sz w:val="24"/>
        </w:rPr>
        <w:t>P.O.</w:t>
      </w:r>
      <w:r>
        <w:rPr>
          <w:spacing w:val="-13"/>
          <w:sz w:val="24"/>
        </w:rPr>
        <w:t> </w:t>
      </w:r>
      <w:r>
        <w:rPr>
          <w:sz w:val="24"/>
        </w:rPr>
        <w:t>31</w:t>
      </w:r>
      <w:r>
        <w:rPr>
          <w:spacing w:val="-12"/>
          <w:sz w:val="24"/>
        </w:rPr>
        <w:t> </w:t>
      </w:r>
      <w:r>
        <w:rPr>
          <w:sz w:val="24"/>
        </w:rPr>
        <w:t>DE</w:t>
      </w:r>
      <w:r>
        <w:rPr>
          <w:spacing w:val="-11"/>
          <w:sz w:val="24"/>
        </w:rPr>
        <w:t> </w:t>
      </w:r>
      <w:r>
        <w:rPr>
          <w:sz w:val="24"/>
        </w:rPr>
        <w:t>DICIEMBRE</w:t>
      </w:r>
      <w:r>
        <w:rPr>
          <w:spacing w:val="-12"/>
          <w:sz w:val="24"/>
        </w:rPr>
        <w:t> </w:t>
      </w:r>
      <w:r>
        <w:rPr>
          <w:sz w:val="24"/>
        </w:rPr>
        <w:t>DE</w:t>
      </w:r>
      <w:r>
        <w:rPr>
          <w:spacing w:val="-12"/>
          <w:sz w:val="24"/>
        </w:rPr>
        <w:t> </w:t>
      </w:r>
      <w:r>
        <w:rPr>
          <w:spacing w:val="-2"/>
          <w:sz w:val="24"/>
        </w:rPr>
        <w:t>2005)</w:t>
      </w:r>
    </w:p>
    <w:p>
      <w:pPr>
        <w:pStyle w:val="BodyText"/>
        <w:ind w:left="262"/>
      </w:pPr>
      <w:r>
        <w:rPr/>
        <w:t>ARTICULO</w:t>
      </w:r>
      <w:r>
        <w:rPr>
          <w:spacing w:val="-17"/>
        </w:rPr>
        <w:t> </w:t>
      </w:r>
      <w:r>
        <w:rPr/>
        <w:t>81.-</w:t>
      </w:r>
      <w:r>
        <w:rPr>
          <w:spacing w:val="-17"/>
        </w:rPr>
        <w:t> </w:t>
      </w:r>
      <w:r>
        <w:rPr/>
        <w:t>Quedan</w:t>
      </w:r>
      <w:r>
        <w:rPr>
          <w:spacing w:val="-16"/>
        </w:rPr>
        <w:t> </w:t>
      </w:r>
      <w:r>
        <w:rPr/>
        <w:t>comprendidos</w:t>
      </w:r>
      <w:r>
        <w:rPr>
          <w:spacing w:val="-17"/>
        </w:rPr>
        <w:t> </w:t>
      </w:r>
      <w:r>
        <w:rPr/>
        <w:t>dentro</w:t>
      </w:r>
      <w:r>
        <w:rPr>
          <w:spacing w:val="-17"/>
        </w:rPr>
        <w:t> </w:t>
      </w:r>
      <w:r>
        <w:rPr/>
        <w:t>de</w:t>
      </w:r>
      <w:r>
        <w:rPr>
          <w:spacing w:val="-17"/>
        </w:rPr>
        <w:t> </w:t>
      </w:r>
      <w:r>
        <w:rPr/>
        <w:t>esta</w:t>
      </w:r>
      <w:r>
        <w:rPr>
          <w:spacing w:val="-16"/>
        </w:rPr>
        <w:t> </w:t>
      </w:r>
      <w:r>
        <w:rPr/>
        <w:t>clasificación</w:t>
      </w:r>
      <w:r>
        <w:rPr>
          <w:spacing w:val="-17"/>
        </w:rPr>
        <w:t> </w:t>
      </w:r>
      <w:r>
        <w:rPr/>
        <w:t>los</w:t>
      </w:r>
      <w:r>
        <w:rPr>
          <w:spacing w:val="-17"/>
        </w:rPr>
        <w:t> </w:t>
      </w:r>
      <w:r>
        <w:rPr/>
        <w:t>ingresos</w:t>
      </w:r>
      <w:r>
        <w:rPr>
          <w:spacing w:val="-16"/>
        </w:rPr>
        <w:t> </w:t>
      </w:r>
      <w:r>
        <w:rPr/>
        <w:t>que obtiene la Hacienda Pública del Estado por concepto de:</w:t>
      </w:r>
    </w:p>
    <w:p>
      <w:pPr>
        <w:pStyle w:val="BodyText"/>
      </w:pPr>
    </w:p>
    <w:p>
      <w:pPr>
        <w:pStyle w:val="BodyText"/>
        <w:ind w:left="262"/>
      </w:pPr>
      <w:r>
        <w:rPr/>
        <w:t>I.-</w:t>
      </w:r>
      <w:r>
        <w:rPr>
          <w:spacing w:val="-4"/>
        </w:rPr>
        <w:t> </w:t>
      </w:r>
      <w:r>
        <w:rPr/>
        <w:t>La</w:t>
      </w:r>
      <w:r>
        <w:rPr>
          <w:spacing w:val="-2"/>
        </w:rPr>
        <w:t> </w:t>
      </w:r>
      <w:r>
        <w:rPr/>
        <w:t>venta</w:t>
      </w:r>
      <w:r>
        <w:rPr>
          <w:spacing w:val="-2"/>
        </w:rPr>
        <w:t> </w:t>
      </w:r>
      <w:r>
        <w:rPr/>
        <w:t>de</w:t>
      </w:r>
      <w:r>
        <w:rPr>
          <w:spacing w:val="-2"/>
        </w:rPr>
        <w:t> </w:t>
      </w:r>
      <w:r>
        <w:rPr/>
        <w:t>bienes</w:t>
      </w:r>
      <w:r>
        <w:rPr>
          <w:spacing w:val="-4"/>
        </w:rPr>
        <w:t> </w:t>
      </w:r>
      <w:r>
        <w:rPr/>
        <w:t>muebles</w:t>
      </w:r>
      <w:r>
        <w:rPr>
          <w:spacing w:val="-4"/>
        </w:rPr>
        <w:t> </w:t>
      </w:r>
      <w:r>
        <w:rPr/>
        <w:t>e</w:t>
      </w:r>
      <w:r>
        <w:rPr>
          <w:spacing w:val="-2"/>
        </w:rPr>
        <w:t> </w:t>
      </w:r>
      <w:r>
        <w:rPr/>
        <w:t>inmuebles</w:t>
      </w:r>
      <w:r>
        <w:rPr>
          <w:spacing w:val="-3"/>
        </w:rPr>
        <w:t> </w:t>
      </w:r>
      <w:r>
        <w:rPr/>
        <w:t>propiedad</w:t>
      </w:r>
      <w:r>
        <w:rPr>
          <w:spacing w:val="-4"/>
        </w:rPr>
        <w:t> </w:t>
      </w:r>
      <w:r>
        <w:rPr/>
        <w:t>del</w:t>
      </w:r>
      <w:r>
        <w:rPr>
          <w:spacing w:val="-2"/>
        </w:rPr>
        <w:t> Estado;</w:t>
      </w:r>
    </w:p>
    <w:p>
      <w:pPr>
        <w:pStyle w:val="BodyText"/>
      </w:pPr>
    </w:p>
    <w:p>
      <w:pPr>
        <w:pStyle w:val="BodyText"/>
        <w:ind w:left="262"/>
      </w:pPr>
      <w:r>
        <w:rPr/>
        <w:t>II.-</w:t>
      </w:r>
      <w:r>
        <w:rPr>
          <w:spacing w:val="34"/>
        </w:rPr>
        <w:t> </w:t>
      </w:r>
      <w:r>
        <w:rPr/>
        <w:t>El</w:t>
      </w:r>
      <w:r>
        <w:rPr>
          <w:spacing w:val="34"/>
        </w:rPr>
        <w:t> </w:t>
      </w:r>
      <w:r>
        <w:rPr/>
        <w:t>Importe</w:t>
      </w:r>
      <w:r>
        <w:rPr>
          <w:spacing w:val="36"/>
        </w:rPr>
        <w:t> </w:t>
      </w:r>
      <w:r>
        <w:rPr/>
        <w:t>del</w:t>
      </w:r>
      <w:r>
        <w:rPr>
          <w:spacing w:val="35"/>
        </w:rPr>
        <w:t> </w:t>
      </w:r>
      <w:r>
        <w:rPr/>
        <w:t>arrendamiento</w:t>
      </w:r>
      <w:r>
        <w:rPr>
          <w:spacing w:val="34"/>
        </w:rPr>
        <w:t> </w:t>
      </w:r>
      <w:r>
        <w:rPr/>
        <w:t>de</w:t>
      </w:r>
      <w:r>
        <w:rPr>
          <w:spacing w:val="36"/>
        </w:rPr>
        <w:t> </w:t>
      </w:r>
      <w:r>
        <w:rPr/>
        <w:t>bienes</w:t>
      </w:r>
      <w:r>
        <w:rPr>
          <w:spacing w:val="33"/>
        </w:rPr>
        <w:t> </w:t>
      </w:r>
      <w:r>
        <w:rPr/>
        <w:t>muebles</w:t>
      </w:r>
      <w:r>
        <w:rPr>
          <w:spacing w:val="36"/>
        </w:rPr>
        <w:t> </w:t>
      </w:r>
      <w:r>
        <w:rPr/>
        <w:t>e</w:t>
      </w:r>
      <w:r>
        <w:rPr>
          <w:spacing w:val="36"/>
        </w:rPr>
        <w:t> </w:t>
      </w:r>
      <w:r>
        <w:rPr/>
        <w:t>inmuebles</w:t>
      </w:r>
      <w:r>
        <w:rPr>
          <w:spacing w:val="34"/>
        </w:rPr>
        <w:t> </w:t>
      </w:r>
      <w:r>
        <w:rPr/>
        <w:t>propiedad</w:t>
      </w:r>
      <w:r>
        <w:rPr>
          <w:spacing w:val="36"/>
        </w:rPr>
        <w:t> </w:t>
      </w:r>
      <w:r>
        <w:rPr/>
        <w:t>del </w:t>
      </w:r>
      <w:r>
        <w:rPr>
          <w:spacing w:val="-2"/>
        </w:rPr>
        <w:t>Estado;</w:t>
      </w:r>
    </w:p>
    <w:p>
      <w:pPr>
        <w:pStyle w:val="BodyText"/>
      </w:pPr>
    </w:p>
    <w:p>
      <w:pPr>
        <w:pStyle w:val="BodyText"/>
        <w:ind w:left="262"/>
      </w:pPr>
      <w:r>
        <w:rPr/>
        <w:t>III.- La Explotación o enajenación de cualquier naturaleza de los bienes y recursos propiedad del Estado;</w:t>
      </w:r>
    </w:p>
    <w:p>
      <w:pPr>
        <w:pStyle w:val="BodyText"/>
      </w:pPr>
    </w:p>
    <w:p>
      <w:pPr>
        <w:pStyle w:val="BodyText"/>
        <w:spacing w:line="480" w:lineRule="auto"/>
        <w:ind w:left="262" w:right="2239"/>
      </w:pPr>
      <w:r>
        <w:rPr/>
        <w:t>IV.-</w:t>
      </w:r>
      <w:r>
        <w:rPr>
          <w:spacing w:val="-5"/>
        </w:rPr>
        <w:t> </w:t>
      </w:r>
      <w:r>
        <w:rPr/>
        <w:t>El</w:t>
      </w:r>
      <w:r>
        <w:rPr>
          <w:spacing w:val="-4"/>
        </w:rPr>
        <w:t> </w:t>
      </w:r>
      <w:r>
        <w:rPr/>
        <w:t>rendimiento</w:t>
      </w:r>
      <w:r>
        <w:rPr>
          <w:spacing w:val="-5"/>
        </w:rPr>
        <w:t> </w:t>
      </w:r>
      <w:r>
        <w:rPr/>
        <w:t>o</w:t>
      </w:r>
      <w:r>
        <w:rPr>
          <w:spacing w:val="-3"/>
        </w:rPr>
        <w:t> </w:t>
      </w:r>
      <w:r>
        <w:rPr/>
        <w:t>intereses</w:t>
      </w:r>
      <w:r>
        <w:rPr>
          <w:spacing w:val="-6"/>
        </w:rPr>
        <w:t> </w:t>
      </w:r>
      <w:r>
        <w:rPr/>
        <w:t>de</w:t>
      </w:r>
      <w:r>
        <w:rPr>
          <w:spacing w:val="-4"/>
        </w:rPr>
        <w:t> </w:t>
      </w:r>
      <w:r>
        <w:rPr/>
        <w:t>capitales</w:t>
      </w:r>
      <w:r>
        <w:rPr>
          <w:spacing w:val="-4"/>
        </w:rPr>
        <w:t> </w:t>
      </w:r>
      <w:r>
        <w:rPr/>
        <w:t>y</w:t>
      </w:r>
      <w:r>
        <w:rPr>
          <w:spacing w:val="-6"/>
        </w:rPr>
        <w:t> </w:t>
      </w:r>
      <w:r>
        <w:rPr/>
        <w:t>valores</w:t>
      </w:r>
      <w:r>
        <w:rPr>
          <w:spacing w:val="-4"/>
        </w:rPr>
        <w:t> </w:t>
      </w:r>
      <w:r>
        <w:rPr/>
        <w:t>del</w:t>
      </w:r>
      <w:r>
        <w:rPr>
          <w:spacing w:val="-4"/>
        </w:rPr>
        <w:t> </w:t>
      </w:r>
      <w:r>
        <w:rPr/>
        <w:t>Estado; V.- Los bienes de beneficencia;</w:t>
      </w:r>
    </w:p>
    <w:p>
      <w:pPr>
        <w:pStyle w:val="BodyText"/>
        <w:spacing w:line="480" w:lineRule="auto"/>
        <w:ind w:left="262" w:right="2336"/>
      </w:pPr>
      <w:r>
        <w:rPr/>
        <w:t>VI.-</w:t>
      </w:r>
      <w:r>
        <w:rPr>
          <w:spacing w:val="-6"/>
        </w:rPr>
        <w:t> </w:t>
      </w:r>
      <w:r>
        <w:rPr/>
        <w:t>Los</w:t>
      </w:r>
      <w:r>
        <w:rPr>
          <w:spacing w:val="-7"/>
        </w:rPr>
        <w:t> </w:t>
      </w:r>
      <w:r>
        <w:rPr/>
        <w:t>resultados</w:t>
      </w:r>
      <w:r>
        <w:rPr>
          <w:spacing w:val="-6"/>
        </w:rPr>
        <w:t> </w:t>
      </w:r>
      <w:r>
        <w:rPr/>
        <w:t>de</w:t>
      </w:r>
      <w:r>
        <w:rPr>
          <w:spacing w:val="-6"/>
        </w:rPr>
        <w:t> </w:t>
      </w:r>
      <w:r>
        <w:rPr/>
        <w:t>establecimientos</w:t>
      </w:r>
      <w:r>
        <w:rPr>
          <w:spacing w:val="-4"/>
        </w:rPr>
        <w:t> </w:t>
      </w:r>
      <w:r>
        <w:rPr/>
        <w:t>y</w:t>
      </w:r>
      <w:r>
        <w:rPr>
          <w:spacing w:val="-6"/>
        </w:rPr>
        <w:t> </w:t>
      </w:r>
      <w:r>
        <w:rPr/>
        <w:t>empresas</w:t>
      </w:r>
      <w:r>
        <w:rPr>
          <w:spacing w:val="-4"/>
        </w:rPr>
        <w:t> </w:t>
      </w:r>
      <w:r>
        <w:rPr/>
        <w:t>del</w:t>
      </w:r>
      <w:r>
        <w:rPr>
          <w:spacing w:val="-4"/>
        </w:rPr>
        <w:t> </w:t>
      </w:r>
      <w:r>
        <w:rPr/>
        <w:t>Estado; VII.- La venta y publicaciones del Periódico Oficial del Estado;</w:t>
      </w:r>
    </w:p>
    <w:p>
      <w:pPr>
        <w:pStyle w:val="BodyText"/>
        <w:spacing w:before="1"/>
        <w:ind w:left="262" w:right="212"/>
      </w:pPr>
      <w:r>
        <w:rPr/>
        <w:t>VIII.-</w:t>
      </w:r>
      <w:r>
        <w:rPr>
          <w:spacing w:val="40"/>
        </w:rPr>
        <w:t> </w:t>
      </w:r>
      <w:r>
        <w:rPr/>
        <w:t>Los</w:t>
      </w:r>
      <w:r>
        <w:rPr>
          <w:spacing w:val="40"/>
        </w:rPr>
        <w:t> </w:t>
      </w:r>
      <w:r>
        <w:rPr/>
        <w:t>productos</w:t>
      </w:r>
      <w:r>
        <w:rPr>
          <w:spacing w:val="40"/>
        </w:rPr>
        <w:t> </w:t>
      </w:r>
      <w:r>
        <w:rPr/>
        <w:t>provenientes</w:t>
      </w:r>
      <w:r>
        <w:rPr>
          <w:spacing w:val="40"/>
        </w:rPr>
        <w:t> </w:t>
      </w:r>
      <w:r>
        <w:rPr/>
        <w:t>de</w:t>
      </w:r>
      <w:r>
        <w:rPr>
          <w:spacing w:val="40"/>
        </w:rPr>
        <w:t> </w:t>
      </w:r>
      <w:r>
        <w:rPr/>
        <w:t>la</w:t>
      </w:r>
      <w:r>
        <w:rPr>
          <w:spacing w:val="40"/>
        </w:rPr>
        <w:t> </w:t>
      </w:r>
      <w:r>
        <w:rPr/>
        <w:t>venta</w:t>
      </w:r>
      <w:r>
        <w:rPr>
          <w:spacing w:val="40"/>
        </w:rPr>
        <w:t> </w:t>
      </w:r>
      <w:r>
        <w:rPr/>
        <w:t>de</w:t>
      </w:r>
      <w:r>
        <w:rPr>
          <w:spacing w:val="40"/>
        </w:rPr>
        <w:t> </w:t>
      </w:r>
      <w:r>
        <w:rPr/>
        <w:t>materiales</w:t>
      </w:r>
      <w:r>
        <w:rPr>
          <w:spacing w:val="40"/>
        </w:rPr>
        <w:t> </w:t>
      </w:r>
      <w:r>
        <w:rPr/>
        <w:t>impresos</w:t>
      </w:r>
      <w:r>
        <w:rPr>
          <w:spacing w:val="40"/>
        </w:rPr>
        <w:t> </w:t>
      </w:r>
      <w:r>
        <w:rPr/>
        <w:t>y</w:t>
      </w:r>
      <w:r>
        <w:rPr>
          <w:spacing w:val="40"/>
        </w:rPr>
        <w:t> </w:t>
      </w:r>
      <w:r>
        <w:rPr/>
        <w:t>papel </w:t>
      </w:r>
      <w:r>
        <w:rPr>
          <w:spacing w:val="-2"/>
        </w:rPr>
        <w:t>especial;</w:t>
      </w:r>
    </w:p>
    <w:p>
      <w:pPr>
        <w:pStyle w:val="BodyText"/>
        <w:spacing w:line="480" w:lineRule="auto" w:before="276"/>
        <w:ind w:left="262" w:right="5909"/>
      </w:pPr>
      <w:r>
        <w:rPr/>
        <w:t>IX.-</w:t>
      </w:r>
      <w:r>
        <w:rPr>
          <w:spacing w:val="-9"/>
        </w:rPr>
        <w:t> </w:t>
      </w:r>
      <w:r>
        <w:rPr/>
        <w:t>Los</w:t>
      </w:r>
      <w:r>
        <w:rPr>
          <w:spacing w:val="-10"/>
        </w:rPr>
        <w:t> </w:t>
      </w:r>
      <w:r>
        <w:rPr/>
        <w:t>productos</w:t>
      </w:r>
      <w:r>
        <w:rPr>
          <w:spacing w:val="-10"/>
        </w:rPr>
        <w:t> </w:t>
      </w:r>
      <w:r>
        <w:rPr/>
        <w:t>de</w:t>
      </w:r>
      <w:r>
        <w:rPr>
          <w:spacing w:val="-11"/>
        </w:rPr>
        <w:t> </w:t>
      </w:r>
      <w:r>
        <w:rPr/>
        <w:t>archivo; X- Productos diversos.</w:t>
      </w:r>
    </w:p>
    <w:p>
      <w:pPr>
        <w:pStyle w:val="Heading1"/>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77],</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1"/>
        <w:jc w:val="both"/>
      </w:pPr>
      <w:r>
        <w:rPr/>
        <w:t>ARTICULO 82.-</w:t>
      </w:r>
      <w:r>
        <w:rPr/>
        <w:t> Para</w:t>
      </w:r>
      <w:r>
        <w:rPr/>
        <w:t> la</w:t>
      </w:r>
      <w:r>
        <w:rPr/>
        <w:t> percepción</w:t>
      </w:r>
      <w:r>
        <w:rPr/>
        <w:t> de</w:t>
      </w:r>
      <w:r>
        <w:rPr/>
        <w:t> estos</w:t>
      </w:r>
      <w:r>
        <w:rPr/>
        <w:t> ingresos</w:t>
      </w:r>
      <w:r>
        <w:rPr/>
        <w:t> se</w:t>
      </w:r>
      <w:r>
        <w:rPr/>
        <w:t> estará</w:t>
      </w:r>
      <w:r>
        <w:rPr/>
        <w:t> a</w:t>
      </w:r>
      <w:r>
        <w:rPr/>
        <w:t> lo</w:t>
      </w:r>
      <w:r>
        <w:rPr/>
        <w:t> dispuesto, según el caso, en la Ley de Ingresos del Estado, en los contratos o concesiones respectivos, o en las escrituras constitutivas o decretos que den nacimiento a los establecimientos</w:t>
      </w:r>
      <w:r>
        <w:rPr>
          <w:spacing w:val="-12"/>
        </w:rPr>
        <w:t> </w:t>
      </w:r>
      <w:r>
        <w:rPr/>
        <w:t>o</w:t>
      </w:r>
      <w:r>
        <w:rPr>
          <w:spacing w:val="-10"/>
        </w:rPr>
        <w:t> </w:t>
      </w:r>
      <w:r>
        <w:rPr/>
        <w:t>empresas</w:t>
      </w:r>
      <w:r>
        <w:rPr>
          <w:spacing w:val="-11"/>
        </w:rPr>
        <w:t> </w:t>
      </w:r>
      <w:r>
        <w:rPr/>
        <w:t>del</w:t>
      </w:r>
      <w:r>
        <w:rPr>
          <w:spacing w:val="-12"/>
        </w:rPr>
        <w:t> </w:t>
      </w:r>
      <w:r>
        <w:rPr/>
        <w:t>Estado,</w:t>
      </w:r>
      <w:r>
        <w:rPr>
          <w:spacing w:val="-11"/>
        </w:rPr>
        <w:t> </w:t>
      </w:r>
      <w:r>
        <w:rPr/>
        <w:t>y</w:t>
      </w:r>
      <w:r>
        <w:rPr>
          <w:spacing w:val="-14"/>
        </w:rPr>
        <w:t> </w:t>
      </w:r>
      <w:r>
        <w:rPr/>
        <w:t>en</w:t>
      </w:r>
      <w:r>
        <w:rPr>
          <w:spacing w:val="-10"/>
        </w:rPr>
        <w:t> </w:t>
      </w:r>
      <w:r>
        <w:rPr/>
        <w:t>defecto</w:t>
      </w:r>
      <w:r>
        <w:rPr>
          <w:spacing w:val="-10"/>
        </w:rPr>
        <w:t> </w:t>
      </w:r>
      <w:r>
        <w:rPr/>
        <w:t>de</w:t>
      </w:r>
      <w:r>
        <w:rPr>
          <w:spacing w:val="-10"/>
        </w:rPr>
        <w:t> </w:t>
      </w:r>
      <w:r>
        <w:rPr/>
        <w:t>ellos,</w:t>
      </w:r>
      <w:r>
        <w:rPr>
          <w:spacing w:val="-13"/>
        </w:rPr>
        <w:t> </w:t>
      </w:r>
      <w:r>
        <w:rPr/>
        <w:t>en</w:t>
      </w:r>
      <w:r>
        <w:rPr>
          <w:spacing w:val="-13"/>
        </w:rPr>
        <w:t> </w:t>
      </w:r>
      <w:r>
        <w:rPr/>
        <w:t>las</w:t>
      </w:r>
      <w:r>
        <w:rPr>
          <w:spacing w:val="-11"/>
        </w:rPr>
        <w:t> </w:t>
      </w:r>
      <w:r>
        <w:rPr/>
        <w:t>disposiciones legales que les sean aplicables.</w:t>
      </w:r>
    </w:p>
    <w:p>
      <w:pPr>
        <w:pStyle w:val="BodyText"/>
        <w:spacing w:before="274"/>
      </w:pP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31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2003)</w:t>
      </w:r>
    </w:p>
    <w:p>
      <w:pPr>
        <w:spacing w:after="0"/>
        <w:jc w:val="left"/>
        <w:rPr>
          <w:sz w:val="24"/>
        </w:rPr>
        <w:sectPr>
          <w:pgSz w:w="12240" w:h="15840"/>
          <w:pgMar w:header="429" w:footer="0" w:top="2240" w:bottom="280" w:left="1440" w:right="1440"/>
        </w:sectPr>
      </w:pPr>
    </w:p>
    <w:p>
      <w:pPr>
        <w:pStyle w:val="BodyText"/>
      </w:pPr>
    </w:p>
    <w:p>
      <w:pPr>
        <w:pStyle w:val="BodyText"/>
        <w:spacing w:before="35"/>
      </w:pPr>
    </w:p>
    <w:p>
      <w:pPr>
        <w:spacing w:before="0"/>
        <w:ind w:left="262" w:right="0" w:firstLine="0"/>
        <w:jc w:val="left"/>
        <w:rPr>
          <w:sz w:val="24"/>
        </w:rPr>
      </w:pPr>
      <w:r>
        <w:rPr>
          <w:sz w:val="24"/>
        </w:rPr>
        <w:t>TITULO </w:t>
      </w:r>
      <w:r>
        <w:rPr>
          <w:spacing w:val="-2"/>
          <w:sz w:val="24"/>
        </w:rPr>
        <w:t>QUINTO</w:t>
      </w:r>
    </w:p>
    <w:p>
      <w:pPr>
        <w:pStyle w:val="BodyText"/>
      </w:pPr>
    </w:p>
    <w:p>
      <w:pPr>
        <w:spacing w:before="0"/>
        <w:ind w:left="262" w:right="0" w:firstLine="0"/>
        <w:jc w:val="left"/>
        <w:rPr>
          <w:sz w:val="24"/>
        </w:rPr>
      </w:pPr>
      <w:r>
        <w:rPr>
          <w:sz w:val="24"/>
        </w:rPr>
        <w:t>DE</w:t>
      </w:r>
      <w:r>
        <w:rPr>
          <w:spacing w:val="-3"/>
          <w:sz w:val="24"/>
        </w:rPr>
        <w:t> </w:t>
      </w:r>
      <w:r>
        <w:rPr>
          <w:sz w:val="24"/>
        </w:rPr>
        <w:t>LOS</w:t>
      </w:r>
      <w:r>
        <w:rPr>
          <w:spacing w:val="-3"/>
          <w:sz w:val="24"/>
        </w:rPr>
        <w:t> </w:t>
      </w:r>
      <w:r>
        <w:rPr>
          <w:spacing w:val="-2"/>
          <w:sz w:val="24"/>
        </w:rPr>
        <w:t>APROVECHAMIENTOS</w:t>
      </w:r>
    </w:p>
    <w:p>
      <w:pPr>
        <w:pStyle w:val="BodyText"/>
      </w:pPr>
    </w:p>
    <w:p>
      <w:pPr>
        <w:pStyle w:val="BodyText"/>
      </w:pPr>
    </w:p>
    <w:p>
      <w:pPr>
        <w:spacing w:before="0"/>
        <w:ind w:left="262" w:right="2668" w:firstLine="0"/>
        <w:jc w:val="left"/>
        <w:rPr>
          <w:sz w:val="24"/>
        </w:rPr>
      </w:pPr>
      <w:r>
        <w:rPr>
          <w:sz w:val="24"/>
        </w:rPr>
        <w:t>(REFORMADO,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CAPITULO UNICO</w:t>
      </w:r>
    </w:p>
    <w:p>
      <w:pPr>
        <w:pStyle w:val="BodyText"/>
        <w:spacing w:before="1"/>
      </w:pPr>
    </w:p>
    <w:p>
      <w:pPr>
        <w:spacing w:before="0"/>
        <w:ind w:left="262" w:right="0" w:firstLine="0"/>
        <w:jc w:val="left"/>
        <w:rPr>
          <w:sz w:val="24"/>
        </w:rPr>
      </w:pPr>
      <w:r>
        <w:rPr>
          <w:sz w:val="24"/>
        </w:rPr>
        <w:t>(REFORMADO,</w:t>
      </w:r>
      <w:r>
        <w:rPr>
          <w:spacing w:val="-4"/>
          <w:sz w:val="24"/>
        </w:rPr>
        <w:t> </w:t>
      </w:r>
      <w:r>
        <w:rPr>
          <w:sz w:val="24"/>
        </w:rPr>
        <w:t>P.O.</w:t>
      </w:r>
      <w:r>
        <w:rPr>
          <w:spacing w:val="-6"/>
          <w:sz w:val="24"/>
        </w:rPr>
        <w:t> </w:t>
      </w:r>
      <w:r>
        <w:rPr>
          <w:sz w:val="24"/>
        </w:rPr>
        <w:t>21</w:t>
      </w:r>
      <w:r>
        <w:rPr>
          <w:spacing w:val="-4"/>
          <w:sz w:val="24"/>
        </w:rPr>
        <w:t> </w:t>
      </w:r>
      <w:r>
        <w:rPr>
          <w:sz w:val="24"/>
        </w:rPr>
        <w:t>DE</w:t>
      </w:r>
      <w:r>
        <w:rPr>
          <w:spacing w:val="-4"/>
          <w:sz w:val="24"/>
        </w:rPr>
        <w:t> </w:t>
      </w:r>
      <w:r>
        <w:rPr>
          <w:sz w:val="24"/>
        </w:rPr>
        <w:t>DICIEMBRE</w:t>
      </w:r>
      <w:r>
        <w:rPr>
          <w:spacing w:val="-3"/>
          <w:sz w:val="24"/>
        </w:rPr>
        <w:t> </w:t>
      </w:r>
      <w:r>
        <w:rPr>
          <w:sz w:val="24"/>
        </w:rPr>
        <w:t>DE</w:t>
      </w:r>
      <w:r>
        <w:rPr>
          <w:spacing w:val="-6"/>
          <w:sz w:val="24"/>
        </w:rPr>
        <w:t> </w:t>
      </w:r>
      <w:r>
        <w:rPr>
          <w:spacing w:val="-2"/>
          <w:sz w:val="24"/>
        </w:rPr>
        <w:t>2020)</w:t>
      </w:r>
    </w:p>
    <w:p>
      <w:pPr>
        <w:pStyle w:val="BodyText"/>
        <w:ind w:left="262" w:right="263"/>
        <w:jc w:val="both"/>
      </w:pPr>
      <w:r>
        <w:rPr/>
        <w:t>ARTICULO 83.-</w:t>
      </w:r>
      <w:r>
        <w:rPr/>
        <w:t> Se</w:t>
      </w:r>
      <w:r>
        <w:rPr/>
        <w:t> consideran</w:t>
      </w:r>
      <w:r>
        <w:rPr/>
        <w:t> aprovechamientos</w:t>
      </w:r>
      <w:r>
        <w:rPr/>
        <w:t> los</w:t>
      </w:r>
      <w:r>
        <w:rPr/>
        <w:t> ingresos</w:t>
      </w:r>
      <w:r>
        <w:rPr/>
        <w:t> que</w:t>
      </w:r>
      <w:r>
        <w:rPr/>
        <w:t> percibe</w:t>
      </w:r>
      <w:r>
        <w:rPr/>
        <w:t> el Estado por funciones de derecho público distintos de las contribuciones, ingresos derivados de financiamientos y de los que obtengan los organismos públicos descentralizados y las empresas de participación estatal mayoritaria, por concepto </w:t>
      </w:r>
      <w:r>
        <w:rPr>
          <w:spacing w:val="-4"/>
        </w:rPr>
        <w:t>de:</w:t>
      </w:r>
    </w:p>
    <w:p>
      <w:pPr>
        <w:pStyle w:val="BodyText"/>
      </w:pPr>
    </w:p>
    <w:p>
      <w:pPr>
        <w:pStyle w:val="BodyText"/>
        <w:ind w:left="262"/>
        <w:jc w:val="both"/>
      </w:pPr>
      <w:r>
        <w:rPr/>
        <w:t>I.-</w:t>
      </w:r>
      <w:r>
        <w:rPr>
          <w:spacing w:val="-3"/>
        </w:rPr>
        <w:t> </w:t>
      </w:r>
      <w:r>
        <w:rPr>
          <w:spacing w:val="-2"/>
        </w:rPr>
        <w:t>Multas;</w:t>
      </w:r>
    </w:p>
    <w:p>
      <w:pPr>
        <w:pStyle w:val="BodyText"/>
      </w:pPr>
    </w:p>
    <w:p>
      <w:pPr>
        <w:pStyle w:val="BodyText"/>
        <w:spacing w:line="480" w:lineRule="auto"/>
        <w:ind w:left="262" w:right="5680"/>
      </w:pPr>
      <w:r>
        <w:rPr/>
        <w:t>II.-</w:t>
      </w:r>
      <w:r>
        <w:rPr>
          <w:spacing w:val="-13"/>
        </w:rPr>
        <w:t> </w:t>
      </w:r>
      <w:r>
        <w:rPr/>
        <w:t>Indemnizaciones</w:t>
      </w:r>
      <w:r>
        <w:rPr>
          <w:spacing w:val="-14"/>
        </w:rPr>
        <w:t> </w:t>
      </w:r>
      <w:r>
        <w:rPr/>
        <w:t>no</w:t>
      </w:r>
      <w:r>
        <w:rPr>
          <w:spacing w:val="-12"/>
        </w:rPr>
        <w:t> </w:t>
      </w:r>
      <w:r>
        <w:rPr/>
        <w:t>fiscales; III.- Reintegros;</w:t>
      </w:r>
    </w:p>
    <w:p>
      <w:pPr>
        <w:pStyle w:val="BodyText"/>
        <w:ind w:left="262"/>
        <w:jc w:val="both"/>
      </w:pPr>
      <w:r>
        <w:rPr/>
        <w:t>IV.-</w:t>
      </w:r>
      <w:r>
        <w:rPr>
          <w:spacing w:val="-3"/>
        </w:rPr>
        <w:t> </w:t>
      </w:r>
      <w:r>
        <w:rPr>
          <w:spacing w:val="-2"/>
        </w:rPr>
        <w:t>Donativos;</w:t>
      </w:r>
    </w:p>
    <w:p>
      <w:pPr>
        <w:pStyle w:val="BodyText"/>
      </w:pPr>
    </w:p>
    <w:p>
      <w:pPr>
        <w:pStyle w:val="BodyText"/>
        <w:spacing w:line="480" w:lineRule="auto"/>
        <w:ind w:left="262" w:right="6481"/>
      </w:pPr>
      <w:r>
        <w:rPr/>
        <w:t>V.-</w:t>
      </w:r>
      <w:r>
        <w:rPr>
          <w:spacing w:val="-13"/>
        </w:rPr>
        <w:t> </w:t>
      </w:r>
      <w:r>
        <w:rPr/>
        <w:t>Herencias</w:t>
      </w:r>
      <w:r>
        <w:rPr>
          <w:spacing w:val="-12"/>
        </w:rPr>
        <w:t> </w:t>
      </w:r>
      <w:r>
        <w:rPr/>
        <w:t>y</w:t>
      </w:r>
      <w:r>
        <w:rPr>
          <w:spacing w:val="-14"/>
        </w:rPr>
        <w:t> </w:t>
      </w:r>
      <w:r>
        <w:rPr/>
        <w:t>legados; VI.- Bienes vacantes; VII.- Tesoros ocultos;</w:t>
      </w:r>
    </w:p>
    <w:p>
      <w:pPr>
        <w:pStyle w:val="BodyText"/>
        <w:spacing w:before="1"/>
        <w:ind w:left="262"/>
      </w:pPr>
      <w:r>
        <w:rPr/>
        <w:t>VIII.-</w:t>
      </w:r>
      <w:r>
        <w:rPr>
          <w:spacing w:val="-5"/>
        </w:rPr>
        <w:t> </w:t>
      </w:r>
      <w:r>
        <w:rPr/>
        <w:t>Fianzas</w:t>
      </w:r>
      <w:r>
        <w:rPr>
          <w:spacing w:val="-2"/>
        </w:rPr>
        <w:t> </w:t>
      </w:r>
      <w:r>
        <w:rPr/>
        <w:t>carcelarias</w:t>
      </w:r>
      <w:r>
        <w:rPr>
          <w:spacing w:val="-3"/>
        </w:rPr>
        <w:t> </w:t>
      </w:r>
      <w:r>
        <w:rPr/>
        <w:t>que</w:t>
      </w:r>
      <w:r>
        <w:rPr>
          <w:spacing w:val="-3"/>
        </w:rPr>
        <w:t> </w:t>
      </w:r>
      <w:r>
        <w:rPr/>
        <w:t>se</w:t>
      </w:r>
      <w:r>
        <w:rPr>
          <w:spacing w:val="-3"/>
        </w:rPr>
        <w:t> </w:t>
      </w:r>
      <w:r>
        <w:rPr/>
        <w:t>hagan</w:t>
      </w:r>
      <w:r>
        <w:rPr>
          <w:spacing w:val="-5"/>
        </w:rPr>
        <w:t> </w:t>
      </w:r>
      <w:r>
        <w:rPr>
          <w:spacing w:val="-2"/>
        </w:rPr>
        <w:t>efectivas;</w:t>
      </w:r>
    </w:p>
    <w:p>
      <w:pPr>
        <w:pStyle w:val="BodyText"/>
        <w:spacing w:line="480" w:lineRule="auto" w:before="276"/>
        <w:ind w:left="262" w:right="1879"/>
      </w:pPr>
      <w:r>
        <w:rPr/>
        <w:t>IX.-</w:t>
      </w:r>
      <w:r>
        <w:rPr>
          <w:spacing w:val="-5"/>
        </w:rPr>
        <w:t> </w:t>
      </w:r>
      <w:r>
        <w:rPr/>
        <w:t>Uso</w:t>
      </w:r>
      <w:r>
        <w:rPr>
          <w:spacing w:val="-4"/>
        </w:rPr>
        <w:t> </w:t>
      </w:r>
      <w:r>
        <w:rPr/>
        <w:t>o</w:t>
      </w:r>
      <w:r>
        <w:rPr>
          <w:spacing w:val="-6"/>
        </w:rPr>
        <w:t> </w:t>
      </w:r>
      <w:r>
        <w:rPr/>
        <w:t>enajenación</w:t>
      </w:r>
      <w:r>
        <w:rPr>
          <w:spacing w:val="-5"/>
        </w:rPr>
        <w:t> </w:t>
      </w:r>
      <w:r>
        <w:rPr/>
        <w:t>de</w:t>
      </w:r>
      <w:r>
        <w:rPr>
          <w:spacing w:val="-6"/>
        </w:rPr>
        <w:t> </w:t>
      </w:r>
      <w:r>
        <w:rPr/>
        <w:t>bienes</w:t>
      </w:r>
      <w:r>
        <w:rPr>
          <w:spacing w:val="-7"/>
        </w:rPr>
        <w:t> </w:t>
      </w:r>
      <w:r>
        <w:rPr/>
        <w:t>muebles,</w:t>
      </w:r>
      <w:r>
        <w:rPr>
          <w:spacing w:val="-3"/>
        </w:rPr>
        <w:t> </w:t>
      </w:r>
      <w:r>
        <w:rPr/>
        <w:t>inmuebles</w:t>
      </w:r>
      <w:r>
        <w:rPr>
          <w:spacing w:val="-5"/>
        </w:rPr>
        <w:t> </w:t>
      </w:r>
      <w:r>
        <w:rPr/>
        <w:t>e</w:t>
      </w:r>
      <w:r>
        <w:rPr>
          <w:spacing w:val="-3"/>
        </w:rPr>
        <w:t> </w:t>
      </w:r>
      <w:r>
        <w:rPr/>
        <w:t>intangibles; X.- Administración de Impuestos Municipales; y</w:t>
      </w:r>
    </w:p>
    <w:p>
      <w:pPr>
        <w:pStyle w:val="BodyText"/>
        <w:ind w:left="262"/>
      </w:pPr>
      <w:r>
        <w:rPr/>
        <w:t>XI.-</w:t>
      </w:r>
      <w:r>
        <w:rPr>
          <w:spacing w:val="-2"/>
        </w:rPr>
        <w:t> </w:t>
      </w:r>
      <w:r>
        <w:rPr/>
        <w:t>Otros</w:t>
      </w:r>
      <w:r>
        <w:rPr>
          <w:spacing w:val="-2"/>
        </w:rPr>
        <w:t> </w:t>
      </w:r>
      <w:r>
        <w:rPr/>
        <w:t>no</w:t>
      </w:r>
      <w:r>
        <w:rPr>
          <w:spacing w:val="-2"/>
        </w:rPr>
        <w:t> especificados.</w:t>
      </w:r>
    </w:p>
    <w:p>
      <w:pPr>
        <w:pStyle w:val="BodyText"/>
      </w:pPr>
    </w:p>
    <w:p>
      <w:pPr>
        <w:pStyle w:val="BodyText"/>
      </w:pPr>
    </w:p>
    <w:p>
      <w:pPr>
        <w:spacing w:before="0"/>
        <w:ind w:left="262" w:right="3631" w:firstLine="0"/>
        <w:jc w:val="left"/>
        <w:rPr>
          <w:sz w:val="24"/>
        </w:rPr>
      </w:pPr>
      <w:r>
        <w:rPr>
          <w:sz w:val="24"/>
        </w:rPr>
        <w:t>(ADICIONADO,</w:t>
      </w:r>
      <w:r>
        <w:rPr>
          <w:spacing w:val="-7"/>
          <w:sz w:val="24"/>
        </w:rPr>
        <w:t> </w:t>
      </w:r>
      <w:r>
        <w:rPr>
          <w:sz w:val="24"/>
        </w:rPr>
        <w:t>P.O.</w:t>
      </w:r>
      <w:r>
        <w:rPr>
          <w:spacing w:val="-7"/>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TITULO SEXTO</w:t>
      </w:r>
    </w:p>
    <w:p>
      <w:pPr>
        <w:pStyle w:val="BodyText"/>
      </w:pPr>
    </w:p>
    <w:p>
      <w:pPr>
        <w:spacing w:before="0"/>
        <w:ind w:left="262" w:right="0" w:firstLine="0"/>
        <w:jc w:val="left"/>
        <w:rPr>
          <w:sz w:val="24"/>
        </w:rPr>
      </w:pPr>
      <w:r>
        <w:rPr>
          <w:sz w:val="24"/>
        </w:rPr>
        <w:t>DE</w:t>
      </w:r>
      <w:r>
        <w:rPr>
          <w:spacing w:val="-2"/>
          <w:sz w:val="24"/>
        </w:rPr>
        <w:t> </w:t>
      </w:r>
      <w:r>
        <w:rPr>
          <w:sz w:val="24"/>
        </w:rPr>
        <w:t>LOS</w:t>
      </w:r>
      <w:r>
        <w:rPr>
          <w:spacing w:val="-3"/>
          <w:sz w:val="24"/>
        </w:rPr>
        <w:t> </w:t>
      </w:r>
      <w:r>
        <w:rPr>
          <w:sz w:val="24"/>
        </w:rPr>
        <w:t>INGRESOS</w:t>
      </w:r>
      <w:r>
        <w:rPr>
          <w:spacing w:val="-3"/>
          <w:sz w:val="24"/>
        </w:rPr>
        <w:t> </w:t>
      </w:r>
      <w:r>
        <w:rPr>
          <w:spacing w:val="-2"/>
          <w:sz w:val="24"/>
        </w:rPr>
        <w:t>EXTRAORDINARIOS</w:t>
      </w:r>
    </w:p>
    <w:p>
      <w:pPr>
        <w:spacing w:after="0"/>
        <w:jc w:val="left"/>
        <w:rPr>
          <w:sz w:val="24"/>
        </w:rPr>
        <w:sectPr>
          <w:pgSz w:w="12240" w:h="15840"/>
          <w:pgMar w:header="429" w:footer="0" w:top="2240" w:bottom="280" w:left="1440" w:right="1440"/>
        </w:sectPr>
      </w:pPr>
    </w:p>
    <w:p>
      <w:pPr>
        <w:pStyle w:val="BodyText"/>
      </w:pPr>
    </w:p>
    <w:p>
      <w:pPr>
        <w:pStyle w:val="BodyText"/>
        <w:spacing w:before="35"/>
      </w:pPr>
    </w:p>
    <w:p>
      <w:pPr>
        <w:spacing w:before="0"/>
        <w:ind w:left="262" w:right="2668" w:firstLine="0"/>
        <w:jc w:val="left"/>
        <w:rPr>
          <w:sz w:val="24"/>
        </w:rPr>
      </w:pPr>
      <w:r>
        <w:rPr>
          <w:sz w:val="24"/>
        </w:rPr>
        <w:t>(ADICIONADO,</w:t>
      </w:r>
      <w:r>
        <w:rPr>
          <w:spacing w:val="-7"/>
          <w:sz w:val="24"/>
        </w:rPr>
        <w:t> </w:t>
      </w:r>
      <w:r>
        <w:rPr>
          <w:sz w:val="24"/>
        </w:rPr>
        <w:t>P.O.</w:t>
      </w:r>
      <w:r>
        <w:rPr>
          <w:spacing w:val="-7"/>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CAPITULO UNICO</w:t>
      </w:r>
    </w:p>
    <w:p>
      <w:pPr>
        <w:pStyle w:val="BodyText"/>
      </w:pPr>
    </w:p>
    <w:p>
      <w:pPr>
        <w:spacing w:before="0"/>
        <w:ind w:left="262" w:right="0" w:firstLine="0"/>
        <w:jc w:val="left"/>
        <w:rPr>
          <w:sz w:val="24"/>
        </w:rPr>
      </w:pPr>
      <w:r>
        <w:rPr>
          <w:sz w:val="24"/>
        </w:rPr>
        <w:t>(REUBICADO</w:t>
      </w:r>
      <w:r>
        <w:rPr>
          <w:spacing w:val="-12"/>
          <w:sz w:val="24"/>
        </w:rPr>
        <w:t> </w:t>
      </w:r>
      <w:r>
        <w:rPr>
          <w:sz w:val="24"/>
        </w:rPr>
        <w:t>[N.</w:t>
      </w:r>
      <w:r>
        <w:rPr>
          <w:spacing w:val="-12"/>
          <w:sz w:val="24"/>
        </w:rPr>
        <w:t> </w:t>
      </w:r>
      <w:r>
        <w:rPr>
          <w:sz w:val="24"/>
        </w:rPr>
        <w:t>DE</w:t>
      </w:r>
      <w:r>
        <w:rPr>
          <w:spacing w:val="-14"/>
          <w:sz w:val="24"/>
        </w:rPr>
        <w:t> </w:t>
      </w:r>
      <w:r>
        <w:rPr>
          <w:sz w:val="24"/>
        </w:rPr>
        <w:t>E.</w:t>
      </w:r>
      <w:r>
        <w:rPr>
          <w:spacing w:val="-12"/>
          <w:sz w:val="24"/>
        </w:rPr>
        <w:t> </w:t>
      </w:r>
      <w:r>
        <w:rPr>
          <w:sz w:val="24"/>
        </w:rPr>
        <w:t>ANTES</w:t>
      </w:r>
      <w:r>
        <w:rPr>
          <w:spacing w:val="-13"/>
          <w:sz w:val="24"/>
        </w:rPr>
        <w:t> </w:t>
      </w:r>
      <w:r>
        <w:rPr>
          <w:sz w:val="24"/>
        </w:rPr>
        <w:t>ARTICULO</w:t>
      </w:r>
      <w:r>
        <w:rPr>
          <w:spacing w:val="-14"/>
          <w:sz w:val="24"/>
        </w:rPr>
        <w:t> </w:t>
      </w:r>
      <w:r>
        <w:rPr>
          <w:sz w:val="24"/>
        </w:rPr>
        <w:t>79],</w:t>
      </w:r>
      <w:r>
        <w:rPr>
          <w:spacing w:val="-14"/>
          <w:sz w:val="24"/>
        </w:rPr>
        <w:t> </w:t>
      </w:r>
      <w:r>
        <w:rPr>
          <w:sz w:val="24"/>
        </w:rPr>
        <w:t>P.O.</w:t>
      </w:r>
      <w:r>
        <w:rPr>
          <w:spacing w:val="-13"/>
          <w:sz w:val="24"/>
        </w:rPr>
        <w:t> </w:t>
      </w:r>
      <w:r>
        <w:rPr>
          <w:sz w:val="24"/>
        </w:rPr>
        <w:t>31</w:t>
      </w:r>
      <w:r>
        <w:rPr>
          <w:spacing w:val="-12"/>
          <w:sz w:val="24"/>
        </w:rPr>
        <w:t> </w:t>
      </w:r>
      <w:r>
        <w:rPr>
          <w:sz w:val="24"/>
        </w:rPr>
        <w:t>DE</w:t>
      </w:r>
      <w:r>
        <w:rPr>
          <w:spacing w:val="-11"/>
          <w:sz w:val="24"/>
        </w:rPr>
        <w:t> </w:t>
      </w:r>
      <w:r>
        <w:rPr>
          <w:sz w:val="24"/>
        </w:rPr>
        <w:t>DICIEMBRE</w:t>
      </w:r>
      <w:r>
        <w:rPr>
          <w:spacing w:val="-12"/>
          <w:sz w:val="24"/>
        </w:rPr>
        <w:t> </w:t>
      </w:r>
      <w:r>
        <w:rPr>
          <w:sz w:val="24"/>
        </w:rPr>
        <w:t>DE</w:t>
      </w:r>
      <w:r>
        <w:rPr>
          <w:spacing w:val="-12"/>
          <w:sz w:val="24"/>
        </w:rPr>
        <w:t> </w:t>
      </w:r>
      <w:r>
        <w:rPr>
          <w:spacing w:val="-2"/>
          <w:sz w:val="24"/>
        </w:rPr>
        <w:t>2005)</w:t>
      </w:r>
    </w:p>
    <w:p>
      <w:pPr>
        <w:pStyle w:val="BodyText"/>
        <w:ind w:left="262" w:right="263"/>
        <w:jc w:val="both"/>
      </w:pPr>
      <w:r>
        <w:rPr/>
        <w:t>ARTICULO</w:t>
      </w:r>
      <w:r>
        <w:rPr>
          <w:spacing w:val="-1"/>
        </w:rPr>
        <w:t> </w:t>
      </w:r>
      <w:r>
        <w:rPr/>
        <w:t>84.-</w:t>
      </w:r>
      <w:r>
        <w:rPr>
          <w:spacing w:val="-3"/>
        </w:rPr>
        <w:t> </w:t>
      </w:r>
      <w:r>
        <w:rPr/>
        <w:t>Son</w:t>
      </w:r>
      <w:r>
        <w:rPr>
          <w:spacing w:val="-2"/>
        </w:rPr>
        <w:t> </w:t>
      </w:r>
      <w:r>
        <w:rPr/>
        <w:t>ingresos</w:t>
      </w:r>
      <w:r>
        <w:rPr>
          <w:spacing w:val="-5"/>
        </w:rPr>
        <w:t> </w:t>
      </w:r>
      <w:r>
        <w:rPr/>
        <w:t>extraordinarios,</w:t>
      </w:r>
      <w:r>
        <w:rPr>
          <w:spacing w:val="-4"/>
        </w:rPr>
        <w:t> </w:t>
      </w:r>
      <w:r>
        <w:rPr/>
        <w:t>aquellos</w:t>
      </w:r>
      <w:r>
        <w:rPr>
          <w:spacing w:val="-4"/>
        </w:rPr>
        <w:t> </w:t>
      </w:r>
      <w:r>
        <w:rPr/>
        <w:t>que</w:t>
      </w:r>
      <w:r>
        <w:rPr>
          <w:spacing w:val="-3"/>
        </w:rPr>
        <w:t> </w:t>
      </w:r>
      <w:r>
        <w:rPr/>
        <w:t>la</w:t>
      </w:r>
      <w:r>
        <w:rPr>
          <w:spacing w:val="-4"/>
        </w:rPr>
        <w:t> </w:t>
      </w:r>
      <w:r>
        <w:rPr/>
        <w:t>hacienda</w:t>
      </w:r>
      <w:r>
        <w:rPr>
          <w:spacing w:val="-3"/>
        </w:rPr>
        <w:t> </w:t>
      </w:r>
      <w:r>
        <w:rPr/>
        <w:t>pública</w:t>
      </w:r>
      <w:r>
        <w:rPr>
          <w:spacing w:val="-1"/>
        </w:rPr>
        <w:t> </w:t>
      </w:r>
      <w:r>
        <w:rPr/>
        <w:t>del Estado</w:t>
      </w:r>
      <w:r>
        <w:rPr>
          <w:spacing w:val="-4"/>
        </w:rPr>
        <w:t> </w:t>
      </w:r>
      <w:r>
        <w:rPr/>
        <w:t>perciba,</w:t>
      </w:r>
      <w:r>
        <w:rPr>
          <w:spacing w:val="-4"/>
        </w:rPr>
        <w:t> </w:t>
      </w:r>
      <w:r>
        <w:rPr/>
        <w:t>cuando</w:t>
      </w:r>
      <w:r>
        <w:rPr>
          <w:spacing w:val="-4"/>
        </w:rPr>
        <w:t> </w:t>
      </w:r>
      <w:r>
        <w:rPr/>
        <w:t>circunstancias</w:t>
      </w:r>
      <w:r>
        <w:rPr>
          <w:spacing w:val="-4"/>
        </w:rPr>
        <w:t> </w:t>
      </w:r>
      <w:r>
        <w:rPr/>
        <w:t>especiales</w:t>
      </w:r>
      <w:r>
        <w:rPr>
          <w:spacing w:val="-4"/>
        </w:rPr>
        <w:t> </w:t>
      </w:r>
      <w:r>
        <w:rPr/>
        <w:t>coloquen</w:t>
      </w:r>
      <w:r>
        <w:rPr>
          <w:spacing w:val="-6"/>
        </w:rPr>
        <w:t> </w:t>
      </w:r>
      <w:r>
        <w:rPr/>
        <w:t>al</w:t>
      </w:r>
      <w:r>
        <w:rPr>
          <w:spacing w:val="-4"/>
        </w:rPr>
        <w:t> </w:t>
      </w:r>
      <w:r>
        <w:rPr/>
        <w:t>propio</w:t>
      </w:r>
      <w:r>
        <w:rPr>
          <w:spacing w:val="-4"/>
        </w:rPr>
        <w:t> </w:t>
      </w:r>
      <w:r>
        <w:rPr/>
        <w:t>Estado</w:t>
      </w:r>
      <w:r>
        <w:rPr>
          <w:spacing w:val="-4"/>
        </w:rPr>
        <w:t> </w:t>
      </w:r>
      <w:r>
        <w:rPr/>
        <w:t>frente a necesidades imprevistas que lo obliguen a efectuar erogaciones no </w:t>
      </w:r>
      <w:r>
        <w:rPr>
          <w:spacing w:val="-2"/>
        </w:rPr>
        <w:t>presupuestadas.</w:t>
      </w:r>
    </w:p>
    <w:p>
      <w:pPr>
        <w:pStyle w:val="BodyText"/>
        <w:spacing w:before="1"/>
      </w:pPr>
    </w:p>
    <w:p>
      <w:pPr>
        <w:pStyle w:val="Heading1"/>
      </w:pPr>
      <w:r>
        <w:rPr/>
        <w:t>(REUBICADO</w:t>
      </w:r>
      <w:r>
        <w:rPr>
          <w:spacing w:val="-12"/>
        </w:rPr>
        <w:t> </w:t>
      </w:r>
      <w:r>
        <w:rPr/>
        <w:t>[N.</w:t>
      </w:r>
      <w:r>
        <w:rPr>
          <w:spacing w:val="-12"/>
        </w:rPr>
        <w:t> </w:t>
      </w:r>
      <w:r>
        <w:rPr/>
        <w:t>DE</w:t>
      </w:r>
      <w:r>
        <w:rPr>
          <w:spacing w:val="-14"/>
        </w:rPr>
        <w:t> </w:t>
      </w:r>
      <w:r>
        <w:rPr/>
        <w:t>E.</w:t>
      </w:r>
      <w:r>
        <w:rPr>
          <w:spacing w:val="-12"/>
        </w:rPr>
        <w:t> </w:t>
      </w:r>
      <w:r>
        <w:rPr/>
        <w:t>ANTES</w:t>
      </w:r>
      <w:r>
        <w:rPr>
          <w:spacing w:val="-13"/>
        </w:rPr>
        <w:t> </w:t>
      </w:r>
      <w:r>
        <w:rPr/>
        <w:t>ARTICULO</w:t>
      </w:r>
      <w:r>
        <w:rPr>
          <w:spacing w:val="-14"/>
        </w:rPr>
        <w:t> </w:t>
      </w:r>
      <w:r>
        <w:rPr/>
        <w:t>80],</w:t>
      </w:r>
      <w:r>
        <w:rPr>
          <w:spacing w:val="-14"/>
        </w:rPr>
        <w:t> </w:t>
      </w:r>
      <w:r>
        <w:rPr/>
        <w:t>P.O.</w:t>
      </w:r>
      <w:r>
        <w:rPr>
          <w:spacing w:val="-13"/>
        </w:rPr>
        <w:t> </w:t>
      </w:r>
      <w:r>
        <w:rPr/>
        <w:t>31</w:t>
      </w:r>
      <w:r>
        <w:rPr>
          <w:spacing w:val="-12"/>
        </w:rPr>
        <w:t> </w:t>
      </w:r>
      <w:r>
        <w:rPr/>
        <w:t>DE</w:t>
      </w:r>
      <w:r>
        <w:rPr>
          <w:spacing w:val="-11"/>
        </w:rPr>
        <w:t> </w:t>
      </w:r>
      <w:r>
        <w:rPr/>
        <w:t>DICIEMBRE</w:t>
      </w:r>
      <w:r>
        <w:rPr>
          <w:spacing w:val="-12"/>
        </w:rPr>
        <w:t> </w:t>
      </w:r>
      <w:r>
        <w:rPr/>
        <w:t>DE</w:t>
      </w:r>
      <w:r>
        <w:rPr>
          <w:spacing w:val="-12"/>
        </w:rPr>
        <w:t> </w:t>
      </w:r>
      <w:r>
        <w:rPr>
          <w:spacing w:val="-2"/>
        </w:rPr>
        <w:t>2005)</w:t>
      </w:r>
    </w:p>
    <w:p>
      <w:pPr>
        <w:pStyle w:val="BodyText"/>
        <w:ind w:left="262" w:right="263"/>
        <w:jc w:val="both"/>
      </w:pPr>
      <w:r>
        <w:rPr/>
        <w:t>ARTICULO 85.-</w:t>
      </w:r>
      <w:r>
        <w:rPr/>
        <w:t> Los ingresos a que se refiere el artículo anterior, serán los </w:t>
      </w:r>
      <w:r>
        <w:rPr>
          <w:spacing w:val="-2"/>
        </w:rPr>
        <w:t>siguientes:</w:t>
      </w:r>
    </w:p>
    <w:p>
      <w:pPr>
        <w:pStyle w:val="BodyText"/>
      </w:pPr>
    </w:p>
    <w:p>
      <w:pPr>
        <w:pStyle w:val="BodyText"/>
        <w:ind w:left="262"/>
        <w:jc w:val="both"/>
      </w:pPr>
      <w:r>
        <w:rPr/>
        <w:t>I.-</w:t>
      </w:r>
      <w:r>
        <w:rPr>
          <w:spacing w:val="-3"/>
        </w:rPr>
        <w:t> </w:t>
      </w:r>
      <w:r>
        <w:rPr>
          <w:spacing w:val="-2"/>
        </w:rPr>
        <w:t>Empréstitos;</w:t>
      </w:r>
    </w:p>
    <w:p>
      <w:pPr>
        <w:pStyle w:val="BodyText"/>
      </w:pPr>
    </w:p>
    <w:p>
      <w:pPr>
        <w:pStyle w:val="BodyText"/>
        <w:spacing w:line="480" w:lineRule="auto"/>
        <w:ind w:left="262" w:right="5921"/>
        <w:jc w:val="both"/>
      </w:pPr>
      <w:r>
        <w:rPr/>
        <w:t>II.-</w:t>
      </w:r>
      <w:r>
        <w:rPr>
          <w:spacing w:val="-17"/>
        </w:rPr>
        <w:t> </w:t>
      </w:r>
      <w:r>
        <w:rPr/>
        <w:t>Impuestos</w:t>
      </w:r>
      <w:r>
        <w:rPr>
          <w:spacing w:val="-17"/>
        </w:rPr>
        <w:t> </w:t>
      </w:r>
      <w:r>
        <w:rPr/>
        <w:t>extraordinarios; III.-</w:t>
      </w:r>
      <w:r>
        <w:rPr>
          <w:spacing w:val="-13"/>
        </w:rPr>
        <w:t> </w:t>
      </w:r>
      <w:r>
        <w:rPr/>
        <w:t>Derechos</w:t>
      </w:r>
      <w:r>
        <w:rPr>
          <w:spacing w:val="-12"/>
        </w:rPr>
        <w:t> </w:t>
      </w:r>
      <w:r>
        <w:rPr/>
        <w:t>extraordinarios; IV.- Expropiaciones; y</w:t>
      </w:r>
    </w:p>
    <w:p>
      <w:pPr>
        <w:pStyle w:val="BodyText"/>
        <w:ind w:left="262"/>
        <w:jc w:val="both"/>
      </w:pPr>
      <w:r>
        <w:rPr/>
        <w:t>V.-</w:t>
      </w:r>
      <w:r>
        <w:rPr>
          <w:spacing w:val="-8"/>
        </w:rPr>
        <w:t> </w:t>
      </w:r>
      <w:r>
        <w:rPr/>
        <w:t>Apoyos</w:t>
      </w:r>
      <w:r>
        <w:rPr>
          <w:spacing w:val="-7"/>
        </w:rPr>
        <w:t> </w:t>
      </w:r>
      <w:r>
        <w:rPr/>
        <w:t>extraordinarios</w:t>
      </w:r>
      <w:r>
        <w:rPr>
          <w:spacing w:val="-7"/>
        </w:rPr>
        <w:t> </w:t>
      </w:r>
      <w:r>
        <w:rPr/>
        <w:t>del</w:t>
      </w:r>
      <w:r>
        <w:rPr>
          <w:spacing w:val="-7"/>
        </w:rPr>
        <w:t> </w:t>
      </w:r>
      <w:r>
        <w:rPr/>
        <w:t>Fondo</w:t>
      </w:r>
      <w:r>
        <w:rPr>
          <w:spacing w:val="-6"/>
        </w:rPr>
        <w:t> </w:t>
      </w:r>
      <w:r>
        <w:rPr/>
        <w:t>Federal</w:t>
      </w:r>
      <w:r>
        <w:rPr>
          <w:spacing w:val="-7"/>
        </w:rPr>
        <w:t> </w:t>
      </w:r>
      <w:r>
        <w:rPr/>
        <w:t>a</w:t>
      </w:r>
      <w:r>
        <w:rPr>
          <w:spacing w:val="-6"/>
        </w:rPr>
        <w:t> </w:t>
      </w:r>
      <w:r>
        <w:rPr/>
        <w:t>zonas</w:t>
      </w:r>
      <w:r>
        <w:rPr>
          <w:spacing w:val="-8"/>
        </w:rPr>
        <w:t> </w:t>
      </w:r>
      <w:r>
        <w:rPr/>
        <w:t>de</w:t>
      </w:r>
      <w:r>
        <w:rPr>
          <w:spacing w:val="-8"/>
        </w:rPr>
        <w:t> </w:t>
      </w:r>
      <w:r>
        <w:rPr>
          <w:spacing w:val="-2"/>
        </w:rPr>
        <w:t>desastre.</w:t>
      </w:r>
    </w:p>
    <w:p>
      <w:pPr>
        <w:pStyle w:val="BodyText"/>
      </w:pPr>
    </w:p>
    <w:p>
      <w:pPr>
        <w:pStyle w:val="BodyText"/>
      </w:pPr>
    </w:p>
    <w:p>
      <w:pPr>
        <w:spacing w:before="0"/>
        <w:ind w:left="262" w:right="3631" w:firstLine="0"/>
        <w:jc w:val="left"/>
        <w:rPr>
          <w:sz w:val="24"/>
        </w:rPr>
      </w:pPr>
      <w:r>
        <w:rPr>
          <w:sz w:val="24"/>
        </w:rPr>
        <w:t>(REFORMADO,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TITULO SEPTIMO</w:t>
      </w:r>
    </w:p>
    <w:p>
      <w:pPr>
        <w:pStyle w:val="BodyText"/>
      </w:pPr>
    </w:p>
    <w:p>
      <w:pPr>
        <w:spacing w:before="1"/>
        <w:ind w:left="262" w:right="0" w:firstLine="0"/>
        <w:jc w:val="left"/>
        <w:rPr>
          <w:sz w:val="24"/>
        </w:rPr>
      </w:pPr>
      <w:r>
        <w:rPr>
          <w:sz w:val="24"/>
        </w:rPr>
        <w:t>DE</w:t>
      </w:r>
      <w:r>
        <w:rPr>
          <w:spacing w:val="-2"/>
          <w:sz w:val="24"/>
        </w:rPr>
        <w:t> </w:t>
      </w:r>
      <w:r>
        <w:rPr>
          <w:sz w:val="24"/>
        </w:rPr>
        <w:t>OTROS</w:t>
      </w:r>
      <w:r>
        <w:rPr>
          <w:spacing w:val="-2"/>
          <w:sz w:val="24"/>
        </w:rPr>
        <w:t> INGRESOS</w:t>
      </w:r>
    </w:p>
    <w:p>
      <w:pPr>
        <w:pStyle w:val="BodyText"/>
        <w:spacing w:before="275"/>
      </w:pPr>
    </w:p>
    <w:p>
      <w:pPr>
        <w:spacing w:before="1"/>
        <w:ind w:left="262" w:right="2668" w:firstLine="0"/>
        <w:jc w:val="left"/>
        <w:rPr>
          <w:sz w:val="24"/>
        </w:rPr>
      </w:pPr>
      <w:r>
        <w:rPr>
          <w:sz w:val="24"/>
        </w:rPr>
        <w:t>(REFORMADO,</w:t>
      </w:r>
      <w:r>
        <w:rPr>
          <w:spacing w:val="-7"/>
          <w:sz w:val="24"/>
        </w:rPr>
        <w:t> </w:t>
      </w:r>
      <w:r>
        <w:rPr>
          <w:sz w:val="24"/>
        </w:rPr>
        <w:t>P.O.</w:t>
      </w:r>
      <w:r>
        <w:rPr>
          <w:spacing w:val="-9"/>
          <w:sz w:val="24"/>
        </w:rPr>
        <w:t> </w:t>
      </w:r>
      <w:r>
        <w:rPr>
          <w:sz w:val="24"/>
        </w:rPr>
        <w:t>31</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9"/>
          <w:sz w:val="24"/>
        </w:rPr>
        <w:t> </w:t>
      </w:r>
      <w:r>
        <w:rPr>
          <w:sz w:val="24"/>
        </w:rPr>
        <w:t>2003) CAPITULO UNICO</w:t>
      </w:r>
    </w:p>
    <w:p>
      <w:pPr>
        <w:pStyle w:val="BodyText"/>
      </w:pPr>
    </w:p>
    <w:p>
      <w:pPr>
        <w:spacing w:before="0"/>
        <w:ind w:left="262" w:right="0" w:firstLine="0"/>
        <w:jc w:val="left"/>
        <w:rPr>
          <w:sz w:val="24"/>
        </w:rPr>
      </w:pPr>
      <w:r>
        <w:rPr>
          <w:sz w:val="24"/>
        </w:rPr>
        <w:t>(REUBICADO</w:t>
      </w:r>
      <w:r>
        <w:rPr>
          <w:spacing w:val="-12"/>
          <w:sz w:val="24"/>
        </w:rPr>
        <w:t> </w:t>
      </w:r>
      <w:r>
        <w:rPr>
          <w:sz w:val="24"/>
        </w:rPr>
        <w:t>[N.</w:t>
      </w:r>
      <w:r>
        <w:rPr>
          <w:spacing w:val="-12"/>
          <w:sz w:val="24"/>
        </w:rPr>
        <w:t> </w:t>
      </w:r>
      <w:r>
        <w:rPr>
          <w:sz w:val="24"/>
        </w:rPr>
        <w:t>DE</w:t>
      </w:r>
      <w:r>
        <w:rPr>
          <w:spacing w:val="-14"/>
          <w:sz w:val="24"/>
        </w:rPr>
        <w:t> </w:t>
      </w:r>
      <w:r>
        <w:rPr>
          <w:sz w:val="24"/>
        </w:rPr>
        <w:t>E.</w:t>
      </w:r>
      <w:r>
        <w:rPr>
          <w:spacing w:val="-12"/>
          <w:sz w:val="24"/>
        </w:rPr>
        <w:t> </w:t>
      </w:r>
      <w:r>
        <w:rPr>
          <w:sz w:val="24"/>
        </w:rPr>
        <w:t>ANTES</w:t>
      </w:r>
      <w:r>
        <w:rPr>
          <w:spacing w:val="-13"/>
          <w:sz w:val="24"/>
        </w:rPr>
        <w:t> </w:t>
      </w:r>
      <w:r>
        <w:rPr>
          <w:sz w:val="24"/>
        </w:rPr>
        <w:t>ARTICULO</w:t>
      </w:r>
      <w:r>
        <w:rPr>
          <w:spacing w:val="-14"/>
          <w:sz w:val="24"/>
        </w:rPr>
        <w:t> </w:t>
      </w:r>
      <w:r>
        <w:rPr>
          <w:sz w:val="24"/>
        </w:rPr>
        <w:t>81],</w:t>
      </w:r>
      <w:r>
        <w:rPr>
          <w:spacing w:val="-14"/>
          <w:sz w:val="24"/>
        </w:rPr>
        <w:t> </w:t>
      </w:r>
      <w:r>
        <w:rPr>
          <w:sz w:val="24"/>
        </w:rPr>
        <w:t>P.O.</w:t>
      </w:r>
      <w:r>
        <w:rPr>
          <w:spacing w:val="-13"/>
          <w:sz w:val="24"/>
        </w:rPr>
        <w:t> </w:t>
      </w:r>
      <w:r>
        <w:rPr>
          <w:sz w:val="24"/>
        </w:rPr>
        <w:t>31</w:t>
      </w:r>
      <w:r>
        <w:rPr>
          <w:spacing w:val="-12"/>
          <w:sz w:val="24"/>
        </w:rPr>
        <w:t> </w:t>
      </w:r>
      <w:r>
        <w:rPr>
          <w:sz w:val="24"/>
        </w:rPr>
        <w:t>DE</w:t>
      </w:r>
      <w:r>
        <w:rPr>
          <w:spacing w:val="-11"/>
          <w:sz w:val="24"/>
        </w:rPr>
        <w:t> </w:t>
      </w:r>
      <w:r>
        <w:rPr>
          <w:sz w:val="24"/>
        </w:rPr>
        <w:t>DICIEMBRE</w:t>
      </w:r>
      <w:r>
        <w:rPr>
          <w:spacing w:val="-12"/>
          <w:sz w:val="24"/>
        </w:rPr>
        <w:t> </w:t>
      </w:r>
      <w:r>
        <w:rPr>
          <w:sz w:val="24"/>
        </w:rPr>
        <w:t>DE</w:t>
      </w:r>
      <w:r>
        <w:rPr>
          <w:spacing w:val="-12"/>
          <w:sz w:val="24"/>
        </w:rPr>
        <w:t> </w:t>
      </w:r>
      <w:r>
        <w:rPr>
          <w:spacing w:val="-2"/>
          <w:sz w:val="24"/>
        </w:rPr>
        <w:t>2005)</w:t>
      </w:r>
    </w:p>
    <w:p>
      <w:pPr>
        <w:pStyle w:val="BodyText"/>
        <w:ind w:left="262"/>
        <w:jc w:val="both"/>
      </w:pPr>
      <w:r>
        <w:rPr/>
        <w:t>ARTICULO</w:t>
      </w:r>
      <w:r>
        <w:rPr>
          <w:spacing w:val="-3"/>
        </w:rPr>
        <w:t> </w:t>
      </w:r>
      <w:r>
        <w:rPr/>
        <w:t>86.-</w:t>
      </w:r>
      <w:r>
        <w:rPr>
          <w:spacing w:val="-5"/>
        </w:rPr>
        <w:t> </w:t>
      </w:r>
      <w:r>
        <w:rPr/>
        <w:t>Otros</w:t>
      </w:r>
      <w:r>
        <w:rPr>
          <w:spacing w:val="-5"/>
        </w:rPr>
        <w:t> </w:t>
      </w:r>
      <w:r>
        <w:rPr/>
        <w:t>ingresos</w:t>
      </w:r>
      <w:r>
        <w:rPr>
          <w:spacing w:val="-3"/>
        </w:rPr>
        <w:t> </w:t>
      </w:r>
      <w:r>
        <w:rPr/>
        <w:t>son</w:t>
      </w:r>
      <w:r>
        <w:rPr>
          <w:spacing w:val="-5"/>
        </w:rPr>
        <w:t> </w:t>
      </w:r>
      <w:r>
        <w:rPr/>
        <w:t>aquellos</w:t>
      </w:r>
      <w:r>
        <w:rPr>
          <w:spacing w:val="-5"/>
        </w:rPr>
        <w:t> </w:t>
      </w:r>
      <w:r>
        <w:rPr/>
        <w:t>provenientes</w:t>
      </w:r>
      <w:r>
        <w:rPr>
          <w:spacing w:val="-6"/>
        </w:rPr>
        <w:t> </w:t>
      </w:r>
      <w:r>
        <w:rPr>
          <w:spacing w:val="-5"/>
        </w:rPr>
        <w:t>de:</w:t>
      </w:r>
    </w:p>
    <w:p>
      <w:pPr>
        <w:pStyle w:val="BodyText"/>
      </w:pPr>
    </w:p>
    <w:p>
      <w:pPr>
        <w:pStyle w:val="BodyText"/>
        <w:ind w:left="262" w:right="212"/>
      </w:pPr>
      <w:r>
        <w:rPr/>
        <w:t>I.-</w:t>
      </w:r>
      <w:r>
        <w:rPr>
          <w:spacing w:val="80"/>
        </w:rPr>
        <w:t> </w:t>
      </w:r>
      <w:r>
        <w:rPr/>
        <w:t>Impuestos,</w:t>
      </w:r>
      <w:r>
        <w:rPr>
          <w:spacing w:val="80"/>
        </w:rPr>
        <w:t> </w:t>
      </w:r>
      <w:r>
        <w:rPr/>
        <w:t>derechos</w:t>
      </w:r>
      <w:r>
        <w:rPr>
          <w:spacing w:val="80"/>
        </w:rPr>
        <w:t> </w:t>
      </w:r>
      <w:r>
        <w:rPr/>
        <w:t>y</w:t>
      </w:r>
      <w:r>
        <w:rPr>
          <w:spacing w:val="80"/>
        </w:rPr>
        <w:t> </w:t>
      </w:r>
      <w:r>
        <w:rPr/>
        <w:t>demás</w:t>
      </w:r>
      <w:r>
        <w:rPr>
          <w:spacing w:val="80"/>
        </w:rPr>
        <w:t> </w:t>
      </w:r>
      <w:r>
        <w:rPr/>
        <w:t>ingresos</w:t>
      </w:r>
      <w:r>
        <w:rPr>
          <w:spacing w:val="80"/>
        </w:rPr>
        <w:t> </w:t>
      </w:r>
      <w:r>
        <w:rPr/>
        <w:t>causados</w:t>
      </w:r>
      <w:r>
        <w:rPr>
          <w:spacing w:val="80"/>
        </w:rPr>
        <w:t> </w:t>
      </w:r>
      <w:r>
        <w:rPr/>
        <w:t>en</w:t>
      </w:r>
      <w:r>
        <w:rPr>
          <w:spacing w:val="80"/>
        </w:rPr>
        <w:t> </w:t>
      </w:r>
      <w:r>
        <w:rPr/>
        <w:t>ejercicios</w:t>
      </w:r>
      <w:r>
        <w:rPr>
          <w:spacing w:val="80"/>
        </w:rPr>
        <w:t> </w:t>
      </w:r>
      <w:r>
        <w:rPr/>
        <w:t>fiscales</w:t>
      </w:r>
      <w:r>
        <w:rPr>
          <w:spacing w:val="40"/>
        </w:rPr>
        <w:t> </w:t>
      </w:r>
      <w:r>
        <w:rPr/>
        <w:t>anteriores, pendientes de liquidación y/o pago;</w:t>
      </w:r>
    </w:p>
    <w:p>
      <w:pPr>
        <w:pStyle w:val="BodyText"/>
        <w:spacing w:line="550" w:lineRule="atLeast" w:before="2"/>
        <w:ind w:left="262" w:right="3631"/>
      </w:pPr>
      <w:r>
        <w:rPr/>
        <w:t>II.- Saldo del ejercicio fiscal anterior. (ADICIONADA,</w:t>
      </w:r>
      <w:r>
        <w:rPr>
          <w:spacing w:val="-7"/>
        </w:rPr>
        <w:t> </w:t>
      </w:r>
      <w:r>
        <w:rPr/>
        <w:t>P.O.</w:t>
      </w:r>
      <w:r>
        <w:rPr>
          <w:spacing w:val="-7"/>
        </w:rPr>
        <w:t> </w:t>
      </w:r>
      <w:r>
        <w:rPr/>
        <w:t>31</w:t>
      </w:r>
      <w:r>
        <w:rPr>
          <w:spacing w:val="-7"/>
        </w:rPr>
        <w:t> </w:t>
      </w:r>
      <w:r>
        <w:rPr/>
        <w:t>DE</w:t>
      </w:r>
      <w:r>
        <w:rPr>
          <w:spacing w:val="-7"/>
        </w:rPr>
        <w:t> </w:t>
      </w:r>
      <w:r>
        <w:rPr/>
        <w:t>DICIEMBRE</w:t>
      </w:r>
      <w:r>
        <w:rPr>
          <w:spacing w:val="-7"/>
        </w:rPr>
        <w:t> </w:t>
      </w:r>
      <w:r>
        <w:rPr/>
        <w:t>DE</w:t>
      </w:r>
      <w:r>
        <w:rPr>
          <w:spacing w:val="-8"/>
        </w:rPr>
        <w:t> </w:t>
      </w:r>
      <w:r>
        <w:rPr/>
        <w:t>2013)</w:t>
      </w:r>
    </w:p>
    <w:p>
      <w:pPr>
        <w:pStyle w:val="BodyText"/>
        <w:ind w:left="262" w:right="212"/>
      </w:pPr>
      <w:r>
        <w:rPr/>
        <w:t>III.-</w:t>
      </w:r>
      <w:r>
        <w:rPr>
          <w:spacing w:val="-9"/>
        </w:rPr>
        <w:t> </w:t>
      </w:r>
      <w:r>
        <w:rPr/>
        <w:t>Los</w:t>
      </w:r>
      <w:r>
        <w:rPr>
          <w:spacing w:val="-8"/>
        </w:rPr>
        <w:t> </w:t>
      </w:r>
      <w:r>
        <w:rPr/>
        <w:t>que</w:t>
      </w:r>
      <w:r>
        <w:rPr>
          <w:spacing w:val="-7"/>
        </w:rPr>
        <w:t> </w:t>
      </w:r>
      <w:r>
        <w:rPr/>
        <w:t>perciba</w:t>
      </w:r>
      <w:r>
        <w:rPr>
          <w:spacing w:val="-7"/>
        </w:rPr>
        <w:t> </w:t>
      </w:r>
      <w:r>
        <w:rPr/>
        <w:t>el</w:t>
      </w:r>
      <w:r>
        <w:rPr>
          <w:spacing w:val="-8"/>
        </w:rPr>
        <w:t> </w:t>
      </w:r>
      <w:r>
        <w:rPr/>
        <w:t>Estado</w:t>
      </w:r>
      <w:r>
        <w:rPr>
          <w:spacing w:val="-7"/>
        </w:rPr>
        <w:t> </w:t>
      </w:r>
      <w:r>
        <w:rPr/>
        <w:t>por</w:t>
      </w:r>
      <w:r>
        <w:rPr>
          <w:spacing w:val="-8"/>
        </w:rPr>
        <w:t> </w:t>
      </w:r>
      <w:r>
        <w:rPr/>
        <w:t>concepto</w:t>
      </w:r>
      <w:r>
        <w:rPr>
          <w:spacing w:val="-7"/>
        </w:rPr>
        <w:t> </w:t>
      </w:r>
      <w:r>
        <w:rPr/>
        <w:t>de</w:t>
      </w:r>
      <w:r>
        <w:rPr>
          <w:spacing w:val="-7"/>
        </w:rPr>
        <w:t> </w:t>
      </w:r>
      <w:r>
        <w:rPr/>
        <w:t>los</w:t>
      </w:r>
      <w:r>
        <w:rPr>
          <w:spacing w:val="-7"/>
        </w:rPr>
        <w:t> </w:t>
      </w:r>
      <w:r>
        <w:rPr/>
        <w:t>accesorios</w:t>
      </w:r>
      <w:r>
        <w:rPr>
          <w:spacing w:val="-8"/>
        </w:rPr>
        <w:t> </w:t>
      </w:r>
      <w:r>
        <w:rPr/>
        <w:t>de</w:t>
      </w:r>
      <w:r>
        <w:rPr>
          <w:spacing w:val="-7"/>
        </w:rPr>
        <w:t> </w:t>
      </w:r>
      <w:r>
        <w:rPr/>
        <w:t>las</w:t>
      </w:r>
      <w:r>
        <w:rPr>
          <w:spacing w:val="-10"/>
        </w:rPr>
        <w:t> </w:t>
      </w:r>
      <w:r>
        <w:rPr/>
        <w:t>contribuciones y</w:t>
      </w:r>
      <w:r>
        <w:rPr>
          <w:spacing w:val="8"/>
        </w:rPr>
        <w:t> </w:t>
      </w:r>
      <w:r>
        <w:rPr/>
        <w:t>de</w:t>
      </w:r>
      <w:r>
        <w:rPr>
          <w:spacing w:val="9"/>
        </w:rPr>
        <w:t> </w:t>
      </w:r>
      <w:r>
        <w:rPr/>
        <w:t>los</w:t>
      </w:r>
      <w:r>
        <w:rPr>
          <w:spacing w:val="9"/>
        </w:rPr>
        <w:t> </w:t>
      </w:r>
      <w:r>
        <w:rPr/>
        <w:t>aprovechamientos,</w:t>
      </w:r>
      <w:r>
        <w:rPr>
          <w:spacing w:val="7"/>
        </w:rPr>
        <w:t> </w:t>
      </w:r>
      <w:r>
        <w:rPr/>
        <w:t>los</w:t>
      </w:r>
      <w:r>
        <w:rPr>
          <w:spacing w:val="9"/>
        </w:rPr>
        <w:t> </w:t>
      </w:r>
      <w:r>
        <w:rPr/>
        <w:t>recargos,</w:t>
      </w:r>
      <w:r>
        <w:rPr>
          <w:spacing w:val="7"/>
        </w:rPr>
        <w:t> </w:t>
      </w:r>
      <w:r>
        <w:rPr/>
        <w:t>las</w:t>
      </w:r>
      <w:r>
        <w:rPr>
          <w:spacing w:val="7"/>
        </w:rPr>
        <w:t> </w:t>
      </w:r>
      <w:r>
        <w:rPr/>
        <w:t>sanciones,</w:t>
      </w:r>
      <w:r>
        <w:rPr>
          <w:spacing w:val="9"/>
        </w:rPr>
        <w:t> </w:t>
      </w:r>
      <w:r>
        <w:rPr/>
        <w:t>los</w:t>
      </w:r>
      <w:r>
        <w:rPr>
          <w:spacing w:val="7"/>
        </w:rPr>
        <w:t> </w:t>
      </w:r>
      <w:r>
        <w:rPr/>
        <w:t>gastos</w:t>
      </w:r>
      <w:r>
        <w:rPr>
          <w:spacing w:val="7"/>
        </w:rPr>
        <w:t> </w:t>
      </w:r>
      <w:r>
        <w:rPr/>
        <w:t>de</w:t>
      </w:r>
      <w:r>
        <w:rPr>
          <w:spacing w:val="8"/>
        </w:rPr>
        <w:t> </w:t>
      </w:r>
      <w:r>
        <w:rPr/>
        <w:t>ejecución</w:t>
      </w:r>
      <w:r>
        <w:rPr>
          <w:spacing w:val="8"/>
        </w:rPr>
        <w:t> </w:t>
      </w:r>
      <w:r>
        <w:rPr>
          <w:spacing w:val="-10"/>
        </w:rPr>
        <w:t>y</w:t>
      </w:r>
    </w:p>
    <w:p>
      <w:pPr>
        <w:pStyle w:val="BodyText"/>
        <w:spacing w:after="0"/>
        <w:sectPr>
          <w:pgSz w:w="12240" w:h="15840"/>
          <w:pgMar w:header="429" w:footer="0" w:top="2240" w:bottom="280" w:left="1440" w:right="1440"/>
        </w:sectPr>
      </w:pPr>
    </w:p>
    <w:p>
      <w:pPr>
        <w:pStyle w:val="BodyText"/>
      </w:pPr>
    </w:p>
    <w:p>
      <w:pPr>
        <w:pStyle w:val="BodyText"/>
        <w:spacing w:before="35"/>
      </w:pPr>
    </w:p>
    <w:p>
      <w:pPr>
        <w:pStyle w:val="BodyText"/>
        <w:ind w:left="262" w:right="266"/>
        <w:jc w:val="both"/>
      </w:pPr>
      <w:r>
        <w:rPr/>
        <w:t>la indemnización a que se refiere el Artículo 43 del Código Fiscal del Estado, los cuales participan de la naturaleza de la suerte principal, cuando se encuentren vinculados directamente a la misma.</w:t>
      </w:r>
    </w:p>
    <w:p>
      <w:pPr>
        <w:pStyle w:val="BodyText"/>
      </w:pPr>
    </w:p>
    <w:p>
      <w:pPr>
        <w:pStyle w:val="BodyText"/>
      </w:pPr>
    </w:p>
    <w:p>
      <w:pPr>
        <w:spacing w:before="0"/>
        <w:ind w:left="262" w:right="262" w:firstLine="0"/>
        <w:jc w:val="both"/>
        <w:rPr>
          <w:sz w:val="24"/>
        </w:rPr>
      </w:pPr>
      <w:r>
        <w:rPr>
          <w:sz w:val="24"/>
        </w:rPr>
        <w:t>(ADICIONADO CON EL CAPÍTULO Y</w:t>
      </w:r>
      <w:r>
        <w:rPr>
          <w:spacing w:val="-1"/>
          <w:sz w:val="24"/>
        </w:rPr>
        <w:t> </w:t>
      </w:r>
      <w:r>
        <w:rPr>
          <w:sz w:val="24"/>
        </w:rPr>
        <w:t>ARTÍCULO QUE</w:t>
      </w:r>
      <w:r>
        <w:rPr>
          <w:spacing w:val="-1"/>
          <w:sz w:val="24"/>
        </w:rPr>
        <w:t> </w:t>
      </w:r>
      <w:r>
        <w:rPr>
          <w:sz w:val="24"/>
        </w:rPr>
        <w:t>LO INTEGRA, P.O. 31 DE DICIEMBRE DE 2013)</w:t>
      </w:r>
    </w:p>
    <w:p>
      <w:pPr>
        <w:spacing w:before="0"/>
        <w:ind w:left="262" w:right="0" w:firstLine="0"/>
        <w:jc w:val="both"/>
        <w:rPr>
          <w:sz w:val="24"/>
        </w:rPr>
      </w:pPr>
      <w:r>
        <w:rPr>
          <w:sz w:val="24"/>
        </w:rPr>
        <w:t>TÍTULO </w:t>
      </w:r>
      <w:r>
        <w:rPr>
          <w:spacing w:val="-2"/>
          <w:sz w:val="24"/>
        </w:rPr>
        <w:t>OCTAVO</w:t>
      </w:r>
    </w:p>
    <w:p>
      <w:pPr>
        <w:pStyle w:val="BodyText"/>
        <w:spacing w:before="1"/>
      </w:pPr>
    </w:p>
    <w:p>
      <w:pPr>
        <w:spacing w:before="0"/>
        <w:ind w:left="262" w:right="0" w:firstLine="0"/>
        <w:jc w:val="both"/>
        <w:rPr>
          <w:sz w:val="24"/>
        </w:rPr>
      </w:pPr>
      <w:r>
        <w:rPr>
          <w:sz w:val="24"/>
        </w:rPr>
        <w:t>INGRESOS</w:t>
      </w:r>
      <w:r>
        <w:rPr>
          <w:spacing w:val="-3"/>
          <w:sz w:val="24"/>
        </w:rPr>
        <w:t> </w:t>
      </w:r>
      <w:r>
        <w:rPr>
          <w:sz w:val="24"/>
        </w:rPr>
        <w:t>POR</w:t>
      </w:r>
      <w:r>
        <w:rPr>
          <w:spacing w:val="-2"/>
          <w:sz w:val="24"/>
        </w:rPr>
        <w:t> </w:t>
      </w:r>
      <w:r>
        <w:rPr>
          <w:sz w:val="24"/>
        </w:rPr>
        <w:t>VENTA</w:t>
      </w:r>
      <w:r>
        <w:rPr>
          <w:spacing w:val="-2"/>
          <w:sz w:val="24"/>
        </w:rPr>
        <w:t> </w:t>
      </w:r>
      <w:r>
        <w:rPr>
          <w:sz w:val="24"/>
        </w:rPr>
        <w:t>DE</w:t>
      </w:r>
      <w:r>
        <w:rPr>
          <w:spacing w:val="-1"/>
          <w:sz w:val="24"/>
        </w:rPr>
        <w:t> </w:t>
      </w:r>
      <w:r>
        <w:rPr>
          <w:sz w:val="24"/>
        </w:rPr>
        <w:t>BIENES</w:t>
      </w:r>
      <w:r>
        <w:rPr>
          <w:spacing w:val="-2"/>
          <w:sz w:val="24"/>
        </w:rPr>
        <w:t> </w:t>
      </w:r>
      <w:r>
        <w:rPr>
          <w:sz w:val="24"/>
        </w:rPr>
        <w:t>Y</w:t>
      </w:r>
      <w:r>
        <w:rPr>
          <w:spacing w:val="-4"/>
          <w:sz w:val="24"/>
        </w:rPr>
        <w:t> </w:t>
      </w:r>
      <w:r>
        <w:rPr>
          <w:spacing w:val="-2"/>
          <w:sz w:val="24"/>
        </w:rPr>
        <w:t>SERVICIOS</w:t>
      </w:r>
    </w:p>
    <w:p>
      <w:pPr>
        <w:pStyle w:val="BodyText"/>
      </w:pPr>
    </w:p>
    <w:p>
      <w:pPr>
        <w:pStyle w:val="BodyText"/>
      </w:pPr>
    </w:p>
    <w:p>
      <w:pPr>
        <w:spacing w:before="0"/>
        <w:ind w:left="262" w:right="263" w:firstLine="0"/>
        <w:jc w:val="both"/>
        <w:rPr>
          <w:sz w:val="24"/>
        </w:rPr>
      </w:pPr>
      <w:r>
        <w:rPr>
          <w:sz w:val="24"/>
        </w:rPr>
        <w:t>(ADICIONADO CON EL ARTÍCULO QUE LO INTEGRA, P.O. 31 DE DICIEMBRE DE 2013)</w:t>
      </w:r>
    </w:p>
    <w:p>
      <w:pPr>
        <w:spacing w:before="0"/>
        <w:ind w:left="262" w:right="0" w:firstLine="0"/>
        <w:jc w:val="left"/>
        <w:rPr>
          <w:sz w:val="24"/>
        </w:rPr>
      </w:pPr>
      <w:r>
        <w:rPr>
          <w:sz w:val="24"/>
        </w:rPr>
        <w:t>CAPÍTULO</w:t>
      </w:r>
      <w:r>
        <w:rPr>
          <w:spacing w:val="-4"/>
          <w:sz w:val="24"/>
        </w:rPr>
        <w:t> </w:t>
      </w:r>
      <w:r>
        <w:rPr>
          <w:spacing w:val="-2"/>
          <w:sz w:val="24"/>
        </w:rPr>
        <w:t>ÚNICO</w:t>
      </w:r>
    </w:p>
    <w:p>
      <w:pPr>
        <w:pStyle w:val="BodyText"/>
      </w:pPr>
    </w:p>
    <w:p>
      <w:pPr>
        <w:spacing w:before="0"/>
        <w:ind w:left="262" w:right="0" w:firstLine="0"/>
        <w:jc w:val="left"/>
        <w:rPr>
          <w:sz w:val="24"/>
        </w:rPr>
      </w:pPr>
      <w:r>
        <w:rPr>
          <w:sz w:val="24"/>
        </w:rPr>
        <w:t>(REFORMADO</w:t>
      </w:r>
      <w:r>
        <w:rPr>
          <w:spacing w:val="-4"/>
          <w:sz w:val="24"/>
        </w:rPr>
        <w:t> </w:t>
      </w:r>
      <w:r>
        <w:rPr>
          <w:sz w:val="24"/>
        </w:rPr>
        <w:t>PRIMER</w:t>
      </w:r>
      <w:r>
        <w:rPr>
          <w:spacing w:val="-4"/>
          <w:sz w:val="24"/>
        </w:rPr>
        <w:t> </w:t>
      </w:r>
      <w:r>
        <w:rPr>
          <w:sz w:val="24"/>
        </w:rPr>
        <w:t>PÁRRAFO,</w:t>
      </w:r>
      <w:r>
        <w:rPr>
          <w:spacing w:val="-6"/>
          <w:sz w:val="24"/>
        </w:rPr>
        <w:t> </w:t>
      </w:r>
      <w:r>
        <w:rPr>
          <w:sz w:val="24"/>
        </w:rPr>
        <w:t>P.O.</w:t>
      </w:r>
      <w:r>
        <w:rPr>
          <w:spacing w:val="-5"/>
          <w:sz w:val="24"/>
        </w:rPr>
        <w:t> </w:t>
      </w:r>
      <w:r>
        <w:rPr>
          <w:sz w:val="24"/>
        </w:rPr>
        <w:t>27</w:t>
      </w:r>
      <w:r>
        <w:rPr>
          <w:spacing w:val="-4"/>
          <w:sz w:val="24"/>
        </w:rPr>
        <w:t> </w:t>
      </w:r>
      <w:r>
        <w:rPr>
          <w:sz w:val="24"/>
        </w:rPr>
        <w:t>DE</w:t>
      </w:r>
      <w:r>
        <w:rPr>
          <w:spacing w:val="-4"/>
          <w:sz w:val="24"/>
        </w:rPr>
        <w:t> </w:t>
      </w:r>
      <w:r>
        <w:rPr>
          <w:sz w:val="24"/>
        </w:rPr>
        <w:t>DICIEMBRE</w:t>
      </w:r>
      <w:r>
        <w:rPr>
          <w:spacing w:val="-4"/>
          <w:sz w:val="24"/>
        </w:rPr>
        <w:t> </w:t>
      </w:r>
      <w:r>
        <w:rPr>
          <w:sz w:val="24"/>
        </w:rPr>
        <w:t>DE</w:t>
      </w:r>
      <w:r>
        <w:rPr>
          <w:spacing w:val="-5"/>
          <w:sz w:val="24"/>
        </w:rPr>
        <w:t> </w:t>
      </w:r>
      <w:r>
        <w:rPr>
          <w:spacing w:val="-2"/>
          <w:sz w:val="24"/>
        </w:rPr>
        <w:t>2024)</w:t>
      </w:r>
    </w:p>
    <w:p>
      <w:pPr>
        <w:pStyle w:val="BodyText"/>
        <w:ind w:left="262" w:right="259"/>
        <w:jc w:val="both"/>
      </w:pPr>
      <w:r>
        <w:rPr/>
        <w:t>ARTICULO 87.-</w:t>
      </w:r>
      <w:r>
        <w:rPr/>
        <w:t> La hacienda estatal percibirá los ingresos por venta de bienes, prestación de servicios y otros ingresos de los recursos propios que obtienen las diversas entidades que conforman el sector paraestatal por sus actividades de producción,</w:t>
      </w:r>
      <w:r>
        <w:rPr>
          <w:spacing w:val="-8"/>
        </w:rPr>
        <w:t> </w:t>
      </w:r>
      <w:r>
        <w:rPr/>
        <w:t>comercialización</w:t>
      </w:r>
      <w:r>
        <w:rPr>
          <w:spacing w:val="-8"/>
        </w:rPr>
        <w:t> </w:t>
      </w:r>
      <w:r>
        <w:rPr/>
        <w:t>o</w:t>
      </w:r>
      <w:r>
        <w:rPr>
          <w:spacing w:val="-10"/>
        </w:rPr>
        <w:t> </w:t>
      </w:r>
      <w:r>
        <w:rPr/>
        <w:t>prestación</w:t>
      </w:r>
      <w:r>
        <w:rPr>
          <w:spacing w:val="-10"/>
        </w:rPr>
        <w:t> </w:t>
      </w:r>
      <w:r>
        <w:rPr/>
        <w:t>de</w:t>
      </w:r>
      <w:r>
        <w:rPr>
          <w:spacing w:val="-10"/>
        </w:rPr>
        <w:t> </w:t>
      </w:r>
      <w:r>
        <w:rPr/>
        <w:t>servicios;</w:t>
      </w:r>
      <w:r>
        <w:rPr>
          <w:spacing w:val="-8"/>
        </w:rPr>
        <w:t> </w:t>
      </w:r>
      <w:r>
        <w:rPr/>
        <w:t>así</w:t>
      </w:r>
      <w:r>
        <w:rPr>
          <w:spacing w:val="-8"/>
        </w:rPr>
        <w:t> </w:t>
      </w:r>
      <w:r>
        <w:rPr/>
        <w:t>como</w:t>
      </w:r>
      <w:r>
        <w:rPr>
          <w:spacing w:val="-8"/>
        </w:rPr>
        <w:t> </w:t>
      </w:r>
      <w:r>
        <w:rPr/>
        <w:t>otros</w:t>
      </w:r>
      <w:r>
        <w:rPr>
          <w:spacing w:val="-9"/>
        </w:rPr>
        <w:t> </w:t>
      </w:r>
      <w:r>
        <w:rPr/>
        <w:t>ingresos</w:t>
      </w:r>
      <w:r>
        <w:rPr>
          <w:spacing w:val="-9"/>
        </w:rPr>
        <w:t> </w:t>
      </w:r>
      <w:r>
        <w:rPr/>
        <w:t>por sus actividades diversas no inherentes a su operación, que generen recursos, provenientes de los siguientes conceptos:</w:t>
      </w:r>
    </w:p>
    <w:p>
      <w:pPr>
        <w:pStyle w:val="BodyText"/>
      </w:pPr>
    </w:p>
    <w:p>
      <w:pPr>
        <w:pStyle w:val="Heading1"/>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ListParagraph"/>
        <w:numPr>
          <w:ilvl w:val="1"/>
          <w:numId w:val="22"/>
        </w:numPr>
        <w:tabs>
          <w:tab w:pos="589" w:val="left" w:leader="none"/>
        </w:tabs>
        <w:spacing w:line="240" w:lineRule="auto" w:before="1" w:after="0"/>
        <w:ind w:left="262" w:right="263" w:firstLine="0"/>
        <w:jc w:val="both"/>
        <w:rPr>
          <w:sz w:val="24"/>
        </w:rPr>
      </w:pPr>
      <w:r>
        <w:rPr>
          <w:sz w:val="24"/>
        </w:rPr>
        <w:t>Ingresos por ventas de bienes y servicios producidos por organismos </w:t>
      </w:r>
      <w:r>
        <w:rPr>
          <w:spacing w:val="-2"/>
          <w:sz w:val="24"/>
        </w:rPr>
        <w:t>descentralizados;</w:t>
      </w:r>
    </w:p>
    <w:p>
      <w:pPr>
        <w:pStyle w:val="Heading1"/>
        <w:spacing w:before="276"/>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2013)</w:t>
      </w:r>
    </w:p>
    <w:p>
      <w:pPr>
        <w:pStyle w:val="ListParagraph"/>
        <w:numPr>
          <w:ilvl w:val="1"/>
          <w:numId w:val="22"/>
        </w:numPr>
        <w:tabs>
          <w:tab w:pos="528" w:val="left" w:leader="none"/>
        </w:tabs>
        <w:spacing w:line="240" w:lineRule="auto" w:before="0" w:after="0"/>
        <w:ind w:left="528" w:right="0" w:hanging="266"/>
        <w:jc w:val="both"/>
        <w:rPr>
          <w:sz w:val="24"/>
        </w:rPr>
      </w:pPr>
      <w:r>
        <w:rPr>
          <w:sz w:val="24"/>
        </w:rPr>
        <w:t>Ingresos</w:t>
      </w:r>
      <w:r>
        <w:rPr>
          <w:spacing w:val="-8"/>
          <w:sz w:val="24"/>
        </w:rPr>
        <w:t> </w:t>
      </w:r>
      <w:r>
        <w:rPr>
          <w:sz w:val="24"/>
        </w:rPr>
        <w:t>de</w:t>
      </w:r>
      <w:r>
        <w:rPr>
          <w:spacing w:val="-6"/>
          <w:sz w:val="24"/>
        </w:rPr>
        <w:t> </w:t>
      </w:r>
      <w:r>
        <w:rPr>
          <w:sz w:val="24"/>
        </w:rPr>
        <w:t>operación</w:t>
      </w:r>
      <w:r>
        <w:rPr>
          <w:spacing w:val="-4"/>
          <w:sz w:val="24"/>
        </w:rPr>
        <w:t> </w:t>
      </w:r>
      <w:r>
        <w:rPr>
          <w:sz w:val="24"/>
        </w:rPr>
        <w:t>de</w:t>
      </w:r>
      <w:r>
        <w:rPr>
          <w:spacing w:val="-5"/>
          <w:sz w:val="24"/>
        </w:rPr>
        <w:t> </w:t>
      </w:r>
      <w:r>
        <w:rPr>
          <w:sz w:val="24"/>
        </w:rPr>
        <w:t>entidades</w:t>
      </w:r>
      <w:r>
        <w:rPr>
          <w:spacing w:val="-6"/>
          <w:sz w:val="24"/>
        </w:rPr>
        <w:t> </w:t>
      </w:r>
      <w:r>
        <w:rPr>
          <w:sz w:val="24"/>
        </w:rPr>
        <w:t>paraestatales</w:t>
      </w:r>
      <w:r>
        <w:rPr>
          <w:spacing w:val="-5"/>
          <w:sz w:val="24"/>
        </w:rPr>
        <w:t> </w:t>
      </w:r>
      <w:r>
        <w:rPr>
          <w:spacing w:val="-2"/>
          <w:sz w:val="24"/>
        </w:rPr>
        <w:t>empresariales;</w:t>
      </w:r>
    </w:p>
    <w:p>
      <w:pPr>
        <w:pStyle w:val="Heading1"/>
        <w:spacing w:before="276"/>
      </w:pPr>
      <w:r>
        <w:rPr/>
        <w:t>(REFORMADA</w:t>
      </w:r>
      <w:r>
        <w:rPr>
          <w:spacing w:val="-4"/>
        </w:rPr>
        <w:t> </w:t>
      </w:r>
      <w:r>
        <w:rPr/>
        <w:t>[N.</w:t>
      </w:r>
      <w:r>
        <w:rPr>
          <w:spacing w:val="-4"/>
        </w:rPr>
        <w:t> </w:t>
      </w:r>
      <w:r>
        <w:rPr/>
        <w:t>DE</w:t>
      </w:r>
      <w:r>
        <w:rPr>
          <w:spacing w:val="-6"/>
        </w:rPr>
        <w:t> </w:t>
      </w:r>
      <w:r>
        <w:rPr/>
        <w:t>E.</w:t>
      </w:r>
      <w:r>
        <w:rPr>
          <w:spacing w:val="-4"/>
        </w:rPr>
        <w:t> </w:t>
      </w:r>
      <w:r>
        <w:rPr/>
        <w:t>ADICIONADA],</w:t>
      </w:r>
      <w:r>
        <w:rPr>
          <w:spacing w:val="-3"/>
        </w:rPr>
        <w:t> </w:t>
      </w:r>
      <w:r>
        <w:rPr/>
        <w:t>P.O.</w:t>
      </w:r>
      <w:r>
        <w:rPr>
          <w:spacing w:val="-4"/>
        </w:rPr>
        <w:t> </w:t>
      </w:r>
      <w:r>
        <w:rPr/>
        <w:t>27</w:t>
      </w:r>
      <w:r>
        <w:rPr>
          <w:spacing w:val="-4"/>
        </w:rPr>
        <w:t> </w:t>
      </w:r>
      <w:r>
        <w:rPr/>
        <w:t>DE</w:t>
      </w:r>
      <w:r>
        <w:rPr>
          <w:spacing w:val="-6"/>
        </w:rPr>
        <w:t> </w:t>
      </w:r>
      <w:r>
        <w:rPr/>
        <w:t>DICIEMBRE</w:t>
      </w:r>
      <w:r>
        <w:rPr>
          <w:spacing w:val="-3"/>
        </w:rPr>
        <w:t> </w:t>
      </w:r>
      <w:r>
        <w:rPr/>
        <w:t>DE</w:t>
      </w:r>
      <w:r>
        <w:rPr>
          <w:spacing w:val="-4"/>
        </w:rPr>
        <w:t> </w:t>
      </w:r>
      <w:r>
        <w:rPr>
          <w:spacing w:val="-2"/>
        </w:rPr>
        <w:t>2024)</w:t>
      </w:r>
    </w:p>
    <w:p>
      <w:pPr>
        <w:pStyle w:val="ListParagraph"/>
        <w:numPr>
          <w:ilvl w:val="1"/>
          <w:numId w:val="22"/>
        </w:numPr>
        <w:tabs>
          <w:tab w:pos="701" w:val="left" w:leader="none"/>
        </w:tabs>
        <w:spacing w:line="240" w:lineRule="auto" w:before="0" w:after="0"/>
        <w:ind w:left="262" w:right="264" w:firstLine="0"/>
        <w:jc w:val="both"/>
        <w:rPr>
          <w:sz w:val="24"/>
        </w:rPr>
      </w:pPr>
      <w:r>
        <w:rPr>
          <w:sz w:val="24"/>
        </w:rPr>
        <w:t>La operación de resultados de establecimientos, empresas del Estado, organismos públicos descentralizados, órganos autónomos y órganos desconcentrados que realicen funciones de derecho privado; y</w:t>
      </w:r>
    </w:p>
    <w:p>
      <w:pPr>
        <w:pStyle w:val="BodyText"/>
      </w:pPr>
    </w:p>
    <w:p>
      <w:pPr>
        <w:pStyle w:val="Heading1"/>
      </w:pPr>
      <w:r>
        <w:rPr/>
        <w:t>(REFORMADA,</w:t>
      </w:r>
      <w:r>
        <w:rPr>
          <w:spacing w:val="-4"/>
        </w:rPr>
        <w:t> </w:t>
      </w:r>
      <w:r>
        <w:rPr/>
        <w:t>P.O.</w:t>
      </w:r>
      <w:r>
        <w:rPr>
          <w:spacing w:val="-6"/>
        </w:rPr>
        <w:t> </w:t>
      </w:r>
      <w:r>
        <w:rPr/>
        <w:t>27</w:t>
      </w:r>
      <w:r>
        <w:rPr>
          <w:spacing w:val="-4"/>
        </w:rPr>
        <w:t> </w:t>
      </w:r>
      <w:r>
        <w:rPr/>
        <w:t>DE</w:t>
      </w:r>
      <w:r>
        <w:rPr>
          <w:spacing w:val="-4"/>
        </w:rPr>
        <w:t> </w:t>
      </w:r>
      <w:r>
        <w:rPr/>
        <w:t>DICIEMBRE</w:t>
      </w:r>
      <w:r>
        <w:rPr>
          <w:spacing w:val="-3"/>
        </w:rPr>
        <w:t> </w:t>
      </w:r>
      <w:r>
        <w:rPr/>
        <w:t>DE</w:t>
      </w:r>
      <w:r>
        <w:rPr>
          <w:spacing w:val="-6"/>
        </w:rPr>
        <w:t> </w:t>
      </w:r>
      <w:r>
        <w:rPr>
          <w:spacing w:val="-2"/>
        </w:rPr>
        <w:t>2024)</w:t>
      </w:r>
    </w:p>
    <w:p>
      <w:pPr>
        <w:pStyle w:val="ListParagraph"/>
        <w:numPr>
          <w:ilvl w:val="1"/>
          <w:numId w:val="22"/>
        </w:numPr>
        <w:tabs>
          <w:tab w:pos="622" w:val="left" w:leader="none"/>
        </w:tabs>
        <w:spacing w:line="240" w:lineRule="auto" w:before="0" w:after="0"/>
        <w:ind w:left="622" w:right="0" w:hanging="360"/>
        <w:jc w:val="both"/>
        <w:rPr>
          <w:sz w:val="24"/>
        </w:rPr>
      </w:pPr>
      <w:r>
        <w:rPr>
          <w:sz w:val="24"/>
        </w:rPr>
        <w:t>Los</w:t>
      </w:r>
      <w:r>
        <w:rPr>
          <w:spacing w:val="-4"/>
          <w:sz w:val="24"/>
        </w:rPr>
        <w:t> </w:t>
      </w:r>
      <w:r>
        <w:rPr>
          <w:sz w:val="24"/>
        </w:rPr>
        <w:t>otros</w:t>
      </w:r>
      <w:r>
        <w:rPr>
          <w:spacing w:val="-3"/>
          <w:sz w:val="24"/>
        </w:rPr>
        <w:t> </w:t>
      </w:r>
      <w:r>
        <w:rPr>
          <w:sz w:val="24"/>
        </w:rPr>
        <w:t>ingresos</w:t>
      </w:r>
      <w:r>
        <w:rPr>
          <w:spacing w:val="-5"/>
          <w:sz w:val="24"/>
        </w:rPr>
        <w:t> </w:t>
      </w:r>
      <w:r>
        <w:rPr>
          <w:sz w:val="24"/>
        </w:rPr>
        <w:t>que</w:t>
      </w:r>
      <w:r>
        <w:rPr>
          <w:spacing w:val="-3"/>
          <w:sz w:val="24"/>
        </w:rPr>
        <w:t> </w:t>
      </w:r>
      <w:r>
        <w:rPr>
          <w:sz w:val="24"/>
        </w:rPr>
        <w:t>se</w:t>
      </w:r>
      <w:r>
        <w:rPr>
          <w:spacing w:val="-3"/>
          <w:sz w:val="24"/>
        </w:rPr>
        <w:t> </w:t>
      </w:r>
      <w:r>
        <w:rPr>
          <w:sz w:val="24"/>
        </w:rPr>
        <w:t>perciban</w:t>
      </w:r>
      <w:r>
        <w:rPr>
          <w:spacing w:val="-5"/>
          <w:sz w:val="24"/>
        </w:rPr>
        <w:t> </w:t>
      </w:r>
      <w:r>
        <w:rPr>
          <w:sz w:val="24"/>
        </w:rPr>
        <w:t>de</w:t>
      </w:r>
      <w:r>
        <w:rPr>
          <w:spacing w:val="-5"/>
          <w:sz w:val="24"/>
        </w:rPr>
        <w:t> </w:t>
      </w:r>
      <w:r>
        <w:rPr>
          <w:sz w:val="24"/>
        </w:rPr>
        <w:t>conformidad</w:t>
      </w:r>
      <w:r>
        <w:rPr>
          <w:spacing w:val="-5"/>
          <w:sz w:val="24"/>
        </w:rPr>
        <w:t> </w:t>
      </w:r>
      <w:r>
        <w:rPr>
          <w:sz w:val="24"/>
        </w:rPr>
        <w:t>con</w:t>
      </w:r>
      <w:r>
        <w:rPr>
          <w:spacing w:val="-4"/>
          <w:sz w:val="24"/>
        </w:rPr>
        <w:t> </w:t>
      </w:r>
      <w:r>
        <w:rPr>
          <w:sz w:val="24"/>
        </w:rPr>
        <w:t>la</w:t>
      </w:r>
      <w:r>
        <w:rPr>
          <w:spacing w:val="-3"/>
          <w:sz w:val="24"/>
        </w:rPr>
        <w:t> </w:t>
      </w:r>
      <w:r>
        <w:rPr>
          <w:sz w:val="24"/>
        </w:rPr>
        <w:t>legislación</w:t>
      </w:r>
      <w:r>
        <w:rPr>
          <w:spacing w:val="-4"/>
          <w:sz w:val="24"/>
        </w:rPr>
        <w:t> </w:t>
      </w:r>
      <w:r>
        <w:rPr>
          <w:spacing w:val="-2"/>
          <w:sz w:val="24"/>
        </w:rPr>
        <w:t>aplicable.</w:t>
      </w:r>
    </w:p>
    <w:p>
      <w:pPr>
        <w:pStyle w:val="BodyText"/>
      </w:pPr>
    </w:p>
    <w:p>
      <w:pPr>
        <w:pStyle w:val="BodyText"/>
      </w:pPr>
    </w:p>
    <w:p>
      <w:pPr>
        <w:spacing w:before="0"/>
        <w:ind w:left="262" w:right="0" w:firstLine="0"/>
        <w:jc w:val="left"/>
        <w:rPr>
          <w:sz w:val="24"/>
        </w:rPr>
      </w:pPr>
      <w:r>
        <w:rPr>
          <w:sz w:val="24"/>
        </w:rPr>
        <w:t>(ADICIONADO</w:t>
      </w:r>
      <w:r>
        <w:rPr>
          <w:spacing w:val="-11"/>
          <w:sz w:val="24"/>
        </w:rPr>
        <w:t> </w:t>
      </w:r>
      <w:r>
        <w:rPr>
          <w:sz w:val="24"/>
        </w:rPr>
        <w:t>CON</w:t>
      </w:r>
      <w:r>
        <w:rPr>
          <w:spacing w:val="-12"/>
          <w:sz w:val="24"/>
        </w:rPr>
        <w:t> </w:t>
      </w:r>
      <w:r>
        <w:rPr>
          <w:sz w:val="24"/>
        </w:rPr>
        <w:t>EL</w:t>
      </w:r>
      <w:r>
        <w:rPr>
          <w:spacing w:val="-10"/>
          <w:sz w:val="24"/>
        </w:rPr>
        <w:t> </w:t>
      </w:r>
      <w:r>
        <w:rPr>
          <w:sz w:val="24"/>
        </w:rPr>
        <w:t>CAPÍTULO</w:t>
      </w:r>
      <w:r>
        <w:rPr>
          <w:spacing w:val="-11"/>
          <w:sz w:val="24"/>
        </w:rPr>
        <w:t> </w:t>
      </w:r>
      <w:r>
        <w:rPr>
          <w:sz w:val="24"/>
        </w:rPr>
        <w:t>Y</w:t>
      </w:r>
      <w:r>
        <w:rPr>
          <w:spacing w:val="-13"/>
          <w:sz w:val="24"/>
        </w:rPr>
        <w:t> </w:t>
      </w:r>
      <w:r>
        <w:rPr>
          <w:sz w:val="24"/>
        </w:rPr>
        <w:t>EL</w:t>
      </w:r>
      <w:r>
        <w:rPr>
          <w:spacing w:val="-13"/>
          <w:sz w:val="24"/>
        </w:rPr>
        <w:t> </w:t>
      </w:r>
      <w:r>
        <w:rPr>
          <w:sz w:val="24"/>
        </w:rPr>
        <w:t>ARTÍCULO</w:t>
      </w:r>
      <w:r>
        <w:rPr>
          <w:spacing w:val="-11"/>
          <w:sz w:val="24"/>
        </w:rPr>
        <w:t> </w:t>
      </w:r>
      <w:r>
        <w:rPr>
          <w:sz w:val="24"/>
        </w:rPr>
        <w:t>QUE</w:t>
      </w:r>
      <w:r>
        <w:rPr>
          <w:spacing w:val="-13"/>
          <w:sz w:val="24"/>
        </w:rPr>
        <w:t> </w:t>
      </w:r>
      <w:r>
        <w:rPr>
          <w:sz w:val="24"/>
        </w:rPr>
        <w:t>LO</w:t>
      </w:r>
      <w:r>
        <w:rPr>
          <w:spacing w:val="-13"/>
          <w:sz w:val="24"/>
        </w:rPr>
        <w:t> </w:t>
      </w:r>
      <w:r>
        <w:rPr>
          <w:sz w:val="24"/>
        </w:rPr>
        <w:t>INTEGRAN,</w:t>
      </w:r>
      <w:r>
        <w:rPr>
          <w:spacing w:val="-11"/>
          <w:sz w:val="24"/>
        </w:rPr>
        <w:t> </w:t>
      </w:r>
      <w:r>
        <w:rPr>
          <w:sz w:val="24"/>
        </w:rPr>
        <w:t>P.O.</w:t>
      </w:r>
      <w:r>
        <w:rPr>
          <w:spacing w:val="-11"/>
          <w:sz w:val="24"/>
        </w:rPr>
        <w:t> </w:t>
      </w:r>
      <w:r>
        <w:rPr>
          <w:sz w:val="24"/>
        </w:rPr>
        <w:t>21 DE DICIEMBRE DE 2020)</w:t>
      </w:r>
    </w:p>
    <w:p>
      <w:pPr>
        <w:spacing w:line="274" w:lineRule="exact" w:before="0"/>
        <w:ind w:left="262" w:right="0" w:firstLine="0"/>
        <w:jc w:val="left"/>
        <w:rPr>
          <w:sz w:val="24"/>
        </w:rPr>
      </w:pPr>
      <w:r>
        <w:rPr>
          <w:sz w:val="24"/>
        </w:rPr>
        <w:t>TITULO </w:t>
      </w:r>
      <w:r>
        <w:rPr>
          <w:spacing w:val="-2"/>
          <w:sz w:val="24"/>
        </w:rPr>
        <w:t>NOVENO</w:t>
      </w:r>
    </w:p>
    <w:p>
      <w:pPr>
        <w:spacing w:after="0" w:line="274" w:lineRule="exact"/>
        <w:jc w:val="left"/>
        <w:rPr>
          <w:sz w:val="24"/>
        </w:rPr>
        <w:sectPr>
          <w:pgSz w:w="12240" w:h="15840"/>
          <w:pgMar w:header="429" w:footer="0" w:top="2240" w:bottom="280" w:left="1440" w:right="1440"/>
        </w:sectPr>
      </w:pPr>
    </w:p>
    <w:p>
      <w:pPr>
        <w:pStyle w:val="BodyText"/>
      </w:pPr>
    </w:p>
    <w:p>
      <w:pPr>
        <w:pStyle w:val="BodyText"/>
        <w:spacing w:before="35"/>
      </w:pPr>
    </w:p>
    <w:p>
      <w:pPr>
        <w:spacing w:before="0"/>
        <w:ind w:left="262" w:right="263" w:firstLine="0"/>
        <w:jc w:val="both"/>
        <w:rPr>
          <w:sz w:val="24"/>
        </w:rPr>
      </w:pPr>
      <w:r>
        <w:rPr>
          <w:sz w:val="24"/>
        </w:rPr>
        <w:t>DE LAS PARTICIPACIONES, APORTACIONES, CONVENIOS, INCENTIVOS DERIVADOS DE LA COLABORACIÓN FISCAL Y FONDOS DISTINTOS DE </w:t>
      </w:r>
      <w:r>
        <w:rPr>
          <w:spacing w:val="-2"/>
          <w:sz w:val="24"/>
        </w:rPr>
        <w:t>APORTACIONES</w:t>
      </w:r>
    </w:p>
    <w:p>
      <w:pPr>
        <w:pStyle w:val="BodyText"/>
      </w:pPr>
    </w:p>
    <w:p>
      <w:pPr>
        <w:pStyle w:val="BodyText"/>
      </w:pPr>
    </w:p>
    <w:p>
      <w:pPr>
        <w:spacing w:before="0"/>
        <w:ind w:left="262" w:right="263" w:firstLine="0"/>
        <w:jc w:val="both"/>
        <w:rPr>
          <w:sz w:val="24"/>
        </w:rPr>
      </w:pPr>
      <w:r>
        <w:rPr>
          <w:sz w:val="24"/>
        </w:rPr>
        <w:t>(ADICIONADO CON EL ARTÍCULO QUE LO INTEGRA, P.O. 21 DE DICIEMBRE DE 2020)</w:t>
      </w:r>
    </w:p>
    <w:p>
      <w:pPr>
        <w:spacing w:before="0"/>
        <w:ind w:left="262" w:right="0" w:firstLine="0"/>
        <w:jc w:val="both"/>
        <w:rPr>
          <w:sz w:val="24"/>
        </w:rPr>
      </w:pPr>
      <w:r>
        <w:rPr>
          <w:sz w:val="24"/>
        </w:rPr>
        <w:t>CAPITULO</w:t>
      </w:r>
      <w:r>
        <w:rPr>
          <w:spacing w:val="-4"/>
          <w:sz w:val="24"/>
        </w:rPr>
        <w:t> </w:t>
      </w:r>
      <w:r>
        <w:rPr>
          <w:spacing w:val="-2"/>
          <w:sz w:val="24"/>
        </w:rPr>
        <w:t>UNICO</w:t>
      </w:r>
    </w:p>
    <w:p>
      <w:pPr>
        <w:pStyle w:val="BodyText"/>
        <w:spacing w:before="1"/>
      </w:pPr>
    </w:p>
    <w:p>
      <w:pPr>
        <w:pStyle w:val="BodyText"/>
        <w:ind w:left="262"/>
        <w:jc w:val="both"/>
      </w:pPr>
      <w:r>
        <w:rPr/>
        <w:t>Disposiciones</w:t>
      </w:r>
      <w:r>
        <w:rPr>
          <w:spacing w:val="-10"/>
        </w:rPr>
        <w:t> </w:t>
      </w:r>
      <w:r>
        <w:rPr>
          <w:spacing w:val="-2"/>
        </w:rPr>
        <w:t>Generales</w:t>
      </w:r>
    </w:p>
    <w:p>
      <w:pPr>
        <w:pStyle w:val="BodyText"/>
      </w:pPr>
    </w:p>
    <w:p>
      <w:pPr>
        <w:pStyle w:val="Heading1"/>
        <w:jc w:val="both"/>
      </w:pPr>
      <w:r>
        <w:rPr/>
        <w:t>(ADICIONADO,</w:t>
      </w:r>
      <w:r>
        <w:rPr>
          <w:spacing w:val="-4"/>
        </w:rPr>
        <w:t> </w:t>
      </w:r>
      <w:r>
        <w:rPr/>
        <w:t>P.O.</w:t>
      </w:r>
      <w:r>
        <w:rPr>
          <w:spacing w:val="-3"/>
        </w:rPr>
        <w:t> </w:t>
      </w:r>
      <w:r>
        <w:rPr/>
        <w:t>21</w:t>
      </w:r>
      <w:r>
        <w:rPr>
          <w:spacing w:val="-3"/>
        </w:rPr>
        <w:t> </w:t>
      </w:r>
      <w:r>
        <w:rPr/>
        <w:t>DE</w:t>
      </w:r>
      <w:r>
        <w:rPr>
          <w:spacing w:val="-3"/>
        </w:rPr>
        <w:t> </w:t>
      </w:r>
      <w:r>
        <w:rPr/>
        <w:t>DICIEMBRE</w:t>
      </w:r>
      <w:r>
        <w:rPr>
          <w:spacing w:val="-3"/>
        </w:rPr>
        <w:t> </w:t>
      </w:r>
      <w:r>
        <w:rPr/>
        <w:t>DE</w:t>
      </w:r>
      <w:r>
        <w:rPr>
          <w:spacing w:val="-6"/>
        </w:rPr>
        <w:t> </w:t>
      </w:r>
      <w:r>
        <w:rPr>
          <w:spacing w:val="-2"/>
        </w:rPr>
        <w:t>2020)</w:t>
      </w:r>
    </w:p>
    <w:p>
      <w:pPr>
        <w:pStyle w:val="BodyText"/>
        <w:ind w:left="262" w:right="261"/>
        <w:jc w:val="both"/>
      </w:pPr>
      <w:r>
        <w:rPr/>
        <w:t>ARTICULO</w:t>
      </w:r>
      <w:r>
        <w:rPr>
          <w:spacing w:val="-15"/>
        </w:rPr>
        <w:t> </w:t>
      </w:r>
      <w:r>
        <w:rPr/>
        <w:t>88.-</w:t>
      </w:r>
      <w:r>
        <w:rPr>
          <w:spacing w:val="-17"/>
        </w:rPr>
        <w:t> </w:t>
      </w:r>
      <w:r>
        <w:rPr/>
        <w:t>Son</w:t>
      </w:r>
      <w:r>
        <w:rPr>
          <w:spacing w:val="-16"/>
        </w:rPr>
        <w:t> </w:t>
      </w:r>
      <w:r>
        <w:rPr/>
        <w:t>los</w:t>
      </w:r>
      <w:r>
        <w:rPr>
          <w:spacing w:val="-16"/>
        </w:rPr>
        <w:t> </w:t>
      </w:r>
      <w:r>
        <w:rPr/>
        <w:t>ingresos</w:t>
      </w:r>
      <w:r>
        <w:rPr>
          <w:spacing w:val="-16"/>
        </w:rPr>
        <w:t> </w:t>
      </w:r>
      <w:r>
        <w:rPr/>
        <w:t>que</w:t>
      </w:r>
      <w:r>
        <w:rPr>
          <w:spacing w:val="-17"/>
        </w:rPr>
        <w:t> </w:t>
      </w:r>
      <w:r>
        <w:rPr/>
        <w:t>recibe</w:t>
      </w:r>
      <w:r>
        <w:rPr>
          <w:spacing w:val="-17"/>
        </w:rPr>
        <w:t> </w:t>
      </w:r>
      <w:r>
        <w:rPr/>
        <w:t>el</w:t>
      </w:r>
      <w:r>
        <w:rPr>
          <w:spacing w:val="-15"/>
        </w:rPr>
        <w:t> </w:t>
      </w:r>
      <w:r>
        <w:rPr/>
        <w:t>Estado</w:t>
      </w:r>
      <w:r>
        <w:rPr>
          <w:spacing w:val="-17"/>
        </w:rPr>
        <w:t> </w:t>
      </w:r>
      <w:r>
        <w:rPr/>
        <w:t>y</w:t>
      </w:r>
      <w:r>
        <w:rPr>
          <w:spacing w:val="-16"/>
        </w:rPr>
        <w:t> </w:t>
      </w:r>
      <w:r>
        <w:rPr/>
        <w:t>los</w:t>
      </w:r>
      <w:r>
        <w:rPr>
          <w:spacing w:val="-17"/>
        </w:rPr>
        <w:t> </w:t>
      </w:r>
      <w:r>
        <w:rPr/>
        <w:t>Municipios</w:t>
      </w:r>
      <w:r>
        <w:rPr>
          <w:spacing w:val="-16"/>
        </w:rPr>
        <w:t> </w:t>
      </w:r>
      <w:r>
        <w:rPr/>
        <w:t>por</w:t>
      </w:r>
      <w:r>
        <w:rPr>
          <w:spacing w:val="-17"/>
        </w:rPr>
        <w:t> </w:t>
      </w:r>
      <w:r>
        <w:rPr/>
        <w:t>concepto de</w:t>
      </w:r>
      <w:r>
        <w:rPr/>
        <w:t> participaciones, aportaciones, convenios, incentivos derivados de la colaboración fiscal y fondos distintos de aportaciones.</w:t>
      </w:r>
    </w:p>
    <w:p>
      <w:pPr>
        <w:pStyle w:val="BodyText"/>
      </w:pPr>
    </w:p>
    <w:p>
      <w:pPr>
        <w:pStyle w:val="BodyText"/>
        <w:ind w:left="262"/>
        <w:jc w:val="both"/>
      </w:pPr>
      <w:r>
        <w:rPr/>
        <w:t>Quedan</w:t>
      </w:r>
      <w:r>
        <w:rPr>
          <w:spacing w:val="-4"/>
        </w:rPr>
        <w:t> </w:t>
      </w:r>
      <w:r>
        <w:rPr/>
        <w:t>comprendidos</w:t>
      </w:r>
      <w:r>
        <w:rPr>
          <w:spacing w:val="-6"/>
        </w:rPr>
        <w:t> </w:t>
      </w:r>
      <w:r>
        <w:rPr/>
        <w:t>dentro</w:t>
      </w:r>
      <w:r>
        <w:rPr>
          <w:spacing w:val="-4"/>
        </w:rPr>
        <w:t> </w:t>
      </w:r>
      <w:r>
        <w:rPr/>
        <w:t>de</w:t>
      </w:r>
      <w:r>
        <w:rPr>
          <w:spacing w:val="-3"/>
        </w:rPr>
        <w:t> </w:t>
      </w:r>
      <w:r>
        <w:rPr/>
        <w:t>esta</w:t>
      </w:r>
      <w:r>
        <w:rPr>
          <w:spacing w:val="-4"/>
        </w:rPr>
        <w:t> </w:t>
      </w:r>
      <w:r>
        <w:rPr/>
        <w:t>clasificación,</w:t>
      </w:r>
      <w:r>
        <w:rPr>
          <w:spacing w:val="-3"/>
        </w:rPr>
        <w:t> </w:t>
      </w:r>
      <w:r>
        <w:rPr/>
        <w:t>lo</w:t>
      </w:r>
      <w:r>
        <w:rPr>
          <w:spacing w:val="-4"/>
        </w:rPr>
        <w:t> </w:t>
      </w:r>
      <w:r>
        <w:rPr/>
        <w:t>(sic)</w:t>
      </w:r>
      <w:r>
        <w:rPr>
          <w:spacing w:val="-3"/>
        </w:rPr>
        <w:t> </w:t>
      </w:r>
      <w:r>
        <w:rPr>
          <w:spacing w:val="-2"/>
        </w:rPr>
        <w:t>siguientes:</w:t>
      </w:r>
    </w:p>
    <w:p>
      <w:pPr>
        <w:pStyle w:val="BodyText"/>
      </w:pPr>
    </w:p>
    <w:p>
      <w:pPr>
        <w:pStyle w:val="BodyText"/>
        <w:ind w:left="262" w:right="264"/>
        <w:jc w:val="both"/>
      </w:pPr>
      <w:r>
        <w:rPr/>
        <w:t>I.-</w:t>
      </w:r>
      <w:r>
        <w:rPr/>
        <w:t> Participaciones: Son los ingresos que recibe el Estado y los Municipios que derivan de la adhesión al Sistema Nacional de Coordinación Fiscal, así como las que</w:t>
      </w:r>
      <w:r>
        <w:rPr>
          <w:spacing w:val="-13"/>
        </w:rPr>
        <w:t> </w:t>
      </w:r>
      <w:r>
        <w:rPr/>
        <w:t>correspondan</w:t>
      </w:r>
      <w:r>
        <w:rPr>
          <w:spacing w:val="-15"/>
        </w:rPr>
        <w:t> </w:t>
      </w:r>
      <w:r>
        <w:rPr/>
        <w:t>a</w:t>
      </w:r>
      <w:r>
        <w:rPr>
          <w:spacing w:val="-13"/>
        </w:rPr>
        <w:t> </w:t>
      </w:r>
      <w:r>
        <w:rPr/>
        <w:t>sistemas</w:t>
      </w:r>
      <w:r>
        <w:rPr>
          <w:spacing w:val="-14"/>
        </w:rPr>
        <w:t> </w:t>
      </w:r>
      <w:r>
        <w:rPr/>
        <w:t>estatales</w:t>
      </w:r>
      <w:r>
        <w:rPr>
          <w:spacing w:val="-13"/>
        </w:rPr>
        <w:t> </w:t>
      </w:r>
      <w:r>
        <w:rPr/>
        <w:t>de</w:t>
      </w:r>
      <w:r>
        <w:rPr>
          <w:spacing w:val="-13"/>
        </w:rPr>
        <w:t> </w:t>
      </w:r>
      <w:r>
        <w:rPr/>
        <w:t>coordinación</w:t>
      </w:r>
      <w:r>
        <w:rPr>
          <w:spacing w:val="-13"/>
        </w:rPr>
        <w:t> </w:t>
      </w:r>
      <w:r>
        <w:rPr/>
        <w:t>fiscal,</w:t>
      </w:r>
      <w:r>
        <w:rPr>
          <w:spacing w:val="-14"/>
        </w:rPr>
        <w:t> </w:t>
      </w:r>
      <w:r>
        <w:rPr/>
        <w:t>determinados</w:t>
      </w:r>
      <w:r>
        <w:rPr>
          <w:spacing w:val="-14"/>
        </w:rPr>
        <w:t> </w:t>
      </w:r>
      <w:r>
        <w:rPr/>
        <w:t>por</w:t>
      </w:r>
      <w:r>
        <w:rPr>
          <w:spacing w:val="-14"/>
        </w:rPr>
        <w:t> </w:t>
      </w:r>
      <w:r>
        <w:rPr/>
        <w:t>las leyes correspondientes.</w:t>
      </w:r>
    </w:p>
    <w:p>
      <w:pPr>
        <w:pStyle w:val="BodyText"/>
      </w:pPr>
    </w:p>
    <w:p>
      <w:pPr>
        <w:pStyle w:val="BodyText"/>
        <w:ind w:left="262" w:right="262"/>
        <w:jc w:val="both"/>
      </w:pPr>
      <w:r>
        <w:rPr/>
        <w:t>II.- Aportaciones: Son los ingresos que recibe el Estado y los Municipios previstos en</w:t>
      </w:r>
      <w:r>
        <w:rPr>
          <w:spacing w:val="-1"/>
        </w:rPr>
        <w:t> </w:t>
      </w:r>
      <w:r>
        <w:rPr/>
        <w:t>la</w:t>
      </w:r>
      <w:r>
        <w:rPr>
          <w:spacing w:val="-1"/>
        </w:rPr>
        <w:t> </w:t>
      </w:r>
      <w:r>
        <w:rPr/>
        <w:t>Ley</w:t>
      </w:r>
      <w:r>
        <w:rPr>
          <w:spacing w:val="-4"/>
        </w:rPr>
        <w:t> </w:t>
      </w:r>
      <w:r>
        <w:rPr/>
        <w:t>de</w:t>
      </w:r>
      <w:r>
        <w:rPr>
          <w:spacing w:val="-3"/>
        </w:rPr>
        <w:t> </w:t>
      </w:r>
      <w:r>
        <w:rPr/>
        <w:t>Coordinación</w:t>
      </w:r>
      <w:r>
        <w:rPr>
          <w:spacing w:val="-1"/>
        </w:rPr>
        <w:t> </w:t>
      </w:r>
      <w:r>
        <w:rPr/>
        <w:t>Fiscal,</w:t>
      </w:r>
      <w:r>
        <w:rPr>
          <w:spacing w:val="-4"/>
        </w:rPr>
        <w:t> </w:t>
      </w:r>
      <w:r>
        <w:rPr/>
        <w:t>cuyo</w:t>
      </w:r>
      <w:r>
        <w:rPr>
          <w:spacing w:val="-4"/>
        </w:rPr>
        <w:t> </w:t>
      </w:r>
      <w:r>
        <w:rPr/>
        <w:t>gasto</w:t>
      </w:r>
      <w:r>
        <w:rPr>
          <w:spacing w:val="-3"/>
        </w:rPr>
        <w:t> </w:t>
      </w:r>
      <w:r>
        <w:rPr/>
        <w:t>está</w:t>
      </w:r>
      <w:r>
        <w:rPr>
          <w:spacing w:val="-1"/>
        </w:rPr>
        <w:t> </w:t>
      </w:r>
      <w:r>
        <w:rPr/>
        <w:t>condicionado</w:t>
      </w:r>
      <w:r>
        <w:rPr>
          <w:spacing w:val="-4"/>
        </w:rPr>
        <w:t> </w:t>
      </w:r>
      <w:r>
        <w:rPr/>
        <w:t>a</w:t>
      </w:r>
      <w:r>
        <w:rPr>
          <w:spacing w:val="-1"/>
        </w:rPr>
        <w:t> </w:t>
      </w:r>
      <w:r>
        <w:rPr/>
        <w:t>la</w:t>
      </w:r>
      <w:r>
        <w:rPr>
          <w:spacing w:val="-1"/>
        </w:rPr>
        <w:t> </w:t>
      </w:r>
      <w:r>
        <w:rPr/>
        <w:t>consecución</w:t>
      </w:r>
      <w:r>
        <w:rPr>
          <w:spacing w:val="-5"/>
        </w:rPr>
        <w:t> </w:t>
      </w:r>
      <w:r>
        <w:rPr/>
        <w:t>y cumplimiento de los objetivos que para cada tipo de aportación establece la legislación aplicable en la materia.</w:t>
      </w:r>
    </w:p>
    <w:p>
      <w:pPr>
        <w:pStyle w:val="BodyText"/>
      </w:pPr>
    </w:p>
    <w:p>
      <w:pPr>
        <w:pStyle w:val="BodyText"/>
        <w:spacing w:before="1"/>
        <w:ind w:left="262" w:right="263"/>
        <w:jc w:val="both"/>
      </w:pPr>
      <w:r>
        <w:rPr/>
        <w:t>III.- Convenios: Son los ingresos que reciben el Estado y los Municipios derivados de convenios de coordinación, colaboración, reasignación o descentralización según corresponda, los cuales se acuerdan entre la Federación, el Estado y los </w:t>
      </w:r>
      <w:r>
        <w:rPr>
          <w:spacing w:val="-2"/>
        </w:rPr>
        <w:t>Municipios.</w:t>
      </w:r>
    </w:p>
    <w:p>
      <w:pPr>
        <w:pStyle w:val="BodyText"/>
      </w:pPr>
    </w:p>
    <w:p>
      <w:pPr>
        <w:pStyle w:val="BodyText"/>
        <w:ind w:left="262" w:right="264"/>
        <w:jc w:val="both"/>
      </w:pPr>
      <w:r>
        <w:rPr/>
        <w:t>IV.- Incentivos Derivados de la Colaboración</w:t>
      </w:r>
      <w:r>
        <w:rPr>
          <w:spacing w:val="-1"/>
        </w:rPr>
        <w:t> </w:t>
      </w:r>
      <w:r>
        <w:rPr/>
        <w:t>Fiscal: Son los ingresos que recibe</w:t>
      </w:r>
      <w:r>
        <w:rPr>
          <w:spacing w:val="-1"/>
        </w:rPr>
        <w:t> </w:t>
      </w:r>
      <w:r>
        <w:rPr/>
        <w:t>el Estado y los Municipios derivado del ejercicio de facultades delegadas por la Federación</w:t>
      </w:r>
      <w:r>
        <w:rPr>
          <w:spacing w:val="-17"/>
        </w:rPr>
        <w:t> </w:t>
      </w:r>
      <w:r>
        <w:rPr/>
        <w:t>mediante</w:t>
      </w:r>
      <w:r>
        <w:rPr>
          <w:spacing w:val="-14"/>
        </w:rPr>
        <w:t> </w:t>
      </w:r>
      <w:r>
        <w:rPr/>
        <w:t>la</w:t>
      </w:r>
      <w:r>
        <w:rPr>
          <w:spacing w:val="-15"/>
        </w:rPr>
        <w:t> </w:t>
      </w:r>
      <w:r>
        <w:rPr/>
        <w:t>celebración</w:t>
      </w:r>
      <w:r>
        <w:rPr>
          <w:spacing w:val="-17"/>
        </w:rPr>
        <w:t> </w:t>
      </w:r>
      <w:r>
        <w:rPr/>
        <w:t>de</w:t>
      </w:r>
      <w:r>
        <w:rPr>
          <w:spacing w:val="-14"/>
        </w:rPr>
        <w:t> </w:t>
      </w:r>
      <w:r>
        <w:rPr/>
        <w:t>convenios</w:t>
      </w:r>
      <w:r>
        <w:rPr>
          <w:spacing w:val="-15"/>
        </w:rPr>
        <w:t> </w:t>
      </w:r>
      <w:r>
        <w:rPr/>
        <w:t>de</w:t>
      </w:r>
      <w:r>
        <w:rPr>
          <w:spacing w:val="-15"/>
        </w:rPr>
        <w:t> </w:t>
      </w:r>
      <w:r>
        <w:rPr/>
        <w:t>colaboración</w:t>
      </w:r>
      <w:r>
        <w:rPr>
          <w:spacing w:val="-15"/>
        </w:rPr>
        <w:t> </w:t>
      </w:r>
      <w:r>
        <w:rPr/>
        <w:t>administrativa</w:t>
      </w:r>
      <w:r>
        <w:rPr>
          <w:spacing w:val="-15"/>
        </w:rPr>
        <w:t> </w:t>
      </w:r>
      <w:r>
        <w:rPr/>
        <w:t>en materia fiscal; que comprenden las funciones de recaudación, fiscalización y administración de ingresos federales y por las que a cambio reciben incentivos económicos que implican la retribución de su colaboración.</w:t>
      </w:r>
    </w:p>
    <w:p>
      <w:pPr>
        <w:pStyle w:val="BodyText"/>
      </w:pPr>
    </w:p>
    <w:p>
      <w:pPr>
        <w:pStyle w:val="BodyText"/>
        <w:ind w:left="262" w:right="265"/>
        <w:jc w:val="both"/>
      </w:pPr>
      <w:r>
        <w:rPr/>
        <w:t>V.- Fondos Distintos de Aportaciones: Son los ingresos que recibe el Estado y los Municipios derivados de fondos distintos de aportaciones y previstos en disposiciones específicas.</w:t>
      </w:r>
    </w:p>
    <w:p>
      <w:pPr>
        <w:pStyle w:val="BodyText"/>
        <w:spacing w:after="0"/>
        <w:jc w:val="both"/>
        <w:sectPr>
          <w:pgSz w:w="12240" w:h="15840"/>
          <w:pgMar w:header="429" w:footer="0" w:top="2240" w:bottom="280" w:left="1440" w:right="1440"/>
        </w:sectPr>
      </w:pPr>
    </w:p>
    <w:p>
      <w:pPr>
        <w:pStyle w:val="BodyText"/>
      </w:pPr>
    </w:p>
    <w:p>
      <w:pPr>
        <w:pStyle w:val="BodyText"/>
      </w:pPr>
    </w:p>
    <w:p>
      <w:pPr>
        <w:pStyle w:val="BodyText"/>
        <w:spacing w:before="35"/>
      </w:pPr>
    </w:p>
    <w:p>
      <w:pPr>
        <w:pStyle w:val="Heading1"/>
      </w:pPr>
      <w:r>
        <w:rPr>
          <w:spacing w:val="-2"/>
        </w:rPr>
        <w:t>TRANSITORIOS</w:t>
      </w:r>
    </w:p>
    <w:p>
      <w:pPr>
        <w:pStyle w:val="BodyText"/>
      </w:pPr>
    </w:p>
    <w:p>
      <w:pPr>
        <w:pStyle w:val="BodyText"/>
        <w:ind w:left="262" w:right="263"/>
        <w:jc w:val="both"/>
      </w:pPr>
      <w:r>
        <w:rPr/>
        <w:t>ARTICULO PRIMERO.- Se abroga la Ley de Hacienda del Estado publicada en el Periódico Oficial del Estado de fecha 31 de diciembre de 1981 y todas las disposiciones que se opongan a la presente Ley.</w:t>
      </w:r>
    </w:p>
    <w:p>
      <w:pPr>
        <w:pStyle w:val="BodyText"/>
      </w:pPr>
    </w:p>
    <w:p>
      <w:pPr>
        <w:pStyle w:val="BodyText"/>
        <w:ind w:left="262" w:right="261"/>
        <w:jc w:val="both"/>
      </w:pPr>
      <w:r>
        <w:rPr/>
        <w:t>ARTICULO SEGUNDO.-</w:t>
      </w:r>
      <w:r>
        <w:rPr/>
        <w:t> La presente Ley de Hacienda se suspenderá en sus efectos en lo que contravengan a la Ley del Impuesto al Valor Agregado y al Convenio de Adhesión al Sistema Nacional de Coordinación Fiscal y sus anexos, celebrado</w:t>
      </w:r>
      <w:r>
        <w:rPr>
          <w:spacing w:val="-3"/>
        </w:rPr>
        <w:t> </w:t>
      </w:r>
      <w:r>
        <w:rPr/>
        <w:t>entre</w:t>
      </w:r>
      <w:r>
        <w:rPr>
          <w:spacing w:val="-3"/>
        </w:rPr>
        <w:t> </w:t>
      </w:r>
      <w:r>
        <w:rPr/>
        <w:t>el</w:t>
      </w:r>
      <w:r>
        <w:rPr>
          <w:spacing w:val="-4"/>
        </w:rPr>
        <w:t> </w:t>
      </w:r>
      <w:r>
        <w:rPr/>
        <w:t>Estado</w:t>
      </w:r>
      <w:r>
        <w:rPr>
          <w:spacing w:val="-2"/>
        </w:rPr>
        <w:t> </w:t>
      </w:r>
      <w:r>
        <w:rPr/>
        <w:t>de</w:t>
      </w:r>
      <w:r>
        <w:rPr>
          <w:spacing w:val="-2"/>
        </w:rPr>
        <w:t> </w:t>
      </w:r>
      <w:r>
        <w:rPr/>
        <w:t>Aguascalientes</w:t>
      </w:r>
      <w:r>
        <w:rPr>
          <w:spacing w:val="-3"/>
        </w:rPr>
        <w:t> </w:t>
      </w:r>
      <w:r>
        <w:rPr/>
        <w:t>y</w:t>
      </w:r>
      <w:r>
        <w:rPr>
          <w:spacing w:val="-1"/>
        </w:rPr>
        <w:t> </w:t>
      </w:r>
      <w:r>
        <w:rPr/>
        <w:t>la</w:t>
      </w:r>
      <w:r>
        <w:rPr>
          <w:spacing w:val="-3"/>
        </w:rPr>
        <w:t> </w:t>
      </w:r>
      <w:r>
        <w:rPr/>
        <w:t>Secretaría</w:t>
      </w:r>
      <w:r>
        <w:rPr>
          <w:spacing w:val="-3"/>
        </w:rPr>
        <w:t> </w:t>
      </w:r>
      <w:r>
        <w:rPr/>
        <w:t>de Hacienda</w:t>
      </w:r>
      <w:r>
        <w:rPr>
          <w:spacing w:val="-2"/>
        </w:rPr>
        <w:t> </w:t>
      </w:r>
      <w:r>
        <w:rPr/>
        <w:t>y</w:t>
      </w:r>
      <w:r>
        <w:rPr>
          <w:spacing w:val="-1"/>
        </w:rPr>
        <w:t> </w:t>
      </w:r>
      <w:r>
        <w:rPr/>
        <w:t>Crédito </w:t>
      </w:r>
      <w:r>
        <w:rPr>
          <w:spacing w:val="-2"/>
        </w:rPr>
        <w:t>Público.</w:t>
      </w:r>
    </w:p>
    <w:p>
      <w:pPr>
        <w:pStyle w:val="BodyText"/>
        <w:spacing w:before="1"/>
      </w:pPr>
    </w:p>
    <w:p>
      <w:pPr>
        <w:pStyle w:val="BodyText"/>
        <w:ind w:left="262"/>
        <w:jc w:val="both"/>
      </w:pPr>
      <w:r>
        <w:rPr/>
        <w:t>Al</w:t>
      </w:r>
      <w:r>
        <w:rPr>
          <w:spacing w:val="-3"/>
        </w:rPr>
        <w:t> </w:t>
      </w:r>
      <w:r>
        <w:rPr/>
        <w:t>Ejecutivo</w:t>
      </w:r>
      <w:r>
        <w:rPr>
          <w:spacing w:val="-4"/>
        </w:rPr>
        <w:t> </w:t>
      </w:r>
      <w:r>
        <w:rPr/>
        <w:t>para</w:t>
      </w:r>
      <w:r>
        <w:rPr>
          <w:spacing w:val="-2"/>
        </w:rPr>
        <w:t> </w:t>
      </w:r>
      <w:r>
        <w:rPr/>
        <w:t>su</w:t>
      </w:r>
      <w:r>
        <w:rPr>
          <w:spacing w:val="-1"/>
        </w:rPr>
        <w:t> </w:t>
      </w:r>
      <w:r>
        <w:rPr>
          <w:spacing w:val="-2"/>
        </w:rPr>
        <w:t>sanción.</w:t>
      </w:r>
    </w:p>
    <w:p>
      <w:pPr>
        <w:pStyle w:val="BodyText"/>
      </w:pPr>
    </w:p>
    <w:p>
      <w:pPr>
        <w:pStyle w:val="BodyText"/>
        <w:ind w:left="262" w:right="258"/>
        <w:jc w:val="both"/>
      </w:pPr>
      <w:r>
        <w:rPr/>
        <w:t>Dado en el Salón de Sesiones del H. Congreso del Estado, a los treinta días del mes de diciembre de mil novecientos ochenta y tres.-</w:t>
      </w:r>
      <w:r>
        <w:rPr/>
        <w:t> D.P., Ing. Javier Ambriz Aguilar.- D.S., Jesús Guerrero Escobedo.- D.S., Fernando López Cruz.- Rubricas.</w:t>
      </w:r>
    </w:p>
    <w:p>
      <w:pPr>
        <w:pStyle w:val="BodyText"/>
      </w:pPr>
    </w:p>
    <w:p>
      <w:pPr>
        <w:pStyle w:val="BodyText"/>
        <w:ind w:left="262" w:right="264"/>
        <w:jc w:val="both"/>
      </w:pPr>
      <w:r>
        <w:rPr/>
        <w:t>Y</w:t>
      </w:r>
      <w:r>
        <w:rPr>
          <w:spacing w:val="-3"/>
        </w:rPr>
        <w:t> </w:t>
      </w:r>
      <w:r>
        <w:rPr/>
        <w:t>tenemos</w:t>
      </w:r>
      <w:r>
        <w:rPr>
          <w:spacing w:val="-3"/>
        </w:rPr>
        <w:t> </w:t>
      </w:r>
      <w:r>
        <w:rPr/>
        <w:t>el</w:t>
      </w:r>
      <w:r>
        <w:rPr>
          <w:spacing w:val="-3"/>
        </w:rPr>
        <w:t> </w:t>
      </w:r>
      <w:r>
        <w:rPr/>
        <w:t>honor</w:t>
      </w:r>
      <w:r>
        <w:rPr>
          <w:spacing w:val="-6"/>
        </w:rPr>
        <w:t> </w:t>
      </w:r>
      <w:r>
        <w:rPr/>
        <w:t>de</w:t>
      </w:r>
      <w:r>
        <w:rPr>
          <w:spacing w:val="-5"/>
        </w:rPr>
        <w:t> </w:t>
      </w:r>
      <w:r>
        <w:rPr/>
        <w:t>comunicarlo</w:t>
      </w:r>
      <w:r>
        <w:rPr>
          <w:spacing w:val="-3"/>
        </w:rPr>
        <w:t> </w:t>
      </w:r>
      <w:r>
        <w:rPr/>
        <w:t>a</w:t>
      </w:r>
      <w:r>
        <w:rPr>
          <w:spacing w:val="-4"/>
        </w:rPr>
        <w:t> </w:t>
      </w:r>
      <w:r>
        <w:rPr/>
        <w:t>usted</w:t>
      </w:r>
      <w:r>
        <w:rPr>
          <w:spacing w:val="-3"/>
        </w:rPr>
        <w:t> </w:t>
      </w:r>
      <w:r>
        <w:rPr/>
        <w:t>para</w:t>
      </w:r>
      <w:r>
        <w:rPr>
          <w:spacing w:val="-3"/>
        </w:rPr>
        <w:t> </w:t>
      </w:r>
      <w:r>
        <w:rPr/>
        <w:t>su</w:t>
      </w:r>
      <w:r>
        <w:rPr>
          <w:spacing w:val="-2"/>
        </w:rPr>
        <w:t> </w:t>
      </w:r>
      <w:r>
        <w:rPr/>
        <w:t>conocimiento</w:t>
      </w:r>
      <w:r>
        <w:rPr>
          <w:spacing w:val="-3"/>
        </w:rPr>
        <w:t> </w:t>
      </w:r>
      <w:r>
        <w:rPr/>
        <w:t>y</w:t>
      </w:r>
      <w:r>
        <w:rPr>
          <w:spacing w:val="-5"/>
        </w:rPr>
        <w:t> </w:t>
      </w:r>
      <w:r>
        <w:rPr/>
        <w:t>efectos</w:t>
      </w:r>
      <w:r>
        <w:rPr>
          <w:spacing w:val="-3"/>
        </w:rPr>
        <w:t> </w:t>
      </w:r>
      <w:r>
        <w:rPr/>
        <w:t>legales consiguientes, reiterándole las seguridades de nuestra consideración distinguida.</w:t>
      </w:r>
    </w:p>
    <w:p>
      <w:pPr>
        <w:pStyle w:val="Heading1"/>
        <w:spacing w:line="550" w:lineRule="atLeast" w:before="2"/>
        <w:ind w:right="3631"/>
      </w:pPr>
      <w:r>
        <w:rPr/>
        <w:t>SUFRAGIO</w:t>
      </w:r>
      <w:r>
        <w:rPr>
          <w:spacing w:val="-13"/>
        </w:rPr>
        <w:t> </w:t>
      </w:r>
      <w:r>
        <w:rPr/>
        <w:t>EFECTIVO.</w:t>
      </w:r>
      <w:r>
        <w:rPr>
          <w:spacing w:val="-13"/>
        </w:rPr>
        <w:t> </w:t>
      </w:r>
      <w:r>
        <w:rPr/>
        <w:t>NO</w:t>
      </w:r>
      <w:r>
        <w:rPr>
          <w:spacing w:val="-13"/>
        </w:rPr>
        <w:t> </w:t>
      </w:r>
      <w:r>
        <w:rPr/>
        <w:t>REELECCION. DIPUTADO PRESIDENTE,</w:t>
      </w:r>
    </w:p>
    <w:p>
      <w:pPr>
        <w:pStyle w:val="BodyText"/>
        <w:spacing w:before="2"/>
        <w:ind w:left="262"/>
        <w:jc w:val="both"/>
      </w:pPr>
      <w:r>
        <w:rPr/>
        <w:t>Ing.</w:t>
      </w:r>
      <w:r>
        <w:rPr>
          <w:spacing w:val="-3"/>
        </w:rPr>
        <w:t> </w:t>
      </w:r>
      <w:r>
        <w:rPr/>
        <w:t>Javier</w:t>
      </w:r>
      <w:r>
        <w:rPr>
          <w:spacing w:val="-2"/>
        </w:rPr>
        <w:t> </w:t>
      </w:r>
      <w:r>
        <w:rPr/>
        <w:t>Ambriz</w:t>
      </w:r>
      <w:r>
        <w:rPr>
          <w:spacing w:val="-2"/>
        </w:rPr>
        <w:t> Aguilar.</w:t>
      </w:r>
    </w:p>
    <w:p>
      <w:pPr>
        <w:pStyle w:val="BodyText"/>
      </w:pPr>
    </w:p>
    <w:p>
      <w:pPr>
        <w:pStyle w:val="Heading1"/>
      </w:pPr>
      <w:r>
        <w:rPr/>
        <w:t>DIPUTADO</w:t>
      </w:r>
      <w:r>
        <w:rPr>
          <w:spacing w:val="-1"/>
        </w:rPr>
        <w:t> </w:t>
      </w:r>
      <w:r>
        <w:rPr>
          <w:spacing w:val="-2"/>
        </w:rPr>
        <w:t>SECRETARIO,</w:t>
      </w:r>
    </w:p>
    <w:p>
      <w:pPr>
        <w:pStyle w:val="BodyText"/>
        <w:ind w:left="262"/>
        <w:jc w:val="both"/>
      </w:pPr>
      <w:r>
        <w:rPr/>
        <w:t>Jesús</w:t>
      </w:r>
      <w:r>
        <w:rPr>
          <w:spacing w:val="-4"/>
        </w:rPr>
        <w:t> </w:t>
      </w:r>
      <w:r>
        <w:rPr/>
        <w:t>Guerrero</w:t>
      </w:r>
      <w:r>
        <w:rPr>
          <w:spacing w:val="-3"/>
        </w:rPr>
        <w:t> </w:t>
      </w:r>
      <w:r>
        <w:rPr>
          <w:spacing w:val="-2"/>
        </w:rPr>
        <w:t>Escobedo.</w:t>
      </w:r>
    </w:p>
    <w:p>
      <w:pPr>
        <w:pStyle w:val="BodyText"/>
      </w:pPr>
    </w:p>
    <w:p>
      <w:pPr>
        <w:pStyle w:val="Heading1"/>
        <w:spacing w:before="1"/>
      </w:pPr>
      <w:r>
        <w:rPr/>
        <w:t>DIPUTADO</w:t>
      </w:r>
      <w:r>
        <w:rPr>
          <w:spacing w:val="-1"/>
        </w:rPr>
        <w:t> </w:t>
      </w:r>
      <w:r>
        <w:rPr>
          <w:spacing w:val="-2"/>
        </w:rPr>
        <w:t>SECRETARIO,</w:t>
      </w:r>
    </w:p>
    <w:p>
      <w:pPr>
        <w:pStyle w:val="BodyText"/>
        <w:ind w:left="262"/>
        <w:jc w:val="both"/>
      </w:pPr>
      <w:r>
        <w:rPr/>
        <w:t>Fernando</w:t>
      </w:r>
      <w:r>
        <w:rPr>
          <w:spacing w:val="-5"/>
        </w:rPr>
        <w:t> </w:t>
      </w:r>
      <w:r>
        <w:rPr/>
        <w:t>López</w:t>
      </w:r>
      <w:r>
        <w:rPr>
          <w:spacing w:val="-5"/>
        </w:rPr>
        <w:t> </w:t>
      </w:r>
      <w:r>
        <w:rPr>
          <w:spacing w:val="-2"/>
        </w:rPr>
        <w:t>Cruz.</w:t>
      </w:r>
    </w:p>
    <w:p>
      <w:pPr>
        <w:pStyle w:val="BodyText"/>
      </w:pPr>
    </w:p>
    <w:p>
      <w:pPr>
        <w:pStyle w:val="BodyText"/>
        <w:spacing w:line="480" w:lineRule="auto"/>
        <w:ind w:left="262" w:right="468"/>
        <w:jc w:val="both"/>
      </w:pPr>
      <w:r>
        <w:rPr/>
        <w:t>Por</w:t>
      </w:r>
      <w:r>
        <w:rPr>
          <w:spacing w:val="-3"/>
        </w:rPr>
        <w:t> </w:t>
      </w:r>
      <w:r>
        <w:rPr/>
        <w:t>tanto,</w:t>
      </w:r>
      <w:r>
        <w:rPr>
          <w:spacing w:val="-5"/>
        </w:rPr>
        <w:t> </w:t>
      </w:r>
      <w:r>
        <w:rPr/>
        <w:t>mando</w:t>
      </w:r>
      <w:r>
        <w:rPr>
          <w:spacing w:val="-3"/>
        </w:rPr>
        <w:t> </w:t>
      </w:r>
      <w:r>
        <w:rPr/>
        <w:t>se</w:t>
      </w:r>
      <w:r>
        <w:rPr>
          <w:spacing w:val="-4"/>
        </w:rPr>
        <w:t> </w:t>
      </w:r>
      <w:r>
        <w:rPr/>
        <w:t>imprima,</w:t>
      </w:r>
      <w:r>
        <w:rPr>
          <w:spacing w:val="-3"/>
        </w:rPr>
        <w:t> </w:t>
      </w:r>
      <w:r>
        <w:rPr/>
        <w:t>publique,</w:t>
      </w:r>
      <w:r>
        <w:rPr>
          <w:spacing w:val="-3"/>
        </w:rPr>
        <w:t> </w:t>
      </w:r>
      <w:r>
        <w:rPr/>
        <w:t>circule</w:t>
      </w:r>
      <w:r>
        <w:rPr>
          <w:spacing w:val="-3"/>
        </w:rPr>
        <w:t> </w:t>
      </w:r>
      <w:r>
        <w:rPr/>
        <w:t>y</w:t>
      </w:r>
      <w:r>
        <w:rPr>
          <w:spacing w:val="-3"/>
        </w:rPr>
        <w:t> </w:t>
      </w:r>
      <w:r>
        <w:rPr/>
        <w:t>se</w:t>
      </w:r>
      <w:r>
        <w:rPr>
          <w:spacing w:val="-4"/>
        </w:rPr>
        <w:t> </w:t>
      </w:r>
      <w:r>
        <w:rPr/>
        <w:t>le</w:t>
      </w:r>
      <w:r>
        <w:rPr>
          <w:spacing w:val="-3"/>
        </w:rPr>
        <w:t> </w:t>
      </w:r>
      <w:r>
        <w:rPr/>
        <w:t>dé</w:t>
      </w:r>
      <w:r>
        <w:rPr>
          <w:spacing w:val="-3"/>
        </w:rPr>
        <w:t> </w:t>
      </w:r>
      <w:r>
        <w:rPr/>
        <w:t>el</w:t>
      </w:r>
      <w:r>
        <w:rPr>
          <w:spacing w:val="-6"/>
        </w:rPr>
        <w:t> </w:t>
      </w:r>
      <w:r>
        <w:rPr/>
        <w:t>debido</w:t>
      </w:r>
      <w:r>
        <w:rPr>
          <w:spacing w:val="-5"/>
        </w:rPr>
        <w:t> </w:t>
      </w:r>
      <w:r>
        <w:rPr/>
        <w:t>cumplimiento. Aguascalientes, Ags., diciembre 30, 1983</w:t>
      </w:r>
    </w:p>
    <w:p>
      <w:pPr>
        <w:pStyle w:val="BodyText"/>
        <w:ind w:left="262"/>
        <w:jc w:val="both"/>
      </w:pPr>
      <w:r>
        <w:rPr/>
        <w:t>Rodolfo</w:t>
      </w:r>
      <w:r>
        <w:rPr>
          <w:spacing w:val="-10"/>
        </w:rPr>
        <w:t> </w:t>
      </w:r>
      <w:r>
        <w:rPr/>
        <w:t>Landeros</w:t>
      </w:r>
      <w:r>
        <w:rPr>
          <w:spacing w:val="-10"/>
        </w:rPr>
        <w:t> </w:t>
      </w:r>
      <w:r>
        <w:rPr>
          <w:spacing w:val="-2"/>
        </w:rPr>
        <w:t>Gallegos.</w:t>
      </w:r>
    </w:p>
    <w:p>
      <w:pPr>
        <w:pStyle w:val="BodyText"/>
      </w:pPr>
    </w:p>
    <w:p>
      <w:pPr>
        <w:pStyle w:val="Heading1"/>
      </w:pPr>
      <w:r>
        <w:rPr/>
        <w:t>EL</w:t>
      </w:r>
      <w:r>
        <w:rPr>
          <w:spacing w:val="-6"/>
        </w:rPr>
        <w:t> </w:t>
      </w:r>
      <w:r>
        <w:rPr/>
        <w:t>SECRETARIO</w:t>
      </w:r>
      <w:r>
        <w:rPr>
          <w:spacing w:val="-6"/>
        </w:rPr>
        <w:t> </w:t>
      </w:r>
      <w:r>
        <w:rPr/>
        <w:t>GENERAL</w:t>
      </w:r>
      <w:r>
        <w:rPr>
          <w:spacing w:val="-4"/>
        </w:rPr>
        <w:t> </w:t>
      </w:r>
      <w:r>
        <w:rPr/>
        <w:t>DE</w:t>
      </w:r>
      <w:r>
        <w:rPr>
          <w:spacing w:val="-6"/>
        </w:rPr>
        <w:t> </w:t>
      </w:r>
      <w:r>
        <w:rPr>
          <w:spacing w:val="-2"/>
        </w:rPr>
        <w:t>GOBIERNO,</w:t>
      </w:r>
    </w:p>
    <w:p>
      <w:pPr>
        <w:pStyle w:val="BodyText"/>
        <w:ind w:left="262"/>
        <w:jc w:val="both"/>
      </w:pPr>
      <w:r>
        <w:rPr/>
        <w:t>Lic.</w:t>
      </w:r>
      <w:r>
        <w:rPr>
          <w:spacing w:val="-2"/>
        </w:rPr>
        <w:t> </w:t>
      </w:r>
      <w:r>
        <w:rPr/>
        <w:t>Joaquín</w:t>
      </w:r>
      <w:r>
        <w:rPr>
          <w:spacing w:val="-2"/>
        </w:rPr>
        <w:t> </w:t>
      </w:r>
      <w:r>
        <w:rPr/>
        <w:t>Cruz</w:t>
      </w:r>
      <w:r>
        <w:rPr>
          <w:spacing w:val="-2"/>
        </w:rPr>
        <w:t> Ramírez.</w:t>
      </w:r>
    </w:p>
    <w:p>
      <w:pPr>
        <w:pStyle w:val="Heading1"/>
        <w:spacing w:before="274"/>
      </w:pPr>
      <w:r>
        <w:rPr/>
        <w:t>EL</w:t>
      </w:r>
      <w:r>
        <w:rPr>
          <w:spacing w:val="-7"/>
        </w:rPr>
        <w:t> </w:t>
      </w:r>
      <w:r>
        <w:rPr/>
        <w:t>TESORERO</w:t>
      </w:r>
      <w:r>
        <w:rPr>
          <w:spacing w:val="-5"/>
        </w:rPr>
        <w:t> </w:t>
      </w:r>
      <w:r>
        <w:rPr/>
        <w:t>GENERAL</w:t>
      </w:r>
      <w:r>
        <w:rPr>
          <w:spacing w:val="-4"/>
        </w:rPr>
        <w:t> </w:t>
      </w:r>
      <w:r>
        <w:rPr/>
        <w:t>DEL</w:t>
      </w:r>
      <w:r>
        <w:rPr>
          <w:spacing w:val="-6"/>
        </w:rPr>
        <w:t> </w:t>
      </w:r>
      <w:r>
        <w:rPr>
          <w:spacing w:val="-2"/>
        </w:rPr>
        <w:t>ESTADO,</w:t>
      </w:r>
    </w:p>
    <w:p>
      <w:pPr>
        <w:pStyle w:val="BodyText"/>
        <w:ind w:left="262"/>
      </w:pPr>
      <w:r>
        <w:rPr/>
        <w:t>C.P.</w:t>
      </w:r>
      <w:r>
        <w:rPr>
          <w:spacing w:val="-3"/>
        </w:rPr>
        <w:t> </w:t>
      </w:r>
      <w:r>
        <w:rPr/>
        <w:t>Alfredo</w:t>
      </w:r>
      <w:r>
        <w:rPr>
          <w:spacing w:val="-2"/>
        </w:rPr>
        <w:t> </w:t>
      </w:r>
      <w:r>
        <w:rPr/>
        <w:t>de</w:t>
      </w:r>
      <w:r>
        <w:rPr>
          <w:spacing w:val="-3"/>
        </w:rPr>
        <w:t> </w:t>
      </w:r>
      <w:r>
        <w:rPr/>
        <w:t>Alba</w:t>
      </w:r>
      <w:r>
        <w:rPr>
          <w:spacing w:val="-2"/>
        </w:rPr>
        <w:t> Olavarrieta.</w:t>
      </w:r>
    </w:p>
    <w:p>
      <w:pPr>
        <w:pStyle w:val="BodyText"/>
        <w:spacing w:after="0"/>
        <w:sectPr>
          <w:pgSz w:w="12240" w:h="15840"/>
          <w:pgMar w:header="429" w:footer="0" w:top="2240" w:bottom="280" w:left="1440" w:right="1440"/>
        </w:sectPr>
      </w:pPr>
    </w:p>
    <w:p>
      <w:pPr>
        <w:pStyle w:val="BodyText"/>
      </w:pPr>
    </w:p>
    <w:p>
      <w:pPr>
        <w:pStyle w:val="BodyText"/>
      </w:pPr>
    </w:p>
    <w:p>
      <w:pPr>
        <w:pStyle w:val="BodyText"/>
        <w:spacing w:before="35"/>
      </w:pPr>
    </w:p>
    <w:p>
      <w:pPr>
        <w:pStyle w:val="Heading1"/>
        <w:jc w:val="both"/>
      </w:pPr>
      <w:r>
        <w:rPr/>
        <w:t>EL</w:t>
      </w:r>
      <w:r>
        <w:rPr>
          <w:spacing w:val="-5"/>
        </w:rPr>
        <w:t> </w:t>
      </w:r>
      <w:r>
        <w:rPr/>
        <w:t>SECRETARIO</w:t>
      </w:r>
      <w:r>
        <w:rPr>
          <w:spacing w:val="-4"/>
        </w:rPr>
        <w:t> </w:t>
      </w:r>
      <w:r>
        <w:rPr/>
        <w:t>DE</w:t>
      </w:r>
      <w:r>
        <w:rPr>
          <w:spacing w:val="-7"/>
        </w:rPr>
        <w:t> </w:t>
      </w:r>
      <w:r>
        <w:rPr/>
        <w:t>PLANEACION</w:t>
      </w:r>
      <w:r>
        <w:rPr>
          <w:spacing w:val="-4"/>
        </w:rPr>
        <w:t> </w:t>
      </w:r>
      <w:r>
        <w:rPr/>
        <w:t>Y</w:t>
      </w:r>
      <w:r>
        <w:rPr>
          <w:spacing w:val="-4"/>
        </w:rPr>
        <w:t> </w:t>
      </w:r>
      <w:r>
        <w:rPr/>
        <w:t>DESARROLLO</w:t>
      </w:r>
      <w:r>
        <w:rPr>
          <w:spacing w:val="-6"/>
        </w:rPr>
        <w:t> </w:t>
      </w:r>
      <w:r>
        <w:rPr>
          <w:spacing w:val="-2"/>
        </w:rPr>
        <w:t>ESTATAL,</w:t>
      </w:r>
    </w:p>
    <w:p>
      <w:pPr>
        <w:pStyle w:val="BodyText"/>
        <w:ind w:left="262"/>
        <w:jc w:val="both"/>
      </w:pPr>
      <w:r>
        <w:rPr/>
        <w:t>Lic.</w:t>
      </w:r>
      <w:r>
        <w:rPr>
          <w:spacing w:val="-4"/>
        </w:rPr>
        <w:t> </w:t>
      </w:r>
      <w:r>
        <w:rPr/>
        <w:t>Oscar</w:t>
      </w:r>
      <w:r>
        <w:rPr>
          <w:spacing w:val="-3"/>
        </w:rPr>
        <w:t> </w:t>
      </w:r>
      <w:r>
        <w:rPr/>
        <w:t>López</w:t>
      </w:r>
      <w:r>
        <w:rPr>
          <w:spacing w:val="-4"/>
        </w:rPr>
        <w:t> </w:t>
      </w:r>
      <w:r>
        <w:rPr/>
        <w:t>Velarde</w:t>
      </w:r>
      <w:r>
        <w:rPr>
          <w:spacing w:val="-3"/>
        </w:rPr>
        <w:t> </w:t>
      </w:r>
      <w:r>
        <w:rPr>
          <w:spacing w:val="-4"/>
        </w:rPr>
        <w:t>Vega.</w:t>
      </w:r>
    </w:p>
    <w:p>
      <w:pPr>
        <w:pStyle w:val="BodyText"/>
      </w:pPr>
    </w:p>
    <w:p>
      <w:pPr>
        <w:pStyle w:val="BodyText"/>
      </w:pPr>
    </w:p>
    <w:p>
      <w:pPr>
        <w:pStyle w:val="Heading1"/>
        <w:ind w:right="263"/>
        <w:jc w:val="both"/>
      </w:pPr>
      <w:r>
        <w:rPr/>
        <w:t>N. DE E. A CONTINUACIÓN SE TRANSCRIBEN LOS ARTÍCULOS TRANSITORIOS DE LOS DECRETOS DE REFORMAS AL PRESENTE </w:t>
      </w:r>
      <w:r>
        <w:rPr>
          <w:spacing w:val="-2"/>
        </w:rPr>
        <w:t>ORDENAMIENTO.</w:t>
      </w:r>
    </w:p>
    <w:p>
      <w:pPr>
        <w:pStyle w:val="BodyText"/>
        <w:spacing w:before="1"/>
      </w:pPr>
    </w:p>
    <w:p>
      <w:pPr>
        <w:spacing w:before="0"/>
        <w:ind w:left="262" w:right="0" w:firstLine="0"/>
        <w:jc w:val="both"/>
        <w:rPr>
          <w:sz w:val="24"/>
        </w:rPr>
      </w:pPr>
      <w:r>
        <w:rPr>
          <w:sz w:val="24"/>
        </w:rPr>
        <w:t>P.O.</w:t>
      </w:r>
      <w:r>
        <w:rPr>
          <w:spacing w:val="-6"/>
          <w:sz w:val="24"/>
        </w:rPr>
        <w:t> </w:t>
      </w:r>
      <w:r>
        <w:rPr>
          <w:sz w:val="24"/>
        </w:rPr>
        <w:t>13</w:t>
      </w:r>
      <w:r>
        <w:rPr>
          <w:spacing w:val="-3"/>
          <w:sz w:val="24"/>
        </w:rPr>
        <w:t> </w:t>
      </w:r>
      <w:r>
        <w:rPr>
          <w:sz w:val="24"/>
        </w:rPr>
        <w:t>DE</w:t>
      </w:r>
      <w:r>
        <w:rPr>
          <w:spacing w:val="-3"/>
          <w:sz w:val="24"/>
        </w:rPr>
        <w:t> </w:t>
      </w:r>
      <w:r>
        <w:rPr>
          <w:sz w:val="24"/>
        </w:rPr>
        <w:t>DICIEMBRE</w:t>
      </w:r>
      <w:r>
        <w:rPr>
          <w:spacing w:val="-3"/>
          <w:sz w:val="24"/>
        </w:rPr>
        <w:t> </w:t>
      </w:r>
      <w:r>
        <w:rPr>
          <w:sz w:val="24"/>
        </w:rPr>
        <w:t>DE</w:t>
      </w:r>
      <w:r>
        <w:rPr>
          <w:spacing w:val="-3"/>
          <w:sz w:val="24"/>
        </w:rPr>
        <w:t> </w:t>
      </w:r>
      <w:r>
        <w:rPr>
          <w:spacing w:val="-4"/>
          <w:sz w:val="24"/>
        </w:rPr>
        <w:t>1992.</w:t>
      </w:r>
    </w:p>
    <w:p>
      <w:pPr>
        <w:pStyle w:val="BodyText"/>
      </w:pPr>
    </w:p>
    <w:p>
      <w:pPr>
        <w:pStyle w:val="BodyText"/>
        <w:ind w:left="262" w:right="257"/>
        <w:jc w:val="both"/>
      </w:pPr>
      <w:r>
        <w:rPr/>
        <w:t>EL DECRETO DE REFORMAS CON ANTELACIÓN CITADO, NO SEÑALA DISPOSICIONES TRANSITORIAS EN RELACIÓN CON LA PUESTA EN VIGENCIA DE LOS TEXTOS MODIFICADOS, EN CONSECUENCIA, SERÁN APLICABLES SUPLETORIAMENTE</w:t>
      </w:r>
      <w:r>
        <w:rPr/>
        <w:t> LAS REGLAS GENERALES DE INTERPRETACIÓN DE LAS NORMAS PREVISTAS EN EL ARTÍCULO 3o. DEL CÓDIGO CIVIL VIGENTE PARA EL ESTADO DE AGUASCALIENTES.</w:t>
      </w:r>
    </w:p>
    <w:p>
      <w:pPr>
        <w:pStyle w:val="BodyText"/>
      </w:pPr>
    </w:p>
    <w:p>
      <w:pPr>
        <w:pStyle w:val="BodyText"/>
      </w:pPr>
    </w:p>
    <w:p>
      <w:pPr>
        <w:pStyle w:val="Heading1"/>
        <w:jc w:val="both"/>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1995.</w:t>
      </w:r>
    </w:p>
    <w:p>
      <w:pPr>
        <w:pStyle w:val="BodyText"/>
      </w:pPr>
    </w:p>
    <w:p>
      <w:pPr>
        <w:pStyle w:val="BodyText"/>
        <w:ind w:left="262" w:right="260"/>
        <w:jc w:val="both"/>
      </w:pPr>
      <w:r>
        <w:rPr/>
        <w:t>ARTICULO</w:t>
      </w:r>
      <w:r>
        <w:rPr>
          <w:spacing w:val="-13"/>
        </w:rPr>
        <w:t> </w:t>
      </w:r>
      <w:r>
        <w:rPr/>
        <w:t>PRIMERO.-</w:t>
      </w:r>
      <w:r>
        <w:rPr>
          <w:spacing w:val="-14"/>
        </w:rPr>
        <w:t> </w:t>
      </w:r>
      <w:r>
        <w:rPr/>
        <w:t>Para</w:t>
      </w:r>
      <w:r>
        <w:rPr>
          <w:spacing w:val="-16"/>
        </w:rPr>
        <w:t> </w:t>
      </w:r>
      <w:r>
        <w:rPr/>
        <w:t>el</w:t>
      </w:r>
      <w:r>
        <w:rPr>
          <w:spacing w:val="-16"/>
        </w:rPr>
        <w:t> </w:t>
      </w:r>
      <w:r>
        <w:rPr/>
        <w:t>caso</w:t>
      </w:r>
      <w:r>
        <w:rPr>
          <w:spacing w:val="-15"/>
        </w:rPr>
        <w:t> </w:t>
      </w:r>
      <w:r>
        <w:rPr/>
        <w:t>del</w:t>
      </w:r>
      <w:r>
        <w:rPr>
          <w:spacing w:val="-14"/>
        </w:rPr>
        <w:t> </w:t>
      </w:r>
      <w:r>
        <w:rPr/>
        <w:t>Capítulo</w:t>
      </w:r>
      <w:r>
        <w:rPr>
          <w:spacing w:val="-16"/>
        </w:rPr>
        <w:t> </w:t>
      </w:r>
      <w:r>
        <w:rPr/>
        <w:t>III,</w:t>
      </w:r>
      <w:r>
        <w:rPr>
          <w:spacing w:val="-15"/>
        </w:rPr>
        <w:t> </w:t>
      </w:r>
      <w:r>
        <w:rPr/>
        <w:t>"Del</w:t>
      </w:r>
      <w:r>
        <w:rPr>
          <w:spacing w:val="-14"/>
        </w:rPr>
        <w:t> </w:t>
      </w:r>
      <w:r>
        <w:rPr/>
        <w:t>Impuesto</w:t>
      </w:r>
      <w:r>
        <w:rPr>
          <w:spacing w:val="-15"/>
        </w:rPr>
        <w:t> </w:t>
      </w:r>
      <w:r>
        <w:rPr/>
        <w:t>Sobre</w:t>
      </w:r>
      <w:r>
        <w:rPr>
          <w:spacing w:val="-16"/>
        </w:rPr>
        <w:t> </w:t>
      </w:r>
      <w:r>
        <w:rPr/>
        <w:t>Tenencia o</w:t>
      </w:r>
      <w:r>
        <w:rPr>
          <w:spacing w:val="-13"/>
        </w:rPr>
        <w:t> </w:t>
      </w:r>
      <w:r>
        <w:rPr/>
        <w:t>Uso</w:t>
      </w:r>
      <w:r>
        <w:rPr>
          <w:spacing w:val="-13"/>
        </w:rPr>
        <w:t> </w:t>
      </w:r>
      <w:r>
        <w:rPr/>
        <w:t>de</w:t>
      </w:r>
      <w:r>
        <w:rPr>
          <w:spacing w:val="-13"/>
        </w:rPr>
        <w:t> </w:t>
      </w:r>
      <w:r>
        <w:rPr/>
        <w:t>Vehículos</w:t>
      </w:r>
      <w:r>
        <w:rPr>
          <w:spacing w:val="-13"/>
        </w:rPr>
        <w:t> </w:t>
      </w:r>
      <w:r>
        <w:rPr/>
        <w:t>Automotores",</w:t>
      </w:r>
      <w:r>
        <w:rPr>
          <w:spacing w:val="-13"/>
        </w:rPr>
        <w:t> </w:t>
      </w:r>
      <w:r>
        <w:rPr/>
        <w:t>las</w:t>
      </w:r>
      <w:r>
        <w:rPr>
          <w:spacing w:val="-15"/>
        </w:rPr>
        <w:t> </w:t>
      </w:r>
      <w:r>
        <w:rPr/>
        <w:t>reformas</w:t>
      </w:r>
      <w:r>
        <w:rPr>
          <w:spacing w:val="-14"/>
        </w:rPr>
        <w:t> </w:t>
      </w:r>
      <w:r>
        <w:rPr/>
        <w:t>establecidas</w:t>
      </w:r>
      <w:r>
        <w:rPr>
          <w:spacing w:val="-14"/>
        </w:rPr>
        <w:t> </w:t>
      </w:r>
      <w:r>
        <w:rPr/>
        <w:t>en</w:t>
      </w:r>
      <w:r>
        <w:rPr>
          <w:spacing w:val="-13"/>
        </w:rPr>
        <w:t> </w:t>
      </w:r>
      <w:r>
        <w:rPr/>
        <w:t>el</w:t>
      </w:r>
      <w:r>
        <w:rPr>
          <w:spacing w:val="-16"/>
        </w:rPr>
        <w:t> </w:t>
      </w:r>
      <w:r>
        <w:rPr/>
        <w:t>presente</w:t>
      </w:r>
      <w:r>
        <w:rPr>
          <w:spacing w:val="-15"/>
        </w:rPr>
        <w:t> </w:t>
      </w:r>
      <w:r>
        <w:rPr/>
        <w:t>Decreto entrarán en vigor el día 1o. de enero de 1996.</w:t>
      </w:r>
    </w:p>
    <w:p>
      <w:pPr>
        <w:pStyle w:val="BodyText"/>
      </w:pPr>
    </w:p>
    <w:p>
      <w:pPr>
        <w:pStyle w:val="BodyText"/>
        <w:spacing w:before="1"/>
        <w:ind w:left="262" w:right="261"/>
        <w:jc w:val="both"/>
      </w:pPr>
      <w:r>
        <w:rPr/>
        <w:t>ARTlCULO</w:t>
      </w:r>
      <w:r>
        <w:rPr/>
        <w:t> SEGUNDO.-</w:t>
      </w:r>
      <w:r>
        <w:rPr/>
        <w:t> Para</w:t>
      </w:r>
      <w:r>
        <w:rPr/>
        <w:t> el</w:t>
      </w:r>
      <w:r>
        <w:rPr/>
        <w:t> caso</w:t>
      </w:r>
      <w:r>
        <w:rPr/>
        <w:t> del</w:t>
      </w:r>
      <w:r>
        <w:rPr/>
        <w:t> Capítulo</w:t>
      </w:r>
      <w:r>
        <w:rPr/>
        <w:t> IV, "Del Impuesto Sobre la Prestación de Servicios de Hospedaje", las reformas establecidas en el presente Decreto entrarán en vigor el día 1o. de marzo de 1996.</w:t>
      </w:r>
    </w:p>
    <w:p>
      <w:pPr>
        <w:pStyle w:val="BodyText"/>
        <w:spacing w:before="275"/>
      </w:pPr>
    </w:p>
    <w:p>
      <w:pPr>
        <w:pStyle w:val="Heading1"/>
        <w:spacing w:before="1"/>
        <w:jc w:val="both"/>
      </w:pPr>
      <w:r>
        <w:rPr/>
        <w:t>P.O.</w:t>
      </w:r>
      <w:r>
        <w:rPr>
          <w:spacing w:val="-6"/>
        </w:rPr>
        <w:t> </w:t>
      </w:r>
      <w:r>
        <w:rPr/>
        <w:t>29</w:t>
      </w:r>
      <w:r>
        <w:rPr>
          <w:spacing w:val="-3"/>
        </w:rPr>
        <w:t> </w:t>
      </w:r>
      <w:r>
        <w:rPr/>
        <w:t>DE</w:t>
      </w:r>
      <w:r>
        <w:rPr>
          <w:spacing w:val="-3"/>
        </w:rPr>
        <w:t> </w:t>
      </w:r>
      <w:r>
        <w:rPr/>
        <w:t>DICIEMBRE</w:t>
      </w:r>
      <w:r>
        <w:rPr>
          <w:spacing w:val="-3"/>
        </w:rPr>
        <w:t> </w:t>
      </w:r>
      <w:r>
        <w:rPr/>
        <w:t>DE</w:t>
      </w:r>
      <w:r>
        <w:rPr>
          <w:spacing w:val="-3"/>
        </w:rPr>
        <w:t> </w:t>
      </w:r>
      <w:r>
        <w:rPr>
          <w:spacing w:val="-4"/>
        </w:rPr>
        <w:t>1996.</w:t>
      </w:r>
    </w:p>
    <w:p>
      <w:pPr>
        <w:pStyle w:val="BodyText"/>
        <w:spacing w:before="276"/>
        <w:ind w:left="262" w:right="262"/>
        <w:jc w:val="both"/>
      </w:pPr>
      <w:r>
        <w:rPr/>
        <w:t>ARTICULO</w:t>
      </w:r>
      <w:r>
        <w:rPr>
          <w:spacing w:val="-13"/>
        </w:rPr>
        <w:t> </w:t>
      </w:r>
      <w:r>
        <w:rPr/>
        <w:t>UNICO.-</w:t>
      </w:r>
      <w:r>
        <w:rPr>
          <w:spacing w:val="-14"/>
        </w:rPr>
        <w:t> </w:t>
      </w:r>
      <w:r>
        <w:rPr/>
        <w:t>Las</w:t>
      </w:r>
      <w:r>
        <w:rPr>
          <w:spacing w:val="-14"/>
        </w:rPr>
        <w:t> </w:t>
      </w:r>
      <w:r>
        <w:rPr/>
        <w:t>reformas</w:t>
      </w:r>
      <w:r>
        <w:rPr>
          <w:spacing w:val="-14"/>
        </w:rPr>
        <w:t> </w:t>
      </w:r>
      <w:r>
        <w:rPr/>
        <w:t>establecidas</w:t>
      </w:r>
      <w:r>
        <w:rPr>
          <w:spacing w:val="-14"/>
        </w:rPr>
        <w:t> </w:t>
      </w:r>
      <w:r>
        <w:rPr/>
        <w:t>en</w:t>
      </w:r>
      <w:r>
        <w:rPr>
          <w:spacing w:val="-13"/>
        </w:rPr>
        <w:t> </w:t>
      </w:r>
      <w:r>
        <w:rPr/>
        <w:t>el</w:t>
      </w:r>
      <w:r>
        <w:rPr>
          <w:spacing w:val="-14"/>
        </w:rPr>
        <w:t> </w:t>
      </w:r>
      <w:r>
        <w:rPr/>
        <w:t>presente</w:t>
      </w:r>
      <w:r>
        <w:rPr>
          <w:spacing w:val="-12"/>
        </w:rPr>
        <w:t> </w:t>
      </w:r>
      <w:r>
        <w:rPr/>
        <w:t>Decreto,</w:t>
      </w:r>
      <w:r>
        <w:rPr>
          <w:spacing w:val="-13"/>
        </w:rPr>
        <w:t> </w:t>
      </w:r>
      <w:r>
        <w:rPr/>
        <w:t>entrarán</w:t>
      </w:r>
      <w:r>
        <w:rPr>
          <w:spacing w:val="-15"/>
        </w:rPr>
        <w:t> </w:t>
      </w:r>
      <w:r>
        <w:rPr/>
        <w:t>en vigor el día primero de enero de mil novecientos noventa y siete.</w:t>
      </w:r>
    </w:p>
    <w:p>
      <w:pPr>
        <w:pStyle w:val="BodyText"/>
      </w:pPr>
    </w:p>
    <w:p>
      <w:pPr>
        <w:pStyle w:val="BodyText"/>
      </w:pPr>
    </w:p>
    <w:p>
      <w:pPr>
        <w:pStyle w:val="Heading1"/>
        <w:jc w:val="both"/>
      </w:pPr>
      <w:r>
        <w:rPr/>
        <w:t>P.O.</w:t>
      </w:r>
      <w:r>
        <w:rPr>
          <w:spacing w:val="-5"/>
        </w:rPr>
        <w:t> </w:t>
      </w:r>
      <w:r>
        <w:rPr/>
        <w:t>14</w:t>
      </w:r>
      <w:r>
        <w:rPr>
          <w:spacing w:val="-2"/>
        </w:rPr>
        <w:t> </w:t>
      </w:r>
      <w:r>
        <w:rPr/>
        <w:t>DE</w:t>
      </w:r>
      <w:r>
        <w:rPr>
          <w:spacing w:val="-3"/>
        </w:rPr>
        <w:t> </w:t>
      </w:r>
      <w:r>
        <w:rPr/>
        <w:t>FEBRERO</w:t>
      </w:r>
      <w:r>
        <w:rPr>
          <w:spacing w:val="-5"/>
        </w:rPr>
        <w:t> </w:t>
      </w:r>
      <w:r>
        <w:rPr/>
        <w:t>DE</w:t>
      </w:r>
      <w:r>
        <w:rPr>
          <w:spacing w:val="-3"/>
        </w:rPr>
        <w:t> </w:t>
      </w:r>
      <w:r>
        <w:rPr>
          <w:spacing w:val="-4"/>
        </w:rPr>
        <w:t>1999.</w:t>
      </w:r>
    </w:p>
    <w:p>
      <w:pPr>
        <w:pStyle w:val="BodyText"/>
      </w:pPr>
    </w:p>
    <w:p>
      <w:pPr>
        <w:pStyle w:val="BodyText"/>
        <w:ind w:left="262" w:right="266"/>
        <w:jc w:val="both"/>
      </w:pPr>
      <w:r>
        <w:rPr/>
        <w:t>UNICO.-</w:t>
      </w:r>
      <w:r>
        <w:rPr>
          <w:spacing w:val="-1"/>
        </w:rPr>
        <w:t> </w:t>
      </w:r>
      <w:r>
        <w:rPr/>
        <w:t>El</w:t>
      </w:r>
      <w:r>
        <w:rPr>
          <w:spacing w:val="-1"/>
        </w:rPr>
        <w:t> </w:t>
      </w:r>
      <w:r>
        <w:rPr/>
        <w:t>presente Decreto entrará</w:t>
      </w:r>
      <w:r>
        <w:rPr>
          <w:spacing w:val="-1"/>
        </w:rPr>
        <w:t> </w:t>
      </w:r>
      <w:r>
        <w:rPr/>
        <w:t>en vigor</w:t>
      </w:r>
      <w:r>
        <w:rPr>
          <w:spacing w:val="-2"/>
        </w:rPr>
        <w:t> </w:t>
      </w:r>
      <w:r>
        <w:rPr/>
        <w:t>al</w:t>
      </w:r>
      <w:r>
        <w:rPr>
          <w:spacing w:val="-1"/>
        </w:rPr>
        <w:t> </w:t>
      </w:r>
      <w:r>
        <w:rPr/>
        <w:t>día siguiente de su publicación</w:t>
      </w:r>
      <w:r>
        <w:rPr>
          <w:spacing w:val="-3"/>
        </w:rPr>
        <w:t> </w:t>
      </w:r>
      <w:r>
        <w:rPr/>
        <w:t>en el Periódico Oficial del Estado</w:t>
      </w:r>
    </w:p>
    <w:p>
      <w:pPr>
        <w:pStyle w:val="BodyText"/>
        <w:spacing w:before="274"/>
      </w:pPr>
    </w:p>
    <w:p>
      <w:pPr>
        <w:pStyle w:val="Heading1"/>
        <w:jc w:val="both"/>
      </w:pPr>
      <w:r>
        <w:rPr/>
        <w:t>P.O.</w:t>
      </w:r>
      <w:r>
        <w:rPr>
          <w:spacing w:val="-5"/>
        </w:rPr>
        <w:t> </w:t>
      </w:r>
      <w:r>
        <w:rPr/>
        <w:t>21</w:t>
      </w:r>
      <w:r>
        <w:rPr>
          <w:spacing w:val="-2"/>
        </w:rPr>
        <w:t> </w:t>
      </w:r>
      <w:r>
        <w:rPr/>
        <w:t>DE</w:t>
      </w:r>
      <w:r>
        <w:rPr>
          <w:spacing w:val="-3"/>
        </w:rPr>
        <w:t> </w:t>
      </w:r>
      <w:r>
        <w:rPr/>
        <w:t>FEBRERO</w:t>
      </w:r>
      <w:r>
        <w:rPr>
          <w:spacing w:val="-5"/>
        </w:rPr>
        <w:t> </w:t>
      </w:r>
      <w:r>
        <w:rPr/>
        <w:t>DE</w:t>
      </w:r>
      <w:r>
        <w:rPr>
          <w:spacing w:val="-3"/>
        </w:rPr>
        <w:t> </w:t>
      </w:r>
      <w:r>
        <w:rPr>
          <w:spacing w:val="-4"/>
        </w:rPr>
        <w:t>2000.</w:t>
      </w:r>
    </w:p>
    <w:p>
      <w:pPr>
        <w:pStyle w:val="Heading1"/>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ARTICULO PRIMERO.-</w:t>
      </w:r>
      <w:r>
        <w:rPr/>
        <w:t> Se abroga Ley de Hacienda del Estado publicada en el Periódico Oficial del Estado de fecha 31 de diciembre de 1981 y todas las disposiciones que se opongan a la presente Ley.</w:t>
      </w:r>
    </w:p>
    <w:p>
      <w:pPr>
        <w:pStyle w:val="BodyText"/>
      </w:pPr>
    </w:p>
    <w:p>
      <w:pPr>
        <w:pStyle w:val="BodyText"/>
        <w:ind w:left="262" w:right="261"/>
        <w:jc w:val="both"/>
      </w:pPr>
      <w:r>
        <w:rPr/>
        <w:t>ARTICULO SEGUNDO.-</w:t>
      </w:r>
      <w:r>
        <w:rPr/>
        <w:t> La presente Ley de Hacienda se suspenderá en sus efectos en lo que contravengan a la Ley del Impuesto al Valor Agregado y al Convenio de Adhesión al Sistema Nacional de Coordinación Fiscal y sus anexos, celebrado</w:t>
      </w:r>
      <w:r>
        <w:rPr>
          <w:spacing w:val="-3"/>
        </w:rPr>
        <w:t> </w:t>
      </w:r>
      <w:r>
        <w:rPr/>
        <w:t>entre</w:t>
      </w:r>
      <w:r>
        <w:rPr>
          <w:spacing w:val="-3"/>
        </w:rPr>
        <w:t> </w:t>
      </w:r>
      <w:r>
        <w:rPr/>
        <w:t>el</w:t>
      </w:r>
      <w:r>
        <w:rPr>
          <w:spacing w:val="-4"/>
        </w:rPr>
        <w:t> </w:t>
      </w:r>
      <w:r>
        <w:rPr/>
        <w:t>Estado</w:t>
      </w:r>
      <w:r>
        <w:rPr>
          <w:spacing w:val="-2"/>
        </w:rPr>
        <w:t> </w:t>
      </w:r>
      <w:r>
        <w:rPr/>
        <w:t>de</w:t>
      </w:r>
      <w:r>
        <w:rPr>
          <w:spacing w:val="-2"/>
        </w:rPr>
        <w:t> </w:t>
      </w:r>
      <w:r>
        <w:rPr/>
        <w:t>Aguascalientes</w:t>
      </w:r>
      <w:r>
        <w:rPr>
          <w:spacing w:val="-3"/>
        </w:rPr>
        <w:t> </w:t>
      </w:r>
      <w:r>
        <w:rPr/>
        <w:t>y</w:t>
      </w:r>
      <w:r>
        <w:rPr>
          <w:spacing w:val="-1"/>
        </w:rPr>
        <w:t> </w:t>
      </w:r>
      <w:r>
        <w:rPr/>
        <w:t>la</w:t>
      </w:r>
      <w:r>
        <w:rPr>
          <w:spacing w:val="-3"/>
        </w:rPr>
        <w:t> </w:t>
      </w:r>
      <w:r>
        <w:rPr/>
        <w:t>Secretaría</w:t>
      </w:r>
      <w:r>
        <w:rPr>
          <w:spacing w:val="-3"/>
        </w:rPr>
        <w:t> </w:t>
      </w:r>
      <w:r>
        <w:rPr/>
        <w:t>de Hacienda</w:t>
      </w:r>
      <w:r>
        <w:rPr>
          <w:spacing w:val="-2"/>
        </w:rPr>
        <w:t> </w:t>
      </w:r>
      <w:r>
        <w:rPr/>
        <w:t>y</w:t>
      </w:r>
      <w:r>
        <w:rPr>
          <w:spacing w:val="-1"/>
        </w:rPr>
        <w:t> </w:t>
      </w:r>
      <w:r>
        <w:rPr/>
        <w:t>Crédito </w:t>
      </w:r>
      <w:r>
        <w:rPr>
          <w:spacing w:val="-2"/>
        </w:rPr>
        <w:t>Público.</w:t>
      </w:r>
    </w:p>
    <w:p>
      <w:pPr>
        <w:pStyle w:val="BodyText"/>
      </w:pPr>
    </w:p>
    <w:p>
      <w:pPr>
        <w:pStyle w:val="BodyText"/>
        <w:spacing w:before="1"/>
      </w:pPr>
    </w:p>
    <w:p>
      <w:pPr>
        <w:pStyle w:val="Heading1"/>
      </w:pPr>
      <w:r>
        <w:rPr/>
        <w:t>P.O.</w:t>
      </w:r>
      <w:r>
        <w:rPr>
          <w:spacing w:val="-6"/>
        </w:rPr>
        <w:t> </w:t>
      </w:r>
      <w:r>
        <w:rPr/>
        <w:t>28</w:t>
      </w:r>
      <w:r>
        <w:rPr>
          <w:spacing w:val="-3"/>
        </w:rPr>
        <w:t> </w:t>
      </w:r>
      <w:r>
        <w:rPr/>
        <w:t>DE</w:t>
      </w:r>
      <w:r>
        <w:rPr>
          <w:spacing w:val="-3"/>
        </w:rPr>
        <w:t> </w:t>
      </w:r>
      <w:r>
        <w:rPr/>
        <w:t>DICIEMBRE</w:t>
      </w:r>
      <w:r>
        <w:rPr>
          <w:spacing w:val="-3"/>
        </w:rPr>
        <w:t> </w:t>
      </w:r>
      <w:r>
        <w:rPr/>
        <w:t>DE</w:t>
      </w:r>
      <w:r>
        <w:rPr>
          <w:spacing w:val="-3"/>
        </w:rPr>
        <w:t> </w:t>
      </w:r>
      <w:r>
        <w:rPr>
          <w:spacing w:val="-4"/>
        </w:rPr>
        <w:t>2000.</w:t>
      </w:r>
    </w:p>
    <w:p>
      <w:pPr>
        <w:pStyle w:val="BodyText"/>
      </w:pPr>
    </w:p>
    <w:p>
      <w:pPr>
        <w:pStyle w:val="BodyText"/>
        <w:ind w:left="262" w:right="262"/>
        <w:jc w:val="both"/>
      </w:pPr>
      <w:r>
        <w:rPr/>
        <w:t>UNICO.-</w:t>
      </w:r>
      <w:r>
        <w:rPr>
          <w:spacing w:val="-5"/>
        </w:rPr>
        <w:t> </w:t>
      </w:r>
      <w:r>
        <w:rPr/>
        <w:t>La</w:t>
      </w:r>
      <w:r>
        <w:rPr>
          <w:spacing w:val="-3"/>
        </w:rPr>
        <w:t> </w:t>
      </w:r>
      <w:r>
        <w:rPr/>
        <w:t>presente</w:t>
      </w:r>
      <w:r>
        <w:rPr>
          <w:spacing w:val="-2"/>
        </w:rPr>
        <w:t> </w:t>
      </w:r>
      <w:r>
        <w:rPr/>
        <w:t>reforma</w:t>
      </w:r>
      <w:r>
        <w:rPr>
          <w:spacing w:val="-3"/>
        </w:rPr>
        <w:t> </w:t>
      </w:r>
      <w:r>
        <w:rPr/>
        <w:t>entrará</w:t>
      </w:r>
      <w:r>
        <w:rPr>
          <w:spacing w:val="-3"/>
        </w:rPr>
        <w:t> </w:t>
      </w:r>
      <w:r>
        <w:rPr/>
        <w:t>en</w:t>
      </w:r>
      <w:r>
        <w:rPr>
          <w:spacing w:val="-3"/>
        </w:rPr>
        <w:t> </w:t>
      </w:r>
      <w:r>
        <w:rPr/>
        <w:t>vigor</w:t>
      </w:r>
      <w:r>
        <w:rPr>
          <w:spacing w:val="-3"/>
        </w:rPr>
        <w:t> </w:t>
      </w:r>
      <w:r>
        <w:rPr/>
        <w:t>al</w:t>
      </w:r>
      <w:r>
        <w:rPr>
          <w:spacing w:val="-3"/>
        </w:rPr>
        <w:t> </w:t>
      </w:r>
      <w:r>
        <w:rPr/>
        <w:t>siguiente</w:t>
      </w:r>
      <w:r>
        <w:rPr>
          <w:spacing w:val="-3"/>
        </w:rPr>
        <w:t> </w:t>
      </w:r>
      <w:r>
        <w:rPr/>
        <w:t>día</w:t>
      </w:r>
      <w:r>
        <w:rPr>
          <w:spacing w:val="-3"/>
        </w:rPr>
        <w:t> </w:t>
      </w:r>
      <w:r>
        <w:rPr/>
        <w:t>de</w:t>
      </w:r>
      <w:r>
        <w:rPr>
          <w:spacing w:val="-3"/>
        </w:rPr>
        <w:t> </w:t>
      </w:r>
      <w:r>
        <w:rPr/>
        <w:t>su</w:t>
      </w:r>
      <w:r>
        <w:rPr>
          <w:spacing w:val="-5"/>
        </w:rPr>
        <w:t> </w:t>
      </w:r>
      <w:r>
        <w:rPr/>
        <w:t>publicación</w:t>
      </w:r>
      <w:r>
        <w:rPr>
          <w:spacing w:val="-3"/>
        </w:rPr>
        <w:t> </w:t>
      </w:r>
      <w:r>
        <w:rPr/>
        <w:t>en el Periódico Oficial del Estado.</w:t>
      </w:r>
    </w:p>
    <w:p>
      <w:pPr>
        <w:pStyle w:val="BodyText"/>
      </w:pPr>
    </w:p>
    <w:p>
      <w:pPr>
        <w:pStyle w:val="BodyText"/>
      </w:pPr>
    </w:p>
    <w:p>
      <w:pPr>
        <w:pStyle w:val="Heading1"/>
      </w:pPr>
      <w:r>
        <w:rPr/>
        <w:t>P.O.</w:t>
      </w:r>
      <w:r>
        <w:rPr>
          <w:spacing w:val="-6"/>
        </w:rPr>
        <w:t> </w:t>
      </w:r>
      <w:r>
        <w:rPr/>
        <w:t>30</w:t>
      </w:r>
      <w:r>
        <w:rPr>
          <w:spacing w:val="-3"/>
        </w:rPr>
        <w:t> </w:t>
      </w:r>
      <w:r>
        <w:rPr/>
        <w:t>DE</w:t>
      </w:r>
      <w:r>
        <w:rPr>
          <w:spacing w:val="-3"/>
        </w:rPr>
        <w:t> </w:t>
      </w:r>
      <w:r>
        <w:rPr/>
        <w:t>DICIEMBRE</w:t>
      </w:r>
      <w:r>
        <w:rPr>
          <w:spacing w:val="-3"/>
        </w:rPr>
        <w:t> </w:t>
      </w:r>
      <w:r>
        <w:rPr/>
        <w:t>DE</w:t>
      </w:r>
      <w:r>
        <w:rPr>
          <w:spacing w:val="-3"/>
        </w:rPr>
        <w:t> </w:t>
      </w:r>
      <w:r>
        <w:rPr>
          <w:spacing w:val="-4"/>
        </w:rPr>
        <w:t>2001.</w:t>
      </w:r>
    </w:p>
    <w:p>
      <w:pPr>
        <w:pStyle w:val="BodyText"/>
      </w:pPr>
    </w:p>
    <w:p>
      <w:pPr>
        <w:pStyle w:val="BodyText"/>
        <w:ind w:left="262" w:right="266"/>
        <w:jc w:val="both"/>
      </w:pPr>
      <w:r>
        <w:rPr/>
        <w:t>ARTICULO UNICO. Las presentes reformas y adiciones entrarán en vigor al día siguiente de su publicación.</w:t>
      </w:r>
    </w:p>
    <w:p>
      <w:pPr>
        <w:pStyle w:val="BodyText"/>
      </w:pPr>
    </w:p>
    <w:p>
      <w:pPr>
        <w:pStyle w:val="BodyText"/>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2002.</w:t>
      </w:r>
    </w:p>
    <w:p>
      <w:pPr>
        <w:pStyle w:val="BodyText"/>
      </w:pPr>
    </w:p>
    <w:p>
      <w:pPr>
        <w:pStyle w:val="BodyText"/>
        <w:spacing w:before="1"/>
        <w:ind w:left="262" w:right="263"/>
        <w:jc w:val="both"/>
      </w:pPr>
      <w:r>
        <w:rPr/>
        <w:t>ARTICULO UNICO.- El presente Decreto entrará en vigor al día siguiente de su </w:t>
      </w:r>
      <w:r>
        <w:rPr>
          <w:spacing w:val="-2"/>
        </w:rPr>
        <w:t>publicación.</w:t>
      </w:r>
    </w:p>
    <w:p>
      <w:pPr>
        <w:pStyle w:val="BodyText"/>
        <w:spacing w:before="275"/>
      </w:pPr>
    </w:p>
    <w:p>
      <w:pPr>
        <w:pStyle w:val="Heading1"/>
        <w:spacing w:before="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2003.</w:t>
      </w:r>
    </w:p>
    <w:p>
      <w:pPr>
        <w:pStyle w:val="BodyText"/>
        <w:spacing w:before="276"/>
        <w:ind w:left="262" w:right="263"/>
        <w:jc w:val="both"/>
      </w:pPr>
      <w:r>
        <w:rPr/>
        <w:t>PRIMERO.- El Titular del Poder Ejecutivo del Estado, deberá emitir el Reglamento del</w:t>
      </w:r>
      <w:r>
        <w:rPr>
          <w:spacing w:val="-17"/>
        </w:rPr>
        <w:t> </w:t>
      </w:r>
      <w:r>
        <w:rPr/>
        <w:t>Padrón</w:t>
      </w:r>
      <w:r>
        <w:rPr>
          <w:spacing w:val="-17"/>
        </w:rPr>
        <w:t> </w:t>
      </w:r>
      <w:r>
        <w:rPr/>
        <w:t>Vehicular</w:t>
      </w:r>
      <w:r>
        <w:rPr>
          <w:spacing w:val="-16"/>
        </w:rPr>
        <w:t> </w:t>
      </w:r>
      <w:r>
        <w:rPr/>
        <w:t>a</w:t>
      </w:r>
      <w:r>
        <w:rPr>
          <w:spacing w:val="-17"/>
        </w:rPr>
        <w:t> </w:t>
      </w:r>
      <w:r>
        <w:rPr/>
        <w:t>que</w:t>
      </w:r>
      <w:r>
        <w:rPr>
          <w:spacing w:val="-17"/>
        </w:rPr>
        <w:t> </w:t>
      </w:r>
      <w:r>
        <w:rPr/>
        <w:t>refiere</w:t>
      </w:r>
      <w:r>
        <w:rPr>
          <w:spacing w:val="-17"/>
        </w:rPr>
        <w:t> </w:t>
      </w:r>
      <w:r>
        <w:rPr/>
        <w:t>el</w:t>
      </w:r>
      <w:r>
        <w:rPr>
          <w:spacing w:val="-16"/>
        </w:rPr>
        <w:t> </w:t>
      </w:r>
      <w:r>
        <w:rPr/>
        <w:t>artículo</w:t>
      </w:r>
      <w:r>
        <w:rPr>
          <w:spacing w:val="-17"/>
        </w:rPr>
        <w:t> </w:t>
      </w:r>
      <w:r>
        <w:rPr/>
        <w:t>36</w:t>
      </w:r>
      <w:r>
        <w:rPr>
          <w:spacing w:val="-17"/>
        </w:rPr>
        <w:t> </w:t>
      </w:r>
      <w:r>
        <w:rPr/>
        <w:t>de</w:t>
      </w:r>
      <w:r>
        <w:rPr>
          <w:spacing w:val="-16"/>
        </w:rPr>
        <w:t> </w:t>
      </w:r>
      <w:r>
        <w:rPr/>
        <w:t>esta</w:t>
      </w:r>
      <w:r>
        <w:rPr>
          <w:spacing w:val="-17"/>
        </w:rPr>
        <w:t> </w:t>
      </w:r>
      <w:r>
        <w:rPr/>
        <w:t>Ley</w:t>
      </w:r>
      <w:r>
        <w:rPr>
          <w:spacing w:val="-17"/>
        </w:rPr>
        <w:t> </w:t>
      </w:r>
      <w:r>
        <w:rPr/>
        <w:t>dentro</w:t>
      </w:r>
      <w:r>
        <w:rPr>
          <w:spacing w:val="-16"/>
        </w:rPr>
        <w:t> </w:t>
      </w:r>
      <w:r>
        <w:rPr/>
        <w:t>de</w:t>
      </w:r>
      <w:r>
        <w:rPr>
          <w:spacing w:val="-17"/>
        </w:rPr>
        <w:t> </w:t>
      </w:r>
      <w:r>
        <w:rPr/>
        <w:t>los</w:t>
      </w:r>
      <w:r>
        <w:rPr>
          <w:spacing w:val="-17"/>
        </w:rPr>
        <w:t> </w:t>
      </w:r>
      <w:r>
        <w:rPr/>
        <w:t>dos</w:t>
      </w:r>
      <w:r>
        <w:rPr>
          <w:spacing w:val="-16"/>
        </w:rPr>
        <w:t> </w:t>
      </w:r>
      <w:r>
        <w:rPr/>
        <w:t>meses siguientes a la entrada en vigor del presente Decreto.</w:t>
      </w:r>
    </w:p>
    <w:p>
      <w:pPr>
        <w:pStyle w:val="BodyText"/>
      </w:pPr>
    </w:p>
    <w:p>
      <w:pPr>
        <w:pStyle w:val="BodyText"/>
        <w:ind w:left="262" w:right="263"/>
        <w:jc w:val="both"/>
      </w:pPr>
      <w:r>
        <w:rPr/>
        <w:t>Entre</w:t>
      </w:r>
      <w:r>
        <w:rPr>
          <w:spacing w:val="-2"/>
        </w:rPr>
        <w:t> </w:t>
      </w:r>
      <w:r>
        <w:rPr/>
        <w:t>tanto</w:t>
      </w:r>
      <w:r>
        <w:rPr>
          <w:spacing w:val="-1"/>
        </w:rPr>
        <w:t> </w:t>
      </w:r>
      <w:r>
        <w:rPr/>
        <w:t>se</w:t>
      </w:r>
      <w:r>
        <w:rPr>
          <w:spacing w:val="-1"/>
        </w:rPr>
        <w:t> </w:t>
      </w:r>
      <w:r>
        <w:rPr/>
        <w:t>emite</w:t>
      </w:r>
      <w:r>
        <w:rPr>
          <w:spacing w:val="-1"/>
        </w:rPr>
        <w:t> </w:t>
      </w:r>
      <w:r>
        <w:rPr/>
        <w:t>el</w:t>
      </w:r>
      <w:r>
        <w:rPr>
          <w:spacing w:val="-3"/>
        </w:rPr>
        <w:t> </w:t>
      </w:r>
      <w:r>
        <w:rPr/>
        <w:t>Reglamento</w:t>
      </w:r>
      <w:r>
        <w:rPr>
          <w:spacing w:val="-2"/>
        </w:rPr>
        <w:t> </w:t>
      </w:r>
      <w:r>
        <w:rPr/>
        <w:t>a</w:t>
      </w:r>
      <w:r>
        <w:rPr>
          <w:spacing w:val="-5"/>
        </w:rPr>
        <w:t> </w:t>
      </w:r>
      <w:r>
        <w:rPr/>
        <w:t>que</w:t>
      </w:r>
      <w:r>
        <w:rPr>
          <w:spacing w:val="-2"/>
        </w:rPr>
        <w:t> </w:t>
      </w:r>
      <w:r>
        <w:rPr/>
        <w:t>se</w:t>
      </w:r>
      <w:r>
        <w:rPr>
          <w:spacing w:val="-5"/>
        </w:rPr>
        <w:t> </w:t>
      </w:r>
      <w:r>
        <w:rPr/>
        <w:t>refiere</w:t>
      </w:r>
      <w:r>
        <w:rPr>
          <w:spacing w:val="-3"/>
        </w:rPr>
        <w:t> </w:t>
      </w:r>
      <w:r>
        <w:rPr/>
        <w:t>el</w:t>
      </w:r>
      <w:r>
        <w:rPr>
          <w:spacing w:val="-1"/>
        </w:rPr>
        <w:t> </w:t>
      </w:r>
      <w:r>
        <w:rPr/>
        <w:t>párrafo</w:t>
      </w:r>
      <w:r>
        <w:rPr>
          <w:spacing w:val="-2"/>
        </w:rPr>
        <w:t> </w:t>
      </w:r>
      <w:r>
        <w:rPr/>
        <w:t>anterior, se</w:t>
      </w:r>
      <w:r>
        <w:rPr>
          <w:spacing w:val="-1"/>
        </w:rPr>
        <w:t> </w:t>
      </w:r>
      <w:r>
        <w:rPr/>
        <w:t>faculta</w:t>
      </w:r>
      <w:r>
        <w:rPr>
          <w:spacing w:val="-1"/>
        </w:rPr>
        <w:t> </w:t>
      </w:r>
      <w:r>
        <w:rPr/>
        <w:t>a la Secretaría de Finanzas y Administración para llevar a cabo los trámites de inscripción, cambios, rectificaciones y bajas en el Padrón Vehicular conforme a las (sic) procedimientos que tiene establecidos.</w:t>
      </w:r>
    </w:p>
    <w:p>
      <w:pPr>
        <w:pStyle w:val="BodyText"/>
      </w:pPr>
    </w:p>
    <w:p>
      <w:pPr>
        <w:pStyle w:val="BodyText"/>
        <w:ind w:left="262" w:right="262"/>
        <w:jc w:val="both"/>
      </w:pPr>
      <w:r>
        <w:rPr/>
        <w:t>SEGUNDO.-</w:t>
      </w:r>
      <w:r>
        <w:rPr>
          <w:spacing w:val="-9"/>
        </w:rPr>
        <w:t> </w:t>
      </w:r>
      <w:r>
        <w:rPr/>
        <w:t>El</w:t>
      </w:r>
      <w:r>
        <w:rPr>
          <w:spacing w:val="-9"/>
        </w:rPr>
        <w:t> </w:t>
      </w:r>
      <w:r>
        <w:rPr/>
        <w:t>presente</w:t>
      </w:r>
      <w:r>
        <w:rPr>
          <w:spacing w:val="-8"/>
        </w:rPr>
        <w:t> </w:t>
      </w:r>
      <w:r>
        <w:rPr/>
        <w:t>Decreto</w:t>
      </w:r>
      <w:r>
        <w:rPr>
          <w:spacing w:val="-8"/>
        </w:rPr>
        <w:t> </w:t>
      </w:r>
      <w:r>
        <w:rPr/>
        <w:t>entrará</w:t>
      </w:r>
      <w:r>
        <w:rPr>
          <w:spacing w:val="-11"/>
        </w:rPr>
        <w:t> </w:t>
      </w:r>
      <w:r>
        <w:rPr/>
        <w:t>en</w:t>
      </w:r>
      <w:r>
        <w:rPr>
          <w:spacing w:val="-8"/>
        </w:rPr>
        <w:t> </w:t>
      </w:r>
      <w:r>
        <w:rPr/>
        <w:t>vigor</w:t>
      </w:r>
      <w:r>
        <w:rPr>
          <w:spacing w:val="-9"/>
        </w:rPr>
        <w:t> </w:t>
      </w:r>
      <w:r>
        <w:rPr/>
        <w:t>el</w:t>
      </w:r>
      <w:r>
        <w:rPr>
          <w:spacing w:val="-9"/>
        </w:rPr>
        <w:t> </w:t>
      </w:r>
      <w:r>
        <w:rPr/>
        <w:t>día</w:t>
      </w:r>
      <w:r>
        <w:rPr>
          <w:spacing w:val="-8"/>
        </w:rPr>
        <w:t> </w:t>
      </w:r>
      <w:r>
        <w:rPr/>
        <w:t>siguiente</w:t>
      </w:r>
      <w:r>
        <w:rPr>
          <w:spacing w:val="-10"/>
        </w:rPr>
        <w:t> </w:t>
      </w:r>
      <w:r>
        <w:rPr/>
        <w:t>de</w:t>
      </w:r>
      <w:r>
        <w:rPr>
          <w:spacing w:val="-10"/>
        </w:rPr>
        <w:t> </w:t>
      </w:r>
      <w:r>
        <w:rPr/>
        <w:t>su</w:t>
      </w:r>
      <w:r>
        <w:rPr>
          <w:spacing w:val="-8"/>
        </w:rPr>
        <w:t> </w:t>
      </w:r>
      <w:r>
        <w:rPr/>
        <w:t>publicación en el Periódico Oficial del Estado.</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2004.</w:t>
      </w:r>
    </w:p>
    <w:p>
      <w:pPr>
        <w:pStyle w:val="BodyText"/>
      </w:pPr>
    </w:p>
    <w:p>
      <w:pPr>
        <w:pStyle w:val="BodyText"/>
        <w:ind w:left="262" w:right="263"/>
        <w:jc w:val="both"/>
      </w:pPr>
      <w:r>
        <w:rPr/>
        <w:t>UNICO.-</w:t>
      </w:r>
      <w:r>
        <w:rPr>
          <w:spacing w:val="-9"/>
        </w:rPr>
        <w:t> </w:t>
      </w:r>
      <w:r>
        <w:rPr/>
        <w:t>El</w:t>
      </w:r>
      <w:r>
        <w:rPr>
          <w:spacing w:val="-9"/>
        </w:rPr>
        <w:t> </w:t>
      </w:r>
      <w:r>
        <w:rPr/>
        <w:t>presente</w:t>
      </w:r>
      <w:r>
        <w:rPr>
          <w:spacing w:val="-8"/>
        </w:rPr>
        <w:t> </w:t>
      </w:r>
      <w:r>
        <w:rPr/>
        <w:t>Decreto</w:t>
      </w:r>
      <w:r>
        <w:rPr>
          <w:spacing w:val="-8"/>
        </w:rPr>
        <w:t> </w:t>
      </w:r>
      <w:r>
        <w:rPr/>
        <w:t>entrará</w:t>
      </w:r>
      <w:r>
        <w:rPr>
          <w:spacing w:val="-8"/>
        </w:rPr>
        <w:t> </w:t>
      </w:r>
      <w:r>
        <w:rPr/>
        <w:t>en</w:t>
      </w:r>
      <w:r>
        <w:rPr>
          <w:spacing w:val="-8"/>
        </w:rPr>
        <w:t> </w:t>
      </w:r>
      <w:r>
        <w:rPr/>
        <w:t>vigencia,</w:t>
      </w:r>
      <w:r>
        <w:rPr>
          <w:spacing w:val="-8"/>
        </w:rPr>
        <w:t> </w:t>
      </w:r>
      <w:r>
        <w:rPr/>
        <w:t>el</w:t>
      </w:r>
      <w:r>
        <w:rPr>
          <w:spacing w:val="-8"/>
        </w:rPr>
        <w:t> </w:t>
      </w:r>
      <w:r>
        <w:rPr/>
        <w:t>día</w:t>
      </w:r>
      <w:r>
        <w:rPr>
          <w:spacing w:val="-8"/>
        </w:rPr>
        <w:t> </w:t>
      </w:r>
      <w:r>
        <w:rPr/>
        <w:t>siguiente</w:t>
      </w:r>
      <w:r>
        <w:rPr>
          <w:spacing w:val="-8"/>
        </w:rPr>
        <w:t> </w:t>
      </w:r>
      <w:r>
        <w:rPr/>
        <w:t>de</w:t>
      </w:r>
      <w:r>
        <w:rPr>
          <w:spacing w:val="-8"/>
        </w:rPr>
        <w:t> </w:t>
      </w:r>
      <w:r>
        <w:rPr/>
        <w:t>su</w:t>
      </w:r>
      <w:r>
        <w:rPr>
          <w:spacing w:val="-8"/>
        </w:rPr>
        <w:t> </w:t>
      </w:r>
      <w:r>
        <w:rPr/>
        <w:t>publicación en el Periódico Oficial del Estado.</w:t>
      </w:r>
    </w:p>
    <w:p>
      <w:pPr>
        <w:pStyle w:val="BodyText"/>
      </w:pPr>
    </w:p>
    <w:p>
      <w:pPr>
        <w:pStyle w:val="BodyText"/>
      </w:pPr>
    </w:p>
    <w:p>
      <w:pPr>
        <w:pStyle w:val="Heading1"/>
      </w:pPr>
      <w:r>
        <w:rPr/>
        <w:t>P.O.</w:t>
      </w:r>
      <w:r>
        <w:rPr>
          <w:spacing w:val="-5"/>
        </w:rPr>
        <w:t> </w:t>
      </w:r>
      <w:r>
        <w:rPr/>
        <w:t>8</w:t>
      </w:r>
      <w:r>
        <w:rPr>
          <w:spacing w:val="-2"/>
        </w:rPr>
        <w:t> </w:t>
      </w:r>
      <w:r>
        <w:rPr/>
        <w:t>DE</w:t>
      </w:r>
      <w:r>
        <w:rPr>
          <w:spacing w:val="-2"/>
        </w:rPr>
        <w:t> </w:t>
      </w:r>
      <w:r>
        <w:rPr/>
        <w:t>AGOSTO</w:t>
      </w:r>
      <w:r>
        <w:rPr>
          <w:spacing w:val="-3"/>
        </w:rPr>
        <w:t> </w:t>
      </w:r>
      <w:r>
        <w:rPr/>
        <w:t>DE</w:t>
      </w:r>
      <w:r>
        <w:rPr>
          <w:spacing w:val="-2"/>
        </w:rPr>
        <w:t> </w:t>
      </w:r>
      <w:r>
        <w:rPr>
          <w:spacing w:val="-4"/>
        </w:rPr>
        <w:t>2005.</w:t>
      </w:r>
    </w:p>
    <w:p>
      <w:pPr>
        <w:pStyle w:val="BodyText"/>
        <w:spacing w:before="1"/>
      </w:pPr>
    </w:p>
    <w:p>
      <w:pPr>
        <w:pStyle w:val="BodyText"/>
        <w:ind w:left="262" w:right="259"/>
        <w:jc w:val="both"/>
      </w:pPr>
      <w:r>
        <w:rPr/>
        <w:t>ARTICULO</w:t>
      </w:r>
      <w:r>
        <w:rPr>
          <w:spacing w:val="-5"/>
        </w:rPr>
        <w:t> </w:t>
      </w:r>
      <w:r>
        <w:rPr/>
        <w:t>PRIMERO.-</w:t>
      </w:r>
      <w:r>
        <w:rPr>
          <w:spacing w:val="-6"/>
        </w:rPr>
        <w:t> </w:t>
      </w:r>
      <w:r>
        <w:rPr/>
        <w:t>El</w:t>
      </w:r>
      <w:r>
        <w:rPr>
          <w:spacing w:val="-6"/>
        </w:rPr>
        <w:t> </w:t>
      </w:r>
      <w:r>
        <w:rPr/>
        <w:t>presente</w:t>
      </w:r>
      <w:r>
        <w:rPr>
          <w:spacing w:val="-5"/>
        </w:rPr>
        <w:t> </w:t>
      </w:r>
      <w:r>
        <w:rPr/>
        <w:t>Decreto</w:t>
      </w:r>
      <w:r>
        <w:rPr>
          <w:spacing w:val="-7"/>
        </w:rPr>
        <w:t> </w:t>
      </w:r>
      <w:r>
        <w:rPr/>
        <w:t>entrará</w:t>
      </w:r>
      <w:r>
        <w:rPr>
          <w:spacing w:val="-5"/>
        </w:rPr>
        <w:t> </w:t>
      </w:r>
      <w:r>
        <w:rPr/>
        <w:t>en</w:t>
      </w:r>
      <w:r>
        <w:rPr>
          <w:spacing w:val="-5"/>
        </w:rPr>
        <w:t> </w:t>
      </w:r>
      <w:r>
        <w:rPr/>
        <w:t>vigencia</w:t>
      </w:r>
      <w:r>
        <w:rPr>
          <w:spacing w:val="-5"/>
        </w:rPr>
        <w:t> </w:t>
      </w:r>
      <w:r>
        <w:rPr/>
        <w:t>al</w:t>
      </w:r>
      <w:r>
        <w:rPr>
          <w:spacing w:val="-8"/>
        </w:rPr>
        <w:t> </w:t>
      </w:r>
      <w:r>
        <w:rPr/>
        <w:t>día</w:t>
      </w:r>
      <w:r>
        <w:rPr>
          <w:spacing w:val="-4"/>
        </w:rPr>
        <w:t> </w:t>
      </w:r>
      <w:r>
        <w:rPr/>
        <w:t>siguiente</w:t>
      </w:r>
      <w:r>
        <w:rPr>
          <w:spacing w:val="-5"/>
        </w:rPr>
        <w:t> </w:t>
      </w:r>
      <w:r>
        <w:rPr/>
        <w:t>de su publicación en el Periódico Oficial del Estado de Aguascalientes.</w:t>
      </w:r>
    </w:p>
    <w:p>
      <w:pPr>
        <w:pStyle w:val="BodyText"/>
      </w:pPr>
    </w:p>
    <w:p>
      <w:pPr>
        <w:pStyle w:val="BodyText"/>
        <w:ind w:left="262" w:right="258"/>
        <w:jc w:val="both"/>
      </w:pPr>
      <w:r>
        <w:rPr/>
        <w:t>ARTICULO SEGUNDO.- Los recursos administrativos de inconformidad previstos en el Código Urbano del Estado de Aguascalientes que se encuentren en trámite, continuarán su tramitación hasta su total conclusión, ajustándose a las disposiciones jurídicas vigentes al momento de su inicio.</w:t>
      </w:r>
    </w:p>
    <w:p>
      <w:pPr>
        <w:pStyle w:val="BodyText"/>
      </w:pPr>
    </w:p>
    <w:p>
      <w:pPr>
        <w:pStyle w:val="BodyText"/>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2005.</w:t>
      </w:r>
    </w:p>
    <w:p>
      <w:pPr>
        <w:pStyle w:val="BodyText"/>
      </w:pPr>
    </w:p>
    <w:p>
      <w:pPr>
        <w:pStyle w:val="BodyText"/>
        <w:ind w:left="262" w:right="259"/>
        <w:jc w:val="both"/>
      </w:pPr>
      <w:r>
        <w:rPr/>
        <w:t>ARTICULO</w:t>
      </w:r>
      <w:r>
        <w:rPr>
          <w:spacing w:val="-5"/>
        </w:rPr>
        <w:t> </w:t>
      </w:r>
      <w:r>
        <w:rPr/>
        <w:t>PRIMERO.-</w:t>
      </w:r>
      <w:r>
        <w:rPr>
          <w:spacing w:val="-6"/>
        </w:rPr>
        <w:t> </w:t>
      </w:r>
      <w:r>
        <w:rPr/>
        <w:t>El</w:t>
      </w:r>
      <w:r>
        <w:rPr>
          <w:spacing w:val="-6"/>
        </w:rPr>
        <w:t> </w:t>
      </w:r>
      <w:r>
        <w:rPr/>
        <w:t>presente</w:t>
      </w:r>
      <w:r>
        <w:rPr>
          <w:spacing w:val="-5"/>
        </w:rPr>
        <w:t> </w:t>
      </w:r>
      <w:r>
        <w:rPr/>
        <w:t>Decreto</w:t>
      </w:r>
      <w:r>
        <w:rPr>
          <w:spacing w:val="-7"/>
        </w:rPr>
        <w:t> </w:t>
      </w:r>
      <w:r>
        <w:rPr/>
        <w:t>entrará</w:t>
      </w:r>
      <w:r>
        <w:rPr>
          <w:spacing w:val="-5"/>
        </w:rPr>
        <w:t> </w:t>
      </w:r>
      <w:r>
        <w:rPr/>
        <w:t>en</w:t>
      </w:r>
      <w:r>
        <w:rPr>
          <w:spacing w:val="-5"/>
        </w:rPr>
        <w:t> </w:t>
      </w:r>
      <w:r>
        <w:rPr/>
        <w:t>vigencia</w:t>
      </w:r>
      <w:r>
        <w:rPr>
          <w:spacing w:val="-5"/>
        </w:rPr>
        <w:t> </w:t>
      </w:r>
      <w:r>
        <w:rPr/>
        <w:t>al</w:t>
      </w:r>
      <w:r>
        <w:rPr>
          <w:spacing w:val="-8"/>
        </w:rPr>
        <w:t> </w:t>
      </w:r>
      <w:r>
        <w:rPr/>
        <w:t>día</w:t>
      </w:r>
      <w:r>
        <w:rPr>
          <w:spacing w:val="-4"/>
        </w:rPr>
        <w:t> </w:t>
      </w:r>
      <w:r>
        <w:rPr/>
        <w:t>siguiente</w:t>
      </w:r>
      <w:r>
        <w:rPr>
          <w:spacing w:val="-5"/>
        </w:rPr>
        <w:t> </w:t>
      </w:r>
      <w:r>
        <w:rPr/>
        <w:t>de su publicación en el Periódico Oficial del Estado.</w:t>
      </w:r>
    </w:p>
    <w:p>
      <w:pPr>
        <w:pStyle w:val="BodyText"/>
      </w:pPr>
    </w:p>
    <w:p>
      <w:pPr>
        <w:pStyle w:val="BodyText"/>
        <w:ind w:left="262" w:right="263"/>
        <w:jc w:val="both"/>
      </w:pPr>
      <w:r>
        <w:rPr/>
        <w:t>ARTICULO SEGUNDO.- Las disposiciones del Título Segundo, Capítulo VII, que contiene lo referente al Impuesto sobre Nómina, entrará en vigencia a partir del 1º de abril del año 2006.</w:t>
      </w:r>
    </w:p>
    <w:p>
      <w:pPr>
        <w:pStyle w:val="BodyText"/>
      </w:pPr>
    </w:p>
    <w:p>
      <w:pPr>
        <w:pStyle w:val="BodyText"/>
        <w:spacing w:before="1"/>
        <w:ind w:left="262" w:right="261"/>
        <w:jc w:val="both"/>
      </w:pPr>
      <w:r>
        <w:rPr/>
        <w:t>ARTICULO</w:t>
      </w:r>
      <w:r>
        <w:rPr>
          <w:spacing w:val="-3"/>
        </w:rPr>
        <w:t> </w:t>
      </w:r>
      <w:r>
        <w:rPr/>
        <w:t>TERCERO.-</w:t>
      </w:r>
      <w:r>
        <w:rPr>
          <w:spacing w:val="-5"/>
        </w:rPr>
        <w:t> </w:t>
      </w:r>
      <w:r>
        <w:rPr/>
        <w:t>La</w:t>
      </w:r>
      <w:r>
        <w:rPr>
          <w:spacing w:val="-5"/>
        </w:rPr>
        <w:t> </w:t>
      </w:r>
      <w:r>
        <w:rPr/>
        <w:t>tasa</w:t>
      </w:r>
      <w:r>
        <w:rPr>
          <w:spacing w:val="-5"/>
        </w:rPr>
        <w:t> </w:t>
      </w:r>
      <w:r>
        <w:rPr/>
        <w:t>prevista</w:t>
      </w:r>
      <w:r>
        <w:rPr>
          <w:spacing w:val="-3"/>
        </w:rPr>
        <w:t> </w:t>
      </w:r>
      <w:r>
        <w:rPr/>
        <w:t>en</w:t>
      </w:r>
      <w:r>
        <w:rPr>
          <w:spacing w:val="-5"/>
        </w:rPr>
        <w:t> </w:t>
      </w:r>
      <w:r>
        <w:rPr/>
        <w:t>el</w:t>
      </w:r>
      <w:r>
        <w:rPr>
          <w:spacing w:val="-3"/>
        </w:rPr>
        <w:t> </w:t>
      </w:r>
      <w:r>
        <w:rPr/>
        <w:t>Artículo</w:t>
      </w:r>
      <w:r>
        <w:rPr>
          <w:spacing w:val="-5"/>
        </w:rPr>
        <w:t> </w:t>
      </w:r>
      <w:r>
        <w:rPr/>
        <w:t>67</w:t>
      </w:r>
      <w:r>
        <w:rPr>
          <w:spacing w:val="-5"/>
        </w:rPr>
        <w:t> </w:t>
      </w:r>
      <w:r>
        <w:rPr/>
        <w:t>del</w:t>
      </w:r>
      <w:r>
        <w:rPr>
          <w:spacing w:val="-6"/>
        </w:rPr>
        <w:t> </w:t>
      </w:r>
      <w:r>
        <w:rPr/>
        <w:t>presente</w:t>
      </w:r>
      <w:r>
        <w:rPr>
          <w:spacing w:val="-2"/>
        </w:rPr>
        <w:t> </w:t>
      </w:r>
      <w:r>
        <w:rPr/>
        <w:t>Decreto,</w:t>
      </w:r>
      <w:r>
        <w:rPr>
          <w:spacing w:val="-3"/>
        </w:rPr>
        <w:t> </w:t>
      </w:r>
      <w:r>
        <w:rPr/>
        <w:t>se aplicará a razón del 1% mensual para el ejercicio fiscal del año calendario 2006.</w:t>
      </w:r>
    </w:p>
    <w:p>
      <w:pPr>
        <w:pStyle w:val="BodyText"/>
        <w:spacing w:before="275"/>
      </w:pPr>
    </w:p>
    <w:p>
      <w:pPr>
        <w:pStyle w:val="Heading1"/>
        <w:spacing w:before="1"/>
      </w:pPr>
      <w:r>
        <w:rPr/>
        <w:t>P.O.</w:t>
      </w:r>
      <w:r>
        <w:rPr>
          <w:spacing w:val="-6"/>
        </w:rPr>
        <w:t> </w:t>
      </w:r>
      <w:r>
        <w:rPr/>
        <w:t>28</w:t>
      </w:r>
      <w:r>
        <w:rPr>
          <w:spacing w:val="-3"/>
        </w:rPr>
        <w:t> </w:t>
      </w:r>
      <w:r>
        <w:rPr/>
        <w:t>DE</w:t>
      </w:r>
      <w:r>
        <w:rPr>
          <w:spacing w:val="-3"/>
        </w:rPr>
        <w:t> </w:t>
      </w:r>
      <w:r>
        <w:rPr/>
        <w:t>DICIEMBRE</w:t>
      </w:r>
      <w:r>
        <w:rPr>
          <w:spacing w:val="-3"/>
        </w:rPr>
        <w:t> </w:t>
      </w:r>
      <w:r>
        <w:rPr/>
        <w:t>DE</w:t>
      </w:r>
      <w:r>
        <w:rPr>
          <w:spacing w:val="-3"/>
        </w:rPr>
        <w:t> </w:t>
      </w:r>
      <w:r>
        <w:rPr>
          <w:spacing w:val="-4"/>
        </w:rPr>
        <w:t>2006.</w:t>
      </w:r>
    </w:p>
    <w:p>
      <w:pPr>
        <w:pStyle w:val="BodyText"/>
        <w:spacing w:before="276"/>
        <w:ind w:left="262" w:right="262"/>
        <w:jc w:val="both"/>
      </w:pPr>
      <w:r>
        <w:rPr/>
        <w:t>ARTICULO PRIMERO.- El presente Decreto entrará en vigencia al</w:t>
      </w:r>
      <w:r>
        <w:rPr>
          <w:spacing w:val="-1"/>
        </w:rPr>
        <w:t> </w:t>
      </w:r>
      <w:r>
        <w:rPr/>
        <w:t>día siguiente al de su publicación en el Periódico Oficial del Estado de Aguascalientes.</w:t>
      </w:r>
    </w:p>
    <w:p>
      <w:pPr>
        <w:pStyle w:val="BodyText"/>
      </w:pPr>
    </w:p>
    <w:p>
      <w:pPr>
        <w:pStyle w:val="BodyText"/>
        <w:ind w:left="262" w:right="261"/>
        <w:jc w:val="both"/>
      </w:pPr>
      <w:r>
        <w:rPr/>
        <w:t>ARTICULO SEGUNDO.- Las referencias a los fideicomisos públicos en las leyes, decretos y demás normativa del Estado de Aguascalientes, se entenderán hechas exclusivamente</w:t>
      </w:r>
      <w:r>
        <w:rPr>
          <w:spacing w:val="-3"/>
        </w:rPr>
        <w:t> </w:t>
      </w:r>
      <w:r>
        <w:rPr/>
        <w:t>a los</w:t>
      </w:r>
      <w:r>
        <w:rPr>
          <w:spacing w:val="-3"/>
        </w:rPr>
        <w:t> </w:t>
      </w:r>
      <w:r>
        <w:rPr/>
        <w:t>fideicomisos</w:t>
      </w:r>
      <w:r>
        <w:rPr>
          <w:spacing w:val="-3"/>
        </w:rPr>
        <w:t> </w:t>
      </w:r>
      <w:r>
        <w:rPr/>
        <w:t>a</w:t>
      </w:r>
      <w:r>
        <w:rPr>
          <w:spacing w:val="-3"/>
        </w:rPr>
        <w:t> </w:t>
      </w:r>
      <w:r>
        <w:rPr/>
        <w:t>que</w:t>
      </w:r>
      <w:r>
        <w:rPr>
          <w:spacing w:val="-2"/>
        </w:rPr>
        <w:t> </w:t>
      </w:r>
      <w:r>
        <w:rPr/>
        <w:t>se</w:t>
      </w:r>
      <w:r>
        <w:rPr>
          <w:spacing w:val="-2"/>
        </w:rPr>
        <w:t> </w:t>
      </w:r>
      <w:r>
        <w:rPr/>
        <w:t>refiere</w:t>
      </w:r>
      <w:r>
        <w:rPr>
          <w:spacing w:val="-3"/>
        </w:rPr>
        <w:t> </w:t>
      </w:r>
      <w:r>
        <w:rPr/>
        <w:t>el</w:t>
      </w:r>
      <w:r>
        <w:rPr>
          <w:spacing w:val="-1"/>
        </w:rPr>
        <w:t> </w:t>
      </w:r>
      <w:r>
        <w:rPr/>
        <w:t>primer</w:t>
      </w:r>
      <w:r>
        <w:rPr>
          <w:spacing w:val="-3"/>
        </w:rPr>
        <w:t> </w:t>
      </w:r>
      <w:r>
        <w:rPr/>
        <w:t>párrafo, de la</w:t>
      </w:r>
      <w:r>
        <w:rPr>
          <w:spacing w:val="-3"/>
        </w:rPr>
        <w:t> </w:t>
      </w:r>
      <w:r>
        <w:rPr/>
        <w:t>Fracción III del Artículo 2°, de la Ley de Control de Entidades Paraestatales.</w:t>
      </w:r>
    </w:p>
    <w:p>
      <w:pPr>
        <w:pStyle w:val="BodyText"/>
      </w:pPr>
    </w:p>
    <w:p>
      <w:pPr>
        <w:pStyle w:val="BodyText"/>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2006.</w:t>
      </w:r>
    </w:p>
    <w:p>
      <w:pPr>
        <w:pStyle w:val="Heading1"/>
        <w:spacing w:after="0"/>
        <w:sectPr>
          <w:pgSz w:w="12240" w:h="15840"/>
          <w:pgMar w:header="429" w:footer="0" w:top="2240" w:bottom="280" w:left="1440" w:right="1440"/>
        </w:sectPr>
      </w:pPr>
    </w:p>
    <w:p>
      <w:pPr>
        <w:pStyle w:val="BodyText"/>
      </w:pPr>
    </w:p>
    <w:p>
      <w:pPr>
        <w:pStyle w:val="BodyText"/>
        <w:spacing w:before="35"/>
      </w:pPr>
    </w:p>
    <w:p>
      <w:pPr>
        <w:pStyle w:val="BodyText"/>
        <w:ind w:left="262" w:right="212"/>
      </w:pPr>
      <w:r>
        <w:rPr/>
        <w:t>ARTÍCULO ÚNICO.- La presente reforma entra en vigencia al día siguiente de su publicación en el Periódico Oficial del Estado.</w:t>
      </w:r>
    </w:p>
    <w:p>
      <w:pPr>
        <w:pStyle w:val="BodyText"/>
      </w:pPr>
    </w:p>
    <w:p>
      <w:pPr>
        <w:pStyle w:val="BodyText"/>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2007.</w:t>
      </w:r>
    </w:p>
    <w:p>
      <w:pPr>
        <w:pStyle w:val="BodyText"/>
      </w:pPr>
    </w:p>
    <w:p>
      <w:pPr>
        <w:pStyle w:val="BodyText"/>
        <w:ind w:left="262"/>
      </w:pPr>
      <w:r>
        <w:rPr/>
        <w:t>ARTÍCULO</w:t>
      </w:r>
      <w:r>
        <w:rPr>
          <w:spacing w:val="-3"/>
        </w:rPr>
        <w:t> </w:t>
      </w:r>
      <w:r>
        <w:rPr/>
        <w:t>ÚNICO.-</w:t>
      </w:r>
      <w:r>
        <w:rPr>
          <w:spacing w:val="-3"/>
        </w:rPr>
        <w:t> </w:t>
      </w:r>
      <w:r>
        <w:rPr/>
        <w:t>El</w:t>
      </w:r>
      <w:r>
        <w:rPr>
          <w:spacing w:val="-3"/>
        </w:rPr>
        <w:t> </w:t>
      </w:r>
      <w:r>
        <w:rPr/>
        <w:t>presente</w:t>
      </w:r>
      <w:r>
        <w:rPr>
          <w:spacing w:val="-3"/>
        </w:rPr>
        <w:t> </w:t>
      </w:r>
      <w:r>
        <w:rPr/>
        <w:t>Decreto</w:t>
      </w:r>
      <w:r>
        <w:rPr>
          <w:spacing w:val="-5"/>
        </w:rPr>
        <w:t> </w:t>
      </w:r>
      <w:r>
        <w:rPr/>
        <w:t>entrará</w:t>
      </w:r>
      <w:r>
        <w:rPr>
          <w:spacing w:val="-3"/>
        </w:rPr>
        <w:t> </w:t>
      </w:r>
      <w:r>
        <w:rPr/>
        <w:t>en</w:t>
      </w:r>
      <w:r>
        <w:rPr>
          <w:spacing w:val="-3"/>
        </w:rPr>
        <w:t> </w:t>
      </w:r>
      <w:r>
        <w:rPr/>
        <w:t>vigencia</w:t>
      </w:r>
      <w:r>
        <w:rPr>
          <w:spacing w:val="-5"/>
        </w:rPr>
        <w:t> </w:t>
      </w:r>
      <w:r>
        <w:rPr/>
        <w:t>al</w:t>
      </w:r>
      <w:r>
        <w:rPr>
          <w:spacing w:val="-3"/>
        </w:rPr>
        <w:t> </w:t>
      </w:r>
      <w:r>
        <w:rPr/>
        <w:t>día</w:t>
      </w:r>
      <w:r>
        <w:rPr>
          <w:spacing w:val="-4"/>
        </w:rPr>
        <w:t> </w:t>
      </w:r>
      <w:r>
        <w:rPr/>
        <w:t>siguiente</w:t>
      </w:r>
      <w:r>
        <w:rPr>
          <w:spacing w:val="-3"/>
        </w:rPr>
        <w:t> </w:t>
      </w:r>
      <w:r>
        <w:rPr/>
        <w:t>de</w:t>
      </w:r>
      <w:r>
        <w:rPr>
          <w:spacing w:val="-3"/>
        </w:rPr>
        <w:t> </w:t>
      </w:r>
      <w:r>
        <w:rPr/>
        <w:t>su publicación en el Periódico Oficial del Estado.</w:t>
      </w:r>
    </w:p>
    <w:p>
      <w:pPr>
        <w:pStyle w:val="BodyText"/>
      </w:pPr>
    </w:p>
    <w:p>
      <w:pPr>
        <w:pStyle w:val="BodyText"/>
        <w:spacing w:before="1"/>
      </w:pPr>
    </w:p>
    <w:p>
      <w:pPr>
        <w:pStyle w:val="Heading1"/>
      </w:pPr>
      <w:r>
        <w:rPr/>
        <w:t>P.O.</w:t>
      </w:r>
      <w:r>
        <w:rPr>
          <w:spacing w:val="-4"/>
        </w:rPr>
        <w:t> </w:t>
      </w:r>
      <w:r>
        <w:rPr/>
        <w:t>30</w:t>
      </w:r>
      <w:r>
        <w:rPr>
          <w:spacing w:val="-2"/>
        </w:rPr>
        <w:t> </w:t>
      </w:r>
      <w:r>
        <w:rPr/>
        <w:t>DE</w:t>
      </w:r>
      <w:r>
        <w:rPr>
          <w:spacing w:val="-2"/>
        </w:rPr>
        <w:t> </w:t>
      </w:r>
      <w:r>
        <w:rPr/>
        <w:t>JUNIO</w:t>
      </w:r>
      <w:r>
        <w:rPr>
          <w:spacing w:val="-4"/>
        </w:rPr>
        <w:t> </w:t>
      </w:r>
      <w:r>
        <w:rPr/>
        <w:t>DE</w:t>
      </w:r>
      <w:r>
        <w:rPr>
          <w:spacing w:val="-4"/>
        </w:rPr>
        <w:t> </w:t>
      </w:r>
      <w:r>
        <w:rPr>
          <w:spacing w:val="-2"/>
        </w:rPr>
        <w:t>2008.</w:t>
      </w:r>
    </w:p>
    <w:p>
      <w:pPr>
        <w:pStyle w:val="BodyText"/>
      </w:pPr>
    </w:p>
    <w:p>
      <w:pPr>
        <w:pStyle w:val="BodyText"/>
        <w:ind w:left="262"/>
      </w:pPr>
      <w:r>
        <w:rPr/>
        <w:t>ARTÍCULO</w:t>
      </w:r>
      <w:r>
        <w:rPr>
          <w:spacing w:val="-3"/>
        </w:rPr>
        <w:t> </w:t>
      </w:r>
      <w:r>
        <w:rPr/>
        <w:t>ÚNICO.-</w:t>
      </w:r>
      <w:r>
        <w:rPr>
          <w:spacing w:val="-3"/>
        </w:rPr>
        <w:t> </w:t>
      </w:r>
      <w:r>
        <w:rPr/>
        <w:t>El</w:t>
      </w:r>
      <w:r>
        <w:rPr>
          <w:spacing w:val="-3"/>
        </w:rPr>
        <w:t> </w:t>
      </w:r>
      <w:r>
        <w:rPr/>
        <w:t>presente</w:t>
      </w:r>
      <w:r>
        <w:rPr>
          <w:spacing w:val="-3"/>
        </w:rPr>
        <w:t> </w:t>
      </w:r>
      <w:r>
        <w:rPr/>
        <w:t>Decreto</w:t>
      </w:r>
      <w:r>
        <w:rPr>
          <w:spacing w:val="-5"/>
        </w:rPr>
        <w:t> </w:t>
      </w:r>
      <w:r>
        <w:rPr/>
        <w:t>entrará</w:t>
      </w:r>
      <w:r>
        <w:rPr>
          <w:spacing w:val="-3"/>
        </w:rPr>
        <w:t> </w:t>
      </w:r>
      <w:r>
        <w:rPr/>
        <w:t>en</w:t>
      </w:r>
      <w:r>
        <w:rPr>
          <w:spacing w:val="-3"/>
        </w:rPr>
        <w:t> </w:t>
      </w:r>
      <w:r>
        <w:rPr/>
        <w:t>vigencia</w:t>
      </w:r>
      <w:r>
        <w:rPr>
          <w:spacing w:val="-5"/>
        </w:rPr>
        <w:t> </w:t>
      </w:r>
      <w:r>
        <w:rPr/>
        <w:t>al</w:t>
      </w:r>
      <w:r>
        <w:rPr>
          <w:spacing w:val="-3"/>
        </w:rPr>
        <w:t> </w:t>
      </w:r>
      <w:r>
        <w:rPr/>
        <w:t>día siguiente</w:t>
      </w:r>
      <w:r>
        <w:rPr>
          <w:spacing w:val="-3"/>
        </w:rPr>
        <w:t> </w:t>
      </w:r>
      <w:r>
        <w:rPr/>
        <w:t>de</w:t>
      </w:r>
      <w:r>
        <w:rPr>
          <w:spacing w:val="-3"/>
        </w:rPr>
        <w:t> </w:t>
      </w:r>
      <w:r>
        <w:rPr/>
        <w:t>su publicación en el Periódico Oficial del Estado.</w:t>
      </w:r>
    </w:p>
    <w:p>
      <w:pPr>
        <w:pStyle w:val="BodyText"/>
      </w:pPr>
    </w:p>
    <w:p>
      <w:pPr>
        <w:pStyle w:val="BodyText"/>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2008.</w:t>
      </w:r>
    </w:p>
    <w:p>
      <w:pPr>
        <w:pStyle w:val="BodyText"/>
      </w:pPr>
    </w:p>
    <w:p>
      <w:pPr>
        <w:pStyle w:val="BodyText"/>
        <w:ind w:left="262" w:right="261"/>
        <w:jc w:val="both"/>
      </w:pPr>
      <w:r>
        <w:rPr/>
        <w:t>ARTÍCULO</w:t>
      </w:r>
      <w:r>
        <w:rPr>
          <w:spacing w:val="-13"/>
        </w:rPr>
        <w:t> </w:t>
      </w:r>
      <w:r>
        <w:rPr/>
        <w:t>PRIMERO.-</w:t>
      </w:r>
      <w:r>
        <w:rPr>
          <w:spacing w:val="-14"/>
        </w:rPr>
        <w:t> </w:t>
      </w:r>
      <w:r>
        <w:rPr/>
        <w:t>La</w:t>
      </w:r>
      <w:r>
        <w:rPr>
          <w:spacing w:val="-13"/>
        </w:rPr>
        <w:t> </w:t>
      </w:r>
      <w:r>
        <w:rPr/>
        <w:t>reforma</w:t>
      </w:r>
      <w:r>
        <w:rPr>
          <w:spacing w:val="-13"/>
        </w:rPr>
        <w:t> </w:t>
      </w:r>
      <w:r>
        <w:rPr/>
        <w:t>al</w:t>
      </w:r>
      <w:r>
        <w:rPr>
          <w:spacing w:val="-15"/>
        </w:rPr>
        <w:t> </w:t>
      </w:r>
      <w:r>
        <w:rPr/>
        <w:t>Artículo</w:t>
      </w:r>
      <w:r>
        <w:rPr>
          <w:spacing w:val="-13"/>
        </w:rPr>
        <w:t> </w:t>
      </w:r>
      <w:r>
        <w:rPr/>
        <w:t>33,</w:t>
      </w:r>
      <w:r>
        <w:rPr>
          <w:spacing w:val="-13"/>
        </w:rPr>
        <w:t> </w:t>
      </w:r>
      <w:r>
        <w:rPr/>
        <w:t>de</w:t>
      </w:r>
      <w:r>
        <w:rPr>
          <w:spacing w:val="-13"/>
        </w:rPr>
        <w:t> </w:t>
      </w:r>
      <w:r>
        <w:rPr/>
        <w:t>la</w:t>
      </w:r>
      <w:r>
        <w:rPr>
          <w:spacing w:val="-15"/>
        </w:rPr>
        <w:t> </w:t>
      </w:r>
      <w:r>
        <w:rPr/>
        <w:t>Ley</w:t>
      </w:r>
      <w:r>
        <w:rPr>
          <w:spacing w:val="-15"/>
        </w:rPr>
        <w:t> </w:t>
      </w:r>
      <w:r>
        <w:rPr/>
        <w:t>de</w:t>
      </w:r>
      <w:r>
        <w:rPr>
          <w:spacing w:val="-13"/>
        </w:rPr>
        <w:t> </w:t>
      </w:r>
      <w:r>
        <w:rPr/>
        <w:t>Hacienda</w:t>
      </w:r>
      <w:r>
        <w:rPr>
          <w:spacing w:val="-13"/>
        </w:rPr>
        <w:t> </w:t>
      </w:r>
      <w:r>
        <w:rPr/>
        <w:t>del</w:t>
      </w:r>
      <w:r>
        <w:rPr>
          <w:spacing w:val="-13"/>
        </w:rPr>
        <w:t> </w:t>
      </w:r>
      <w:r>
        <w:rPr/>
        <w:t>Estado de Aguascalientes, entrará en vigencia al día siguiente de su publicación en el Periódico Oficial del Estado.</w:t>
      </w:r>
    </w:p>
    <w:p>
      <w:pPr>
        <w:pStyle w:val="BodyText"/>
      </w:pPr>
    </w:p>
    <w:p>
      <w:pPr>
        <w:pStyle w:val="Heading1"/>
        <w:jc w:val="both"/>
      </w:pPr>
      <w:r>
        <w:rPr/>
        <w:t>ARTÍCULO</w:t>
      </w:r>
      <w:r>
        <w:rPr>
          <w:spacing w:val="-4"/>
        </w:rPr>
        <w:t> </w:t>
      </w:r>
      <w:r>
        <w:rPr/>
        <w:t>SEGUNDO.-</w:t>
      </w:r>
      <w:r>
        <w:rPr>
          <w:spacing w:val="-6"/>
        </w:rPr>
        <w:t> </w:t>
      </w:r>
      <w:r>
        <w:rPr/>
        <w:t>(DEROGADO,</w:t>
      </w:r>
      <w:r>
        <w:rPr>
          <w:spacing w:val="-4"/>
        </w:rPr>
        <w:t> </w:t>
      </w:r>
      <w:r>
        <w:rPr/>
        <w:t>P.O.</w:t>
      </w:r>
      <w:r>
        <w:rPr>
          <w:spacing w:val="-3"/>
        </w:rPr>
        <w:t> </w:t>
      </w:r>
      <w:r>
        <w:rPr/>
        <w:t>2</w:t>
      </w:r>
      <w:r>
        <w:rPr>
          <w:spacing w:val="-4"/>
        </w:rPr>
        <w:t> </w:t>
      </w:r>
      <w:r>
        <w:rPr/>
        <w:t>DE</w:t>
      </w:r>
      <w:r>
        <w:rPr>
          <w:spacing w:val="-4"/>
        </w:rPr>
        <w:t> </w:t>
      </w:r>
      <w:r>
        <w:rPr/>
        <w:t>FEBRERO</w:t>
      </w:r>
      <w:r>
        <w:rPr>
          <w:spacing w:val="-4"/>
        </w:rPr>
        <w:t> </w:t>
      </w:r>
      <w:r>
        <w:rPr/>
        <w:t>DE</w:t>
      </w:r>
      <w:r>
        <w:rPr>
          <w:spacing w:val="-6"/>
        </w:rPr>
        <w:t> </w:t>
      </w:r>
      <w:r>
        <w:rPr>
          <w:spacing w:val="-2"/>
        </w:rPr>
        <w:t>2009)</w:t>
      </w:r>
    </w:p>
    <w:p>
      <w:pPr>
        <w:pStyle w:val="BodyText"/>
      </w:pPr>
    </w:p>
    <w:p>
      <w:pPr>
        <w:pStyle w:val="BodyText"/>
        <w:ind w:left="262" w:right="262"/>
        <w:jc w:val="both"/>
      </w:pPr>
      <w:r>
        <w:rPr/>
        <w:t>ARTÍCULO</w:t>
      </w:r>
      <w:r>
        <w:rPr>
          <w:spacing w:val="-12"/>
        </w:rPr>
        <w:t> </w:t>
      </w:r>
      <w:r>
        <w:rPr/>
        <w:t>TERCERO.-</w:t>
      </w:r>
      <w:r>
        <w:rPr>
          <w:spacing w:val="-13"/>
        </w:rPr>
        <w:t> </w:t>
      </w:r>
      <w:r>
        <w:rPr/>
        <w:t>Durante</w:t>
      </w:r>
      <w:r>
        <w:rPr>
          <w:spacing w:val="-11"/>
        </w:rPr>
        <w:t> </w:t>
      </w:r>
      <w:r>
        <w:rPr/>
        <w:t>el</w:t>
      </w:r>
      <w:r>
        <w:rPr>
          <w:spacing w:val="-13"/>
        </w:rPr>
        <w:t> </w:t>
      </w:r>
      <w:r>
        <w:rPr/>
        <w:t>ejercicio</w:t>
      </w:r>
      <w:r>
        <w:rPr>
          <w:spacing w:val="-12"/>
        </w:rPr>
        <w:t> </w:t>
      </w:r>
      <w:r>
        <w:rPr/>
        <w:t>comprendido</w:t>
      </w:r>
      <w:r>
        <w:rPr>
          <w:spacing w:val="-12"/>
        </w:rPr>
        <w:t> </w:t>
      </w:r>
      <w:r>
        <w:rPr/>
        <w:t>entre</w:t>
      </w:r>
      <w:r>
        <w:rPr>
          <w:spacing w:val="-12"/>
        </w:rPr>
        <w:t> </w:t>
      </w:r>
      <w:r>
        <w:rPr/>
        <w:t>el</w:t>
      </w:r>
      <w:r>
        <w:rPr>
          <w:spacing w:val="-13"/>
        </w:rPr>
        <w:t> </w:t>
      </w:r>
      <w:r>
        <w:rPr/>
        <w:t>1°</w:t>
      </w:r>
      <w:r>
        <w:rPr>
          <w:spacing w:val="-15"/>
        </w:rPr>
        <w:t> </w:t>
      </w:r>
      <w:r>
        <w:rPr/>
        <w:t>de</w:t>
      </w:r>
      <w:r>
        <w:rPr>
          <w:spacing w:val="-12"/>
        </w:rPr>
        <w:t> </w:t>
      </w:r>
      <w:r>
        <w:rPr/>
        <w:t>enero</w:t>
      </w:r>
      <w:r>
        <w:rPr>
          <w:spacing w:val="-15"/>
        </w:rPr>
        <w:t> </w:t>
      </w:r>
      <w:r>
        <w:rPr/>
        <w:t>al</w:t>
      </w:r>
      <w:r>
        <w:rPr>
          <w:spacing w:val="-13"/>
        </w:rPr>
        <w:t> </w:t>
      </w:r>
      <w:r>
        <w:rPr/>
        <w:t>31 de diciembre del año 2009, para los efectos de los Artículos 36 M Y 36 N de esta Ley se considerará como impuesto causado en el ejercicio inmediato anterior, el que se hubiere causado de conformidad con la Ley</w:t>
      </w:r>
      <w:r>
        <w:rPr>
          <w:spacing w:val="-1"/>
        </w:rPr>
        <w:t> </w:t>
      </w:r>
      <w:r>
        <w:rPr/>
        <w:t>del</w:t>
      </w:r>
      <w:r>
        <w:rPr>
          <w:spacing w:val="-1"/>
        </w:rPr>
        <w:t> </w:t>
      </w:r>
      <w:r>
        <w:rPr/>
        <w:t>Impuesto sobre</w:t>
      </w:r>
      <w:r>
        <w:rPr>
          <w:spacing w:val="-1"/>
        </w:rPr>
        <w:t> </w:t>
      </w:r>
      <w:r>
        <w:rPr/>
        <w:t>Tenencia y Uso de Vehículos federal, vigente en el ejercicio fiscal comprendido entre el 1° de enero al 31 de diciembre del año 2008.</w:t>
      </w:r>
    </w:p>
    <w:p>
      <w:pPr>
        <w:pStyle w:val="BodyText"/>
      </w:pPr>
    </w:p>
    <w:p>
      <w:pPr>
        <w:pStyle w:val="BodyText"/>
      </w:pPr>
    </w:p>
    <w:p>
      <w:pPr>
        <w:pStyle w:val="Heading1"/>
        <w:spacing w:before="1"/>
      </w:pPr>
      <w:r>
        <w:rPr/>
        <w:t>P.O.</w:t>
      </w:r>
      <w:r>
        <w:rPr>
          <w:spacing w:val="-6"/>
        </w:rPr>
        <w:t> </w:t>
      </w:r>
      <w:r>
        <w:rPr/>
        <w:t>2</w:t>
      </w:r>
      <w:r>
        <w:rPr>
          <w:spacing w:val="-2"/>
        </w:rPr>
        <w:t> </w:t>
      </w:r>
      <w:r>
        <w:rPr/>
        <w:t>DE</w:t>
      </w:r>
      <w:r>
        <w:rPr>
          <w:spacing w:val="-3"/>
        </w:rPr>
        <w:t> </w:t>
      </w:r>
      <w:r>
        <w:rPr/>
        <w:t>FEBRERO</w:t>
      </w:r>
      <w:r>
        <w:rPr>
          <w:spacing w:val="-3"/>
        </w:rPr>
        <w:t> </w:t>
      </w:r>
      <w:r>
        <w:rPr/>
        <w:t>DE</w:t>
      </w:r>
      <w:r>
        <w:rPr>
          <w:spacing w:val="-2"/>
        </w:rPr>
        <w:t> </w:t>
      </w:r>
      <w:r>
        <w:rPr>
          <w:spacing w:val="-4"/>
        </w:rPr>
        <w:t>2009.</w:t>
      </w:r>
    </w:p>
    <w:p>
      <w:pPr>
        <w:pStyle w:val="BodyText"/>
      </w:pPr>
    </w:p>
    <w:p>
      <w:pPr>
        <w:pStyle w:val="BodyText"/>
        <w:ind w:left="262" w:right="262"/>
        <w:jc w:val="both"/>
      </w:pPr>
      <w:r>
        <w:rPr/>
        <w:t>ARTÍCULO</w:t>
      </w:r>
      <w:r>
        <w:rPr>
          <w:spacing w:val="-3"/>
        </w:rPr>
        <w:t> </w:t>
      </w:r>
      <w:r>
        <w:rPr/>
        <w:t>ÚNICO.-</w:t>
      </w:r>
      <w:r>
        <w:rPr>
          <w:spacing w:val="-3"/>
        </w:rPr>
        <w:t> </w:t>
      </w:r>
      <w:r>
        <w:rPr/>
        <w:t>El</w:t>
      </w:r>
      <w:r>
        <w:rPr>
          <w:spacing w:val="-3"/>
        </w:rPr>
        <w:t> </w:t>
      </w:r>
      <w:r>
        <w:rPr/>
        <w:t>presente</w:t>
      </w:r>
      <w:r>
        <w:rPr>
          <w:spacing w:val="-3"/>
        </w:rPr>
        <w:t> </w:t>
      </w:r>
      <w:r>
        <w:rPr/>
        <w:t>Decreto</w:t>
      </w:r>
      <w:r>
        <w:rPr>
          <w:spacing w:val="-5"/>
        </w:rPr>
        <w:t> </w:t>
      </w:r>
      <w:r>
        <w:rPr/>
        <w:t>entrará</w:t>
      </w:r>
      <w:r>
        <w:rPr>
          <w:spacing w:val="-3"/>
        </w:rPr>
        <w:t> </w:t>
      </w:r>
      <w:r>
        <w:rPr/>
        <w:t>en</w:t>
      </w:r>
      <w:r>
        <w:rPr>
          <w:spacing w:val="-3"/>
        </w:rPr>
        <w:t> </w:t>
      </w:r>
      <w:r>
        <w:rPr/>
        <w:t>vigencia</w:t>
      </w:r>
      <w:r>
        <w:rPr>
          <w:spacing w:val="-5"/>
        </w:rPr>
        <w:t> </w:t>
      </w:r>
      <w:r>
        <w:rPr/>
        <w:t>al</w:t>
      </w:r>
      <w:r>
        <w:rPr>
          <w:spacing w:val="-3"/>
        </w:rPr>
        <w:t> </w:t>
      </w:r>
      <w:r>
        <w:rPr/>
        <w:t>día</w:t>
      </w:r>
      <w:r>
        <w:rPr>
          <w:spacing w:val="-4"/>
        </w:rPr>
        <w:t> </w:t>
      </w:r>
      <w:r>
        <w:rPr/>
        <w:t>siguiente</w:t>
      </w:r>
      <w:r>
        <w:rPr>
          <w:spacing w:val="-3"/>
        </w:rPr>
        <w:t> </w:t>
      </w:r>
      <w:r>
        <w:rPr/>
        <w:t>de</w:t>
      </w:r>
      <w:r>
        <w:rPr>
          <w:spacing w:val="-3"/>
        </w:rPr>
        <w:t> </w:t>
      </w:r>
      <w:r>
        <w:rPr/>
        <w:t>su publicación en el Periódico Oficial del Estado.</w:t>
      </w:r>
    </w:p>
    <w:p>
      <w:pPr>
        <w:pStyle w:val="BodyText"/>
      </w:pPr>
    </w:p>
    <w:p>
      <w:pPr>
        <w:pStyle w:val="BodyText"/>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2009.</w:t>
      </w:r>
    </w:p>
    <w:p>
      <w:pPr>
        <w:pStyle w:val="BodyText"/>
      </w:pPr>
    </w:p>
    <w:p>
      <w:pPr>
        <w:pStyle w:val="BodyText"/>
        <w:ind w:left="262" w:right="262"/>
        <w:jc w:val="both"/>
      </w:pPr>
      <w:r>
        <w:rPr/>
        <w:t>ARTÍCULO</w:t>
      </w:r>
      <w:r>
        <w:rPr>
          <w:spacing w:val="-3"/>
        </w:rPr>
        <w:t> </w:t>
      </w:r>
      <w:r>
        <w:rPr/>
        <w:t>ÚNICO.-</w:t>
      </w:r>
      <w:r>
        <w:rPr>
          <w:spacing w:val="-3"/>
        </w:rPr>
        <w:t> </w:t>
      </w:r>
      <w:r>
        <w:rPr/>
        <w:t>El</w:t>
      </w:r>
      <w:r>
        <w:rPr>
          <w:spacing w:val="-3"/>
        </w:rPr>
        <w:t> </w:t>
      </w:r>
      <w:r>
        <w:rPr/>
        <w:t>presente</w:t>
      </w:r>
      <w:r>
        <w:rPr>
          <w:spacing w:val="-3"/>
        </w:rPr>
        <w:t> </w:t>
      </w:r>
      <w:r>
        <w:rPr/>
        <w:t>Decreto</w:t>
      </w:r>
      <w:r>
        <w:rPr>
          <w:spacing w:val="-5"/>
        </w:rPr>
        <w:t> </w:t>
      </w:r>
      <w:r>
        <w:rPr/>
        <w:t>entrará</w:t>
      </w:r>
      <w:r>
        <w:rPr>
          <w:spacing w:val="-3"/>
        </w:rPr>
        <w:t> </w:t>
      </w:r>
      <w:r>
        <w:rPr/>
        <w:t>en</w:t>
      </w:r>
      <w:r>
        <w:rPr>
          <w:spacing w:val="-3"/>
        </w:rPr>
        <w:t> </w:t>
      </w:r>
      <w:r>
        <w:rPr/>
        <w:t>vigencia</w:t>
      </w:r>
      <w:r>
        <w:rPr>
          <w:spacing w:val="-5"/>
        </w:rPr>
        <w:t> </w:t>
      </w:r>
      <w:r>
        <w:rPr/>
        <w:t>al</w:t>
      </w:r>
      <w:r>
        <w:rPr>
          <w:spacing w:val="-3"/>
        </w:rPr>
        <w:t> </w:t>
      </w:r>
      <w:r>
        <w:rPr/>
        <w:t>día</w:t>
      </w:r>
      <w:r>
        <w:rPr>
          <w:spacing w:val="-4"/>
        </w:rPr>
        <w:t> </w:t>
      </w:r>
      <w:r>
        <w:rPr/>
        <w:t>siguiente</w:t>
      </w:r>
      <w:r>
        <w:rPr>
          <w:spacing w:val="-3"/>
        </w:rPr>
        <w:t> </w:t>
      </w:r>
      <w:r>
        <w:rPr/>
        <w:t>de</w:t>
      </w:r>
      <w:r>
        <w:rPr>
          <w:spacing w:val="-3"/>
        </w:rPr>
        <w:t> </w:t>
      </w:r>
      <w:r>
        <w:rPr/>
        <w:t>su publicación en el Periódico Oficial del Estado.</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Heading1"/>
      </w:pPr>
      <w:r>
        <w:rPr/>
        <w:t>P.O.</w:t>
      </w:r>
      <w:r>
        <w:rPr>
          <w:spacing w:val="-5"/>
        </w:rPr>
        <w:t> </w:t>
      </w:r>
      <w:r>
        <w:rPr/>
        <w:t>17</w:t>
      </w:r>
      <w:r>
        <w:rPr>
          <w:spacing w:val="-3"/>
        </w:rPr>
        <w:t> </w:t>
      </w:r>
      <w:r>
        <w:rPr/>
        <w:t>DE</w:t>
      </w:r>
      <w:r>
        <w:rPr>
          <w:spacing w:val="-5"/>
        </w:rPr>
        <w:t> </w:t>
      </w:r>
      <w:r>
        <w:rPr/>
        <w:t>OCTUBRE</w:t>
      </w:r>
      <w:r>
        <w:rPr>
          <w:spacing w:val="-2"/>
        </w:rPr>
        <w:t> </w:t>
      </w:r>
      <w:r>
        <w:rPr/>
        <w:t>DE</w:t>
      </w:r>
      <w:r>
        <w:rPr>
          <w:spacing w:val="-3"/>
        </w:rPr>
        <w:t> </w:t>
      </w:r>
      <w:r>
        <w:rPr>
          <w:spacing w:val="-4"/>
        </w:rPr>
        <w:t>2011.</w:t>
      </w:r>
    </w:p>
    <w:p>
      <w:pPr>
        <w:pStyle w:val="BodyText"/>
      </w:pPr>
    </w:p>
    <w:p>
      <w:pPr>
        <w:pStyle w:val="BodyText"/>
        <w:ind w:left="262" w:right="261"/>
        <w:jc w:val="both"/>
      </w:pPr>
      <w:r>
        <w:rPr/>
        <w:t>ARTICULO PRIMERO.- El presente Decreto iniciará su vigencia al día siguiente al de su publicación en el Periódico Oficial del Estado.</w:t>
      </w:r>
    </w:p>
    <w:p>
      <w:pPr>
        <w:pStyle w:val="BodyText"/>
      </w:pPr>
    </w:p>
    <w:p>
      <w:pPr>
        <w:pStyle w:val="BodyText"/>
        <w:ind w:left="262" w:right="259"/>
        <w:jc w:val="both"/>
      </w:pPr>
      <w:r>
        <w:rPr/>
        <w:t>ARTICULO SEGUNDO.-</w:t>
      </w:r>
      <w:r>
        <w:rPr/>
        <w:t> Los fideicomisos públicos que formen parte de la Administración Pública Descentralizada y que hayan sido constituidos en fecha anterior</w:t>
      </w:r>
      <w:r>
        <w:rPr>
          <w:spacing w:val="-2"/>
        </w:rPr>
        <w:t> </w:t>
      </w:r>
      <w:r>
        <w:rPr/>
        <w:t>a la entrada en vigor</w:t>
      </w:r>
      <w:r>
        <w:rPr>
          <w:spacing w:val="-2"/>
        </w:rPr>
        <w:t> </w:t>
      </w:r>
      <w:r>
        <w:rPr/>
        <w:t>del</w:t>
      </w:r>
      <w:r>
        <w:rPr>
          <w:spacing w:val="-1"/>
        </w:rPr>
        <w:t> </w:t>
      </w:r>
      <w:r>
        <w:rPr/>
        <w:t>presente Decreto,</w:t>
      </w:r>
      <w:r>
        <w:rPr>
          <w:spacing w:val="-3"/>
        </w:rPr>
        <w:t> </w:t>
      </w:r>
      <w:r>
        <w:rPr/>
        <w:t>deberán</w:t>
      </w:r>
      <w:r>
        <w:rPr>
          <w:spacing w:val="-3"/>
        </w:rPr>
        <w:t> </w:t>
      </w:r>
      <w:r>
        <w:rPr/>
        <w:t>adecuar</w:t>
      </w:r>
      <w:r>
        <w:rPr>
          <w:spacing w:val="-2"/>
        </w:rPr>
        <w:t> </w:t>
      </w:r>
      <w:r>
        <w:rPr/>
        <w:t>sus</w:t>
      </w:r>
      <w:r>
        <w:rPr>
          <w:spacing w:val="-1"/>
        </w:rPr>
        <w:t> </w:t>
      </w:r>
      <w:r>
        <w:rPr/>
        <w:t>contratos y/o Decretos de creación a las reformas y adiciones a la Ley Orgánica de la Administración</w:t>
      </w:r>
      <w:r>
        <w:rPr>
          <w:spacing w:val="-7"/>
        </w:rPr>
        <w:t> </w:t>
      </w:r>
      <w:r>
        <w:rPr/>
        <w:t>Pública,</w:t>
      </w:r>
      <w:r>
        <w:rPr>
          <w:spacing w:val="-7"/>
        </w:rPr>
        <w:t> </w:t>
      </w:r>
      <w:r>
        <w:rPr/>
        <w:t>a</w:t>
      </w:r>
      <w:r>
        <w:rPr>
          <w:spacing w:val="-7"/>
        </w:rPr>
        <w:t> </w:t>
      </w:r>
      <w:r>
        <w:rPr/>
        <w:t>la</w:t>
      </w:r>
      <w:r>
        <w:rPr>
          <w:spacing w:val="-7"/>
        </w:rPr>
        <w:t> </w:t>
      </w:r>
      <w:r>
        <w:rPr/>
        <w:t>Ley</w:t>
      </w:r>
      <w:r>
        <w:rPr>
          <w:spacing w:val="-8"/>
        </w:rPr>
        <w:t> </w:t>
      </w:r>
      <w:r>
        <w:rPr/>
        <w:t>para</w:t>
      </w:r>
      <w:r>
        <w:rPr>
          <w:spacing w:val="-8"/>
        </w:rPr>
        <w:t> </w:t>
      </w:r>
      <w:r>
        <w:rPr/>
        <w:t>el</w:t>
      </w:r>
      <w:r>
        <w:rPr>
          <w:spacing w:val="-8"/>
        </w:rPr>
        <w:t> </w:t>
      </w:r>
      <w:r>
        <w:rPr/>
        <w:t>Control</w:t>
      </w:r>
      <w:r>
        <w:rPr>
          <w:spacing w:val="-8"/>
        </w:rPr>
        <w:t> </w:t>
      </w:r>
      <w:r>
        <w:rPr/>
        <w:t>de</w:t>
      </w:r>
      <w:r>
        <w:rPr>
          <w:spacing w:val="-7"/>
        </w:rPr>
        <w:t> </w:t>
      </w:r>
      <w:r>
        <w:rPr/>
        <w:t>la</w:t>
      </w:r>
      <w:r>
        <w:rPr>
          <w:spacing w:val="-7"/>
        </w:rPr>
        <w:t> </w:t>
      </w:r>
      <w:r>
        <w:rPr/>
        <w:t>(sic)</w:t>
      </w:r>
      <w:r>
        <w:rPr>
          <w:spacing w:val="-8"/>
        </w:rPr>
        <w:t> </w:t>
      </w:r>
      <w:r>
        <w:rPr/>
        <w:t>Entidades</w:t>
      </w:r>
      <w:r>
        <w:rPr>
          <w:spacing w:val="-10"/>
        </w:rPr>
        <w:t> </w:t>
      </w:r>
      <w:r>
        <w:rPr/>
        <w:t>Paraestatales, a</w:t>
      </w:r>
      <w:r>
        <w:rPr>
          <w:spacing w:val="-14"/>
        </w:rPr>
        <w:t> </w:t>
      </w:r>
      <w:r>
        <w:rPr/>
        <w:t>la</w:t>
      </w:r>
      <w:r>
        <w:rPr>
          <w:spacing w:val="-17"/>
        </w:rPr>
        <w:t> </w:t>
      </w:r>
      <w:r>
        <w:rPr/>
        <w:t>Ley</w:t>
      </w:r>
      <w:r>
        <w:rPr>
          <w:spacing w:val="-17"/>
        </w:rPr>
        <w:t> </w:t>
      </w:r>
      <w:r>
        <w:rPr/>
        <w:t>de</w:t>
      </w:r>
      <w:r>
        <w:rPr>
          <w:spacing w:val="-15"/>
        </w:rPr>
        <w:t> </w:t>
      </w:r>
      <w:r>
        <w:rPr/>
        <w:t>Presupuesto,</w:t>
      </w:r>
      <w:r>
        <w:rPr>
          <w:spacing w:val="-14"/>
        </w:rPr>
        <w:t> </w:t>
      </w:r>
      <w:r>
        <w:rPr/>
        <w:t>Contabilidad</w:t>
      </w:r>
      <w:r>
        <w:rPr>
          <w:spacing w:val="-16"/>
        </w:rPr>
        <w:t> </w:t>
      </w:r>
      <w:r>
        <w:rPr/>
        <w:t>y</w:t>
      </w:r>
      <w:r>
        <w:rPr>
          <w:spacing w:val="-17"/>
        </w:rPr>
        <w:t> </w:t>
      </w:r>
      <w:r>
        <w:rPr/>
        <w:t>Gasto</w:t>
      </w:r>
      <w:r>
        <w:rPr>
          <w:spacing w:val="-16"/>
        </w:rPr>
        <w:t> </w:t>
      </w:r>
      <w:r>
        <w:rPr/>
        <w:t>Público</w:t>
      </w:r>
      <w:r>
        <w:rPr>
          <w:spacing w:val="-14"/>
        </w:rPr>
        <w:t> </w:t>
      </w:r>
      <w:r>
        <w:rPr/>
        <w:t>y</w:t>
      </w:r>
      <w:r>
        <w:rPr>
          <w:spacing w:val="-17"/>
        </w:rPr>
        <w:t> </w:t>
      </w:r>
      <w:r>
        <w:rPr/>
        <w:t>a</w:t>
      </w:r>
      <w:r>
        <w:rPr>
          <w:spacing w:val="-16"/>
        </w:rPr>
        <w:t> </w:t>
      </w:r>
      <w:r>
        <w:rPr/>
        <w:t>la</w:t>
      </w:r>
      <w:r>
        <w:rPr>
          <w:spacing w:val="-17"/>
        </w:rPr>
        <w:t> </w:t>
      </w:r>
      <w:r>
        <w:rPr/>
        <w:t>Ley</w:t>
      </w:r>
      <w:r>
        <w:rPr>
          <w:spacing w:val="-17"/>
        </w:rPr>
        <w:t> </w:t>
      </w:r>
      <w:r>
        <w:rPr/>
        <w:t>de</w:t>
      </w:r>
      <w:r>
        <w:rPr>
          <w:spacing w:val="-14"/>
        </w:rPr>
        <w:t> </w:t>
      </w:r>
      <w:r>
        <w:rPr/>
        <w:t>Hacienda,</w:t>
      </w:r>
      <w:r>
        <w:rPr>
          <w:spacing w:val="-17"/>
        </w:rPr>
        <w:t> </w:t>
      </w:r>
      <w:r>
        <w:rPr/>
        <w:t>todas ellas del Estado de Aguascalientes, en un término no mayor a 90 días contados a partir de la fecha en que entre en vigor el presente Decreto.</w:t>
      </w:r>
    </w:p>
    <w:p>
      <w:pPr>
        <w:pStyle w:val="BodyText"/>
      </w:pPr>
    </w:p>
    <w:p>
      <w:pPr>
        <w:pStyle w:val="BodyText"/>
        <w:spacing w:before="1"/>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2012.</w:t>
      </w:r>
    </w:p>
    <w:p>
      <w:pPr>
        <w:pStyle w:val="BodyText"/>
      </w:pPr>
    </w:p>
    <w:p>
      <w:pPr>
        <w:pStyle w:val="BodyText"/>
        <w:ind w:left="262" w:right="262"/>
        <w:jc w:val="both"/>
      </w:pPr>
      <w:r>
        <w:rPr/>
        <w:t>ARTÍCULO ÚNICO.-</w:t>
      </w:r>
      <w:r>
        <w:rPr>
          <w:spacing w:val="-2"/>
        </w:rPr>
        <w:t> </w:t>
      </w:r>
      <w:r>
        <w:rPr/>
        <w:t>El</w:t>
      </w:r>
      <w:r>
        <w:rPr>
          <w:spacing w:val="-2"/>
        </w:rPr>
        <w:t> </w:t>
      </w:r>
      <w:r>
        <w:rPr/>
        <w:t>presente</w:t>
      </w:r>
      <w:r>
        <w:rPr>
          <w:spacing w:val="-3"/>
        </w:rPr>
        <w:t> </w:t>
      </w:r>
      <w:r>
        <w:rPr/>
        <w:t>Decreto</w:t>
      </w:r>
      <w:r>
        <w:rPr>
          <w:spacing w:val="-3"/>
        </w:rPr>
        <w:t> </w:t>
      </w:r>
      <w:r>
        <w:rPr/>
        <w:t>iniciará</w:t>
      </w:r>
      <w:r>
        <w:rPr>
          <w:spacing w:val="-2"/>
        </w:rPr>
        <w:t> </w:t>
      </w:r>
      <w:r>
        <w:rPr/>
        <w:t>su</w:t>
      </w:r>
      <w:r>
        <w:rPr>
          <w:spacing w:val="-3"/>
        </w:rPr>
        <w:t> </w:t>
      </w:r>
      <w:r>
        <w:rPr/>
        <w:t>vigencia</w:t>
      </w:r>
      <w:r>
        <w:rPr>
          <w:spacing w:val="-4"/>
        </w:rPr>
        <w:t> </w:t>
      </w:r>
      <w:r>
        <w:rPr/>
        <w:t>al</w:t>
      </w:r>
      <w:r>
        <w:rPr>
          <w:spacing w:val="-2"/>
        </w:rPr>
        <w:t> </w:t>
      </w:r>
      <w:r>
        <w:rPr/>
        <w:t>día</w:t>
      </w:r>
      <w:r>
        <w:rPr>
          <w:spacing w:val="-5"/>
        </w:rPr>
        <w:t> </w:t>
      </w:r>
      <w:r>
        <w:rPr/>
        <w:t>siguiente</w:t>
      </w:r>
      <w:r>
        <w:rPr>
          <w:spacing w:val="-4"/>
        </w:rPr>
        <w:t> </w:t>
      </w:r>
      <w:r>
        <w:rPr/>
        <w:t>de</w:t>
      </w:r>
      <w:r>
        <w:rPr>
          <w:spacing w:val="-1"/>
        </w:rPr>
        <w:t> </w:t>
      </w:r>
      <w:r>
        <w:rPr/>
        <w:t>su publicación en el Periódico Oficial del Estado de Aguascalientes.</w:t>
      </w:r>
    </w:p>
    <w:p>
      <w:pPr>
        <w:pStyle w:val="BodyText"/>
      </w:pPr>
    </w:p>
    <w:p>
      <w:pPr>
        <w:pStyle w:val="BodyText"/>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2013.</w:t>
      </w:r>
    </w:p>
    <w:p>
      <w:pPr>
        <w:pStyle w:val="BodyText"/>
      </w:pPr>
    </w:p>
    <w:p>
      <w:pPr>
        <w:pStyle w:val="BodyText"/>
        <w:ind w:left="262" w:right="261"/>
        <w:jc w:val="both"/>
      </w:pPr>
      <w:r>
        <w:rPr/>
        <w:t>ARTÍCULO</w:t>
      </w:r>
      <w:r>
        <w:rPr>
          <w:spacing w:val="-4"/>
        </w:rPr>
        <w:t> </w:t>
      </w:r>
      <w:r>
        <w:rPr/>
        <w:t>PRIMERO.-</w:t>
      </w:r>
      <w:r>
        <w:rPr>
          <w:spacing w:val="-6"/>
        </w:rPr>
        <w:t> </w:t>
      </w:r>
      <w:r>
        <w:rPr/>
        <w:t>El</w:t>
      </w:r>
      <w:r>
        <w:rPr>
          <w:spacing w:val="-5"/>
        </w:rPr>
        <w:t> </w:t>
      </w:r>
      <w:r>
        <w:rPr/>
        <w:t>presente</w:t>
      </w:r>
      <w:r>
        <w:rPr>
          <w:spacing w:val="-5"/>
        </w:rPr>
        <w:t> </w:t>
      </w:r>
      <w:r>
        <w:rPr/>
        <w:t>Decreto</w:t>
      </w:r>
      <w:r>
        <w:rPr>
          <w:spacing w:val="-3"/>
        </w:rPr>
        <w:t> </w:t>
      </w:r>
      <w:r>
        <w:rPr/>
        <w:t>iniciará</w:t>
      </w:r>
      <w:r>
        <w:rPr>
          <w:spacing w:val="-4"/>
        </w:rPr>
        <w:t> </w:t>
      </w:r>
      <w:r>
        <w:rPr/>
        <w:t>su</w:t>
      </w:r>
      <w:r>
        <w:rPr>
          <w:spacing w:val="-5"/>
        </w:rPr>
        <w:t> </w:t>
      </w:r>
      <w:r>
        <w:rPr/>
        <w:t>vigencia</w:t>
      </w:r>
      <w:r>
        <w:rPr>
          <w:spacing w:val="-6"/>
        </w:rPr>
        <w:t> </w:t>
      </w:r>
      <w:r>
        <w:rPr/>
        <w:t>al</w:t>
      </w:r>
      <w:r>
        <w:rPr>
          <w:spacing w:val="-4"/>
        </w:rPr>
        <w:t> </w:t>
      </w:r>
      <w:r>
        <w:rPr/>
        <w:t>día</w:t>
      </w:r>
      <w:r>
        <w:rPr>
          <w:spacing w:val="-3"/>
        </w:rPr>
        <w:t> </w:t>
      </w:r>
      <w:r>
        <w:rPr/>
        <w:t>siguiente</w:t>
      </w:r>
      <w:r>
        <w:rPr>
          <w:spacing w:val="-6"/>
        </w:rPr>
        <w:t> </w:t>
      </w:r>
      <w:r>
        <w:rPr/>
        <w:t>de su publicación en el Periódico Oficial del Estado.</w:t>
      </w:r>
    </w:p>
    <w:p>
      <w:pPr>
        <w:pStyle w:val="BodyText"/>
      </w:pPr>
    </w:p>
    <w:p>
      <w:pPr>
        <w:pStyle w:val="BodyText"/>
        <w:spacing w:before="1"/>
        <w:ind w:left="262" w:right="262"/>
        <w:jc w:val="both"/>
      </w:pPr>
      <w:r>
        <w:rPr/>
        <w:t>ARTÍCULO</w:t>
      </w:r>
      <w:r>
        <w:rPr>
          <w:spacing w:val="-14"/>
        </w:rPr>
        <w:t> </w:t>
      </w:r>
      <w:r>
        <w:rPr/>
        <w:t>SEGUNDO.-</w:t>
      </w:r>
      <w:r>
        <w:rPr>
          <w:spacing w:val="-15"/>
        </w:rPr>
        <w:t> </w:t>
      </w:r>
      <w:r>
        <w:rPr/>
        <w:t>La</w:t>
      </w:r>
      <w:r>
        <w:rPr>
          <w:spacing w:val="-16"/>
        </w:rPr>
        <w:t> </w:t>
      </w:r>
      <w:r>
        <w:rPr/>
        <w:t>Secretaría</w:t>
      </w:r>
      <w:r>
        <w:rPr>
          <w:spacing w:val="-14"/>
        </w:rPr>
        <w:t> </w:t>
      </w:r>
      <w:r>
        <w:rPr/>
        <w:t>de</w:t>
      </w:r>
      <w:r>
        <w:rPr>
          <w:spacing w:val="-14"/>
        </w:rPr>
        <w:t> </w:t>
      </w:r>
      <w:r>
        <w:rPr/>
        <w:t>Finanzas</w:t>
      </w:r>
      <w:r>
        <w:rPr>
          <w:spacing w:val="-15"/>
        </w:rPr>
        <w:t> </w:t>
      </w:r>
      <w:r>
        <w:rPr/>
        <w:t>del</w:t>
      </w:r>
      <w:r>
        <w:rPr>
          <w:spacing w:val="-15"/>
        </w:rPr>
        <w:t> </w:t>
      </w:r>
      <w:r>
        <w:rPr/>
        <w:t>Estado,</w:t>
      </w:r>
      <w:r>
        <w:rPr>
          <w:spacing w:val="-16"/>
        </w:rPr>
        <w:t> </w:t>
      </w:r>
      <w:r>
        <w:rPr/>
        <w:t>una</w:t>
      </w:r>
      <w:r>
        <w:rPr>
          <w:spacing w:val="-14"/>
        </w:rPr>
        <w:t> </w:t>
      </w:r>
      <w:r>
        <w:rPr/>
        <w:t>vez</w:t>
      </w:r>
      <w:r>
        <w:rPr>
          <w:spacing w:val="-16"/>
        </w:rPr>
        <w:t> </w:t>
      </w:r>
      <w:r>
        <w:rPr/>
        <w:t>que</w:t>
      </w:r>
      <w:r>
        <w:rPr>
          <w:spacing w:val="-14"/>
        </w:rPr>
        <w:t> </w:t>
      </w:r>
      <w:r>
        <w:rPr/>
        <w:t>cuente con la infraestructura necesaria, emitirá las formas precodificadas e implementará el uso de medios electrónicos.</w:t>
      </w:r>
    </w:p>
    <w:p>
      <w:pPr>
        <w:pStyle w:val="BodyText"/>
        <w:spacing w:before="275"/>
      </w:pPr>
    </w:p>
    <w:p>
      <w:pPr>
        <w:pStyle w:val="Heading1"/>
        <w:spacing w:before="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2014.</w:t>
      </w:r>
    </w:p>
    <w:p>
      <w:pPr>
        <w:pStyle w:val="BodyText"/>
      </w:pPr>
    </w:p>
    <w:p>
      <w:pPr>
        <w:pStyle w:val="BodyText"/>
        <w:ind w:left="262" w:right="260"/>
        <w:jc w:val="both"/>
      </w:pPr>
      <w:r>
        <w:rPr/>
        <w:t>ARTÍCULO PRIMERO.-</w:t>
      </w:r>
      <w:r>
        <w:rPr/>
        <w:t> EI presente Decreto iniciará su vigencia a partir del día siguiente al de su publicación en el Periódico Oficial del Estado.</w:t>
      </w:r>
    </w:p>
    <w:p>
      <w:pPr>
        <w:pStyle w:val="BodyText"/>
      </w:pPr>
    </w:p>
    <w:p>
      <w:pPr>
        <w:pStyle w:val="BodyText"/>
        <w:ind w:left="262" w:right="258"/>
        <w:jc w:val="both"/>
      </w:pPr>
      <w:r>
        <w:rPr/>
        <w:t>ARTÍCULO SEGUNDO.-</w:t>
      </w:r>
      <w:r>
        <w:rPr/>
        <w:t> A</w:t>
      </w:r>
      <w:r>
        <w:rPr/>
        <w:t> partir</w:t>
      </w:r>
      <w:r>
        <w:rPr/>
        <w:t> del</w:t>
      </w:r>
      <w:r>
        <w:rPr/>
        <w:t> 1 de enero de 2016, quedan derogados el Apartado A "Del Impuesto Sobre Tenencia o Uso de Vehículo Automotores"; la Sección Primera "De los Sujetos"; la Sección Segunda "Del Objeto"; la Sección Tercera "De la Base"; la Sección Cuarta "Del Pago"; la Sección Quinta "De la Responsabilidad Solidaria"; la Sección Sexta "De las Excepciones"; el Apartado B "Del Impuesto Sobre Tenencia o Uso de Vehículos Nuevos y de hasta 9 Años Modelo Anterior"; la Sección Primera "De los Sujetos"; la Sección Segunda "Del Objeto";</w:t>
      </w:r>
      <w:r>
        <w:rPr>
          <w:spacing w:val="-3"/>
        </w:rPr>
        <w:t> </w:t>
      </w:r>
      <w:r>
        <w:rPr/>
        <w:t>la</w:t>
      </w:r>
      <w:r>
        <w:rPr>
          <w:spacing w:val="-3"/>
        </w:rPr>
        <w:t> </w:t>
      </w:r>
      <w:r>
        <w:rPr/>
        <w:t>Sección</w:t>
      </w:r>
      <w:r>
        <w:rPr>
          <w:spacing w:val="-2"/>
        </w:rPr>
        <w:t> </w:t>
      </w:r>
      <w:r>
        <w:rPr/>
        <w:t>Tercera</w:t>
      </w:r>
      <w:r>
        <w:rPr>
          <w:spacing w:val="-3"/>
        </w:rPr>
        <w:t> </w:t>
      </w:r>
      <w:r>
        <w:rPr/>
        <w:t>"De</w:t>
      </w:r>
      <w:r>
        <w:rPr>
          <w:spacing w:val="-3"/>
        </w:rPr>
        <w:t> </w:t>
      </w:r>
      <w:r>
        <w:rPr/>
        <w:t>la</w:t>
      </w:r>
      <w:r>
        <w:rPr>
          <w:spacing w:val="-3"/>
        </w:rPr>
        <w:t> </w:t>
      </w:r>
      <w:r>
        <w:rPr/>
        <w:t>Base";</w:t>
      </w:r>
      <w:r>
        <w:rPr>
          <w:spacing w:val="-3"/>
        </w:rPr>
        <w:t> </w:t>
      </w:r>
      <w:r>
        <w:rPr/>
        <w:t>la</w:t>
      </w:r>
      <w:r>
        <w:rPr>
          <w:spacing w:val="-5"/>
        </w:rPr>
        <w:t> </w:t>
      </w:r>
      <w:r>
        <w:rPr/>
        <w:t>Sección</w:t>
      </w:r>
      <w:r>
        <w:rPr>
          <w:spacing w:val="-2"/>
        </w:rPr>
        <w:t> </w:t>
      </w:r>
      <w:r>
        <w:rPr/>
        <w:t>Cuarta</w:t>
      </w:r>
      <w:r>
        <w:rPr>
          <w:spacing w:val="-3"/>
        </w:rPr>
        <w:t> </w:t>
      </w:r>
      <w:r>
        <w:rPr/>
        <w:t>"Del</w:t>
      </w:r>
      <w:r>
        <w:rPr>
          <w:spacing w:val="-3"/>
        </w:rPr>
        <w:t> </w:t>
      </w:r>
      <w:r>
        <w:rPr/>
        <w:t>Pago";</w:t>
      </w:r>
      <w:r>
        <w:rPr>
          <w:spacing w:val="-3"/>
        </w:rPr>
        <w:t> </w:t>
      </w:r>
      <w:r>
        <w:rPr/>
        <w:t>la</w:t>
      </w:r>
      <w:r>
        <w:rPr>
          <w:spacing w:val="-3"/>
        </w:rPr>
        <w:t> </w:t>
      </w:r>
      <w:r>
        <w:rPr/>
        <w:t>Sección</w:t>
      </w:r>
    </w:p>
    <w:p>
      <w:pPr>
        <w:pStyle w:val="BodyText"/>
        <w:spacing w:after="0"/>
        <w:jc w:val="both"/>
        <w:sectPr>
          <w:pgSz w:w="12240" w:h="15840"/>
          <w:pgMar w:header="429" w:footer="0" w:top="2240" w:bottom="280" w:left="1440" w:right="1440"/>
        </w:sectPr>
      </w:pPr>
    </w:p>
    <w:p>
      <w:pPr>
        <w:pStyle w:val="BodyText"/>
      </w:pPr>
    </w:p>
    <w:p>
      <w:pPr>
        <w:pStyle w:val="BodyText"/>
        <w:spacing w:before="35"/>
      </w:pPr>
    </w:p>
    <w:p>
      <w:pPr>
        <w:pStyle w:val="BodyText"/>
        <w:ind w:left="262" w:right="263"/>
        <w:jc w:val="both"/>
      </w:pPr>
      <w:r>
        <w:rPr/>
        <w:t>Quinta</w:t>
      </w:r>
      <w:r>
        <w:rPr>
          <w:spacing w:val="-15"/>
        </w:rPr>
        <w:t> </w:t>
      </w:r>
      <w:r>
        <w:rPr/>
        <w:t>"De</w:t>
      </w:r>
      <w:r>
        <w:rPr>
          <w:spacing w:val="-16"/>
        </w:rPr>
        <w:t> </w:t>
      </w:r>
      <w:r>
        <w:rPr/>
        <w:t>la</w:t>
      </w:r>
      <w:r>
        <w:rPr>
          <w:spacing w:val="-13"/>
        </w:rPr>
        <w:t> </w:t>
      </w:r>
      <w:r>
        <w:rPr/>
        <w:t>Responsabilidad</w:t>
      </w:r>
      <w:r>
        <w:rPr>
          <w:spacing w:val="-15"/>
        </w:rPr>
        <w:t> </w:t>
      </w:r>
      <w:r>
        <w:rPr/>
        <w:t>Solidaria";</w:t>
      </w:r>
      <w:r>
        <w:rPr>
          <w:spacing w:val="-13"/>
        </w:rPr>
        <w:t> </w:t>
      </w:r>
      <w:r>
        <w:rPr/>
        <w:t>la</w:t>
      </w:r>
      <w:r>
        <w:rPr>
          <w:spacing w:val="-13"/>
        </w:rPr>
        <w:t> </w:t>
      </w:r>
      <w:r>
        <w:rPr/>
        <w:t>Sección</w:t>
      </w:r>
      <w:r>
        <w:rPr>
          <w:spacing w:val="-15"/>
        </w:rPr>
        <w:t> </w:t>
      </w:r>
      <w:r>
        <w:rPr/>
        <w:t>Sexta</w:t>
      </w:r>
      <w:r>
        <w:rPr>
          <w:spacing w:val="-15"/>
        </w:rPr>
        <w:t> </w:t>
      </w:r>
      <w:r>
        <w:rPr/>
        <w:t>"De</w:t>
      </w:r>
      <w:r>
        <w:rPr>
          <w:spacing w:val="-16"/>
        </w:rPr>
        <w:t> </w:t>
      </w:r>
      <w:r>
        <w:rPr/>
        <w:t>las</w:t>
      </w:r>
      <w:r>
        <w:rPr>
          <w:spacing w:val="-13"/>
        </w:rPr>
        <w:t> </w:t>
      </w:r>
      <w:r>
        <w:rPr/>
        <w:t>Exenciones";</w:t>
      </w:r>
      <w:r>
        <w:rPr>
          <w:spacing w:val="-15"/>
        </w:rPr>
        <w:t> </w:t>
      </w:r>
      <w:r>
        <w:rPr/>
        <w:t>así como</w:t>
      </w:r>
      <w:r>
        <w:rPr>
          <w:spacing w:val="-1"/>
        </w:rPr>
        <w:t> </w:t>
      </w:r>
      <w:r>
        <w:rPr/>
        <w:t>los</w:t>
      </w:r>
      <w:r>
        <w:rPr>
          <w:spacing w:val="-3"/>
        </w:rPr>
        <w:t> </w:t>
      </w:r>
      <w:r>
        <w:rPr/>
        <w:t>artículos</w:t>
      </w:r>
      <w:r>
        <w:rPr>
          <w:spacing w:val="-3"/>
        </w:rPr>
        <w:t> </w:t>
      </w:r>
      <w:r>
        <w:rPr/>
        <w:t>30,</w:t>
      </w:r>
      <w:r>
        <w:rPr>
          <w:spacing w:val="-3"/>
        </w:rPr>
        <w:t> </w:t>
      </w:r>
      <w:r>
        <w:rPr/>
        <w:t>31,</w:t>
      </w:r>
      <w:r>
        <w:rPr>
          <w:spacing w:val="-1"/>
        </w:rPr>
        <w:t> </w:t>
      </w:r>
      <w:r>
        <w:rPr/>
        <w:t>32,</w:t>
      </w:r>
      <w:r>
        <w:rPr>
          <w:spacing w:val="-1"/>
        </w:rPr>
        <w:t> </w:t>
      </w:r>
      <w:r>
        <w:rPr/>
        <w:t>33,</w:t>
      </w:r>
      <w:r>
        <w:rPr>
          <w:spacing w:val="-1"/>
        </w:rPr>
        <w:t> </w:t>
      </w:r>
      <w:r>
        <w:rPr/>
        <w:t>34,</w:t>
      </w:r>
      <w:r>
        <w:rPr>
          <w:spacing w:val="-3"/>
        </w:rPr>
        <w:t> </w:t>
      </w:r>
      <w:r>
        <w:rPr/>
        <w:t>35,</w:t>
      </w:r>
      <w:r>
        <w:rPr>
          <w:spacing w:val="-3"/>
        </w:rPr>
        <w:t> </w:t>
      </w:r>
      <w:r>
        <w:rPr/>
        <w:t>36</w:t>
      </w:r>
      <w:r>
        <w:rPr>
          <w:spacing w:val="-3"/>
        </w:rPr>
        <w:t> </w:t>
      </w:r>
      <w:r>
        <w:rPr/>
        <w:t>A,</w:t>
      </w:r>
      <w:r>
        <w:rPr>
          <w:spacing w:val="-1"/>
        </w:rPr>
        <w:t> </w:t>
      </w:r>
      <w:r>
        <w:rPr/>
        <w:t>36</w:t>
      </w:r>
      <w:r>
        <w:rPr>
          <w:spacing w:val="-1"/>
        </w:rPr>
        <w:t> </w:t>
      </w:r>
      <w:r>
        <w:rPr/>
        <w:t>B,</w:t>
      </w:r>
      <w:r>
        <w:rPr>
          <w:spacing w:val="-1"/>
        </w:rPr>
        <w:t> </w:t>
      </w:r>
      <w:r>
        <w:rPr/>
        <w:t>36</w:t>
      </w:r>
      <w:r>
        <w:rPr>
          <w:spacing w:val="-1"/>
        </w:rPr>
        <w:t> </w:t>
      </w:r>
      <w:r>
        <w:rPr/>
        <w:t>C,</w:t>
      </w:r>
      <w:r>
        <w:rPr>
          <w:spacing w:val="-1"/>
        </w:rPr>
        <w:t> </w:t>
      </w:r>
      <w:r>
        <w:rPr/>
        <w:t>36</w:t>
      </w:r>
      <w:r>
        <w:rPr>
          <w:spacing w:val="-1"/>
        </w:rPr>
        <w:t> </w:t>
      </w:r>
      <w:r>
        <w:rPr/>
        <w:t>D,</w:t>
      </w:r>
      <w:r>
        <w:rPr>
          <w:spacing w:val="-1"/>
        </w:rPr>
        <w:t> </w:t>
      </w:r>
      <w:r>
        <w:rPr/>
        <w:t>36</w:t>
      </w:r>
      <w:r>
        <w:rPr>
          <w:spacing w:val="-1"/>
        </w:rPr>
        <w:t> </w:t>
      </w:r>
      <w:r>
        <w:rPr/>
        <w:t>E,</w:t>
      </w:r>
      <w:r>
        <w:rPr>
          <w:spacing w:val="-1"/>
        </w:rPr>
        <w:t> </w:t>
      </w:r>
      <w:r>
        <w:rPr/>
        <w:t>y</w:t>
      </w:r>
      <w:r>
        <w:rPr>
          <w:spacing w:val="-1"/>
        </w:rPr>
        <w:t> </w:t>
      </w:r>
      <w:r>
        <w:rPr/>
        <w:t>36</w:t>
      </w:r>
      <w:r>
        <w:rPr>
          <w:spacing w:val="-1"/>
        </w:rPr>
        <w:t> </w:t>
      </w:r>
      <w:r>
        <w:rPr/>
        <w:t>F</w:t>
      </w:r>
      <w:r>
        <w:rPr>
          <w:spacing w:val="-1"/>
        </w:rPr>
        <w:t> </w:t>
      </w:r>
      <w:r>
        <w:rPr/>
        <w:t>de</w:t>
      </w:r>
      <w:r>
        <w:rPr>
          <w:spacing w:val="-1"/>
        </w:rPr>
        <w:t> </w:t>
      </w:r>
      <w:r>
        <w:rPr/>
        <w:t>la Ley de Hacienda del Estado de Aguascalientes.</w:t>
      </w:r>
    </w:p>
    <w:p>
      <w:pPr>
        <w:pStyle w:val="BodyText"/>
      </w:pPr>
    </w:p>
    <w:p>
      <w:pPr>
        <w:pStyle w:val="BodyText"/>
        <w:ind w:left="262" w:right="262"/>
        <w:jc w:val="both"/>
      </w:pPr>
      <w:r>
        <w:rPr/>
        <w:t>Las</w:t>
      </w:r>
      <w:r>
        <w:rPr>
          <w:spacing w:val="-4"/>
        </w:rPr>
        <w:t> </w:t>
      </w:r>
      <w:r>
        <w:rPr/>
        <w:t>obligaciones</w:t>
      </w:r>
      <w:r>
        <w:rPr>
          <w:spacing w:val="-4"/>
        </w:rPr>
        <w:t> </w:t>
      </w:r>
      <w:r>
        <w:rPr/>
        <w:t>derivadas</w:t>
      </w:r>
      <w:r>
        <w:rPr>
          <w:spacing w:val="-7"/>
        </w:rPr>
        <w:t> </w:t>
      </w:r>
      <w:r>
        <w:rPr/>
        <w:t>de</w:t>
      </w:r>
      <w:r>
        <w:rPr>
          <w:spacing w:val="-4"/>
        </w:rPr>
        <w:t> </w:t>
      </w:r>
      <w:r>
        <w:rPr/>
        <w:t>los</w:t>
      </w:r>
      <w:r>
        <w:rPr>
          <w:spacing w:val="-6"/>
        </w:rPr>
        <w:t> </w:t>
      </w:r>
      <w:r>
        <w:rPr/>
        <w:t>artículos</w:t>
      </w:r>
      <w:r>
        <w:rPr>
          <w:spacing w:val="-6"/>
        </w:rPr>
        <w:t> </w:t>
      </w:r>
      <w:r>
        <w:rPr/>
        <w:t>30,</w:t>
      </w:r>
      <w:r>
        <w:rPr>
          <w:spacing w:val="-4"/>
        </w:rPr>
        <w:t> </w:t>
      </w:r>
      <w:r>
        <w:rPr/>
        <w:t>31,</w:t>
      </w:r>
      <w:r>
        <w:rPr>
          <w:spacing w:val="-4"/>
        </w:rPr>
        <w:t> </w:t>
      </w:r>
      <w:r>
        <w:rPr/>
        <w:t>32,</w:t>
      </w:r>
      <w:r>
        <w:rPr>
          <w:spacing w:val="-4"/>
        </w:rPr>
        <w:t> </w:t>
      </w:r>
      <w:r>
        <w:rPr/>
        <w:t>33,</w:t>
      </w:r>
      <w:r>
        <w:rPr>
          <w:spacing w:val="-4"/>
        </w:rPr>
        <w:t> </w:t>
      </w:r>
      <w:r>
        <w:rPr/>
        <w:t>34,</w:t>
      </w:r>
      <w:r>
        <w:rPr>
          <w:spacing w:val="-4"/>
        </w:rPr>
        <w:t> </w:t>
      </w:r>
      <w:r>
        <w:rPr/>
        <w:t>35,</w:t>
      </w:r>
      <w:r>
        <w:rPr>
          <w:spacing w:val="-4"/>
        </w:rPr>
        <w:t> </w:t>
      </w:r>
      <w:r>
        <w:rPr/>
        <w:t>36</w:t>
      </w:r>
      <w:r>
        <w:rPr>
          <w:spacing w:val="-4"/>
        </w:rPr>
        <w:t> </w:t>
      </w:r>
      <w:r>
        <w:rPr/>
        <w:t>A,</w:t>
      </w:r>
      <w:r>
        <w:rPr>
          <w:spacing w:val="-4"/>
        </w:rPr>
        <w:t> </w:t>
      </w:r>
      <w:r>
        <w:rPr/>
        <w:t>36</w:t>
      </w:r>
      <w:r>
        <w:rPr>
          <w:spacing w:val="-4"/>
        </w:rPr>
        <w:t> </w:t>
      </w:r>
      <w:r>
        <w:rPr/>
        <w:t>B,</w:t>
      </w:r>
      <w:r>
        <w:rPr>
          <w:spacing w:val="-6"/>
        </w:rPr>
        <w:t> </w:t>
      </w:r>
      <w:r>
        <w:rPr/>
        <w:t>36</w:t>
      </w:r>
      <w:r>
        <w:rPr>
          <w:spacing w:val="-4"/>
        </w:rPr>
        <w:t> </w:t>
      </w:r>
      <w:r>
        <w:rPr/>
        <w:t>C, 36 D, 36 E y 36 F de la Ley de Hacienda del Estado de Aguascalientes, que se derogan en el presente Artículo, que hubieran nacido durante su vigencia por la realización de las situaciones jurídicas previstas en dichos artículos, deberán ser cumplidas en las formas y plazos establecidos en los mismos y en las demás disposiciones aplicables.</w:t>
      </w:r>
    </w:p>
    <w:p>
      <w:pPr>
        <w:pStyle w:val="BodyText"/>
        <w:spacing w:before="1"/>
      </w:pPr>
    </w:p>
    <w:p>
      <w:pPr>
        <w:pStyle w:val="BodyText"/>
        <w:ind w:left="262" w:right="263"/>
        <w:jc w:val="both"/>
      </w:pPr>
      <w:r>
        <w:rPr/>
        <w:t>ARTÍCULO TERCERO.- En tanto no inicie su vigencia la autonomía de la Fiscalía General del Estado, la referencia a la Fiscalía General del Estado contenida en el Artículo 148, párrafo segundo del Código Fiscal del Estado de Aguascalientes, se entenderá hecha a la Procuraduría General de Justicia del Estado.</w:t>
      </w:r>
    </w:p>
    <w:p>
      <w:pPr>
        <w:pStyle w:val="BodyText"/>
      </w:pPr>
    </w:p>
    <w:p>
      <w:pPr>
        <w:pStyle w:val="BodyText"/>
        <w:ind w:left="262" w:right="263"/>
        <w:jc w:val="both"/>
      </w:pPr>
      <w:r>
        <w:rPr/>
        <w:t>ARTÍCULO CUARTO.- En tanto no se realicen las reformas respectivas a la Ley Orgánica del Poder Judicial del Estado, las referencias a la Sala Administrativa contenidas</w:t>
      </w:r>
      <w:r>
        <w:rPr>
          <w:spacing w:val="-17"/>
        </w:rPr>
        <w:t> </w:t>
      </w:r>
      <w:r>
        <w:rPr/>
        <w:t>en</w:t>
      </w:r>
      <w:r>
        <w:rPr>
          <w:spacing w:val="-17"/>
        </w:rPr>
        <w:t> </w:t>
      </w:r>
      <w:r>
        <w:rPr/>
        <w:t>el</w:t>
      </w:r>
      <w:r>
        <w:rPr>
          <w:spacing w:val="-16"/>
        </w:rPr>
        <w:t> </w:t>
      </w:r>
      <w:r>
        <w:rPr/>
        <w:t>Código</w:t>
      </w:r>
      <w:r>
        <w:rPr>
          <w:spacing w:val="-17"/>
        </w:rPr>
        <w:t> </w:t>
      </w:r>
      <w:r>
        <w:rPr/>
        <w:t>Fiscal</w:t>
      </w:r>
      <w:r>
        <w:rPr>
          <w:spacing w:val="-17"/>
        </w:rPr>
        <w:t> </w:t>
      </w:r>
      <w:r>
        <w:rPr/>
        <w:t>del</w:t>
      </w:r>
      <w:r>
        <w:rPr>
          <w:spacing w:val="-17"/>
        </w:rPr>
        <w:t> </w:t>
      </w:r>
      <w:r>
        <w:rPr/>
        <w:t>Estado</w:t>
      </w:r>
      <w:r>
        <w:rPr>
          <w:spacing w:val="-16"/>
        </w:rPr>
        <w:t> </w:t>
      </w:r>
      <w:r>
        <w:rPr/>
        <w:t>de</w:t>
      </w:r>
      <w:r>
        <w:rPr>
          <w:spacing w:val="-17"/>
        </w:rPr>
        <w:t> </w:t>
      </w:r>
      <w:r>
        <w:rPr/>
        <w:t>Aguascalientes,</w:t>
      </w:r>
      <w:r>
        <w:rPr>
          <w:spacing w:val="-17"/>
        </w:rPr>
        <w:t> </w:t>
      </w:r>
      <w:r>
        <w:rPr/>
        <w:t>se</w:t>
      </w:r>
      <w:r>
        <w:rPr>
          <w:spacing w:val="-16"/>
        </w:rPr>
        <w:t> </w:t>
      </w:r>
      <w:r>
        <w:rPr/>
        <w:t>entenderán</w:t>
      </w:r>
      <w:r>
        <w:rPr>
          <w:spacing w:val="-17"/>
        </w:rPr>
        <w:t> </w:t>
      </w:r>
      <w:r>
        <w:rPr/>
        <w:t>hechas a la Sala Administrativa y Electoral.</w:t>
      </w:r>
    </w:p>
    <w:p>
      <w:pPr>
        <w:pStyle w:val="BodyText"/>
      </w:pPr>
    </w:p>
    <w:p>
      <w:pPr>
        <w:pStyle w:val="BodyText"/>
      </w:pPr>
    </w:p>
    <w:p>
      <w:pPr>
        <w:pStyle w:val="Heading1"/>
      </w:pPr>
      <w:r>
        <w:rPr/>
        <w:t>P.O.</w:t>
      </w:r>
      <w:r>
        <w:rPr>
          <w:spacing w:val="-5"/>
        </w:rPr>
        <w:t> </w:t>
      </w:r>
      <w:r>
        <w:rPr/>
        <w:t>25</w:t>
      </w:r>
      <w:r>
        <w:rPr>
          <w:spacing w:val="-2"/>
        </w:rPr>
        <w:t> </w:t>
      </w:r>
      <w:r>
        <w:rPr/>
        <w:t>DE</w:t>
      </w:r>
      <w:r>
        <w:rPr>
          <w:spacing w:val="-2"/>
        </w:rPr>
        <w:t> </w:t>
      </w:r>
      <w:r>
        <w:rPr/>
        <w:t>MAYO</w:t>
      </w:r>
      <w:r>
        <w:rPr>
          <w:spacing w:val="-3"/>
        </w:rPr>
        <w:t> </w:t>
      </w:r>
      <w:r>
        <w:rPr/>
        <w:t>DE</w:t>
      </w:r>
      <w:r>
        <w:rPr>
          <w:spacing w:val="-4"/>
        </w:rPr>
        <w:t> </w:t>
      </w:r>
      <w:r>
        <w:rPr>
          <w:spacing w:val="-2"/>
        </w:rPr>
        <w:t>2015.</w:t>
      </w:r>
    </w:p>
    <w:p>
      <w:pPr>
        <w:pStyle w:val="BodyText"/>
      </w:pPr>
    </w:p>
    <w:p>
      <w:pPr>
        <w:pStyle w:val="BodyText"/>
        <w:ind w:left="262" w:right="259"/>
        <w:jc w:val="both"/>
      </w:pPr>
      <w:r>
        <w:rPr/>
        <w:t>ARTÍCULO</w:t>
      </w:r>
      <w:r>
        <w:rPr>
          <w:spacing w:val="-7"/>
        </w:rPr>
        <w:t> </w:t>
      </w:r>
      <w:r>
        <w:rPr/>
        <w:t>ÚNICO.-</w:t>
      </w:r>
      <w:r>
        <w:rPr>
          <w:spacing w:val="-9"/>
        </w:rPr>
        <w:t> </w:t>
      </w:r>
      <w:r>
        <w:rPr/>
        <w:t>El</w:t>
      </w:r>
      <w:r>
        <w:rPr>
          <w:spacing w:val="-9"/>
        </w:rPr>
        <w:t> </w:t>
      </w:r>
      <w:r>
        <w:rPr/>
        <w:t>presente</w:t>
      </w:r>
      <w:r>
        <w:rPr>
          <w:spacing w:val="-8"/>
        </w:rPr>
        <w:t> </w:t>
      </w:r>
      <w:r>
        <w:rPr/>
        <w:t>Decreto,</w:t>
      </w:r>
      <w:r>
        <w:rPr>
          <w:spacing w:val="-7"/>
        </w:rPr>
        <w:t> </w:t>
      </w:r>
      <w:r>
        <w:rPr/>
        <w:t>iniciará</w:t>
      </w:r>
      <w:r>
        <w:rPr>
          <w:spacing w:val="-7"/>
        </w:rPr>
        <w:t> </w:t>
      </w:r>
      <w:r>
        <w:rPr/>
        <w:t>su</w:t>
      </w:r>
      <w:r>
        <w:rPr>
          <w:spacing w:val="-7"/>
        </w:rPr>
        <w:t> </w:t>
      </w:r>
      <w:r>
        <w:rPr/>
        <w:t>vigencia</w:t>
      </w:r>
      <w:r>
        <w:rPr>
          <w:spacing w:val="-7"/>
        </w:rPr>
        <w:t> </w:t>
      </w:r>
      <w:r>
        <w:rPr/>
        <w:t>al</w:t>
      </w:r>
      <w:r>
        <w:rPr>
          <w:spacing w:val="-8"/>
        </w:rPr>
        <w:t> </w:t>
      </w:r>
      <w:r>
        <w:rPr/>
        <w:t>día</w:t>
      </w:r>
      <w:r>
        <w:rPr>
          <w:spacing w:val="-9"/>
        </w:rPr>
        <w:t> </w:t>
      </w:r>
      <w:r>
        <w:rPr/>
        <w:t>siguiente</w:t>
      </w:r>
      <w:r>
        <w:rPr>
          <w:spacing w:val="-7"/>
        </w:rPr>
        <w:t> </w:t>
      </w:r>
      <w:r>
        <w:rPr/>
        <w:t>de</w:t>
      </w:r>
      <w:r>
        <w:rPr>
          <w:spacing w:val="-7"/>
        </w:rPr>
        <w:t> </w:t>
      </w:r>
      <w:r>
        <w:rPr/>
        <w:t>su publicación en el Periódico Oficial del Estado.</w:t>
      </w:r>
    </w:p>
    <w:p>
      <w:pPr>
        <w:pStyle w:val="BodyText"/>
      </w:pPr>
    </w:p>
    <w:p>
      <w:pPr>
        <w:pStyle w:val="BodyText"/>
      </w:pPr>
    </w:p>
    <w:p>
      <w:pPr>
        <w:pStyle w:val="Heading1"/>
        <w:spacing w:before="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2015.</w:t>
      </w:r>
    </w:p>
    <w:p>
      <w:pPr>
        <w:pStyle w:val="BodyText"/>
        <w:spacing w:before="276"/>
        <w:ind w:left="262" w:right="261"/>
        <w:jc w:val="both"/>
      </w:pPr>
      <w:r>
        <w:rPr/>
        <w:t>ARTÍCULO</w:t>
      </w:r>
      <w:r>
        <w:rPr>
          <w:spacing w:val="-4"/>
        </w:rPr>
        <w:t> </w:t>
      </w:r>
      <w:r>
        <w:rPr/>
        <w:t>PRIMERO.-</w:t>
      </w:r>
      <w:r>
        <w:rPr>
          <w:spacing w:val="-6"/>
        </w:rPr>
        <w:t> </w:t>
      </w:r>
      <w:r>
        <w:rPr/>
        <w:t>El</w:t>
      </w:r>
      <w:r>
        <w:rPr>
          <w:spacing w:val="-5"/>
        </w:rPr>
        <w:t> </w:t>
      </w:r>
      <w:r>
        <w:rPr/>
        <w:t>presente</w:t>
      </w:r>
      <w:r>
        <w:rPr>
          <w:spacing w:val="-5"/>
        </w:rPr>
        <w:t> </w:t>
      </w:r>
      <w:r>
        <w:rPr/>
        <w:t>Decreto</w:t>
      </w:r>
      <w:r>
        <w:rPr>
          <w:spacing w:val="-3"/>
        </w:rPr>
        <w:t> </w:t>
      </w:r>
      <w:r>
        <w:rPr/>
        <w:t>iniciará</w:t>
      </w:r>
      <w:r>
        <w:rPr>
          <w:spacing w:val="-4"/>
        </w:rPr>
        <w:t> </w:t>
      </w:r>
      <w:r>
        <w:rPr/>
        <w:t>su</w:t>
      </w:r>
      <w:r>
        <w:rPr>
          <w:spacing w:val="-5"/>
        </w:rPr>
        <w:t> </w:t>
      </w:r>
      <w:r>
        <w:rPr/>
        <w:t>vigencia</w:t>
      </w:r>
      <w:r>
        <w:rPr>
          <w:spacing w:val="-6"/>
        </w:rPr>
        <w:t> </w:t>
      </w:r>
      <w:r>
        <w:rPr/>
        <w:t>al</w:t>
      </w:r>
      <w:r>
        <w:rPr>
          <w:spacing w:val="-4"/>
        </w:rPr>
        <w:t> </w:t>
      </w:r>
      <w:r>
        <w:rPr/>
        <w:t>día</w:t>
      </w:r>
      <w:r>
        <w:rPr>
          <w:spacing w:val="-3"/>
        </w:rPr>
        <w:t> </w:t>
      </w:r>
      <w:r>
        <w:rPr/>
        <w:t>siguiente</w:t>
      </w:r>
      <w:r>
        <w:rPr>
          <w:spacing w:val="-6"/>
        </w:rPr>
        <w:t> </w:t>
      </w:r>
      <w:r>
        <w:rPr/>
        <w:t>de su publicación en el Periódico Oficial del Estado.</w:t>
      </w:r>
    </w:p>
    <w:p>
      <w:pPr>
        <w:pStyle w:val="BodyText"/>
      </w:pPr>
    </w:p>
    <w:p>
      <w:pPr>
        <w:pStyle w:val="BodyText"/>
        <w:ind w:left="262" w:right="261"/>
        <w:jc w:val="both"/>
      </w:pPr>
      <w:r>
        <w:rPr/>
        <w:t>ARTÍCULO</w:t>
      </w:r>
      <w:r>
        <w:rPr>
          <w:spacing w:val="-17"/>
        </w:rPr>
        <w:t> </w:t>
      </w:r>
      <w:r>
        <w:rPr/>
        <w:t>SEGUNDO.-</w:t>
      </w:r>
      <w:r>
        <w:rPr>
          <w:spacing w:val="-17"/>
        </w:rPr>
        <w:t> </w:t>
      </w:r>
      <w:r>
        <w:rPr/>
        <w:t>Para</w:t>
      </w:r>
      <w:r>
        <w:rPr>
          <w:spacing w:val="-16"/>
        </w:rPr>
        <w:t> </w:t>
      </w:r>
      <w:r>
        <w:rPr/>
        <w:t>efectos</w:t>
      </w:r>
      <w:r>
        <w:rPr>
          <w:spacing w:val="-17"/>
        </w:rPr>
        <w:t> </w:t>
      </w:r>
      <w:r>
        <w:rPr/>
        <w:t>de</w:t>
      </w:r>
      <w:r>
        <w:rPr>
          <w:spacing w:val="-17"/>
        </w:rPr>
        <w:t> </w:t>
      </w:r>
      <w:r>
        <w:rPr/>
        <w:t>la</w:t>
      </w:r>
      <w:r>
        <w:rPr>
          <w:spacing w:val="-17"/>
        </w:rPr>
        <w:t> </w:t>
      </w:r>
      <w:r>
        <w:rPr/>
        <w:t>comprobación</w:t>
      </w:r>
      <w:r>
        <w:rPr>
          <w:spacing w:val="-16"/>
        </w:rPr>
        <w:t> </w:t>
      </w:r>
      <w:r>
        <w:rPr/>
        <w:t>del</w:t>
      </w:r>
      <w:r>
        <w:rPr>
          <w:spacing w:val="-17"/>
        </w:rPr>
        <w:t> </w:t>
      </w:r>
      <w:r>
        <w:rPr/>
        <w:t>pago</w:t>
      </w:r>
      <w:r>
        <w:rPr>
          <w:spacing w:val="-17"/>
        </w:rPr>
        <w:t> </w:t>
      </w:r>
      <w:r>
        <w:rPr/>
        <w:t>de</w:t>
      </w:r>
      <w:r>
        <w:rPr>
          <w:spacing w:val="-16"/>
        </w:rPr>
        <w:t> </w:t>
      </w:r>
      <w:r>
        <w:rPr/>
        <w:t>un</w:t>
      </w:r>
      <w:r>
        <w:rPr>
          <w:spacing w:val="-17"/>
        </w:rPr>
        <w:t> </w:t>
      </w:r>
      <w:r>
        <w:rPr/>
        <w:t>gravamen similar</w:t>
      </w:r>
      <w:r>
        <w:rPr>
          <w:spacing w:val="-17"/>
        </w:rPr>
        <w:t> </w:t>
      </w:r>
      <w:r>
        <w:rPr/>
        <w:t>al</w:t>
      </w:r>
      <w:r>
        <w:rPr>
          <w:spacing w:val="-17"/>
        </w:rPr>
        <w:t> </w:t>
      </w:r>
      <w:r>
        <w:rPr/>
        <w:t>Impuesto</w:t>
      </w:r>
      <w:r>
        <w:rPr>
          <w:spacing w:val="-16"/>
        </w:rPr>
        <w:t> </w:t>
      </w:r>
      <w:r>
        <w:rPr/>
        <w:t>Sobre</w:t>
      </w:r>
      <w:r>
        <w:rPr>
          <w:spacing w:val="-17"/>
        </w:rPr>
        <w:t> </w:t>
      </w:r>
      <w:r>
        <w:rPr/>
        <w:t>Tenencia</w:t>
      </w:r>
      <w:r>
        <w:rPr>
          <w:spacing w:val="-17"/>
        </w:rPr>
        <w:t> </w:t>
      </w:r>
      <w:r>
        <w:rPr/>
        <w:t>o</w:t>
      </w:r>
      <w:r>
        <w:rPr>
          <w:spacing w:val="-17"/>
        </w:rPr>
        <w:t> </w:t>
      </w:r>
      <w:r>
        <w:rPr/>
        <w:t>uso</w:t>
      </w:r>
      <w:r>
        <w:rPr>
          <w:spacing w:val="-15"/>
        </w:rPr>
        <w:t> </w:t>
      </w:r>
      <w:r>
        <w:rPr/>
        <w:t>de</w:t>
      </w:r>
      <w:r>
        <w:rPr>
          <w:spacing w:val="-17"/>
        </w:rPr>
        <w:t> </w:t>
      </w:r>
      <w:r>
        <w:rPr/>
        <w:t>Vehículos</w:t>
      </w:r>
      <w:r>
        <w:rPr>
          <w:spacing w:val="-15"/>
        </w:rPr>
        <w:t> </w:t>
      </w:r>
      <w:r>
        <w:rPr/>
        <w:t>Automotores</w:t>
      </w:r>
      <w:r>
        <w:rPr>
          <w:spacing w:val="-17"/>
        </w:rPr>
        <w:t> </w:t>
      </w:r>
      <w:r>
        <w:rPr/>
        <w:t>y/o</w:t>
      </w:r>
      <w:r>
        <w:rPr>
          <w:spacing w:val="-16"/>
        </w:rPr>
        <w:t> </w:t>
      </w:r>
      <w:r>
        <w:rPr/>
        <w:t>al</w:t>
      </w:r>
      <w:r>
        <w:rPr>
          <w:spacing w:val="-15"/>
        </w:rPr>
        <w:t> </w:t>
      </w:r>
      <w:r>
        <w:rPr/>
        <w:t>Impuesto Sobre</w:t>
      </w:r>
      <w:r>
        <w:rPr>
          <w:spacing w:val="-10"/>
        </w:rPr>
        <w:t> </w:t>
      </w:r>
      <w:r>
        <w:rPr/>
        <w:t>Tenencia</w:t>
      </w:r>
      <w:r>
        <w:rPr>
          <w:spacing w:val="-10"/>
        </w:rPr>
        <w:t> </w:t>
      </w:r>
      <w:r>
        <w:rPr/>
        <w:t>o</w:t>
      </w:r>
      <w:r>
        <w:rPr>
          <w:spacing w:val="-7"/>
        </w:rPr>
        <w:t> </w:t>
      </w:r>
      <w:r>
        <w:rPr/>
        <w:t>Uso</w:t>
      </w:r>
      <w:r>
        <w:rPr>
          <w:spacing w:val="-12"/>
        </w:rPr>
        <w:t> </w:t>
      </w:r>
      <w:r>
        <w:rPr/>
        <w:t>de</w:t>
      </w:r>
      <w:r>
        <w:rPr>
          <w:spacing w:val="-7"/>
        </w:rPr>
        <w:t> </w:t>
      </w:r>
      <w:r>
        <w:rPr/>
        <w:t>Vehículos</w:t>
      </w:r>
      <w:r>
        <w:rPr>
          <w:spacing w:val="-7"/>
        </w:rPr>
        <w:t> </w:t>
      </w:r>
      <w:r>
        <w:rPr/>
        <w:t>Nuevos</w:t>
      </w:r>
      <w:r>
        <w:rPr>
          <w:spacing w:val="-10"/>
        </w:rPr>
        <w:t> </w:t>
      </w:r>
      <w:r>
        <w:rPr/>
        <w:t>y</w:t>
      </w:r>
      <w:r>
        <w:rPr>
          <w:spacing w:val="-10"/>
        </w:rPr>
        <w:t> </w:t>
      </w:r>
      <w:r>
        <w:rPr/>
        <w:t>de</w:t>
      </w:r>
      <w:r>
        <w:rPr>
          <w:spacing w:val="-9"/>
        </w:rPr>
        <w:t> </w:t>
      </w:r>
      <w:r>
        <w:rPr/>
        <w:t>hasta</w:t>
      </w:r>
      <w:r>
        <w:rPr>
          <w:spacing w:val="-9"/>
        </w:rPr>
        <w:t> </w:t>
      </w:r>
      <w:r>
        <w:rPr/>
        <w:t>9</w:t>
      </w:r>
      <w:r>
        <w:rPr>
          <w:spacing w:val="-7"/>
        </w:rPr>
        <w:t> </w:t>
      </w:r>
      <w:r>
        <w:rPr/>
        <w:t>Años</w:t>
      </w:r>
      <w:r>
        <w:rPr>
          <w:spacing w:val="-10"/>
        </w:rPr>
        <w:t> </w:t>
      </w:r>
      <w:r>
        <w:rPr/>
        <w:t>Modelo</w:t>
      </w:r>
      <w:r>
        <w:rPr>
          <w:spacing w:val="-7"/>
        </w:rPr>
        <w:t> </w:t>
      </w:r>
      <w:r>
        <w:rPr/>
        <w:t>Anterior,</w:t>
      </w:r>
      <w:r>
        <w:rPr>
          <w:spacing w:val="-8"/>
        </w:rPr>
        <w:t> </w:t>
      </w:r>
      <w:r>
        <w:rPr/>
        <w:t>los cinco ejercicios fiscales anteriores, a que se refieren los párrafos décimo tercero y décimo cuarto de (sic) Artículo 36 de la Ley de Hacienda del Estado de Aguascalientes, se comprobarán según la siguiente tabla:</w:t>
      </w:r>
    </w:p>
    <w:p>
      <w:pPr>
        <w:pStyle w:val="BodyText"/>
      </w:pPr>
    </w:p>
    <w:p>
      <w:pPr>
        <w:pStyle w:val="BodyText"/>
        <w:tabs>
          <w:tab w:pos="5218" w:val="left" w:leader="none"/>
        </w:tabs>
        <w:ind w:left="262"/>
        <w:jc w:val="both"/>
      </w:pPr>
      <w:r>
        <w:rPr/>
        <w:t>Ejercicio</w:t>
      </w:r>
      <w:r>
        <w:rPr>
          <w:spacing w:val="-5"/>
        </w:rPr>
        <w:t> </w:t>
      </w:r>
      <w:r>
        <w:rPr/>
        <w:t>fiscal</w:t>
      </w:r>
      <w:r>
        <w:rPr>
          <w:spacing w:val="-4"/>
        </w:rPr>
        <w:t> </w:t>
      </w:r>
      <w:r>
        <w:rPr/>
        <w:t>que</w:t>
      </w:r>
      <w:r>
        <w:rPr>
          <w:spacing w:val="-4"/>
        </w:rPr>
        <w:t> </w:t>
      </w:r>
      <w:r>
        <w:rPr>
          <w:spacing w:val="-2"/>
        </w:rPr>
        <w:t>transcurra</w:t>
      </w:r>
      <w:r>
        <w:rPr/>
        <w:tab/>
        <w:t>Comprobación</w:t>
      </w:r>
      <w:r>
        <w:rPr>
          <w:spacing w:val="-6"/>
        </w:rPr>
        <w:t> </w:t>
      </w:r>
      <w:r>
        <w:rPr/>
        <w:t>del</w:t>
      </w:r>
      <w:r>
        <w:rPr>
          <w:spacing w:val="-4"/>
        </w:rPr>
        <w:t> </w:t>
      </w:r>
      <w:r>
        <w:rPr>
          <w:spacing w:val="-2"/>
        </w:rPr>
        <w:t>Impuesto</w:t>
      </w:r>
    </w:p>
    <w:p>
      <w:pPr>
        <w:pStyle w:val="BodyText"/>
        <w:tabs>
          <w:tab w:pos="5218" w:val="left" w:leader="none"/>
        </w:tabs>
        <w:spacing w:before="274"/>
        <w:ind w:left="262"/>
        <w:jc w:val="both"/>
      </w:pPr>
      <w:r>
        <w:rPr>
          <w:spacing w:val="-4"/>
        </w:rPr>
        <w:t>2016</w:t>
      </w:r>
      <w:r>
        <w:rPr/>
        <w:tab/>
        <w:t>2011,</w:t>
      </w:r>
      <w:r>
        <w:rPr>
          <w:spacing w:val="-9"/>
        </w:rPr>
        <w:t> </w:t>
      </w:r>
      <w:r>
        <w:rPr/>
        <w:t>2012,</w:t>
      </w:r>
      <w:r>
        <w:rPr>
          <w:spacing w:val="-9"/>
        </w:rPr>
        <w:t> </w:t>
      </w:r>
      <w:r>
        <w:rPr/>
        <w:t>2013,</w:t>
      </w:r>
      <w:r>
        <w:rPr>
          <w:spacing w:val="-9"/>
        </w:rPr>
        <w:t> </w:t>
      </w:r>
      <w:r>
        <w:rPr>
          <w:spacing w:val="-4"/>
        </w:rPr>
        <w:t>2014</w:t>
      </w:r>
    </w:p>
    <w:p>
      <w:pPr>
        <w:pStyle w:val="BodyText"/>
        <w:ind w:left="1798"/>
        <w:jc w:val="center"/>
      </w:pPr>
      <w:r>
        <w:rPr/>
        <w:t>y </w:t>
      </w:r>
      <w:r>
        <w:rPr>
          <w:spacing w:val="-4"/>
        </w:rPr>
        <w:t>2015</w:t>
      </w:r>
    </w:p>
    <w:p>
      <w:pPr>
        <w:pStyle w:val="BodyText"/>
        <w:spacing w:after="0"/>
        <w:jc w:val="center"/>
        <w:sectPr>
          <w:pgSz w:w="12240" w:h="15840"/>
          <w:pgMar w:header="429" w:footer="0" w:top="2240" w:bottom="280" w:left="1440" w:right="1440"/>
        </w:sectPr>
      </w:pPr>
    </w:p>
    <w:p>
      <w:pPr>
        <w:pStyle w:val="BodyText"/>
      </w:pPr>
    </w:p>
    <w:p>
      <w:pPr>
        <w:pStyle w:val="BodyText"/>
        <w:spacing w:before="35"/>
      </w:pPr>
    </w:p>
    <w:p>
      <w:pPr>
        <w:pStyle w:val="BodyText"/>
        <w:tabs>
          <w:tab w:pos="5218" w:val="left" w:leader="none"/>
        </w:tabs>
        <w:ind w:left="262"/>
      </w:pPr>
      <w:r>
        <w:rPr>
          <w:spacing w:val="-4"/>
        </w:rPr>
        <w:t>2017</w:t>
      </w:r>
      <w:r>
        <w:rPr/>
        <w:tab/>
        <w:t>2012,</w:t>
      </w:r>
      <w:r>
        <w:rPr>
          <w:spacing w:val="-7"/>
        </w:rPr>
        <w:t> </w:t>
      </w:r>
      <w:r>
        <w:rPr/>
        <w:t>2013,</w:t>
      </w:r>
      <w:r>
        <w:rPr>
          <w:spacing w:val="-6"/>
        </w:rPr>
        <w:t> </w:t>
      </w:r>
      <w:r>
        <w:rPr/>
        <w:t>2014</w:t>
      </w:r>
      <w:r>
        <w:rPr>
          <w:spacing w:val="-7"/>
        </w:rPr>
        <w:t> </w:t>
      </w:r>
      <w:r>
        <w:rPr/>
        <w:t>y</w:t>
      </w:r>
      <w:r>
        <w:rPr>
          <w:spacing w:val="-7"/>
        </w:rPr>
        <w:t> </w:t>
      </w:r>
      <w:r>
        <w:rPr>
          <w:spacing w:val="-4"/>
        </w:rPr>
        <w:t>2015</w:t>
      </w:r>
    </w:p>
    <w:p>
      <w:pPr>
        <w:pStyle w:val="BodyText"/>
        <w:tabs>
          <w:tab w:pos="5218" w:val="left" w:leader="none"/>
        </w:tabs>
        <w:ind w:left="262"/>
      </w:pPr>
      <w:r>
        <w:rPr>
          <w:spacing w:val="-4"/>
        </w:rPr>
        <w:t>2018</w:t>
      </w:r>
      <w:r>
        <w:rPr/>
        <w:tab/>
        <w:t>2013,</w:t>
      </w:r>
      <w:r>
        <w:rPr>
          <w:spacing w:val="-5"/>
        </w:rPr>
        <w:t> </w:t>
      </w:r>
      <w:r>
        <w:rPr/>
        <w:t>2014</w:t>
      </w:r>
      <w:r>
        <w:rPr>
          <w:spacing w:val="-7"/>
        </w:rPr>
        <w:t> </w:t>
      </w:r>
      <w:r>
        <w:rPr/>
        <w:t>y</w:t>
      </w:r>
      <w:r>
        <w:rPr>
          <w:spacing w:val="-5"/>
        </w:rPr>
        <w:t> </w:t>
      </w:r>
      <w:r>
        <w:rPr>
          <w:spacing w:val="-4"/>
        </w:rPr>
        <w:t>2015</w:t>
      </w:r>
    </w:p>
    <w:p>
      <w:pPr>
        <w:pStyle w:val="BodyText"/>
        <w:tabs>
          <w:tab w:pos="5218" w:val="left" w:leader="none"/>
        </w:tabs>
        <w:ind w:left="262"/>
      </w:pPr>
      <w:r>
        <w:rPr>
          <w:spacing w:val="-4"/>
        </w:rPr>
        <w:t>2019</w:t>
      </w:r>
      <w:r>
        <w:rPr/>
        <w:tab/>
        <w:t>2014</w:t>
      </w:r>
      <w:r>
        <w:rPr>
          <w:spacing w:val="-4"/>
        </w:rPr>
        <w:t> </w:t>
      </w:r>
      <w:r>
        <w:rPr/>
        <w:t>y</w:t>
      </w:r>
      <w:r>
        <w:rPr>
          <w:spacing w:val="-4"/>
        </w:rPr>
        <w:t> 2015</w:t>
      </w:r>
    </w:p>
    <w:p>
      <w:pPr>
        <w:pStyle w:val="BodyText"/>
        <w:tabs>
          <w:tab w:pos="5218" w:val="left" w:leader="none"/>
        </w:tabs>
        <w:ind w:left="262"/>
      </w:pPr>
      <w:r>
        <w:rPr>
          <w:spacing w:val="-4"/>
        </w:rPr>
        <w:t>2020</w:t>
      </w:r>
      <w:r>
        <w:rPr/>
        <w:tab/>
      </w:r>
      <w:r>
        <w:rPr>
          <w:spacing w:val="-4"/>
        </w:rPr>
        <w:t>2015</w:t>
      </w:r>
    </w:p>
    <w:p>
      <w:pPr>
        <w:pStyle w:val="BodyText"/>
      </w:pPr>
    </w:p>
    <w:p>
      <w:pPr>
        <w:pStyle w:val="BodyText"/>
      </w:pPr>
    </w:p>
    <w:p>
      <w:pPr>
        <w:pStyle w:val="Heading1"/>
      </w:pPr>
      <w:r>
        <w:rPr/>
        <w:t>P.O.</w:t>
      </w:r>
      <w:r>
        <w:rPr>
          <w:spacing w:val="-5"/>
        </w:rPr>
        <w:t> </w:t>
      </w:r>
      <w:r>
        <w:rPr/>
        <w:t>3</w:t>
      </w:r>
      <w:r>
        <w:rPr>
          <w:spacing w:val="-3"/>
        </w:rPr>
        <w:t> </w:t>
      </w:r>
      <w:r>
        <w:rPr/>
        <w:t>DE</w:t>
      </w:r>
      <w:r>
        <w:rPr>
          <w:spacing w:val="-3"/>
        </w:rPr>
        <w:t> </w:t>
      </w:r>
      <w:r>
        <w:rPr/>
        <w:t>JULIO</w:t>
      </w:r>
      <w:r>
        <w:rPr>
          <w:spacing w:val="-3"/>
        </w:rPr>
        <w:t> </w:t>
      </w:r>
      <w:r>
        <w:rPr/>
        <w:t>DE</w:t>
      </w:r>
      <w:r>
        <w:rPr>
          <w:spacing w:val="-3"/>
        </w:rPr>
        <w:t> </w:t>
      </w:r>
      <w:r>
        <w:rPr>
          <w:spacing w:val="-4"/>
        </w:rPr>
        <w:t>2017.</w:t>
      </w:r>
    </w:p>
    <w:p>
      <w:pPr>
        <w:pStyle w:val="BodyText"/>
        <w:spacing w:before="1"/>
      </w:pPr>
    </w:p>
    <w:p>
      <w:pPr>
        <w:spacing w:before="0"/>
        <w:ind w:left="262" w:right="258" w:firstLine="0"/>
        <w:jc w:val="both"/>
        <w:rPr>
          <w:sz w:val="24"/>
        </w:rPr>
      </w:pPr>
      <w:r>
        <w:rPr>
          <w:sz w:val="24"/>
        </w:rPr>
        <w:t>[N. DE E. TRANSITORIO DEL “DECRETO NÚMERO 112.- LEY DE AGUA PARA EL ESTADO DE AGUASCALIENTES”.]</w:t>
      </w:r>
    </w:p>
    <w:p>
      <w:pPr>
        <w:pStyle w:val="BodyText"/>
      </w:pPr>
    </w:p>
    <w:p>
      <w:pPr>
        <w:pStyle w:val="BodyText"/>
        <w:ind w:left="262"/>
      </w:pPr>
      <w:r>
        <w:rPr/>
        <w:t>ARTÍCULO</w:t>
      </w:r>
      <w:r>
        <w:rPr>
          <w:spacing w:val="29"/>
        </w:rPr>
        <w:t> </w:t>
      </w:r>
      <w:r>
        <w:rPr/>
        <w:t>ÚNICO.-</w:t>
      </w:r>
      <w:r>
        <w:rPr>
          <w:spacing w:val="25"/>
        </w:rPr>
        <w:t> </w:t>
      </w:r>
      <w:r>
        <w:rPr/>
        <w:t>El</w:t>
      </w:r>
      <w:r>
        <w:rPr>
          <w:spacing w:val="26"/>
        </w:rPr>
        <w:t> </w:t>
      </w:r>
      <w:r>
        <w:rPr/>
        <w:t>presente</w:t>
      </w:r>
      <w:r>
        <w:rPr>
          <w:spacing w:val="26"/>
        </w:rPr>
        <w:t> </w:t>
      </w:r>
      <w:r>
        <w:rPr/>
        <w:t>Decreto</w:t>
      </w:r>
      <w:r>
        <w:rPr>
          <w:spacing w:val="28"/>
        </w:rPr>
        <w:t> </w:t>
      </w:r>
      <w:r>
        <w:rPr/>
        <w:t>entrará</w:t>
      </w:r>
      <w:r>
        <w:rPr>
          <w:spacing w:val="25"/>
        </w:rPr>
        <w:t> </w:t>
      </w:r>
      <w:r>
        <w:rPr/>
        <w:t>en</w:t>
      </w:r>
      <w:r>
        <w:rPr>
          <w:spacing w:val="28"/>
        </w:rPr>
        <w:t> </w:t>
      </w:r>
      <w:r>
        <w:rPr/>
        <w:t>vigor</w:t>
      </w:r>
      <w:r>
        <w:rPr>
          <w:spacing w:val="26"/>
        </w:rPr>
        <w:t> </w:t>
      </w:r>
      <w:r>
        <w:rPr/>
        <w:t>al día</w:t>
      </w:r>
      <w:r>
        <w:rPr>
          <w:spacing w:val="25"/>
        </w:rPr>
        <w:t> </w:t>
      </w:r>
      <w:r>
        <w:rPr/>
        <w:t>siguiente</w:t>
      </w:r>
      <w:r>
        <w:rPr>
          <w:spacing w:val="25"/>
        </w:rPr>
        <w:t> </w:t>
      </w:r>
      <w:r>
        <w:rPr/>
        <w:t>de</w:t>
      </w:r>
      <w:r>
        <w:rPr>
          <w:spacing w:val="28"/>
        </w:rPr>
        <w:t> </w:t>
      </w:r>
      <w:r>
        <w:rPr/>
        <w:t>su publicación en el Periódico Oficial del Estado de Aguascalientes.</w:t>
      </w:r>
    </w:p>
    <w:p>
      <w:pPr>
        <w:pStyle w:val="BodyText"/>
      </w:pPr>
    </w:p>
    <w:p>
      <w:pPr>
        <w:pStyle w:val="BodyText"/>
      </w:pPr>
    </w:p>
    <w:p>
      <w:pPr>
        <w:pStyle w:val="Heading1"/>
      </w:pPr>
      <w:r>
        <w:rPr/>
        <w:t>P.O.</w:t>
      </w:r>
      <w:r>
        <w:rPr>
          <w:spacing w:val="-6"/>
        </w:rPr>
        <w:t> </w:t>
      </w:r>
      <w:r>
        <w:rPr/>
        <w:t>6</w:t>
      </w:r>
      <w:r>
        <w:rPr>
          <w:spacing w:val="-4"/>
        </w:rPr>
        <w:t> </w:t>
      </w:r>
      <w:r>
        <w:rPr/>
        <w:t>DE</w:t>
      </w:r>
      <w:r>
        <w:rPr>
          <w:spacing w:val="-4"/>
        </w:rPr>
        <w:t> </w:t>
      </w:r>
      <w:r>
        <w:rPr/>
        <w:t>NOVIEMBRE</w:t>
      </w:r>
      <w:r>
        <w:rPr>
          <w:spacing w:val="-4"/>
        </w:rPr>
        <w:t> </w:t>
      </w:r>
      <w:r>
        <w:rPr/>
        <w:t>DE</w:t>
      </w:r>
      <w:r>
        <w:rPr>
          <w:spacing w:val="-4"/>
        </w:rPr>
        <w:t> 2017.</w:t>
      </w:r>
    </w:p>
    <w:p>
      <w:pPr>
        <w:pStyle w:val="BodyText"/>
      </w:pPr>
    </w:p>
    <w:p>
      <w:pPr>
        <w:spacing w:before="0"/>
        <w:ind w:left="262" w:right="255" w:firstLine="0"/>
        <w:jc w:val="both"/>
        <w:rPr>
          <w:sz w:val="24"/>
        </w:rPr>
      </w:pPr>
      <w:r>
        <w:rPr>
          <w:sz w:val="24"/>
        </w:rPr>
        <w:t>[N. DE E. TRANSITORIOS DEL “DECRETO NÚMERO 169.- SE REFORMA EL ARTÍCULO</w:t>
      </w:r>
      <w:r>
        <w:rPr>
          <w:spacing w:val="-5"/>
          <w:sz w:val="24"/>
        </w:rPr>
        <w:t> </w:t>
      </w:r>
      <w:r>
        <w:rPr>
          <w:sz w:val="24"/>
        </w:rPr>
        <w:t>63</w:t>
      </w:r>
      <w:r>
        <w:rPr>
          <w:spacing w:val="-7"/>
          <w:sz w:val="24"/>
        </w:rPr>
        <w:t> </w:t>
      </w:r>
      <w:r>
        <w:rPr>
          <w:sz w:val="24"/>
        </w:rPr>
        <w:t>Y</w:t>
      </w:r>
      <w:r>
        <w:rPr>
          <w:spacing w:val="-7"/>
          <w:sz w:val="24"/>
        </w:rPr>
        <w:t> </w:t>
      </w:r>
      <w:r>
        <w:rPr>
          <w:sz w:val="24"/>
        </w:rPr>
        <w:t>SE</w:t>
      </w:r>
      <w:r>
        <w:rPr>
          <w:spacing w:val="-7"/>
          <w:sz w:val="24"/>
        </w:rPr>
        <w:t> </w:t>
      </w:r>
      <w:r>
        <w:rPr>
          <w:sz w:val="24"/>
        </w:rPr>
        <w:t>ADICIONA</w:t>
      </w:r>
      <w:r>
        <w:rPr>
          <w:spacing w:val="-5"/>
          <w:sz w:val="24"/>
        </w:rPr>
        <w:t> </w:t>
      </w:r>
      <w:r>
        <w:rPr>
          <w:sz w:val="24"/>
        </w:rPr>
        <w:t>EL</w:t>
      </w:r>
      <w:r>
        <w:rPr>
          <w:spacing w:val="-7"/>
          <w:sz w:val="24"/>
        </w:rPr>
        <w:t> </w:t>
      </w:r>
      <w:r>
        <w:rPr>
          <w:sz w:val="24"/>
        </w:rPr>
        <w:t>ARTÍCULO</w:t>
      </w:r>
      <w:r>
        <w:rPr>
          <w:spacing w:val="-5"/>
          <w:sz w:val="24"/>
        </w:rPr>
        <w:t> </w:t>
      </w:r>
      <w:r>
        <w:rPr>
          <w:sz w:val="24"/>
        </w:rPr>
        <w:t>66</w:t>
      </w:r>
      <w:r>
        <w:rPr>
          <w:spacing w:val="-5"/>
          <w:sz w:val="24"/>
        </w:rPr>
        <w:t> </w:t>
      </w:r>
      <w:r>
        <w:rPr>
          <w:sz w:val="24"/>
        </w:rPr>
        <w:t>DE</w:t>
      </w:r>
      <w:r>
        <w:rPr>
          <w:spacing w:val="-8"/>
          <w:sz w:val="24"/>
        </w:rPr>
        <w:t> </w:t>
      </w:r>
      <w:r>
        <w:rPr>
          <w:sz w:val="24"/>
        </w:rPr>
        <w:t>LA</w:t>
      </w:r>
      <w:r>
        <w:rPr>
          <w:spacing w:val="-7"/>
          <w:sz w:val="24"/>
        </w:rPr>
        <w:t> </w:t>
      </w:r>
      <w:r>
        <w:rPr>
          <w:sz w:val="24"/>
        </w:rPr>
        <w:t>LEY</w:t>
      </w:r>
      <w:r>
        <w:rPr>
          <w:spacing w:val="-7"/>
          <w:sz w:val="24"/>
        </w:rPr>
        <w:t> </w:t>
      </w:r>
      <w:r>
        <w:rPr>
          <w:sz w:val="24"/>
        </w:rPr>
        <w:t>DE</w:t>
      </w:r>
      <w:r>
        <w:rPr>
          <w:spacing w:val="-8"/>
          <w:sz w:val="24"/>
        </w:rPr>
        <w:t> </w:t>
      </w:r>
      <w:r>
        <w:rPr>
          <w:sz w:val="24"/>
        </w:rPr>
        <w:t>HACIENDA</w:t>
      </w:r>
      <w:r>
        <w:rPr>
          <w:spacing w:val="-5"/>
          <w:sz w:val="24"/>
        </w:rPr>
        <w:t> </w:t>
      </w:r>
      <w:r>
        <w:rPr>
          <w:sz w:val="24"/>
        </w:rPr>
        <w:t>DEL ESTADO DE AGUASCALIENTES”.]</w:t>
      </w:r>
    </w:p>
    <w:p>
      <w:pPr>
        <w:pStyle w:val="BodyText"/>
      </w:pPr>
    </w:p>
    <w:p>
      <w:pPr>
        <w:pStyle w:val="BodyText"/>
        <w:ind w:left="262" w:right="206"/>
      </w:pPr>
      <w:r>
        <w:rPr/>
        <w:t>ARTÍCULO</w:t>
      </w:r>
      <w:r>
        <w:rPr>
          <w:spacing w:val="-4"/>
        </w:rPr>
        <w:t> </w:t>
      </w:r>
      <w:r>
        <w:rPr/>
        <w:t>PRIMERO.-</w:t>
      </w:r>
      <w:r>
        <w:rPr>
          <w:spacing w:val="-6"/>
        </w:rPr>
        <w:t> </w:t>
      </w:r>
      <w:r>
        <w:rPr/>
        <w:t>El</w:t>
      </w:r>
      <w:r>
        <w:rPr>
          <w:spacing w:val="-5"/>
        </w:rPr>
        <w:t> </w:t>
      </w:r>
      <w:r>
        <w:rPr/>
        <w:t>presente</w:t>
      </w:r>
      <w:r>
        <w:rPr>
          <w:spacing w:val="-5"/>
        </w:rPr>
        <w:t> </w:t>
      </w:r>
      <w:r>
        <w:rPr/>
        <w:t>Decreto</w:t>
      </w:r>
      <w:r>
        <w:rPr>
          <w:spacing w:val="-3"/>
        </w:rPr>
        <w:t> </w:t>
      </w:r>
      <w:r>
        <w:rPr/>
        <w:t>iniciará</w:t>
      </w:r>
      <w:r>
        <w:rPr>
          <w:spacing w:val="-4"/>
        </w:rPr>
        <w:t> </w:t>
      </w:r>
      <w:r>
        <w:rPr/>
        <w:t>su</w:t>
      </w:r>
      <w:r>
        <w:rPr>
          <w:spacing w:val="-5"/>
        </w:rPr>
        <w:t> </w:t>
      </w:r>
      <w:r>
        <w:rPr/>
        <w:t>vigencia</w:t>
      </w:r>
      <w:r>
        <w:rPr>
          <w:spacing w:val="-6"/>
        </w:rPr>
        <w:t> </w:t>
      </w:r>
      <w:r>
        <w:rPr/>
        <w:t>al</w:t>
      </w:r>
      <w:r>
        <w:rPr>
          <w:spacing w:val="-4"/>
        </w:rPr>
        <w:t> </w:t>
      </w:r>
      <w:r>
        <w:rPr/>
        <w:t>día</w:t>
      </w:r>
      <w:r>
        <w:rPr>
          <w:spacing w:val="-3"/>
        </w:rPr>
        <w:t> </w:t>
      </w:r>
      <w:r>
        <w:rPr/>
        <w:t>siguiente</w:t>
      </w:r>
      <w:r>
        <w:rPr>
          <w:spacing w:val="-6"/>
        </w:rPr>
        <w:t> </w:t>
      </w:r>
      <w:r>
        <w:rPr/>
        <w:t>de su publicación en el Periódico Oficial del Estado de Aguascalientes</w:t>
      </w:r>
    </w:p>
    <w:p>
      <w:pPr>
        <w:pStyle w:val="BodyText"/>
      </w:pPr>
    </w:p>
    <w:p>
      <w:pPr>
        <w:pStyle w:val="BodyText"/>
        <w:ind w:left="262" w:right="263"/>
        <w:jc w:val="both"/>
      </w:pPr>
      <w:r>
        <w:rPr/>
        <w:t>ARTÍCULO SEGUNDO.-</w:t>
      </w:r>
      <w:r>
        <w:rPr>
          <w:spacing w:val="-1"/>
        </w:rPr>
        <w:t> </w:t>
      </w:r>
      <w:r>
        <w:rPr/>
        <w:t>La</w:t>
      </w:r>
      <w:r>
        <w:rPr>
          <w:spacing w:val="-2"/>
        </w:rPr>
        <w:t> </w:t>
      </w:r>
      <w:r>
        <w:rPr/>
        <w:t>disposición</w:t>
      </w:r>
      <w:r>
        <w:rPr>
          <w:spacing w:val="-2"/>
        </w:rPr>
        <w:t> </w:t>
      </w:r>
      <w:r>
        <w:rPr/>
        <w:t>normativa</w:t>
      </w:r>
      <w:r>
        <w:rPr>
          <w:spacing w:val="-2"/>
        </w:rPr>
        <w:t> </w:t>
      </w:r>
      <w:r>
        <w:rPr/>
        <w:t>prevista</w:t>
      </w:r>
      <w:r>
        <w:rPr>
          <w:spacing w:val="-2"/>
        </w:rPr>
        <w:t> </w:t>
      </w:r>
      <w:r>
        <w:rPr/>
        <w:t>por</w:t>
      </w:r>
      <w:r>
        <w:rPr>
          <w:spacing w:val="-4"/>
        </w:rPr>
        <w:t> </w:t>
      </w:r>
      <w:r>
        <w:rPr/>
        <w:t>el</w:t>
      </w:r>
      <w:r>
        <w:rPr>
          <w:spacing w:val="-3"/>
        </w:rPr>
        <w:t> </w:t>
      </w:r>
      <w:r>
        <w:rPr/>
        <w:t>Segundo Párrafo del Artículo 66 de la presente Ley, será regulada en la Ley de Ingresos del Estado de Aguascalientes en los ejercicios fiscales posteriores.</w:t>
      </w:r>
    </w:p>
    <w:p>
      <w:pPr>
        <w:pStyle w:val="BodyText"/>
      </w:pPr>
    </w:p>
    <w:p>
      <w:pPr>
        <w:pStyle w:val="BodyText"/>
        <w:spacing w:before="1"/>
        <w:ind w:left="262" w:right="260"/>
        <w:jc w:val="both"/>
      </w:pPr>
      <w:r>
        <w:rPr/>
        <w:t>Para el ejercicio fiscal del año 2017, se concede un estímulo fiscal consistente en un subsidio del veinticinco por ciento del impuesto que le resulte a pagar al empleador</w:t>
      </w:r>
      <w:r>
        <w:rPr>
          <w:spacing w:val="-4"/>
        </w:rPr>
        <w:t> </w:t>
      </w:r>
      <w:r>
        <w:rPr/>
        <w:t>únicamente</w:t>
      </w:r>
      <w:r>
        <w:rPr>
          <w:spacing w:val="-5"/>
        </w:rPr>
        <w:t> </w:t>
      </w:r>
      <w:r>
        <w:rPr/>
        <w:t>por</w:t>
      </w:r>
      <w:r>
        <w:rPr>
          <w:spacing w:val="-4"/>
        </w:rPr>
        <w:t> </w:t>
      </w:r>
      <w:r>
        <w:rPr/>
        <w:t>aquellos</w:t>
      </w:r>
      <w:r>
        <w:rPr>
          <w:spacing w:val="-4"/>
        </w:rPr>
        <w:t> </w:t>
      </w:r>
      <w:r>
        <w:rPr/>
        <w:t>trabajadores</w:t>
      </w:r>
      <w:r>
        <w:rPr>
          <w:spacing w:val="-4"/>
        </w:rPr>
        <w:t> </w:t>
      </w:r>
      <w:r>
        <w:rPr/>
        <w:t>de</w:t>
      </w:r>
      <w:r>
        <w:rPr>
          <w:spacing w:val="-4"/>
        </w:rPr>
        <w:t> </w:t>
      </w:r>
      <w:r>
        <w:rPr/>
        <w:t>nuevo</w:t>
      </w:r>
      <w:r>
        <w:rPr>
          <w:spacing w:val="-4"/>
        </w:rPr>
        <w:t> </w:t>
      </w:r>
      <w:r>
        <w:rPr/>
        <w:t>ingreso</w:t>
      </w:r>
      <w:r>
        <w:rPr>
          <w:spacing w:val="-5"/>
        </w:rPr>
        <w:t> </w:t>
      </w:r>
      <w:r>
        <w:rPr/>
        <w:t>que</w:t>
      </w:r>
      <w:r>
        <w:rPr>
          <w:spacing w:val="-4"/>
        </w:rPr>
        <w:t> </w:t>
      </w:r>
      <w:r>
        <w:rPr/>
        <w:t>ostenten</w:t>
      </w:r>
      <w:r>
        <w:rPr>
          <w:spacing w:val="-4"/>
        </w:rPr>
        <w:t> </w:t>
      </w:r>
      <w:r>
        <w:rPr/>
        <w:t>la calidad</w:t>
      </w:r>
      <w:r>
        <w:rPr>
          <w:spacing w:val="-17"/>
        </w:rPr>
        <w:t> </w:t>
      </w:r>
      <w:r>
        <w:rPr/>
        <w:t>de</w:t>
      </w:r>
      <w:r>
        <w:rPr>
          <w:spacing w:val="-17"/>
        </w:rPr>
        <w:t> </w:t>
      </w:r>
      <w:r>
        <w:rPr/>
        <w:t>madres</w:t>
      </w:r>
      <w:r>
        <w:rPr>
          <w:spacing w:val="-16"/>
        </w:rPr>
        <w:t> </w:t>
      </w:r>
      <w:r>
        <w:rPr/>
        <w:t>solteras;</w:t>
      </w:r>
      <w:r>
        <w:rPr>
          <w:spacing w:val="-17"/>
        </w:rPr>
        <w:t> </w:t>
      </w:r>
      <w:r>
        <w:rPr/>
        <w:t>a</w:t>
      </w:r>
      <w:r>
        <w:rPr>
          <w:spacing w:val="-17"/>
        </w:rPr>
        <w:t> </w:t>
      </w:r>
      <w:r>
        <w:rPr/>
        <w:t>los</w:t>
      </w:r>
      <w:r>
        <w:rPr>
          <w:spacing w:val="-17"/>
        </w:rPr>
        <w:t> </w:t>
      </w:r>
      <w:r>
        <w:rPr/>
        <w:t>migrantes</w:t>
      </w:r>
      <w:r>
        <w:rPr>
          <w:spacing w:val="-16"/>
        </w:rPr>
        <w:t> </w:t>
      </w:r>
      <w:r>
        <w:rPr/>
        <w:t>cuando</w:t>
      </w:r>
      <w:r>
        <w:rPr>
          <w:spacing w:val="-17"/>
        </w:rPr>
        <w:t> </w:t>
      </w:r>
      <w:r>
        <w:rPr/>
        <w:t>su</w:t>
      </w:r>
      <w:r>
        <w:rPr>
          <w:spacing w:val="-17"/>
        </w:rPr>
        <w:t> </w:t>
      </w:r>
      <w:r>
        <w:rPr/>
        <w:t>condición</w:t>
      </w:r>
      <w:r>
        <w:rPr>
          <w:spacing w:val="-16"/>
        </w:rPr>
        <w:t> </w:t>
      </w:r>
      <w:r>
        <w:rPr/>
        <w:t>sea</w:t>
      </w:r>
      <w:r>
        <w:rPr>
          <w:spacing w:val="-17"/>
        </w:rPr>
        <w:t> </w:t>
      </w:r>
      <w:r>
        <w:rPr/>
        <w:t>retornar</w:t>
      </w:r>
      <w:r>
        <w:rPr>
          <w:spacing w:val="-17"/>
        </w:rPr>
        <w:t> </w:t>
      </w:r>
      <w:r>
        <w:rPr/>
        <w:t>al</w:t>
      </w:r>
      <w:r>
        <w:rPr>
          <w:spacing w:val="-16"/>
        </w:rPr>
        <w:t> </w:t>
      </w:r>
      <w:r>
        <w:rPr/>
        <w:t>país de</w:t>
      </w:r>
      <w:r>
        <w:rPr>
          <w:spacing w:val="-11"/>
        </w:rPr>
        <w:t> </w:t>
      </w:r>
      <w:r>
        <w:rPr/>
        <w:t>origen</w:t>
      </w:r>
      <w:r>
        <w:rPr>
          <w:spacing w:val="-13"/>
        </w:rPr>
        <w:t> </w:t>
      </w:r>
      <w:r>
        <w:rPr/>
        <w:t>por</w:t>
      </w:r>
      <w:r>
        <w:rPr>
          <w:spacing w:val="-12"/>
        </w:rPr>
        <w:t> </w:t>
      </w:r>
      <w:r>
        <w:rPr/>
        <w:t>un</w:t>
      </w:r>
      <w:r>
        <w:rPr>
          <w:spacing w:val="-11"/>
        </w:rPr>
        <w:t> </w:t>
      </w:r>
      <w:r>
        <w:rPr/>
        <w:t>periodo</w:t>
      </w:r>
      <w:r>
        <w:rPr>
          <w:spacing w:val="-11"/>
        </w:rPr>
        <w:t> </w:t>
      </w:r>
      <w:r>
        <w:rPr/>
        <w:t>de</w:t>
      </w:r>
      <w:r>
        <w:rPr>
          <w:spacing w:val="-13"/>
        </w:rPr>
        <w:t> </w:t>
      </w:r>
      <w:r>
        <w:rPr/>
        <w:t>tres</w:t>
      </w:r>
      <w:r>
        <w:rPr>
          <w:spacing w:val="-14"/>
        </w:rPr>
        <w:t> </w:t>
      </w:r>
      <w:r>
        <w:rPr/>
        <w:t>años</w:t>
      </w:r>
      <w:r>
        <w:rPr>
          <w:spacing w:val="-14"/>
        </w:rPr>
        <w:t> </w:t>
      </w:r>
      <w:r>
        <w:rPr/>
        <w:t>a</w:t>
      </w:r>
      <w:r>
        <w:rPr>
          <w:spacing w:val="-13"/>
        </w:rPr>
        <w:t> </w:t>
      </w:r>
      <w:r>
        <w:rPr/>
        <w:t>partir</w:t>
      </w:r>
      <w:r>
        <w:rPr>
          <w:spacing w:val="-15"/>
        </w:rPr>
        <w:t> </w:t>
      </w:r>
      <w:r>
        <w:rPr/>
        <w:t>de</w:t>
      </w:r>
      <w:r>
        <w:rPr>
          <w:spacing w:val="-11"/>
        </w:rPr>
        <w:t> </w:t>
      </w:r>
      <w:r>
        <w:rPr/>
        <w:t>la</w:t>
      </w:r>
      <w:r>
        <w:rPr>
          <w:spacing w:val="-14"/>
        </w:rPr>
        <w:t> </w:t>
      </w:r>
      <w:r>
        <w:rPr/>
        <w:t>fecha</w:t>
      </w:r>
      <w:r>
        <w:rPr>
          <w:spacing w:val="-11"/>
        </w:rPr>
        <w:t> </w:t>
      </w:r>
      <w:r>
        <w:rPr/>
        <w:t>en</w:t>
      </w:r>
      <w:r>
        <w:rPr>
          <w:spacing w:val="-11"/>
        </w:rPr>
        <w:t> </w:t>
      </w:r>
      <w:r>
        <w:rPr/>
        <w:t>que</w:t>
      </w:r>
      <w:r>
        <w:rPr>
          <w:spacing w:val="-13"/>
        </w:rPr>
        <w:t> </w:t>
      </w:r>
      <w:r>
        <w:rPr/>
        <w:t>fueron</w:t>
      </w:r>
      <w:r>
        <w:rPr>
          <w:spacing w:val="-11"/>
        </w:rPr>
        <w:t> </w:t>
      </w:r>
      <w:r>
        <w:rPr/>
        <w:t>contratados; a</w:t>
      </w:r>
      <w:r>
        <w:rPr>
          <w:spacing w:val="-4"/>
        </w:rPr>
        <w:t> </w:t>
      </w:r>
      <w:r>
        <w:rPr/>
        <w:t>los</w:t>
      </w:r>
      <w:r>
        <w:rPr>
          <w:spacing w:val="-6"/>
        </w:rPr>
        <w:t> </w:t>
      </w:r>
      <w:r>
        <w:rPr/>
        <w:t>trabajadores</w:t>
      </w:r>
      <w:r>
        <w:rPr>
          <w:spacing w:val="-6"/>
        </w:rPr>
        <w:t> </w:t>
      </w:r>
      <w:r>
        <w:rPr/>
        <w:t>mayores</w:t>
      </w:r>
      <w:r>
        <w:rPr>
          <w:spacing w:val="-4"/>
        </w:rPr>
        <w:t> </w:t>
      </w:r>
      <w:r>
        <w:rPr/>
        <w:t>de</w:t>
      </w:r>
      <w:r>
        <w:rPr>
          <w:spacing w:val="-4"/>
        </w:rPr>
        <w:t> </w:t>
      </w:r>
      <w:r>
        <w:rPr/>
        <w:t>sesenta</w:t>
      </w:r>
      <w:r>
        <w:rPr>
          <w:spacing w:val="-5"/>
        </w:rPr>
        <w:t> </w:t>
      </w:r>
      <w:r>
        <w:rPr/>
        <w:t>años;</w:t>
      </w:r>
      <w:r>
        <w:rPr>
          <w:spacing w:val="-6"/>
        </w:rPr>
        <w:t> </w:t>
      </w:r>
      <w:r>
        <w:rPr/>
        <w:t>los</w:t>
      </w:r>
      <w:r>
        <w:rPr>
          <w:spacing w:val="-4"/>
        </w:rPr>
        <w:t> </w:t>
      </w:r>
      <w:r>
        <w:rPr/>
        <w:t>trabajadores</w:t>
      </w:r>
      <w:r>
        <w:rPr>
          <w:spacing w:val="-6"/>
        </w:rPr>
        <w:t> </w:t>
      </w:r>
      <w:r>
        <w:rPr/>
        <w:t>quienes</w:t>
      </w:r>
      <w:r>
        <w:rPr>
          <w:spacing w:val="-4"/>
        </w:rPr>
        <w:t> </w:t>
      </w:r>
      <w:r>
        <w:rPr/>
        <w:t>gocen</w:t>
      </w:r>
      <w:r>
        <w:rPr>
          <w:spacing w:val="-6"/>
        </w:rPr>
        <w:t> </w:t>
      </w:r>
      <w:r>
        <w:rPr/>
        <w:t>de</w:t>
      </w:r>
      <w:r>
        <w:rPr>
          <w:spacing w:val="-4"/>
        </w:rPr>
        <w:t> </w:t>
      </w:r>
      <w:r>
        <w:rPr/>
        <w:t>su primer empleo por un periodo de un año a partir de la fecha en que fueron </w:t>
      </w:r>
      <w:r>
        <w:rPr>
          <w:spacing w:val="-2"/>
        </w:rPr>
        <w:t>contratados.</w:t>
      </w:r>
    </w:p>
    <w:p>
      <w:pPr>
        <w:pStyle w:val="BodyText"/>
      </w:pPr>
    </w:p>
    <w:p>
      <w:pPr>
        <w:pStyle w:val="BodyText"/>
        <w:ind w:left="262" w:right="268"/>
        <w:jc w:val="both"/>
      </w:pPr>
      <w:r>
        <w:rPr/>
        <w:t>El subsidio a que se refiere el párrafo anterior no podrá aplicarse de manera retroactiva ni dará lugar a devolución alguna del impuesto. Dicho estimulo se regulará a partir del ejercicio fiscal del año 2018 en la Ley de Ingresos del Estado de Aguascalientes.</w:t>
      </w:r>
    </w:p>
    <w:p>
      <w:pPr>
        <w:pStyle w:val="BodyText"/>
        <w:spacing w:before="274"/>
      </w:pPr>
    </w:p>
    <w:p>
      <w:pPr>
        <w:pStyle w:val="Heading1"/>
      </w:pPr>
      <w:r>
        <w:rPr/>
        <w:t>P.O.</w:t>
      </w:r>
      <w:r>
        <w:rPr>
          <w:spacing w:val="-6"/>
        </w:rPr>
        <w:t> </w:t>
      </w:r>
      <w:r>
        <w:rPr/>
        <w:t>10</w:t>
      </w:r>
      <w:r>
        <w:rPr>
          <w:spacing w:val="-3"/>
        </w:rPr>
        <w:t> </w:t>
      </w:r>
      <w:r>
        <w:rPr/>
        <w:t>DE</w:t>
      </w:r>
      <w:r>
        <w:rPr>
          <w:spacing w:val="-5"/>
        </w:rPr>
        <w:t> </w:t>
      </w:r>
      <w:r>
        <w:rPr/>
        <w:t>SEPTIEMBRE</w:t>
      </w:r>
      <w:r>
        <w:rPr>
          <w:spacing w:val="-4"/>
        </w:rPr>
        <w:t> </w:t>
      </w:r>
      <w:r>
        <w:rPr/>
        <w:t>DE</w:t>
      </w:r>
      <w:r>
        <w:rPr>
          <w:spacing w:val="-3"/>
        </w:rPr>
        <w:t> </w:t>
      </w:r>
      <w:r>
        <w:rPr>
          <w:spacing w:val="-4"/>
        </w:rPr>
        <w:t>2018.</w:t>
      </w:r>
    </w:p>
    <w:p>
      <w:pPr>
        <w:pStyle w:val="Heading1"/>
        <w:spacing w:after="0"/>
        <w:sectPr>
          <w:pgSz w:w="12240" w:h="15840"/>
          <w:pgMar w:header="429" w:footer="0" w:top="2240" w:bottom="280" w:left="1440" w:right="1440"/>
        </w:sectPr>
      </w:pPr>
    </w:p>
    <w:p>
      <w:pPr>
        <w:pStyle w:val="BodyText"/>
      </w:pPr>
    </w:p>
    <w:p>
      <w:pPr>
        <w:pStyle w:val="BodyText"/>
      </w:pPr>
    </w:p>
    <w:p>
      <w:pPr>
        <w:pStyle w:val="BodyText"/>
        <w:spacing w:before="35"/>
      </w:pPr>
    </w:p>
    <w:p>
      <w:pPr>
        <w:spacing w:before="0"/>
        <w:ind w:left="262" w:right="257" w:firstLine="0"/>
        <w:jc w:val="both"/>
        <w:rPr>
          <w:sz w:val="24"/>
        </w:rPr>
      </w:pPr>
      <w:r>
        <w:rPr>
          <w:sz w:val="24"/>
        </w:rPr>
        <w:t>[N. DE E. TRANSITORIOS DEL “DECRETO NÚMERO 387.- SE REFORMA Y ADICIONA LA LEY DE HACIENDA DEL ESTADO DE AGUASCALIENTES”.]</w:t>
      </w:r>
    </w:p>
    <w:p>
      <w:pPr>
        <w:pStyle w:val="BodyText"/>
      </w:pPr>
    </w:p>
    <w:p>
      <w:pPr>
        <w:pStyle w:val="BodyText"/>
        <w:ind w:left="262" w:right="259"/>
        <w:jc w:val="both"/>
      </w:pPr>
      <w:r>
        <w:rPr/>
        <w:t>ARTÍCULO</w:t>
      </w:r>
      <w:r>
        <w:rPr>
          <w:spacing w:val="-17"/>
        </w:rPr>
        <w:t> </w:t>
      </w:r>
      <w:r>
        <w:rPr/>
        <w:t>PRIMERO.-</w:t>
      </w:r>
      <w:r>
        <w:rPr>
          <w:spacing w:val="-17"/>
        </w:rPr>
        <w:t> </w:t>
      </w:r>
      <w:r>
        <w:rPr/>
        <w:t>El</w:t>
      </w:r>
      <w:r>
        <w:rPr>
          <w:spacing w:val="-16"/>
        </w:rPr>
        <w:t> </w:t>
      </w:r>
      <w:r>
        <w:rPr/>
        <w:t>presente</w:t>
      </w:r>
      <w:r>
        <w:rPr>
          <w:spacing w:val="-17"/>
        </w:rPr>
        <w:t> </w:t>
      </w:r>
      <w:r>
        <w:rPr/>
        <w:t>Decreto</w:t>
      </w:r>
      <w:r>
        <w:rPr>
          <w:spacing w:val="-17"/>
        </w:rPr>
        <w:t> </w:t>
      </w:r>
      <w:r>
        <w:rPr/>
        <w:t>entrará</w:t>
      </w:r>
      <w:r>
        <w:rPr>
          <w:spacing w:val="-17"/>
        </w:rPr>
        <w:t> </w:t>
      </w:r>
      <w:r>
        <w:rPr/>
        <w:t>en</w:t>
      </w:r>
      <w:r>
        <w:rPr>
          <w:spacing w:val="-16"/>
        </w:rPr>
        <w:t> </w:t>
      </w:r>
      <w:r>
        <w:rPr/>
        <w:t>vigor</w:t>
      </w:r>
      <w:r>
        <w:rPr>
          <w:spacing w:val="-17"/>
        </w:rPr>
        <w:t> </w:t>
      </w:r>
      <w:r>
        <w:rPr/>
        <w:t>a</w:t>
      </w:r>
      <w:r>
        <w:rPr>
          <w:spacing w:val="-17"/>
        </w:rPr>
        <w:t> </w:t>
      </w:r>
      <w:r>
        <w:rPr/>
        <w:t>partir</w:t>
      </w:r>
      <w:r>
        <w:rPr>
          <w:spacing w:val="-16"/>
        </w:rPr>
        <w:t> </w:t>
      </w:r>
      <w:r>
        <w:rPr/>
        <w:t>del</w:t>
      </w:r>
      <w:r>
        <w:rPr>
          <w:spacing w:val="-17"/>
        </w:rPr>
        <w:t> </w:t>
      </w:r>
      <w:r>
        <w:rPr/>
        <w:t>01</w:t>
      </w:r>
      <w:r>
        <w:rPr>
          <w:spacing w:val="-17"/>
        </w:rPr>
        <w:t> </w:t>
      </w:r>
      <w:r>
        <w:rPr/>
        <w:t>de</w:t>
      </w:r>
      <w:r>
        <w:rPr>
          <w:spacing w:val="-16"/>
        </w:rPr>
        <w:t> </w:t>
      </w:r>
      <w:r>
        <w:rPr/>
        <w:t>enero de 2019.</w:t>
      </w:r>
    </w:p>
    <w:p>
      <w:pPr>
        <w:pStyle w:val="BodyText"/>
      </w:pPr>
    </w:p>
    <w:p>
      <w:pPr>
        <w:pStyle w:val="BodyText"/>
        <w:ind w:left="262" w:right="264"/>
        <w:jc w:val="both"/>
      </w:pPr>
      <w:r>
        <w:rPr/>
        <w:t>ARTÍCULO SEGUNDO.-</w:t>
      </w:r>
      <w:r>
        <w:rPr/>
        <w:t> Se</w:t>
      </w:r>
      <w:r>
        <w:rPr/>
        <w:t> faculta</w:t>
      </w:r>
      <w:r>
        <w:rPr/>
        <w:t> a</w:t>
      </w:r>
      <w:r>
        <w:rPr/>
        <w:t> la</w:t>
      </w:r>
      <w:r>
        <w:rPr/>
        <w:t> Secretaría</w:t>
      </w:r>
      <w:r>
        <w:rPr/>
        <w:t> de</w:t>
      </w:r>
      <w:r>
        <w:rPr/>
        <w:t> Finanzas del Estado de Aguascalientes, para previamente a la entrada en vigor del presente Decreto, dé</w:t>
      </w:r>
      <w:r>
        <w:rPr>
          <w:spacing w:val="-2"/>
        </w:rPr>
        <w:t> </w:t>
      </w:r>
      <w:r>
        <w:rPr/>
        <w:t>a conocer los formatos que deberán ser utilizados por los notarios, corredores, fedatarios públicos o quienes hagan sus veces, para cada uno de los supuestos a que refiere el Artículo 11 Bis del presente Decreto.</w:t>
      </w:r>
    </w:p>
    <w:p>
      <w:pPr>
        <w:pStyle w:val="BodyText"/>
      </w:pPr>
    </w:p>
    <w:p>
      <w:pPr>
        <w:pStyle w:val="BodyText"/>
        <w:spacing w:before="1"/>
      </w:pPr>
    </w:p>
    <w:p>
      <w:pPr>
        <w:pStyle w:val="Heading1"/>
      </w:pPr>
      <w:r>
        <w:rPr/>
        <w:t>P.O.</w:t>
      </w:r>
      <w:r>
        <w:rPr>
          <w:spacing w:val="-6"/>
        </w:rPr>
        <w:t> </w:t>
      </w:r>
      <w:r>
        <w:rPr/>
        <w:t>10</w:t>
      </w:r>
      <w:r>
        <w:rPr>
          <w:spacing w:val="-3"/>
        </w:rPr>
        <w:t> </w:t>
      </w:r>
      <w:r>
        <w:rPr/>
        <w:t>DE</w:t>
      </w:r>
      <w:r>
        <w:rPr>
          <w:spacing w:val="-3"/>
        </w:rPr>
        <w:t> </w:t>
      </w:r>
      <w:r>
        <w:rPr/>
        <w:t>DICIEMBRE</w:t>
      </w:r>
      <w:r>
        <w:rPr>
          <w:spacing w:val="-3"/>
        </w:rPr>
        <w:t> </w:t>
      </w:r>
      <w:r>
        <w:rPr/>
        <w:t>DE</w:t>
      </w:r>
      <w:r>
        <w:rPr>
          <w:spacing w:val="-3"/>
        </w:rPr>
        <w:t> </w:t>
      </w:r>
      <w:r>
        <w:rPr>
          <w:spacing w:val="-4"/>
        </w:rPr>
        <w:t>2018.</w:t>
      </w:r>
    </w:p>
    <w:p>
      <w:pPr>
        <w:pStyle w:val="BodyText"/>
      </w:pPr>
    </w:p>
    <w:p>
      <w:pPr>
        <w:spacing w:before="0"/>
        <w:ind w:left="262" w:right="257" w:firstLine="0"/>
        <w:jc w:val="both"/>
        <w:rPr>
          <w:sz w:val="24"/>
        </w:rPr>
      </w:pPr>
      <w:r>
        <w:rPr>
          <w:sz w:val="24"/>
        </w:rPr>
        <w:t>[N. DE E. TRANSITORIO DEL “DECRETO NÚMERO 61.- SE REFORMA LA DENOMINACIÓN DEL CAPÍTULO II “DEL IMPUESTO SOBRE DIVERSIONES Y ESPECTÁCULOS PÚBLICOS”, DEL TÍTULO SEGUNDO “DE LOS IMPUESTOS PARA PASAR A SER CAPÍTULO II “DEL IMPUESTO SOBRE ESPECTÁCULOS PÚBLICOS", DEL TÍTULO SEGUNDO “DE LOS IMPUESTOS”; LOS ARTÍCULOS 17</w:t>
      </w:r>
      <w:r>
        <w:rPr>
          <w:spacing w:val="-12"/>
          <w:sz w:val="24"/>
        </w:rPr>
        <w:t> </w:t>
      </w:r>
      <w:r>
        <w:rPr>
          <w:sz w:val="24"/>
        </w:rPr>
        <w:t>Y</w:t>
      </w:r>
      <w:r>
        <w:rPr>
          <w:spacing w:val="-12"/>
          <w:sz w:val="24"/>
        </w:rPr>
        <w:t> </w:t>
      </w:r>
      <w:r>
        <w:rPr>
          <w:sz w:val="24"/>
        </w:rPr>
        <w:t>18;</w:t>
      </w:r>
      <w:r>
        <w:rPr>
          <w:spacing w:val="-12"/>
          <w:sz w:val="24"/>
        </w:rPr>
        <w:t> </w:t>
      </w:r>
      <w:r>
        <w:rPr>
          <w:sz w:val="24"/>
        </w:rPr>
        <w:t>ASÍ</w:t>
      </w:r>
      <w:r>
        <w:rPr>
          <w:spacing w:val="-11"/>
          <w:sz w:val="24"/>
        </w:rPr>
        <w:t> </w:t>
      </w:r>
      <w:r>
        <w:rPr>
          <w:sz w:val="24"/>
        </w:rPr>
        <w:t>COMO</w:t>
      </w:r>
      <w:r>
        <w:rPr>
          <w:spacing w:val="-12"/>
          <w:sz w:val="24"/>
        </w:rPr>
        <w:t> </w:t>
      </w:r>
      <w:r>
        <w:rPr>
          <w:sz w:val="24"/>
        </w:rPr>
        <w:t>OTROS</w:t>
      </w:r>
      <w:r>
        <w:rPr>
          <w:spacing w:val="-10"/>
          <w:sz w:val="24"/>
        </w:rPr>
        <w:t> </w:t>
      </w:r>
      <w:r>
        <w:rPr>
          <w:sz w:val="24"/>
        </w:rPr>
        <w:t>DIVERSOS</w:t>
      </w:r>
      <w:r>
        <w:rPr>
          <w:spacing w:val="-12"/>
          <w:sz w:val="24"/>
        </w:rPr>
        <w:t> </w:t>
      </w:r>
      <w:r>
        <w:rPr>
          <w:sz w:val="24"/>
        </w:rPr>
        <w:t>ARTÍCULOS,</w:t>
      </w:r>
      <w:r>
        <w:rPr>
          <w:spacing w:val="-11"/>
          <w:sz w:val="24"/>
        </w:rPr>
        <w:t> </w:t>
      </w:r>
      <w:r>
        <w:rPr>
          <w:sz w:val="24"/>
        </w:rPr>
        <w:t>TODOS</w:t>
      </w:r>
      <w:r>
        <w:rPr>
          <w:spacing w:val="-12"/>
          <w:sz w:val="24"/>
        </w:rPr>
        <w:t> </w:t>
      </w:r>
      <w:r>
        <w:rPr>
          <w:sz w:val="24"/>
        </w:rPr>
        <w:t>ELLOS</w:t>
      </w:r>
      <w:r>
        <w:rPr>
          <w:spacing w:val="-12"/>
          <w:sz w:val="24"/>
        </w:rPr>
        <w:t> </w:t>
      </w:r>
      <w:r>
        <w:rPr>
          <w:sz w:val="24"/>
        </w:rPr>
        <w:t>DE</w:t>
      </w:r>
      <w:r>
        <w:rPr>
          <w:spacing w:val="-12"/>
          <w:sz w:val="24"/>
        </w:rPr>
        <w:t> </w:t>
      </w:r>
      <w:r>
        <w:rPr>
          <w:sz w:val="24"/>
        </w:rPr>
        <w:t>LA</w:t>
      </w:r>
      <w:r>
        <w:rPr>
          <w:spacing w:val="-12"/>
          <w:sz w:val="24"/>
        </w:rPr>
        <w:t> </w:t>
      </w:r>
      <w:r>
        <w:rPr>
          <w:sz w:val="24"/>
        </w:rPr>
        <w:t>LEY DE HACIENDA DEL ESTADO DE AGUASCALIENTES”.]</w:t>
      </w:r>
    </w:p>
    <w:p>
      <w:pPr>
        <w:pStyle w:val="BodyText"/>
      </w:pPr>
    </w:p>
    <w:p>
      <w:pPr>
        <w:pStyle w:val="BodyText"/>
        <w:ind w:left="262"/>
        <w:jc w:val="both"/>
      </w:pPr>
      <w:r>
        <w:rPr/>
        <w:t>ARTÍCULO</w:t>
      </w:r>
      <w:r>
        <w:rPr>
          <w:spacing w:val="-2"/>
        </w:rPr>
        <w:t> </w:t>
      </w:r>
      <w:r>
        <w:rPr/>
        <w:t>ÚNICO.-</w:t>
      </w:r>
      <w:r>
        <w:rPr>
          <w:spacing w:val="-2"/>
        </w:rPr>
        <w:t> </w:t>
      </w:r>
      <w:r>
        <w:rPr/>
        <w:t>El</w:t>
      </w:r>
      <w:r>
        <w:rPr>
          <w:spacing w:val="-2"/>
        </w:rPr>
        <w:t> </w:t>
      </w:r>
      <w:r>
        <w:rPr/>
        <w:t>presente</w:t>
      </w:r>
      <w:r>
        <w:rPr>
          <w:spacing w:val="-2"/>
        </w:rPr>
        <w:t> </w:t>
      </w:r>
      <w:r>
        <w:rPr/>
        <w:t>Decreto</w:t>
      </w:r>
      <w:r>
        <w:rPr>
          <w:spacing w:val="-2"/>
        </w:rPr>
        <w:t> </w:t>
      </w:r>
      <w:r>
        <w:rPr/>
        <w:t>entrará</w:t>
      </w:r>
      <w:r>
        <w:rPr>
          <w:spacing w:val="-2"/>
        </w:rPr>
        <w:t> </w:t>
      </w:r>
      <w:r>
        <w:rPr/>
        <w:t>en</w:t>
      </w:r>
      <w:r>
        <w:rPr>
          <w:spacing w:val="-4"/>
        </w:rPr>
        <w:t> </w:t>
      </w:r>
      <w:r>
        <w:rPr/>
        <w:t>vigor</w:t>
      </w:r>
      <w:r>
        <w:rPr>
          <w:spacing w:val="-2"/>
        </w:rPr>
        <w:t> </w:t>
      </w:r>
      <w:r>
        <w:rPr/>
        <w:t>el</w:t>
      </w:r>
      <w:r>
        <w:rPr>
          <w:spacing w:val="-5"/>
        </w:rPr>
        <w:t> </w:t>
      </w:r>
      <w:r>
        <w:rPr/>
        <w:t>1°</w:t>
      </w:r>
      <w:r>
        <w:rPr>
          <w:spacing w:val="-2"/>
        </w:rPr>
        <w:t> </w:t>
      </w:r>
      <w:r>
        <w:rPr/>
        <w:t>de</w:t>
      </w:r>
      <w:r>
        <w:rPr>
          <w:spacing w:val="-2"/>
        </w:rPr>
        <w:t> </w:t>
      </w:r>
      <w:r>
        <w:rPr/>
        <w:t>enero</w:t>
      </w:r>
      <w:r>
        <w:rPr>
          <w:spacing w:val="-2"/>
        </w:rPr>
        <w:t> </w:t>
      </w:r>
      <w:r>
        <w:rPr/>
        <w:t>de</w:t>
      </w:r>
      <w:r>
        <w:rPr>
          <w:spacing w:val="-2"/>
        </w:rPr>
        <w:t> 2019.</w:t>
      </w:r>
    </w:p>
    <w:p>
      <w:pPr>
        <w:pStyle w:val="BodyText"/>
      </w:pPr>
    </w:p>
    <w:p>
      <w:pPr>
        <w:pStyle w:val="BodyText"/>
      </w:pPr>
    </w:p>
    <w:p>
      <w:pPr>
        <w:pStyle w:val="Heading1"/>
        <w:spacing w:before="1"/>
      </w:pPr>
      <w:r>
        <w:rPr/>
        <w:t>P.O.</w:t>
      </w:r>
      <w:r>
        <w:rPr>
          <w:spacing w:val="-6"/>
        </w:rPr>
        <w:t> </w:t>
      </w:r>
      <w:r>
        <w:rPr/>
        <w:t>16</w:t>
      </w:r>
      <w:r>
        <w:rPr>
          <w:spacing w:val="-3"/>
        </w:rPr>
        <w:t> </w:t>
      </w:r>
      <w:r>
        <w:rPr/>
        <w:t>DE</w:t>
      </w:r>
      <w:r>
        <w:rPr>
          <w:spacing w:val="-3"/>
        </w:rPr>
        <w:t> </w:t>
      </w:r>
      <w:r>
        <w:rPr/>
        <w:t>DICIEMBRE</w:t>
      </w:r>
      <w:r>
        <w:rPr>
          <w:spacing w:val="-3"/>
        </w:rPr>
        <w:t> </w:t>
      </w:r>
      <w:r>
        <w:rPr/>
        <w:t>DE</w:t>
      </w:r>
      <w:r>
        <w:rPr>
          <w:spacing w:val="-3"/>
        </w:rPr>
        <w:t> </w:t>
      </w:r>
      <w:r>
        <w:rPr>
          <w:spacing w:val="-4"/>
        </w:rPr>
        <w:t>2019.</w:t>
      </w:r>
    </w:p>
    <w:p>
      <w:pPr>
        <w:spacing w:before="276"/>
        <w:ind w:left="262" w:right="256" w:firstLine="0"/>
        <w:jc w:val="both"/>
        <w:rPr>
          <w:sz w:val="24"/>
        </w:rPr>
      </w:pPr>
      <w:r>
        <w:rPr>
          <w:sz w:val="24"/>
        </w:rPr>
        <w:t>[N. DE E. TRANSITORIOS DEL “DECRETO 271.- ARTÍCULO ÚNICO.-</w:t>
      </w:r>
      <w:r>
        <w:rPr>
          <w:sz w:val="24"/>
        </w:rPr>
        <w:t> SE REFORMA</w:t>
      </w:r>
      <w:r>
        <w:rPr>
          <w:sz w:val="24"/>
        </w:rPr>
        <w:t> EL ARTÍCULO 67 DE LA LEY DE HACIENDA DEL ESTADO DE </w:t>
      </w:r>
      <w:r>
        <w:rPr>
          <w:spacing w:val="-2"/>
          <w:sz w:val="24"/>
        </w:rPr>
        <w:t>AGUASCALIENTES”.]</w:t>
      </w:r>
    </w:p>
    <w:p>
      <w:pPr>
        <w:pStyle w:val="BodyText"/>
      </w:pPr>
    </w:p>
    <w:p>
      <w:pPr>
        <w:pStyle w:val="BodyText"/>
        <w:ind w:left="262" w:right="263"/>
        <w:jc w:val="both"/>
      </w:pPr>
      <w:r>
        <w:rPr/>
        <w:t>ARTÍCULO</w:t>
      </w:r>
      <w:r>
        <w:rPr>
          <w:spacing w:val="-5"/>
        </w:rPr>
        <w:t> </w:t>
      </w:r>
      <w:r>
        <w:rPr/>
        <w:t>PRIMERO.</w:t>
      </w:r>
      <w:r>
        <w:rPr>
          <w:spacing w:val="-5"/>
        </w:rPr>
        <w:t> </w:t>
      </w:r>
      <w:r>
        <w:rPr/>
        <w:t>El</w:t>
      </w:r>
      <w:r>
        <w:rPr>
          <w:spacing w:val="-6"/>
        </w:rPr>
        <w:t> </w:t>
      </w:r>
      <w:r>
        <w:rPr/>
        <w:t>presente</w:t>
      </w:r>
      <w:r>
        <w:rPr>
          <w:spacing w:val="-5"/>
        </w:rPr>
        <w:t> </w:t>
      </w:r>
      <w:r>
        <w:rPr/>
        <w:t>Decreto</w:t>
      </w:r>
      <w:r>
        <w:rPr>
          <w:spacing w:val="-7"/>
        </w:rPr>
        <w:t> </w:t>
      </w:r>
      <w:r>
        <w:rPr/>
        <w:t>entrará</w:t>
      </w:r>
      <w:r>
        <w:rPr>
          <w:spacing w:val="-5"/>
        </w:rPr>
        <w:t> </w:t>
      </w:r>
      <w:r>
        <w:rPr/>
        <w:t>en</w:t>
      </w:r>
      <w:r>
        <w:rPr>
          <w:spacing w:val="-5"/>
        </w:rPr>
        <w:t> </w:t>
      </w:r>
      <w:r>
        <w:rPr/>
        <w:t>vigor</w:t>
      </w:r>
      <w:r>
        <w:rPr>
          <w:spacing w:val="-6"/>
        </w:rPr>
        <w:t> </w:t>
      </w:r>
      <w:r>
        <w:rPr/>
        <w:t>el</w:t>
      </w:r>
      <w:r>
        <w:rPr>
          <w:spacing w:val="-6"/>
        </w:rPr>
        <w:t> </w:t>
      </w:r>
      <w:r>
        <w:rPr/>
        <w:t>01</w:t>
      </w:r>
      <w:r>
        <w:rPr>
          <w:spacing w:val="-5"/>
        </w:rPr>
        <w:t> </w:t>
      </w:r>
      <w:r>
        <w:rPr/>
        <w:t>de</w:t>
      </w:r>
      <w:r>
        <w:rPr>
          <w:spacing w:val="-5"/>
        </w:rPr>
        <w:t> </w:t>
      </w:r>
      <w:r>
        <w:rPr/>
        <w:t>enero</w:t>
      </w:r>
      <w:r>
        <w:rPr>
          <w:spacing w:val="-8"/>
        </w:rPr>
        <w:t> </w:t>
      </w:r>
      <w:r>
        <w:rPr/>
        <w:t>del</w:t>
      </w:r>
      <w:r>
        <w:rPr>
          <w:spacing w:val="-6"/>
        </w:rPr>
        <w:t> </w:t>
      </w:r>
      <w:r>
        <w:rPr/>
        <w:t>año dos mil veinte.</w:t>
      </w:r>
    </w:p>
    <w:p>
      <w:pPr>
        <w:pStyle w:val="BodyText"/>
      </w:pPr>
    </w:p>
    <w:p>
      <w:pPr>
        <w:pStyle w:val="BodyText"/>
        <w:ind w:left="262" w:right="260"/>
        <w:jc w:val="both"/>
      </w:pPr>
      <w:r>
        <w:rPr/>
        <w:t>ARTICULO</w:t>
      </w:r>
      <w:r>
        <w:rPr>
          <w:spacing w:val="-17"/>
        </w:rPr>
        <w:t> </w:t>
      </w:r>
      <w:r>
        <w:rPr/>
        <w:t>SEGUNDO.</w:t>
      </w:r>
      <w:r>
        <w:rPr>
          <w:spacing w:val="-17"/>
        </w:rPr>
        <w:t> </w:t>
      </w:r>
      <w:r>
        <w:rPr/>
        <w:t>La</w:t>
      </w:r>
      <w:r>
        <w:rPr>
          <w:spacing w:val="-16"/>
        </w:rPr>
        <w:t> </w:t>
      </w:r>
      <w:r>
        <w:rPr/>
        <w:t>tasa</w:t>
      </w:r>
      <w:r>
        <w:rPr>
          <w:spacing w:val="-17"/>
        </w:rPr>
        <w:t> </w:t>
      </w:r>
      <w:r>
        <w:rPr/>
        <w:t>a</w:t>
      </w:r>
      <w:r>
        <w:rPr>
          <w:spacing w:val="-17"/>
        </w:rPr>
        <w:t> </w:t>
      </w:r>
      <w:r>
        <w:rPr/>
        <w:t>que</w:t>
      </w:r>
      <w:r>
        <w:rPr>
          <w:spacing w:val="-17"/>
        </w:rPr>
        <w:t> </w:t>
      </w:r>
      <w:r>
        <w:rPr/>
        <w:t>se</w:t>
      </w:r>
      <w:r>
        <w:rPr>
          <w:spacing w:val="-16"/>
        </w:rPr>
        <w:t> </w:t>
      </w:r>
      <w:r>
        <w:rPr/>
        <w:t>refiere</w:t>
      </w:r>
      <w:r>
        <w:rPr>
          <w:spacing w:val="-17"/>
        </w:rPr>
        <w:t> </w:t>
      </w:r>
      <w:r>
        <w:rPr/>
        <w:t>el</w:t>
      </w:r>
      <w:r>
        <w:rPr>
          <w:spacing w:val="-17"/>
        </w:rPr>
        <w:t> </w:t>
      </w:r>
      <w:r>
        <w:rPr/>
        <w:t>Artículo</w:t>
      </w:r>
      <w:r>
        <w:rPr>
          <w:spacing w:val="-16"/>
        </w:rPr>
        <w:t> </w:t>
      </w:r>
      <w:r>
        <w:rPr/>
        <w:t>67</w:t>
      </w:r>
      <w:r>
        <w:rPr>
          <w:spacing w:val="-17"/>
        </w:rPr>
        <w:t> </w:t>
      </w:r>
      <w:r>
        <w:rPr/>
        <w:t>de</w:t>
      </w:r>
      <w:r>
        <w:rPr>
          <w:spacing w:val="-17"/>
        </w:rPr>
        <w:t> </w:t>
      </w:r>
      <w:r>
        <w:rPr/>
        <w:t>la</w:t>
      </w:r>
      <w:r>
        <w:rPr>
          <w:spacing w:val="-16"/>
        </w:rPr>
        <w:t> </w:t>
      </w:r>
      <w:r>
        <w:rPr/>
        <w:t>Ley</w:t>
      </w:r>
      <w:r>
        <w:rPr>
          <w:spacing w:val="-17"/>
        </w:rPr>
        <w:t> </w:t>
      </w:r>
      <w:r>
        <w:rPr/>
        <w:t>de</w:t>
      </w:r>
      <w:r>
        <w:rPr>
          <w:spacing w:val="-17"/>
        </w:rPr>
        <w:t> </w:t>
      </w:r>
      <w:r>
        <w:rPr/>
        <w:t>Hacienda del</w:t>
      </w:r>
      <w:r>
        <w:rPr>
          <w:spacing w:val="-3"/>
        </w:rPr>
        <w:t> </w:t>
      </w:r>
      <w:r>
        <w:rPr/>
        <w:t>Estado</w:t>
      </w:r>
      <w:r>
        <w:rPr>
          <w:spacing w:val="-5"/>
        </w:rPr>
        <w:t> </w:t>
      </w:r>
      <w:r>
        <w:rPr/>
        <w:t>de</w:t>
      </w:r>
      <w:r>
        <w:rPr>
          <w:spacing w:val="-3"/>
        </w:rPr>
        <w:t> </w:t>
      </w:r>
      <w:r>
        <w:rPr/>
        <w:t>Aguascalientes</w:t>
      </w:r>
      <w:r>
        <w:rPr>
          <w:spacing w:val="-3"/>
        </w:rPr>
        <w:t> </w:t>
      </w:r>
      <w:r>
        <w:rPr/>
        <w:t>será</w:t>
      </w:r>
      <w:r>
        <w:rPr>
          <w:spacing w:val="-3"/>
        </w:rPr>
        <w:t> </w:t>
      </w:r>
      <w:r>
        <w:rPr/>
        <w:t>aplicable</w:t>
      </w:r>
      <w:r>
        <w:rPr>
          <w:spacing w:val="-5"/>
        </w:rPr>
        <w:t> </w:t>
      </w:r>
      <w:r>
        <w:rPr/>
        <w:t>durante</w:t>
      </w:r>
      <w:r>
        <w:rPr>
          <w:spacing w:val="-3"/>
        </w:rPr>
        <w:t> </w:t>
      </w:r>
      <w:r>
        <w:rPr/>
        <w:t>los</w:t>
      </w:r>
      <w:r>
        <w:rPr>
          <w:spacing w:val="-3"/>
        </w:rPr>
        <w:t> </w:t>
      </w:r>
      <w:r>
        <w:rPr/>
        <w:t>ejercicios</w:t>
      </w:r>
      <w:r>
        <w:rPr>
          <w:spacing w:val="-3"/>
        </w:rPr>
        <w:t> </w:t>
      </w:r>
      <w:r>
        <w:rPr/>
        <w:t>fiscales</w:t>
      </w:r>
      <w:r>
        <w:rPr>
          <w:spacing w:val="-3"/>
        </w:rPr>
        <w:t> </w:t>
      </w:r>
      <w:r>
        <w:rPr/>
        <w:t>de</w:t>
      </w:r>
      <w:r>
        <w:rPr>
          <w:spacing w:val="-5"/>
        </w:rPr>
        <w:t> </w:t>
      </w:r>
      <w:r>
        <w:rPr/>
        <w:t>2020 y 2021. A partir de los ejercicios subsecuentes la tasa aplicable al Impuesto Sobre Nómina será del 2%.</w:t>
      </w:r>
    </w:p>
    <w:p>
      <w:pPr>
        <w:pStyle w:val="BodyText"/>
        <w:spacing w:before="274"/>
      </w:pPr>
    </w:p>
    <w:p>
      <w:pPr>
        <w:pStyle w:val="Heading1"/>
      </w:pPr>
      <w:r>
        <w:rPr/>
        <w:t>P.O.</w:t>
      </w:r>
      <w:r>
        <w:rPr>
          <w:spacing w:val="-6"/>
        </w:rPr>
        <w:t> </w:t>
      </w:r>
      <w:r>
        <w:rPr/>
        <w:t>21</w:t>
      </w:r>
      <w:r>
        <w:rPr>
          <w:spacing w:val="-3"/>
        </w:rPr>
        <w:t> </w:t>
      </w:r>
      <w:r>
        <w:rPr/>
        <w:t>DE</w:t>
      </w:r>
      <w:r>
        <w:rPr>
          <w:spacing w:val="-3"/>
        </w:rPr>
        <w:t> </w:t>
      </w:r>
      <w:r>
        <w:rPr/>
        <w:t>DICIEMBRE</w:t>
      </w:r>
      <w:r>
        <w:rPr>
          <w:spacing w:val="-3"/>
        </w:rPr>
        <w:t> </w:t>
      </w:r>
      <w:r>
        <w:rPr/>
        <w:t>DE</w:t>
      </w:r>
      <w:r>
        <w:rPr>
          <w:spacing w:val="-3"/>
        </w:rPr>
        <w:t> </w:t>
      </w:r>
      <w:r>
        <w:rPr>
          <w:spacing w:val="-4"/>
        </w:rPr>
        <w:t>2020.</w:t>
      </w:r>
    </w:p>
    <w:p>
      <w:pPr>
        <w:pStyle w:val="Heading1"/>
        <w:spacing w:after="0"/>
        <w:sectPr>
          <w:pgSz w:w="12240" w:h="15840"/>
          <w:pgMar w:header="429" w:footer="0" w:top="2240" w:bottom="280" w:left="1440" w:right="1440"/>
        </w:sectPr>
      </w:pPr>
    </w:p>
    <w:p>
      <w:pPr>
        <w:pStyle w:val="BodyText"/>
      </w:pPr>
    </w:p>
    <w:p>
      <w:pPr>
        <w:pStyle w:val="BodyText"/>
        <w:spacing w:before="35"/>
      </w:pPr>
    </w:p>
    <w:p>
      <w:pPr>
        <w:spacing w:before="0"/>
        <w:ind w:left="262" w:right="257" w:firstLine="0"/>
        <w:jc w:val="both"/>
        <w:rPr>
          <w:sz w:val="24"/>
        </w:rPr>
      </w:pPr>
      <w:r>
        <w:rPr>
          <w:sz w:val="24"/>
        </w:rPr>
        <w:t>[N. DE E. TRANSITORIO DEL “DECRETO NÚMERO 441.- REFORMAS Y ADICIONES A LA LEY DE HACIENDA DEL ESTADO DE AGUASCALIENTES”.]</w:t>
      </w:r>
    </w:p>
    <w:p>
      <w:pPr>
        <w:pStyle w:val="BodyText"/>
      </w:pPr>
    </w:p>
    <w:p>
      <w:pPr>
        <w:pStyle w:val="BodyText"/>
        <w:ind w:left="262" w:right="263"/>
        <w:jc w:val="both"/>
      </w:pPr>
      <w:r>
        <w:rPr/>
        <w:t>ARTÍCULO ÚNICO.- El presente Decreto entrará en vigor al día siguiente de su publicación en el Periódico Oficial del Estado de Aguascalientes.</w:t>
      </w:r>
    </w:p>
    <w:p>
      <w:pPr>
        <w:pStyle w:val="BodyText"/>
      </w:pPr>
    </w:p>
    <w:p>
      <w:pPr>
        <w:pStyle w:val="BodyText"/>
      </w:pPr>
    </w:p>
    <w:p>
      <w:pPr>
        <w:pStyle w:val="Heading1"/>
      </w:pPr>
      <w:r>
        <w:rPr/>
        <w:t>P.O.</w:t>
      </w:r>
      <w:r>
        <w:rPr>
          <w:spacing w:val="-6"/>
        </w:rPr>
        <w:t> </w:t>
      </w:r>
      <w:r>
        <w:rPr/>
        <w:t>29</w:t>
      </w:r>
      <w:r>
        <w:rPr>
          <w:spacing w:val="-3"/>
        </w:rPr>
        <w:t> </w:t>
      </w:r>
      <w:r>
        <w:rPr/>
        <w:t>DE</w:t>
      </w:r>
      <w:r>
        <w:rPr>
          <w:spacing w:val="-3"/>
        </w:rPr>
        <w:t> </w:t>
      </w:r>
      <w:r>
        <w:rPr/>
        <w:t>DICIEMBRE</w:t>
      </w:r>
      <w:r>
        <w:rPr>
          <w:spacing w:val="-3"/>
        </w:rPr>
        <w:t> </w:t>
      </w:r>
      <w:r>
        <w:rPr/>
        <w:t>DE</w:t>
      </w:r>
      <w:r>
        <w:rPr>
          <w:spacing w:val="-3"/>
        </w:rPr>
        <w:t> </w:t>
      </w:r>
      <w:r>
        <w:rPr>
          <w:spacing w:val="-4"/>
        </w:rPr>
        <w:t>2021.</w:t>
      </w:r>
    </w:p>
    <w:p>
      <w:pPr>
        <w:pStyle w:val="BodyText"/>
        <w:spacing w:before="1"/>
      </w:pPr>
    </w:p>
    <w:p>
      <w:pPr>
        <w:spacing w:before="0"/>
        <w:ind w:left="262" w:right="256" w:firstLine="0"/>
        <w:jc w:val="both"/>
        <w:rPr>
          <w:sz w:val="24"/>
        </w:rPr>
      </w:pPr>
      <w:r>
        <w:rPr>
          <w:sz w:val="24"/>
        </w:rPr>
        <w:t>[N. DE E. TRANSITORIOS DEL “DECRETO NÚMERO 58.- SE REFORMAN, ADICIONAN Y DEROGAN DISPOSICIONES DE LA LEY DE HACIENDA DEL ESTADO DE AGUASCALIENTES</w:t>
      </w:r>
      <w:r>
        <w:rPr>
          <w:sz w:val="24"/>
        </w:rPr>
        <w:t> Y</w:t>
      </w:r>
      <w:r>
        <w:rPr>
          <w:sz w:val="24"/>
        </w:rPr>
        <w:t> ADICIÓN</w:t>
      </w:r>
      <w:r>
        <w:rPr>
          <w:sz w:val="24"/>
        </w:rPr>
        <w:t> A</w:t>
      </w:r>
      <w:r>
        <w:rPr>
          <w:sz w:val="24"/>
        </w:rPr>
        <w:t> LA LEY DE MOVILIDAD DEL ESTADO DE AGUASCALIENTES”.]</w:t>
      </w:r>
    </w:p>
    <w:p>
      <w:pPr>
        <w:pStyle w:val="BodyText"/>
      </w:pPr>
    </w:p>
    <w:p>
      <w:pPr>
        <w:pStyle w:val="BodyText"/>
        <w:ind w:left="262" w:right="262"/>
        <w:jc w:val="both"/>
      </w:pPr>
      <w:r>
        <w:rPr/>
        <w:t>ARTÍCULO PRIMERO.- El presente Decreto entrará en vigor el primero de enero de dos mil veintidós.</w:t>
      </w:r>
    </w:p>
    <w:p>
      <w:pPr>
        <w:pStyle w:val="BodyText"/>
      </w:pPr>
    </w:p>
    <w:p>
      <w:pPr>
        <w:pStyle w:val="BodyText"/>
        <w:ind w:left="262" w:right="260"/>
        <w:jc w:val="both"/>
      </w:pPr>
      <w:r>
        <w:rPr/>
        <w:t>ARTÍCULO SEGUNDO.-</w:t>
      </w:r>
      <w:r>
        <w:rPr/>
        <w:t> Las obligaciones y derechos que hubiesen nacido con anterioridad a la entrada en vigor de las disposiciones que se modifican conforme al Artículo Primero de este Decreto, deberán cumplirse en los términos, montos, formas y plazos establecidos en la normatividad vigente al momento en que se </w:t>
      </w:r>
      <w:r>
        <w:rPr>
          <w:spacing w:val="-2"/>
        </w:rPr>
        <w:t>generaron.</w:t>
      </w:r>
    </w:p>
    <w:p>
      <w:pPr>
        <w:pStyle w:val="BodyText"/>
      </w:pPr>
    </w:p>
    <w:p>
      <w:pPr>
        <w:pStyle w:val="BodyText"/>
      </w:pPr>
    </w:p>
    <w:p>
      <w:pPr>
        <w:pStyle w:val="Heading1"/>
      </w:pPr>
      <w:r>
        <w:rPr/>
        <w:t>P.O.</w:t>
      </w:r>
      <w:r>
        <w:rPr>
          <w:spacing w:val="-6"/>
        </w:rPr>
        <w:t> </w:t>
      </w:r>
      <w:r>
        <w:rPr/>
        <w:t>30</w:t>
      </w:r>
      <w:r>
        <w:rPr>
          <w:spacing w:val="-3"/>
        </w:rPr>
        <w:t> </w:t>
      </w:r>
      <w:r>
        <w:rPr/>
        <w:t>DE</w:t>
      </w:r>
      <w:r>
        <w:rPr>
          <w:spacing w:val="-5"/>
        </w:rPr>
        <w:t> </w:t>
      </w:r>
      <w:r>
        <w:rPr/>
        <w:t>SEPTIEMBRE</w:t>
      </w:r>
      <w:r>
        <w:rPr>
          <w:spacing w:val="-4"/>
        </w:rPr>
        <w:t> </w:t>
      </w:r>
      <w:r>
        <w:rPr/>
        <w:t>DE</w:t>
      </w:r>
      <w:r>
        <w:rPr>
          <w:spacing w:val="-3"/>
        </w:rPr>
        <w:t> </w:t>
      </w:r>
      <w:r>
        <w:rPr>
          <w:spacing w:val="-4"/>
        </w:rPr>
        <w:t>2022.</w:t>
      </w:r>
    </w:p>
    <w:p>
      <w:pPr>
        <w:pStyle w:val="BodyText"/>
      </w:pPr>
    </w:p>
    <w:p>
      <w:pPr>
        <w:spacing w:before="1"/>
        <w:ind w:left="262" w:right="258" w:firstLine="0"/>
        <w:jc w:val="both"/>
        <w:rPr>
          <w:sz w:val="24"/>
        </w:rPr>
      </w:pPr>
      <w:r>
        <w:rPr>
          <w:sz w:val="24"/>
        </w:rPr>
        <w:t>[N. DE E. TRANSITORIOS DEL “DECRETO NÚMERO 182.- SE EXPIDE LA LEY QUE</w:t>
      </w:r>
      <w:r>
        <w:rPr>
          <w:spacing w:val="-13"/>
          <w:sz w:val="24"/>
        </w:rPr>
        <w:t> </w:t>
      </w:r>
      <w:r>
        <w:rPr>
          <w:sz w:val="24"/>
        </w:rPr>
        <w:t>CREA</w:t>
      </w:r>
      <w:r>
        <w:rPr>
          <w:spacing w:val="-12"/>
          <w:sz w:val="24"/>
        </w:rPr>
        <w:t> </w:t>
      </w:r>
      <w:r>
        <w:rPr>
          <w:sz w:val="24"/>
        </w:rPr>
        <w:t>EL</w:t>
      </w:r>
      <w:r>
        <w:rPr>
          <w:spacing w:val="-12"/>
          <w:sz w:val="24"/>
        </w:rPr>
        <w:t> </w:t>
      </w:r>
      <w:r>
        <w:rPr>
          <w:sz w:val="24"/>
        </w:rPr>
        <w:t>BURÓ</w:t>
      </w:r>
      <w:r>
        <w:rPr>
          <w:spacing w:val="-17"/>
          <w:sz w:val="24"/>
        </w:rPr>
        <w:t> </w:t>
      </w:r>
      <w:r>
        <w:rPr>
          <w:sz w:val="24"/>
        </w:rPr>
        <w:t>DE</w:t>
      </w:r>
      <w:r>
        <w:rPr>
          <w:spacing w:val="-13"/>
          <w:sz w:val="24"/>
        </w:rPr>
        <w:t> </w:t>
      </w:r>
      <w:r>
        <w:rPr>
          <w:sz w:val="24"/>
        </w:rPr>
        <w:t>CONGRESOS</w:t>
      </w:r>
      <w:r>
        <w:rPr>
          <w:spacing w:val="-14"/>
          <w:sz w:val="24"/>
        </w:rPr>
        <w:t> </w:t>
      </w:r>
      <w:r>
        <w:rPr>
          <w:sz w:val="24"/>
        </w:rPr>
        <w:t>Y</w:t>
      </w:r>
      <w:r>
        <w:rPr>
          <w:spacing w:val="-14"/>
          <w:sz w:val="24"/>
        </w:rPr>
        <w:t> </w:t>
      </w:r>
      <w:r>
        <w:rPr>
          <w:sz w:val="24"/>
        </w:rPr>
        <w:t>VISITANTES</w:t>
      </w:r>
      <w:r>
        <w:rPr>
          <w:spacing w:val="-13"/>
          <w:sz w:val="24"/>
        </w:rPr>
        <w:t> </w:t>
      </w:r>
      <w:r>
        <w:rPr>
          <w:sz w:val="24"/>
        </w:rPr>
        <w:t>DE</w:t>
      </w:r>
      <w:r>
        <w:rPr>
          <w:spacing w:val="-14"/>
          <w:sz w:val="24"/>
        </w:rPr>
        <w:t> </w:t>
      </w:r>
      <w:r>
        <w:rPr>
          <w:spacing w:val="-2"/>
          <w:sz w:val="24"/>
        </w:rPr>
        <w:t>AGUASCALIENTES”.]</w:t>
      </w:r>
    </w:p>
    <w:p>
      <w:pPr>
        <w:pStyle w:val="BodyText"/>
        <w:spacing w:before="276"/>
        <w:ind w:left="262" w:right="265"/>
        <w:jc w:val="both"/>
      </w:pPr>
      <w:r>
        <w:rPr/>
        <w:t>ARTÍCULO PRIMERO. El presente Decreto entrará en vigor al día siguiente de la publicación en el Periódico Oficial del Estado de Aguascalientes</w:t>
      </w:r>
    </w:p>
    <w:p>
      <w:pPr>
        <w:pStyle w:val="BodyText"/>
        <w:spacing w:before="276"/>
        <w:ind w:left="262" w:right="263"/>
        <w:jc w:val="both"/>
      </w:pPr>
      <w:r>
        <w:rPr/>
        <w:t>ARTÍCULO</w:t>
      </w:r>
      <w:r>
        <w:rPr>
          <w:spacing w:val="-6"/>
        </w:rPr>
        <w:t> </w:t>
      </w:r>
      <w:r>
        <w:rPr/>
        <w:t>SEGUNDO.</w:t>
      </w:r>
      <w:r>
        <w:rPr>
          <w:spacing w:val="-6"/>
        </w:rPr>
        <w:t> </w:t>
      </w:r>
      <w:r>
        <w:rPr/>
        <w:t>Con</w:t>
      </w:r>
      <w:r>
        <w:rPr>
          <w:spacing w:val="-7"/>
        </w:rPr>
        <w:t> </w:t>
      </w:r>
      <w:r>
        <w:rPr/>
        <w:t>la</w:t>
      </w:r>
      <w:r>
        <w:rPr>
          <w:spacing w:val="-8"/>
        </w:rPr>
        <w:t> </w:t>
      </w:r>
      <w:r>
        <w:rPr/>
        <w:t>entrada</w:t>
      </w:r>
      <w:r>
        <w:rPr>
          <w:spacing w:val="-8"/>
        </w:rPr>
        <w:t> </w:t>
      </w:r>
      <w:r>
        <w:rPr/>
        <w:t>en</w:t>
      </w:r>
      <w:r>
        <w:rPr>
          <w:spacing w:val="-6"/>
        </w:rPr>
        <w:t> </w:t>
      </w:r>
      <w:r>
        <w:rPr/>
        <w:t>vigor</w:t>
      </w:r>
      <w:r>
        <w:rPr>
          <w:spacing w:val="-7"/>
        </w:rPr>
        <w:t> </w:t>
      </w:r>
      <w:r>
        <w:rPr/>
        <w:t>del</w:t>
      </w:r>
      <w:r>
        <w:rPr>
          <w:spacing w:val="-7"/>
        </w:rPr>
        <w:t> </w:t>
      </w:r>
      <w:r>
        <w:rPr/>
        <w:t>presente</w:t>
      </w:r>
      <w:r>
        <w:rPr>
          <w:spacing w:val="-6"/>
        </w:rPr>
        <w:t> </w:t>
      </w:r>
      <w:r>
        <w:rPr/>
        <w:t>Decreto,</w:t>
      </w:r>
      <w:r>
        <w:rPr>
          <w:spacing w:val="-6"/>
        </w:rPr>
        <w:t> </w:t>
      </w:r>
      <w:r>
        <w:rPr/>
        <w:t>se</w:t>
      </w:r>
      <w:r>
        <w:rPr>
          <w:spacing w:val="-6"/>
        </w:rPr>
        <w:t> </w:t>
      </w:r>
      <w:r>
        <w:rPr/>
        <w:t>abroga</w:t>
      </w:r>
      <w:r>
        <w:rPr>
          <w:spacing w:val="-8"/>
        </w:rPr>
        <w:t> </w:t>
      </w:r>
      <w:r>
        <w:rPr/>
        <w:t>la Ley</w:t>
      </w:r>
      <w:r>
        <w:rPr>
          <w:spacing w:val="-11"/>
        </w:rPr>
        <w:t> </w:t>
      </w:r>
      <w:r>
        <w:rPr/>
        <w:t>que</w:t>
      </w:r>
      <w:r>
        <w:rPr>
          <w:spacing w:val="-10"/>
        </w:rPr>
        <w:t> </w:t>
      </w:r>
      <w:r>
        <w:rPr/>
        <w:t>Crea</w:t>
      </w:r>
      <w:r>
        <w:rPr>
          <w:spacing w:val="-10"/>
        </w:rPr>
        <w:t> </w:t>
      </w:r>
      <w:r>
        <w:rPr/>
        <w:t>el</w:t>
      </w:r>
      <w:r>
        <w:rPr>
          <w:spacing w:val="-9"/>
        </w:rPr>
        <w:t> </w:t>
      </w:r>
      <w:r>
        <w:rPr/>
        <w:t>Centro</w:t>
      </w:r>
      <w:r>
        <w:rPr>
          <w:spacing w:val="-9"/>
        </w:rPr>
        <w:t> </w:t>
      </w:r>
      <w:r>
        <w:rPr/>
        <w:t>de</w:t>
      </w:r>
      <w:r>
        <w:rPr>
          <w:spacing w:val="-9"/>
        </w:rPr>
        <w:t> </w:t>
      </w:r>
      <w:r>
        <w:rPr/>
        <w:t>Ferias</w:t>
      </w:r>
      <w:r>
        <w:rPr>
          <w:spacing w:val="-11"/>
        </w:rPr>
        <w:t> </w:t>
      </w:r>
      <w:r>
        <w:rPr/>
        <w:t>Exposiciones</w:t>
      </w:r>
      <w:r>
        <w:rPr>
          <w:spacing w:val="-9"/>
        </w:rPr>
        <w:t> </w:t>
      </w:r>
      <w:r>
        <w:rPr/>
        <w:t>y</w:t>
      </w:r>
      <w:r>
        <w:rPr>
          <w:spacing w:val="-9"/>
        </w:rPr>
        <w:t> </w:t>
      </w:r>
      <w:r>
        <w:rPr/>
        <w:t>Convenciones</w:t>
      </w:r>
      <w:r>
        <w:rPr>
          <w:spacing w:val="-9"/>
        </w:rPr>
        <w:t> </w:t>
      </w:r>
      <w:r>
        <w:rPr/>
        <w:t>de</w:t>
      </w:r>
      <w:r>
        <w:rPr>
          <w:spacing w:val="-10"/>
        </w:rPr>
        <w:t> </w:t>
      </w:r>
      <w:r>
        <w:rPr/>
        <w:t>Aguascalientes, publicada en el Periódico Oficial del Estado el día 20 de marzo de 1988, mediante Decreto 61, así como todas sus reformas y adiciones.</w:t>
      </w:r>
    </w:p>
    <w:p>
      <w:pPr>
        <w:pStyle w:val="BodyText"/>
      </w:pPr>
    </w:p>
    <w:p>
      <w:pPr>
        <w:pStyle w:val="BodyText"/>
        <w:ind w:left="262" w:right="261"/>
        <w:jc w:val="both"/>
      </w:pPr>
      <w:r>
        <w:rPr/>
        <w:t>ARTÍCULO</w:t>
      </w:r>
      <w:r>
        <w:rPr>
          <w:spacing w:val="-8"/>
        </w:rPr>
        <w:t> </w:t>
      </w:r>
      <w:r>
        <w:rPr/>
        <w:t>TERCERO.</w:t>
      </w:r>
      <w:r>
        <w:rPr>
          <w:spacing w:val="-8"/>
        </w:rPr>
        <w:t> </w:t>
      </w:r>
      <w:r>
        <w:rPr/>
        <w:t>El</w:t>
      </w:r>
      <w:r>
        <w:rPr>
          <w:spacing w:val="-9"/>
        </w:rPr>
        <w:t> </w:t>
      </w:r>
      <w:r>
        <w:rPr/>
        <w:t>Titular</w:t>
      </w:r>
      <w:r>
        <w:rPr>
          <w:spacing w:val="-9"/>
        </w:rPr>
        <w:t> </w:t>
      </w:r>
      <w:r>
        <w:rPr/>
        <w:t>del</w:t>
      </w:r>
      <w:r>
        <w:rPr>
          <w:spacing w:val="-9"/>
        </w:rPr>
        <w:t> </w:t>
      </w:r>
      <w:r>
        <w:rPr/>
        <w:t>Poder</w:t>
      </w:r>
      <w:r>
        <w:rPr>
          <w:spacing w:val="-12"/>
        </w:rPr>
        <w:t> </w:t>
      </w:r>
      <w:r>
        <w:rPr/>
        <w:t>Ejecutivo</w:t>
      </w:r>
      <w:r>
        <w:rPr>
          <w:spacing w:val="-10"/>
        </w:rPr>
        <w:t> </w:t>
      </w:r>
      <w:r>
        <w:rPr/>
        <w:t>del</w:t>
      </w:r>
      <w:r>
        <w:rPr>
          <w:spacing w:val="-12"/>
        </w:rPr>
        <w:t> </w:t>
      </w:r>
      <w:r>
        <w:rPr/>
        <w:t>Estado</w:t>
      </w:r>
      <w:r>
        <w:rPr>
          <w:spacing w:val="-10"/>
        </w:rPr>
        <w:t> </w:t>
      </w:r>
      <w:r>
        <w:rPr/>
        <w:t>deberá</w:t>
      </w:r>
      <w:r>
        <w:rPr>
          <w:spacing w:val="-9"/>
        </w:rPr>
        <w:t> </w:t>
      </w:r>
      <w:r>
        <w:rPr/>
        <w:t>nombrar</w:t>
      </w:r>
      <w:r>
        <w:rPr>
          <w:spacing w:val="-9"/>
        </w:rPr>
        <w:t> </w:t>
      </w:r>
      <w:r>
        <w:rPr/>
        <w:t>al Director</w:t>
      </w:r>
      <w:r>
        <w:rPr>
          <w:spacing w:val="-14"/>
        </w:rPr>
        <w:t> </w:t>
      </w:r>
      <w:r>
        <w:rPr/>
        <w:t>General</w:t>
      </w:r>
      <w:r>
        <w:rPr>
          <w:spacing w:val="-16"/>
        </w:rPr>
        <w:t> </w:t>
      </w:r>
      <w:r>
        <w:rPr/>
        <w:t>del</w:t>
      </w:r>
      <w:r>
        <w:rPr>
          <w:spacing w:val="-16"/>
        </w:rPr>
        <w:t> </w:t>
      </w:r>
      <w:r>
        <w:rPr/>
        <w:t>Buró</w:t>
      </w:r>
      <w:r>
        <w:rPr>
          <w:spacing w:val="-13"/>
        </w:rPr>
        <w:t> </w:t>
      </w:r>
      <w:r>
        <w:rPr/>
        <w:t>de</w:t>
      </w:r>
      <w:r>
        <w:rPr>
          <w:spacing w:val="-13"/>
        </w:rPr>
        <w:t> </w:t>
      </w:r>
      <w:r>
        <w:rPr/>
        <w:t>Congreso</w:t>
      </w:r>
      <w:r>
        <w:rPr>
          <w:spacing w:val="-13"/>
        </w:rPr>
        <w:t> </w:t>
      </w:r>
      <w:r>
        <w:rPr/>
        <w:t>y</w:t>
      </w:r>
      <w:r>
        <w:rPr>
          <w:spacing w:val="-16"/>
        </w:rPr>
        <w:t> </w:t>
      </w:r>
      <w:r>
        <w:rPr/>
        <w:t>Visitantes</w:t>
      </w:r>
      <w:r>
        <w:rPr>
          <w:spacing w:val="-16"/>
        </w:rPr>
        <w:t> </w:t>
      </w:r>
      <w:r>
        <w:rPr/>
        <w:t>de</w:t>
      </w:r>
      <w:r>
        <w:rPr>
          <w:spacing w:val="-15"/>
        </w:rPr>
        <w:t> </w:t>
      </w:r>
      <w:r>
        <w:rPr/>
        <w:t>Aguascalientes,</w:t>
      </w:r>
      <w:r>
        <w:rPr>
          <w:spacing w:val="-15"/>
        </w:rPr>
        <w:t> </w:t>
      </w:r>
      <w:r>
        <w:rPr/>
        <w:t>a</w:t>
      </w:r>
      <w:r>
        <w:rPr>
          <w:spacing w:val="-15"/>
        </w:rPr>
        <w:t> </w:t>
      </w:r>
      <w:r>
        <w:rPr/>
        <w:t>más</w:t>
      </w:r>
      <w:r>
        <w:rPr>
          <w:spacing w:val="-16"/>
        </w:rPr>
        <w:t> </w:t>
      </w:r>
      <w:r>
        <w:rPr/>
        <w:t>tardar dentro de los noventa días siguientes a la entrada en vigor del presente Decreto.</w:t>
      </w:r>
    </w:p>
    <w:p>
      <w:pPr>
        <w:pStyle w:val="BodyText"/>
        <w:spacing w:before="2"/>
      </w:pPr>
    </w:p>
    <w:p>
      <w:pPr>
        <w:pStyle w:val="BodyText"/>
        <w:spacing w:line="237" w:lineRule="auto" w:before="1"/>
        <w:ind w:left="262" w:right="263"/>
        <w:jc w:val="both"/>
      </w:pPr>
      <w:r>
        <w:rPr/>
        <w:t>ARTÍCULO CUARTO. Para el inicio de actividades del Buró de Congresos y Visitantes</w:t>
      </w:r>
      <w:r>
        <w:rPr>
          <w:spacing w:val="-1"/>
        </w:rPr>
        <w:t> </w:t>
      </w:r>
      <w:r>
        <w:rPr/>
        <w:t>de Aguascalientes, su Consejo Directivo deberá quedar instalado a más</w:t>
      </w:r>
    </w:p>
    <w:p>
      <w:pPr>
        <w:pStyle w:val="BodyText"/>
        <w:spacing w:after="0" w:line="237" w:lineRule="auto"/>
        <w:jc w:val="both"/>
        <w:sectPr>
          <w:pgSz w:w="12240" w:h="15840"/>
          <w:pgMar w:header="429" w:footer="0" w:top="2240" w:bottom="280" w:left="1440" w:right="1440"/>
        </w:sectPr>
      </w:pPr>
    </w:p>
    <w:p>
      <w:pPr>
        <w:pStyle w:val="BodyText"/>
      </w:pPr>
    </w:p>
    <w:p>
      <w:pPr>
        <w:pStyle w:val="BodyText"/>
        <w:spacing w:before="35"/>
      </w:pPr>
    </w:p>
    <w:p>
      <w:pPr>
        <w:pStyle w:val="BodyText"/>
        <w:ind w:left="262" w:right="267"/>
        <w:jc w:val="both"/>
      </w:pPr>
      <w:r>
        <w:rPr/>
        <w:t>tardar dentro de los noventa días siguientes a la entrada en vigor del presente </w:t>
      </w:r>
      <w:r>
        <w:rPr>
          <w:spacing w:val="-2"/>
        </w:rPr>
        <w:t>Decreto.</w:t>
      </w:r>
    </w:p>
    <w:p>
      <w:pPr>
        <w:pStyle w:val="BodyText"/>
      </w:pPr>
    </w:p>
    <w:p>
      <w:pPr>
        <w:pStyle w:val="BodyText"/>
        <w:ind w:left="262" w:right="264"/>
        <w:jc w:val="both"/>
      </w:pPr>
      <w:r>
        <w:rPr/>
        <w:t>ARTÍCULO OUINTO. El Consejo Directivo del Buró de Congresos y Visitantes de Aguascalientes deberá expedir su Reglamento Interior dentro de los ciento veinte días siguientes al de su instalación.</w:t>
      </w:r>
    </w:p>
    <w:p>
      <w:pPr>
        <w:pStyle w:val="BodyText"/>
      </w:pPr>
    </w:p>
    <w:p>
      <w:pPr>
        <w:pStyle w:val="BodyText"/>
        <w:ind w:left="262" w:right="265"/>
        <w:jc w:val="both"/>
      </w:pPr>
      <w:r>
        <w:rPr/>
        <w:t>ARTÍCULO SEXTO. El Ejecutivo del Estado o la persona titular de la Dirección General</w:t>
      </w:r>
      <w:r>
        <w:rPr>
          <w:spacing w:val="-7"/>
        </w:rPr>
        <w:t> </w:t>
      </w:r>
      <w:r>
        <w:rPr/>
        <w:t>del</w:t>
      </w:r>
      <w:r>
        <w:rPr>
          <w:spacing w:val="-4"/>
        </w:rPr>
        <w:t> </w:t>
      </w:r>
      <w:r>
        <w:rPr/>
        <w:t>Buró</w:t>
      </w:r>
      <w:r>
        <w:rPr>
          <w:spacing w:val="-6"/>
        </w:rPr>
        <w:t> </w:t>
      </w:r>
      <w:r>
        <w:rPr/>
        <w:t>de</w:t>
      </w:r>
      <w:r>
        <w:rPr>
          <w:spacing w:val="-4"/>
        </w:rPr>
        <w:t> </w:t>
      </w:r>
      <w:r>
        <w:rPr/>
        <w:t>Congreso</w:t>
      </w:r>
      <w:r>
        <w:rPr>
          <w:spacing w:val="-4"/>
        </w:rPr>
        <w:t> </w:t>
      </w:r>
      <w:r>
        <w:rPr/>
        <w:t>y</w:t>
      </w:r>
      <w:r>
        <w:rPr>
          <w:spacing w:val="-4"/>
        </w:rPr>
        <w:t> </w:t>
      </w:r>
      <w:r>
        <w:rPr/>
        <w:t>Visitantes</w:t>
      </w:r>
      <w:r>
        <w:rPr>
          <w:spacing w:val="-4"/>
        </w:rPr>
        <w:t> </w:t>
      </w:r>
      <w:r>
        <w:rPr/>
        <w:t>de</w:t>
      </w:r>
      <w:r>
        <w:rPr>
          <w:spacing w:val="-4"/>
        </w:rPr>
        <w:t> </w:t>
      </w:r>
      <w:r>
        <w:rPr/>
        <w:t>Aguascalientes,</w:t>
      </w:r>
      <w:r>
        <w:rPr>
          <w:spacing w:val="-4"/>
        </w:rPr>
        <w:t> </w:t>
      </w:r>
      <w:r>
        <w:rPr/>
        <w:t>según</w:t>
      </w:r>
      <w:r>
        <w:rPr>
          <w:spacing w:val="-4"/>
        </w:rPr>
        <w:t> </w:t>
      </w:r>
      <w:r>
        <w:rPr/>
        <w:t>corresponda, llevarán a cabo las gestiones necesarias para garantizar el funcionamiento y operación de dicho Organismo Descentralizado.</w:t>
      </w:r>
    </w:p>
    <w:p>
      <w:pPr>
        <w:pStyle w:val="BodyText"/>
        <w:spacing w:before="1"/>
      </w:pPr>
    </w:p>
    <w:p>
      <w:pPr>
        <w:pStyle w:val="BodyText"/>
        <w:ind w:left="262" w:right="264"/>
        <w:jc w:val="both"/>
      </w:pPr>
      <w:r>
        <w:rPr/>
        <w:t>ARTÍCULO SÉPTIMO. Los Poderes Legislativo y Ejecutivo del Estado de Aguascalientes realizarán, en el ámbito de sus competencias, las asignaciones presupuestales que resulten necesarias, a fin de dotar de los recursos humanos, materiales y financieros que permitan el cumplimiento del presente Decreto.</w:t>
      </w:r>
    </w:p>
    <w:p>
      <w:pPr>
        <w:pStyle w:val="BodyText"/>
      </w:pPr>
    </w:p>
    <w:p>
      <w:pPr>
        <w:pStyle w:val="BodyText"/>
        <w:ind w:left="262" w:right="263"/>
        <w:jc w:val="both"/>
      </w:pPr>
      <w:r>
        <w:rPr/>
        <w:t>ARTÍCULO</w:t>
      </w:r>
      <w:r>
        <w:rPr>
          <w:spacing w:val="-1"/>
        </w:rPr>
        <w:t> </w:t>
      </w:r>
      <w:r>
        <w:rPr/>
        <w:t>OCTAVO.</w:t>
      </w:r>
      <w:r>
        <w:rPr>
          <w:spacing w:val="-4"/>
        </w:rPr>
        <w:t> </w:t>
      </w:r>
      <w:r>
        <w:rPr/>
        <w:t>Se</w:t>
      </w:r>
      <w:r>
        <w:rPr>
          <w:spacing w:val="-4"/>
        </w:rPr>
        <w:t> </w:t>
      </w:r>
      <w:r>
        <w:rPr/>
        <w:t>deberá</w:t>
      </w:r>
      <w:r>
        <w:rPr>
          <w:spacing w:val="-2"/>
        </w:rPr>
        <w:t> </w:t>
      </w:r>
      <w:r>
        <w:rPr/>
        <w:t>llevar</w:t>
      </w:r>
      <w:r>
        <w:rPr>
          <w:spacing w:val="-3"/>
        </w:rPr>
        <w:t> </w:t>
      </w:r>
      <w:r>
        <w:rPr/>
        <w:t>a</w:t>
      </w:r>
      <w:r>
        <w:rPr>
          <w:spacing w:val="-3"/>
        </w:rPr>
        <w:t> </w:t>
      </w:r>
      <w:r>
        <w:rPr/>
        <w:t>cabo</w:t>
      </w:r>
      <w:r>
        <w:rPr>
          <w:spacing w:val="-1"/>
        </w:rPr>
        <w:t> </w:t>
      </w:r>
      <w:r>
        <w:rPr/>
        <w:t>la</w:t>
      </w:r>
      <w:r>
        <w:rPr>
          <w:spacing w:val="-4"/>
        </w:rPr>
        <w:t> </w:t>
      </w:r>
      <w:r>
        <w:rPr/>
        <w:t>inscripción</w:t>
      </w:r>
      <w:r>
        <w:rPr>
          <w:spacing w:val="-3"/>
        </w:rPr>
        <w:t> </w:t>
      </w:r>
      <w:r>
        <w:rPr/>
        <w:t>del</w:t>
      </w:r>
      <w:r>
        <w:rPr>
          <w:spacing w:val="-5"/>
        </w:rPr>
        <w:t> </w:t>
      </w:r>
      <w:r>
        <w:rPr/>
        <w:t>Buró</w:t>
      </w:r>
      <w:r>
        <w:rPr>
          <w:spacing w:val="-1"/>
        </w:rPr>
        <w:t> </w:t>
      </w:r>
      <w:r>
        <w:rPr/>
        <w:t>de</w:t>
      </w:r>
      <w:r>
        <w:rPr>
          <w:spacing w:val="-1"/>
        </w:rPr>
        <w:t> </w:t>
      </w:r>
      <w:r>
        <w:rPr/>
        <w:t>Congreso y</w:t>
      </w:r>
      <w:r>
        <w:rPr>
          <w:spacing w:val="-5"/>
        </w:rPr>
        <w:t> </w:t>
      </w:r>
      <w:r>
        <w:rPr/>
        <w:t>Visitantes</w:t>
      </w:r>
      <w:r>
        <w:rPr>
          <w:spacing w:val="-8"/>
        </w:rPr>
        <w:t> </w:t>
      </w:r>
      <w:r>
        <w:rPr/>
        <w:t>de</w:t>
      </w:r>
      <w:r>
        <w:rPr>
          <w:spacing w:val="-5"/>
        </w:rPr>
        <w:t> </w:t>
      </w:r>
      <w:r>
        <w:rPr/>
        <w:t>Aguascalientes</w:t>
      </w:r>
      <w:r>
        <w:rPr>
          <w:spacing w:val="-8"/>
        </w:rPr>
        <w:t> </w:t>
      </w:r>
      <w:r>
        <w:rPr/>
        <w:t>en</w:t>
      </w:r>
      <w:r>
        <w:rPr>
          <w:spacing w:val="-5"/>
        </w:rPr>
        <w:t> </w:t>
      </w:r>
      <w:r>
        <w:rPr/>
        <w:t>los</w:t>
      </w:r>
      <w:r>
        <w:rPr>
          <w:spacing w:val="-5"/>
        </w:rPr>
        <w:t> </w:t>
      </w:r>
      <w:r>
        <w:rPr/>
        <w:t>términos</w:t>
      </w:r>
      <w:r>
        <w:rPr>
          <w:spacing w:val="-5"/>
        </w:rPr>
        <w:t> </w:t>
      </w:r>
      <w:r>
        <w:rPr/>
        <w:t>que</w:t>
      </w:r>
      <w:r>
        <w:rPr>
          <w:spacing w:val="-5"/>
        </w:rPr>
        <w:t> </w:t>
      </w:r>
      <w:r>
        <w:rPr/>
        <w:t>establece</w:t>
      </w:r>
      <w:r>
        <w:rPr>
          <w:spacing w:val="-5"/>
        </w:rPr>
        <w:t> </w:t>
      </w:r>
      <w:r>
        <w:rPr/>
        <w:t>la</w:t>
      </w:r>
      <w:r>
        <w:rPr>
          <w:spacing w:val="-5"/>
        </w:rPr>
        <w:t> </w:t>
      </w:r>
      <w:r>
        <w:rPr/>
        <w:t>Ley</w:t>
      </w:r>
      <w:r>
        <w:rPr>
          <w:spacing w:val="-8"/>
        </w:rPr>
        <w:t> </w:t>
      </w:r>
      <w:r>
        <w:rPr/>
        <w:t>para</w:t>
      </w:r>
      <w:r>
        <w:rPr>
          <w:spacing w:val="-5"/>
        </w:rPr>
        <w:t> </w:t>
      </w:r>
      <w:r>
        <w:rPr/>
        <w:t>el</w:t>
      </w:r>
      <w:r>
        <w:rPr>
          <w:spacing w:val="-6"/>
        </w:rPr>
        <w:t> </w:t>
      </w:r>
      <w:r>
        <w:rPr/>
        <w:t>Control de las Entidades Paraestatales del Estado de Aguascalientes, ante la Unidad encargada del Registro Público de la Propiedad y del Comercio del Estado.</w:t>
      </w:r>
    </w:p>
    <w:p>
      <w:pPr>
        <w:pStyle w:val="BodyText"/>
      </w:pPr>
    </w:p>
    <w:p>
      <w:pPr>
        <w:pStyle w:val="BodyText"/>
        <w:ind w:left="262" w:right="260"/>
        <w:jc w:val="both"/>
      </w:pPr>
      <w:r>
        <w:rPr/>
        <w:t>ARTÍCULO NOVENO. A la entrada en vigor del presente Decreto, en caso de ser necesario, se realizarán las transferencias de personal, de recursos financieros y materiales</w:t>
      </w:r>
      <w:r>
        <w:rPr>
          <w:spacing w:val="-3"/>
        </w:rPr>
        <w:t> </w:t>
      </w:r>
      <w:r>
        <w:rPr/>
        <w:t>de</w:t>
      </w:r>
      <w:r>
        <w:rPr>
          <w:spacing w:val="-5"/>
        </w:rPr>
        <w:t> </w:t>
      </w:r>
      <w:r>
        <w:rPr/>
        <w:t>una</w:t>
      </w:r>
      <w:r>
        <w:rPr>
          <w:spacing w:val="-3"/>
        </w:rPr>
        <w:t> </w:t>
      </w:r>
      <w:r>
        <w:rPr/>
        <w:t>Dependencia</w:t>
      </w:r>
      <w:r>
        <w:rPr>
          <w:spacing w:val="-3"/>
        </w:rPr>
        <w:t> </w:t>
      </w:r>
      <w:r>
        <w:rPr/>
        <w:t>a</w:t>
      </w:r>
      <w:r>
        <w:rPr>
          <w:spacing w:val="-5"/>
        </w:rPr>
        <w:t> </w:t>
      </w:r>
      <w:r>
        <w:rPr/>
        <w:t>este</w:t>
      </w:r>
      <w:r>
        <w:rPr>
          <w:spacing w:val="-4"/>
        </w:rPr>
        <w:t> </w:t>
      </w:r>
      <w:r>
        <w:rPr/>
        <w:t>Organismo</w:t>
      </w:r>
      <w:r>
        <w:rPr>
          <w:spacing w:val="-3"/>
        </w:rPr>
        <w:t> </w:t>
      </w:r>
      <w:r>
        <w:rPr/>
        <w:t>Descentralizado,</w:t>
      </w:r>
      <w:r>
        <w:rPr>
          <w:spacing w:val="-5"/>
        </w:rPr>
        <w:t> </w:t>
      </w:r>
      <w:r>
        <w:rPr/>
        <w:t>a</w:t>
      </w:r>
      <w:r>
        <w:rPr>
          <w:spacing w:val="-3"/>
        </w:rPr>
        <w:t> </w:t>
      </w:r>
      <w:r>
        <w:rPr/>
        <w:t>través</w:t>
      </w:r>
      <w:r>
        <w:rPr>
          <w:spacing w:val="-3"/>
        </w:rPr>
        <w:t> </w:t>
      </w:r>
      <w:r>
        <w:rPr/>
        <w:t>de</w:t>
      </w:r>
      <w:r>
        <w:rPr>
          <w:spacing w:val="-3"/>
        </w:rPr>
        <w:t> </w:t>
      </w:r>
      <w:r>
        <w:rPr/>
        <w:t>los acuerdos administrativos que según procedan. Los acuerdos administrativos así como los compromisos, derechos y procedimientos que hubieren suscrito, contraído, adquirido o desarrollado, así como las atribuciones que otras leyes les asignen, serán asumidos por la Dependencia que corresponda y la Entidad Paraestatal en cuestión.</w:t>
      </w:r>
    </w:p>
    <w:p>
      <w:pPr>
        <w:pStyle w:val="BodyText"/>
      </w:pPr>
    </w:p>
    <w:p>
      <w:pPr>
        <w:pStyle w:val="BodyText"/>
        <w:spacing w:before="1"/>
        <w:ind w:left="262" w:right="265"/>
        <w:jc w:val="both"/>
      </w:pPr>
      <w:r>
        <w:rPr/>
        <w:t>Para efecto</w:t>
      </w:r>
      <w:r>
        <w:rPr>
          <w:spacing w:val="-1"/>
        </w:rPr>
        <w:t> </w:t>
      </w:r>
      <w:r>
        <w:rPr/>
        <w:t>de lo anterior, la Secretaría de</w:t>
      </w:r>
      <w:r>
        <w:rPr>
          <w:spacing w:val="-1"/>
        </w:rPr>
        <w:t> </w:t>
      </w:r>
      <w:r>
        <w:rPr/>
        <w:t>Administración, Secretaría de Finanzas y la Contraloría del Estado, deberán de coordinar y vigilar su cumplimento.</w:t>
      </w:r>
    </w:p>
    <w:p>
      <w:pPr>
        <w:pStyle w:val="BodyText"/>
      </w:pPr>
    </w:p>
    <w:p>
      <w:pPr>
        <w:pStyle w:val="BodyText"/>
        <w:ind w:left="262" w:right="261"/>
        <w:jc w:val="both"/>
      </w:pPr>
      <w:r>
        <w:rPr/>
        <w:t>ARTÍCULO</w:t>
      </w:r>
      <w:r>
        <w:rPr>
          <w:spacing w:val="-8"/>
        </w:rPr>
        <w:t> </w:t>
      </w:r>
      <w:r>
        <w:rPr/>
        <w:t>DÉCIMO.</w:t>
      </w:r>
      <w:r>
        <w:rPr>
          <w:spacing w:val="-11"/>
        </w:rPr>
        <w:t> </w:t>
      </w:r>
      <w:r>
        <w:rPr/>
        <w:t>Para</w:t>
      </w:r>
      <w:r>
        <w:rPr>
          <w:spacing w:val="-9"/>
        </w:rPr>
        <w:t> </w:t>
      </w:r>
      <w:r>
        <w:rPr/>
        <w:t>el</w:t>
      </w:r>
      <w:r>
        <w:rPr>
          <w:spacing w:val="-9"/>
        </w:rPr>
        <w:t> </w:t>
      </w:r>
      <w:r>
        <w:rPr/>
        <w:t>cumplimiento</w:t>
      </w:r>
      <w:r>
        <w:rPr>
          <w:spacing w:val="-8"/>
        </w:rPr>
        <w:t> </w:t>
      </w:r>
      <w:r>
        <w:rPr/>
        <w:t>del</w:t>
      </w:r>
      <w:r>
        <w:rPr>
          <w:spacing w:val="-9"/>
        </w:rPr>
        <w:t> </w:t>
      </w:r>
      <w:r>
        <w:rPr/>
        <w:t>presente</w:t>
      </w:r>
      <w:r>
        <w:rPr>
          <w:spacing w:val="-8"/>
        </w:rPr>
        <w:t> </w:t>
      </w:r>
      <w:r>
        <w:rPr/>
        <w:t>Decreto,</w:t>
      </w:r>
      <w:r>
        <w:rPr>
          <w:spacing w:val="-8"/>
        </w:rPr>
        <w:t> </w:t>
      </w:r>
      <w:r>
        <w:rPr/>
        <w:t>se</w:t>
      </w:r>
      <w:r>
        <w:rPr>
          <w:spacing w:val="-8"/>
        </w:rPr>
        <w:t> </w:t>
      </w:r>
      <w:r>
        <w:rPr/>
        <w:t>deberán</w:t>
      </w:r>
      <w:r>
        <w:rPr>
          <w:spacing w:val="-10"/>
        </w:rPr>
        <w:t> </w:t>
      </w:r>
      <w:r>
        <w:rPr/>
        <w:t>llevar a</w:t>
      </w:r>
      <w:r>
        <w:rPr>
          <w:spacing w:val="-1"/>
        </w:rPr>
        <w:t> </w:t>
      </w:r>
      <w:r>
        <w:rPr/>
        <w:t>cabo</w:t>
      </w:r>
      <w:r>
        <w:rPr>
          <w:spacing w:val="-1"/>
        </w:rPr>
        <w:t> </w:t>
      </w:r>
      <w:r>
        <w:rPr/>
        <w:t>a</w:t>
      </w:r>
      <w:r>
        <w:rPr>
          <w:spacing w:val="-1"/>
        </w:rPr>
        <w:t> </w:t>
      </w:r>
      <w:r>
        <w:rPr/>
        <w:t>través</w:t>
      </w:r>
      <w:r>
        <w:rPr>
          <w:spacing w:val="-2"/>
        </w:rPr>
        <w:t> </w:t>
      </w:r>
      <w:r>
        <w:rPr/>
        <w:t>de</w:t>
      </w:r>
      <w:r>
        <w:rPr>
          <w:spacing w:val="-1"/>
        </w:rPr>
        <w:t> </w:t>
      </w:r>
      <w:r>
        <w:rPr/>
        <w:t>las</w:t>
      </w:r>
      <w:r>
        <w:rPr>
          <w:spacing w:val="-3"/>
        </w:rPr>
        <w:t> </w:t>
      </w:r>
      <w:r>
        <w:rPr/>
        <w:t>autoridades</w:t>
      </w:r>
      <w:r>
        <w:rPr>
          <w:spacing w:val="-2"/>
        </w:rPr>
        <w:t> </w:t>
      </w:r>
      <w:r>
        <w:rPr/>
        <w:t>competentes,</w:t>
      </w:r>
      <w:r>
        <w:rPr>
          <w:spacing w:val="-1"/>
        </w:rPr>
        <w:t> </w:t>
      </w:r>
      <w:r>
        <w:rPr/>
        <w:t>todos</w:t>
      </w:r>
      <w:r>
        <w:rPr>
          <w:spacing w:val="-2"/>
        </w:rPr>
        <w:t> </w:t>
      </w:r>
      <w:r>
        <w:rPr/>
        <w:t>aquello</w:t>
      </w:r>
      <w:r>
        <w:rPr>
          <w:spacing w:val="-1"/>
        </w:rPr>
        <w:t> </w:t>
      </w:r>
      <w:r>
        <w:rPr/>
        <w:t>(sic)</w:t>
      </w:r>
      <w:r>
        <w:rPr>
          <w:spacing w:val="-2"/>
        </w:rPr>
        <w:t> </w:t>
      </w:r>
      <w:r>
        <w:rPr/>
        <w:t>asuntos,</w:t>
      </w:r>
      <w:r>
        <w:rPr>
          <w:spacing w:val="-1"/>
        </w:rPr>
        <w:t> </w:t>
      </w:r>
      <w:r>
        <w:rPr/>
        <w:t>actos y procedimientos necesarios.</w:t>
      </w:r>
    </w:p>
    <w:p>
      <w:pPr>
        <w:pStyle w:val="BodyText"/>
      </w:pPr>
    </w:p>
    <w:p>
      <w:pPr>
        <w:pStyle w:val="BodyText"/>
        <w:ind w:left="262" w:right="265"/>
        <w:jc w:val="both"/>
      </w:pPr>
      <w:r>
        <w:rPr/>
        <w:t>ARTÍCULO UNDÉCIMO. Quedan sin efecto todas aquellas disposiciones que se opongan al presente Decreto.</w:t>
      </w:r>
    </w:p>
    <w:p>
      <w:pPr>
        <w:pStyle w:val="BodyText"/>
        <w:spacing w:before="274"/>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2022.</w:t>
      </w:r>
    </w:p>
    <w:p>
      <w:pPr>
        <w:pStyle w:val="Heading1"/>
        <w:spacing w:after="0"/>
        <w:sectPr>
          <w:pgSz w:w="12240" w:h="15840"/>
          <w:pgMar w:header="429" w:footer="0" w:top="2240" w:bottom="280" w:left="1440" w:right="1440"/>
        </w:sectPr>
      </w:pPr>
    </w:p>
    <w:p>
      <w:pPr>
        <w:pStyle w:val="BodyText"/>
      </w:pPr>
    </w:p>
    <w:p>
      <w:pPr>
        <w:pStyle w:val="BodyText"/>
        <w:spacing w:before="35"/>
      </w:pPr>
    </w:p>
    <w:p>
      <w:pPr>
        <w:spacing w:before="0"/>
        <w:ind w:left="262" w:right="257" w:firstLine="0"/>
        <w:jc w:val="both"/>
        <w:rPr>
          <w:sz w:val="24"/>
        </w:rPr>
      </w:pPr>
      <w:r>
        <w:rPr>
          <w:sz w:val="24"/>
        </w:rPr>
        <w:t>[N.</w:t>
      </w:r>
      <w:r>
        <w:rPr>
          <w:spacing w:val="-17"/>
          <w:sz w:val="24"/>
        </w:rPr>
        <w:t> </w:t>
      </w:r>
      <w:r>
        <w:rPr>
          <w:sz w:val="24"/>
        </w:rPr>
        <w:t>DE</w:t>
      </w:r>
      <w:r>
        <w:rPr>
          <w:spacing w:val="-17"/>
          <w:sz w:val="24"/>
        </w:rPr>
        <w:t> </w:t>
      </w:r>
      <w:r>
        <w:rPr>
          <w:sz w:val="24"/>
        </w:rPr>
        <w:t>E.</w:t>
      </w:r>
      <w:r>
        <w:rPr>
          <w:spacing w:val="-16"/>
          <w:sz w:val="24"/>
        </w:rPr>
        <w:t> </w:t>
      </w:r>
      <w:r>
        <w:rPr>
          <w:sz w:val="24"/>
        </w:rPr>
        <w:t>TRANSITORIOS</w:t>
      </w:r>
      <w:r>
        <w:rPr>
          <w:spacing w:val="-17"/>
          <w:sz w:val="24"/>
        </w:rPr>
        <w:t> </w:t>
      </w:r>
      <w:r>
        <w:rPr>
          <w:sz w:val="24"/>
        </w:rPr>
        <w:t>DEL</w:t>
      </w:r>
      <w:r>
        <w:rPr>
          <w:spacing w:val="-17"/>
          <w:sz w:val="24"/>
        </w:rPr>
        <w:t> </w:t>
      </w:r>
      <w:r>
        <w:rPr>
          <w:sz w:val="24"/>
        </w:rPr>
        <w:t>"DECRETO</w:t>
      </w:r>
      <w:r>
        <w:rPr>
          <w:spacing w:val="-17"/>
          <w:sz w:val="24"/>
        </w:rPr>
        <w:t> </w:t>
      </w:r>
      <w:r>
        <w:rPr>
          <w:sz w:val="24"/>
        </w:rPr>
        <w:t>NÚMERO</w:t>
      </w:r>
      <w:r>
        <w:rPr>
          <w:spacing w:val="-16"/>
          <w:sz w:val="24"/>
        </w:rPr>
        <w:t> </w:t>
      </w:r>
      <w:r>
        <w:rPr>
          <w:sz w:val="24"/>
        </w:rPr>
        <w:t>263.-</w:t>
      </w:r>
      <w:r>
        <w:rPr>
          <w:spacing w:val="-17"/>
          <w:sz w:val="24"/>
        </w:rPr>
        <w:t> </w:t>
      </w:r>
      <w:r>
        <w:rPr>
          <w:sz w:val="24"/>
        </w:rPr>
        <w:t>SE</w:t>
      </w:r>
      <w:r>
        <w:rPr>
          <w:spacing w:val="-17"/>
          <w:sz w:val="24"/>
        </w:rPr>
        <w:t> </w:t>
      </w:r>
      <w:r>
        <w:rPr>
          <w:sz w:val="24"/>
        </w:rPr>
        <w:t>REFORMA</w:t>
      </w:r>
      <w:r>
        <w:rPr>
          <w:spacing w:val="-16"/>
          <w:sz w:val="24"/>
        </w:rPr>
        <w:t> </w:t>
      </w:r>
      <w:r>
        <w:rPr>
          <w:sz w:val="24"/>
        </w:rPr>
        <w:t>LA</w:t>
      </w:r>
      <w:r>
        <w:rPr>
          <w:spacing w:val="-17"/>
          <w:sz w:val="24"/>
        </w:rPr>
        <w:t> </w:t>
      </w:r>
      <w:r>
        <w:rPr>
          <w:sz w:val="24"/>
        </w:rPr>
        <w:t>LEY DE HACIENDA DEL ESTADO DE AGUASCALIENTES".]</w:t>
      </w:r>
    </w:p>
    <w:p>
      <w:pPr>
        <w:pStyle w:val="BodyText"/>
      </w:pPr>
    </w:p>
    <w:p>
      <w:pPr>
        <w:pStyle w:val="BodyText"/>
        <w:ind w:left="262" w:right="262"/>
        <w:jc w:val="both"/>
      </w:pPr>
      <w:r>
        <w:rPr/>
        <w:t>ARTÍCULO PRIMERO.- El presente Decreto entrará en vigor el primero de enero del año dos mil veintitrés.</w:t>
      </w:r>
    </w:p>
    <w:p>
      <w:pPr>
        <w:pStyle w:val="BodyText"/>
      </w:pPr>
    </w:p>
    <w:p>
      <w:pPr>
        <w:pStyle w:val="BodyText"/>
        <w:ind w:left="262" w:right="256"/>
        <w:jc w:val="both"/>
      </w:pPr>
      <w:r>
        <w:rPr/>
        <w:t>ARTÍCULO SEGUNDO.-</w:t>
      </w:r>
      <w:r>
        <w:rPr/>
        <w:t> Las obligaciones y derechos que hubiesen nacido con anterioridad a la entrada en vigor de las disposiciones que se modifican conforme al Artículo Único de este Decreto, deberán cumplirse en los términos, montos, formas y plazos establecidos en la normatividad vigente al momento en que se </w:t>
      </w:r>
      <w:r>
        <w:rPr>
          <w:spacing w:val="-2"/>
        </w:rPr>
        <w:t>generaron.</w:t>
      </w:r>
    </w:p>
    <w:p>
      <w:pPr>
        <w:pStyle w:val="BodyText"/>
      </w:pPr>
    </w:p>
    <w:p>
      <w:pPr>
        <w:pStyle w:val="BodyText"/>
        <w:spacing w:before="1"/>
      </w:pPr>
    </w:p>
    <w:p>
      <w:pPr>
        <w:pStyle w:val="Heading1"/>
      </w:pPr>
      <w:r>
        <w:rPr/>
        <w:t>P.O.</w:t>
      </w:r>
      <w:r>
        <w:rPr>
          <w:spacing w:val="-6"/>
        </w:rPr>
        <w:t> </w:t>
      </w:r>
      <w:r>
        <w:rPr/>
        <w:t>27</w:t>
      </w:r>
      <w:r>
        <w:rPr>
          <w:spacing w:val="-3"/>
        </w:rPr>
        <w:t> </w:t>
      </w:r>
      <w:r>
        <w:rPr/>
        <w:t>DE</w:t>
      </w:r>
      <w:r>
        <w:rPr>
          <w:spacing w:val="-3"/>
        </w:rPr>
        <w:t> </w:t>
      </w:r>
      <w:r>
        <w:rPr/>
        <w:t>DICIEMBRE</w:t>
      </w:r>
      <w:r>
        <w:rPr>
          <w:spacing w:val="-3"/>
        </w:rPr>
        <w:t> </w:t>
      </w:r>
      <w:r>
        <w:rPr/>
        <w:t>DE</w:t>
      </w:r>
      <w:r>
        <w:rPr>
          <w:spacing w:val="-3"/>
        </w:rPr>
        <w:t> </w:t>
      </w:r>
      <w:r>
        <w:rPr>
          <w:spacing w:val="-4"/>
        </w:rPr>
        <w:t>2024.</w:t>
      </w:r>
    </w:p>
    <w:p>
      <w:pPr>
        <w:pStyle w:val="BodyText"/>
      </w:pPr>
    </w:p>
    <w:p>
      <w:pPr>
        <w:spacing w:before="0"/>
        <w:ind w:left="262" w:right="257" w:firstLine="0"/>
        <w:jc w:val="both"/>
        <w:rPr>
          <w:sz w:val="24"/>
        </w:rPr>
      </w:pPr>
      <w:r>
        <w:rPr>
          <w:sz w:val="24"/>
        </w:rPr>
        <w:t>[N.</w:t>
      </w:r>
      <w:r>
        <w:rPr>
          <w:spacing w:val="-6"/>
          <w:sz w:val="24"/>
        </w:rPr>
        <w:t> </w:t>
      </w:r>
      <w:r>
        <w:rPr>
          <w:sz w:val="24"/>
        </w:rPr>
        <w:t>DE</w:t>
      </w:r>
      <w:r>
        <w:rPr>
          <w:spacing w:val="-6"/>
          <w:sz w:val="24"/>
        </w:rPr>
        <w:t> </w:t>
      </w:r>
      <w:r>
        <w:rPr>
          <w:sz w:val="24"/>
        </w:rPr>
        <w:t>E.</w:t>
      </w:r>
      <w:r>
        <w:rPr>
          <w:spacing w:val="-6"/>
          <w:sz w:val="24"/>
        </w:rPr>
        <w:t> </w:t>
      </w:r>
      <w:r>
        <w:rPr>
          <w:sz w:val="24"/>
        </w:rPr>
        <w:t>TRANSITORIOS</w:t>
      </w:r>
      <w:r>
        <w:rPr>
          <w:spacing w:val="-6"/>
          <w:sz w:val="24"/>
        </w:rPr>
        <w:t> </w:t>
      </w:r>
      <w:r>
        <w:rPr>
          <w:sz w:val="24"/>
        </w:rPr>
        <w:t>DEL</w:t>
      </w:r>
      <w:r>
        <w:rPr>
          <w:spacing w:val="-6"/>
          <w:sz w:val="24"/>
        </w:rPr>
        <w:t> </w:t>
      </w:r>
      <w:r>
        <w:rPr>
          <w:sz w:val="24"/>
        </w:rPr>
        <w:t>“DECRETO</w:t>
      </w:r>
      <w:r>
        <w:rPr>
          <w:spacing w:val="-8"/>
          <w:sz w:val="24"/>
        </w:rPr>
        <w:t> </w:t>
      </w:r>
      <w:r>
        <w:rPr>
          <w:sz w:val="24"/>
        </w:rPr>
        <w:t>NÚMERO</w:t>
      </w:r>
      <w:r>
        <w:rPr>
          <w:spacing w:val="-6"/>
          <w:sz w:val="24"/>
        </w:rPr>
        <w:t> </w:t>
      </w:r>
      <w:r>
        <w:rPr>
          <w:sz w:val="24"/>
        </w:rPr>
        <w:t>99.-</w:t>
      </w:r>
      <w:r>
        <w:rPr>
          <w:spacing w:val="-7"/>
          <w:sz w:val="24"/>
        </w:rPr>
        <w:t> </w:t>
      </w:r>
      <w:r>
        <w:rPr>
          <w:sz w:val="24"/>
        </w:rPr>
        <w:t>SE</w:t>
      </w:r>
      <w:r>
        <w:rPr>
          <w:spacing w:val="-6"/>
          <w:sz w:val="24"/>
        </w:rPr>
        <w:t> </w:t>
      </w:r>
      <w:r>
        <w:rPr>
          <w:sz w:val="24"/>
        </w:rPr>
        <w:t>REFORMA</w:t>
      </w:r>
      <w:r>
        <w:rPr>
          <w:spacing w:val="-6"/>
          <w:sz w:val="24"/>
        </w:rPr>
        <w:t> </w:t>
      </w:r>
      <w:r>
        <w:rPr>
          <w:sz w:val="24"/>
        </w:rPr>
        <w:t>LA</w:t>
      </w:r>
      <w:r>
        <w:rPr>
          <w:spacing w:val="-8"/>
          <w:sz w:val="24"/>
        </w:rPr>
        <w:t> </w:t>
      </w:r>
      <w:r>
        <w:rPr>
          <w:sz w:val="24"/>
        </w:rPr>
        <w:t>LEY DE HACIENDA DEL ESTADO DE AGUASCALIENTES”.]</w:t>
      </w:r>
    </w:p>
    <w:p>
      <w:pPr>
        <w:pStyle w:val="BodyText"/>
      </w:pPr>
    </w:p>
    <w:p>
      <w:pPr>
        <w:pStyle w:val="BodyText"/>
        <w:ind w:left="262" w:right="263"/>
        <w:jc w:val="both"/>
      </w:pPr>
      <w:r>
        <w:rPr/>
        <w:t>ARTÍCULO PRIMERO.-</w:t>
      </w:r>
      <w:r>
        <w:rPr>
          <w:spacing w:val="-1"/>
        </w:rPr>
        <w:t> </w:t>
      </w:r>
      <w:r>
        <w:rPr/>
        <w:t>El</w:t>
      </w:r>
      <w:r>
        <w:rPr>
          <w:spacing w:val="-1"/>
        </w:rPr>
        <w:t> </w:t>
      </w:r>
      <w:r>
        <w:rPr/>
        <w:t>presente Decreto</w:t>
      </w:r>
      <w:r>
        <w:rPr>
          <w:spacing w:val="-4"/>
        </w:rPr>
        <w:t> </w:t>
      </w:r>
      <w:r>
        <w:rPr/>
        <w:t>entrará</w:t>
      </w:r>
      <w:r>
        <w:rPr>
          <w:spacing w:val="-3"/>
        </w:rPr>
        <w:t> </w:t>
      </w:r>
      <w:r>
        <w:rPr/>
        <w:t>en</w:t>
      </w:r>
      <w:r>
        <w:rPr>
          <w:spacing w:val="-2"/>
        </w:rPr>
        <w:t> </w:t>
      </w:r>
      <w:r>
        <w:rPr/>
        <w:t>vigor</w:t>
      </w:r>
      <w:r>
        <w:rPr>
          <w:spacing w:val="-4"/>
        </w:rPr>
        <w:t> </w:t>
      </w:r>
      <w:r>
        <w:rPr/>
        <w:t>al</w:t>
      </w:r>
      <w:r>
        <w:rPr>
          <w:spacing w:val="-3"/>
        </w:rPr>
        <w:t> </w:t>
      </w:r>
      <w:r>
        <w:rPr/>
        <w:t>día</w:t>
      </w:r>
      <w:r>
        <w:rPr>
          <w:spacing w:val="-4"/>
        </w:rPr>
        <w:t> </w:t>
      </w:r>
      <w:r>
        <w:rPr/>
        <w:t>siguiente</w:t>
      </w:r>
      <w:r>
        <w:rPr>
          <w:spacing w:val="-3"/>
        </w:rPr>
        <w:t> </w:t>
      </w:r>
      <w:r>
        <w:rPr/>
        <w:t>de su publicación en el Periódico Oficial del Estado de Aguascalientes.</w:t>
      </w:r>
    </w:p>
    <w:p>
      <w:pPr>
        <w:pStyle w:val="BodyText"/>
      </w:pPr>
    </w:p>
    <w:p>
      <w:pPr>
        <w:pStyle w:val="BodyText"/>
        <w:ind w:left="262" w:right="262"/>
        <w:jc w:val="both"/>
      </w:pPr>
      <w:r>
        <w:rPr/>
        <w:t>ARTÍCULO SEGUNDO.- Quedan sin efecto todas aquellas disposiciones que se opongan al presente Decreto.</w:t>
      </w:r>
    </w:p>
    <w:p>
      <w:pPr>
        <w:pStyle w:val="BodyText"/>
      </w:pPr>
    </w:p>
    <w:p>
      <w:pPr>
        <w:pStyle w:val="BodyText"/>
        <w:ind w:left="262" w:right="260"/>
        <w:jc w:val="both"/>
      </w:pPr>
      <w:r>
        <w:rPr>
          <w:spacing w:val="-2"/>
        </w:rPr>
        <w:t>ARTÍCULO</w:t>
      </w:r>
      <w:r>
        <w:rPr>
          <w:spacing w:val="-7"/>
        </w:rPr>
        <w:t> </w:t>
      </w:r>
      <w:r>
        <w:rPr>
          <w:spacing w:val="-2"/>
        </w:rPr>
        <w:t>TERCERO.-</w:t>
      </w:r>
      <w:r>
        <w:rPr>
          <w:spacing w:val="-8"/>
        </w:rPr>
        <w:t> </w:t>
      </w:r>
      <w:r>
        <w:rPr>
          <w:spacing w:val="-2"/>
        </w:rPr>
        <w:t>Los</w:t>
      </w:r>
      <w:r>
        <w:rPr>
          <w:spacing w:val="-8"/>
        </w:rPr>
        <w:t> </w:t>
      </w:r>
      <w:r>
        <w:rPr>
          <w:spacing w:val="-2"/>
        </w:rPr>
        <w:t>trámites</w:t>
      </w:r>
      <w:r>
        <w:rPr>
          <w:spacing w:val="-8"/>
        </w:rPr>
        <w:t> </w:t>
      </w:r>
      <w:r>
        <w:rPr>
          <w:spacing w:val="-2"/>
        </w:rPr>
        <w:t>iniciados</w:t>
      </w:r>
      <w:r>
        <w:rPr>
          <w:spacing w:val="-8"/>
        </w:rPr>
        <w:t> </w:t>
      </w:r>
      <w:r>
        <w:rPr>
          <w:spacing w:val="-2"/>
        </w:rPr>
        <w:t>con</w:t>
      </w:r>
      <w:r>
        <w:rPr>
          <w:spacing w:val="-7"/>
        </w:rPr>
        <w:t> </w:t>
      </w:r>
      <w:r>
        <w:rPr>
          <w:spacing w:val="-2"/>
        </w:rPr>
        <w:t>anterioridad</w:t>
      </w:r>
      <w:r>
        <w:rPr>
          <w:spacing w:val="-7"/>
        </w:rPr>
        <w:t> </w:t>
      </w:r>
      <w:r>
        <w:rPr>
          <w:spacing w:val="-2"/>
        </w:rPr>
        <w:t>a</w:t>
      </w:r>
      <w:r>
        <w:rPr>
          <w:spacing w:val="-7"/>
        </w:rPr>
        <w:t> </w:t>
      </w:r>
      <w:r>
        <w:rPr>
          <w:spacing w:val="-2"/>
        </w:rPr>
        <w:t>la</w:t>
      </w:r>
      <w:r>
        <w:rPr>
          <w:spacing w:val="-11"/>
        </w:rPr>
        <w:t> </w:t>
      </w:r>
      <w:r>
        <w:rPr>
          <w:spacing w:val="-2"/>
        </w:rPr>
        <w:t>entrada</w:t>
      </w:r>
      <w:r>
        <w:rPr>
          <w:spacing w:val="-7"/>
        </w:rPr>
        <w:t> </w:t>
      </w:r>
      <w:r>
        <w:rPr>
          <w:spacing w:val="-2"/>
        </w:rPr>
        <w:t>en</w:t>
      </w:r>
      <w:r>
        <w:rPr>
          <w:spacing w:val="-7"/>
        </w:rPr>
        <w:t> </w:t>
      </w:r>
      <w:r>
        <w:rPr>
          <w:spacing w:val="-2"/>
        </w:rPr>
        <w:t>vigor </w:t>
      </w:r>
      <w:r>
        <w:rPr/>
        <w:t>del presente decreto, se deben llevar a cabo de conformidad con la normatividad vigente al momento de su inicio hasta su conclusión.</w:t>
      </w:r>
    </w:p>
    <w:sectPr>
      <w:pgSz w:w="12240" w:h="15840"/>
      <w:pgMar w:header="429" w:footer="0" w:top="224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egoe UI">
    <w:altName w:val="Segoe U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596160">
          <wp:simplePos x="0" y="0"/>
          <wp:positionH relativeFrom="page">
            <wp:posOffset>1669275</wp:posOffset>
          </wp:positionH>
          <wp:positionV relativeFrom="page">
            <wp:posOffset>272213</wp:posOffset>
          </wp:positionV>
          <wp:extent cx="770177" cy="115837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70177" cy="1158375"/>
                  </a:xfrm>
                  <a:prstGeom prst="rect">
                    <a:avLst/>
                  </a:prstGeom>
                </pic:spPr>
              </pic:pic>
            </a:graphicData>
          </a:graphic>
        </wp:anchor>
      </w:drawing>
    </w:r>
    <w:r>
      <w:rPr>
        <w:sz w:val="20"/>
      </w:rPr>
      <w:drawing>
        <wp:anchor distT="0" distB="0" distL="0" distR="0" allowOverlap="1" layoutInCell="1" locked="0" behindDoc="1" simplePos="0" relativeHeight="485596672">
          <wp:simplePos x="0" y="0"/>
          <wp:positionH relativeFrom="page">
            <wp:posOffset>302650</wp:posOffset>
          </wp:positionH>
          <wp:positionV relativeFrom="page">
            <wp:posOffset>308184</wp:posOffset>
          </wp:positionV>
          <wp:extent cx="1019264" cy="1106922"/>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2" cstate="print"/>
                  <a:stretch>
                    <a:fillRect/>
                  </a:stretch>
                </pic:blipFill>
                <pic:spPr>
                  <a:xfrm>
                    <a:off x="0" y="0"/>
                    <a:ext cx="1019264" cy="110692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597184">
              <wp:simplePos x="0" y="0"/>
              <wp:positionH relativeFrom="page">
                <wp:posOffset>3450463</wp:posOffset>
              </wp:positionH>
              <wp:positionV relativeFrom="page">
                <wp:posOffset>935482</wp:posOffset>
              </wp:positionV>
              <wp:extent cx="3315970" cy="3841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315970" cy="384175"/>
                      </a:xfrm>
                      <a:prstGeom prst="rect">
                        <a:avLst/>
                      </a:prstGeom>
                    </wps:spPr>
                    <wps:txbx>
                      <w:txbxContent>
                        <w:p>
                          <w:pPr>
                            <w:spacing w:line="264" w:lineRule="exact" w:before="0"/>
                            <w:ind w:left="20" w:right="0" w:firstLine="0"/>
                            <w:jc w:val="left"/>
                            <w:rPr>
                              <w:rFonts w:ascii="Calibri"/>
                              <w:sz w:val="24"/>
                            </w:rPr>
                          </w:pPr>
                          <w:r>
                            <w:rPr>
                              <w:rFonts w:ascii="Calibri"/>
                              <w:sz w:val="24"/>
                            </w:rPr>
                            <w:t>LEY</w:t>
                          </w:r>
                          <w:r>
                            <w:rPr>
                              <w:rFonts w:ascii="Calibri"/>
                              <w:spacing w:val="-1"/>
                              <w:sz w:val="24"/>
                            </w:rPr>
                            <w:t> </w:t>
                          </w:r>
                          <w:r>
                            <w:rPr>
                              <w:rFonts w:ascii="Calibri"/>
                              <w:sz w:val="24"/>
                            </w:rPr>
                            <w:t>DE</w:t>
                          </w:r>
                          <w:r>
                            <w:rPr>
                              <w:rFonts w:ascii="Calibri"/>
                              <w:spacing w:val="-3"/>
                              <w:sz w:val="24"/>
                            </w:rPr>
                            <w:t> </w:t>
                          </w:r>
                          <w:r>
                            <w:rPr>
                              <w:rFonts w:ascii="Calibri"/>
                              <w:sz w:val="24"/>
                            </w:rPr>
                            <w:t>HACIENDA</w:t>
                          </w:r>
                          <w:r>
                            <w:rPr>
                              <w:rFonts w:ascii="Calibri"/>
                              <w:spacing w:val="-3"/>
                              <w:sz w:val="24"/>
                            </w:rPr>
                            <w:t> </w:t>
                          </w:r>
                          <w:r>
                            <w:rPr>
                              <w:rFonts w:ascii="Calibri"/>
                              <w:sz w:val="24"/>
                            </w:rPr>
                            <w:t>DEL</w:t>
                          </w:r>
                          <w:r>
                            <w:rPr>
                              <w:rFonts w:ascii="Calibri"/>
                              <w:spacing w:val="-3"/>
                              <w:sz w:val="24"/>
                            </w:rPr>
                            <w:t> </w:t>
                          </w:r>
                          <w:r>
                            <w:rPr>
                              <w:rFonts w:ascii="Calibri"/>
                              <w:sz w:val="24"/>
                            </w:rPr>
                            <w:t>ESTADO</w:t>
                          </w:r>
                          <w:r>
                            <w:rPr>
                              <w:rFonts w:ascii="Calibri"/>
                              <w:spacing w:val="-3"/>
                              <w:sz w:val="24"/>
                            </w:rPr>
                            <w:t> </w:t>
                          </w:r>
                          <w:r>
                            <w:rPr>
                              <w:rFonts w:ascii="Calibri"/>
                              <w:sz w:val="24"/>
                            </w:rPr>
                            <w:t>DE </w:t>
                          </w:r>
                          <w:r>
                            <w:rPr>
                              <w:rFonts w:ascii="Calibri"/>
                              <w:spacing w:val="-2"/>
                              <w:sz w:val="24"/>
                            </w:rPr>
                            <w:t>AGUASCALIENTES.</w:t>
                          </w:r>
                        </w:p>
                        <w:p>
                          <w:pPr>
                            <w:pStyle w:val="BodyText"/>
                            <w:ind w:left="1834"/>
                            <w:rPr>
                              <w:rFonts w:ascii="Segoe UI" w:hAnsi="Segoe UI"/>
                            </w:rPr>
                          </w:pPr>
                          <w:r>
                            <w:rPr>
                              <w:rFonts w:ascii="Calibri" w:hAnsi="Calibri"/>
                            </w:rPr>
                            <w:t>Última</w:t>
                          </w:r>
                          <w:r>
                            <w:rPr>
                              <w:rFonts w:ascii="Calibri" w:hAnsi="Calibri"/>
                              <w:spacing w:val="-4"/>
                            </w:rPr>
                            <w:t> </w:t>
                          </w:r>
                          <w:r>
                            <w:rPr>
                              <w:rFonts w:ascii="Calibri" w:hAnsi="Calibri"/>
                            </w:rPr>
                            <w:t>actualización:</w:t>
                          </w:r>
                          <w:r>
                            <w:rPr>
                              <w:rFonts w:ascii="Calibri" w:hAnsi="Calibri"/>
                              <w:spacing w:val="-2"/>
                            </w:rPr>
                            <w:t> </w:t>
                          </w:r>
                          <w:r>
                            <w:rPr>
                              <w:rFonts w:ascii="Segoe UI" w:hAnsi="Segoe UI"/>
                              <w:spacing w:val="-2"/>
                            </w:rPr>
                            <w:t>27/12/2024.</w:t>
                          </w:r>
                        </w:p>
                      </w:txbxContent>
                    </wps:txbx>
                    <wps:bodyPr wrap="square" lIns="0" tIns="0" rIns="0" bIns="0" rtlCol="0">
                      <a:noAutofit/>
                    </wps:bodyPr>
                  </wps:wsp>
                </a:graphicData>
              </a:graphic>
            </wp:anchor>
          </w:drawing>
        </mc:Choice>
        <mc:Fallback>
          <w:pict>
            <v:shape style="position:absolute;margin-left:271.690002pt;margin-top:73.660004pt;width:261.1pt;height:30.25pt;mso-position-horizontal-relative:page;mso-position-vertical-relative:page;z-index:-17719296" type="#_x0000_t202" id="docshape6" filled="false" stroked="false">
              <v:textbox inset="0,0,0,0">
                <w:txbxContent>
                  <w:p>
                    <w:pPr>
                      <w:spacing w:line="264" w:lineRule="exact" w:before="0"/>
                      <w:ind w:left="20" w:right="0" w:firstLine="0"/>
                      <w:jc w:val="left"/>
                      <w:rPr>
                        <w:rFonts w:ascii="Calibri"/>
                        <w:sz w:val="24"/>
                      </w:rPr>
                    </w:pPr>
                    <w:r>
                      <w:rPr>
                        <w:rFonts w:ascii="Calibri"/>
                        <w:sz w:val="24"/>
                      </w:rPr>
                      <w:t>LEY</w:t>
                    </w:r>
                    <w:r>
                      <w:rPr>
                        <w:rFonts w:ascii="Calibri"/>
                        <w:spacing w:val="-1"/>
                        <w:sz w:val="24"/>
                      </w:rPr>
                      <w:t> </w:t>
                    </w:r>
                    <w:r>
                      <w:rPr>
                        <w:rFonts w:ascii="Calibri"/>
                        <w:sz w:val="24"/>
                      </w:rPr>
                      <w:t>DE</w:t>
                    </w:r>
                    <w:r>
                      <w:rPr>
                        <w:rFonts w:ascii="Calibri"/>
                        <w:spacing w:val="-3"/>
                        <w:sz w:val="24"/>
                      </w:rPr>
                      <w:t> </w:t>
                    </w:r>
                    <w:r>
                      <w:rPr>
                        <w:rFonts w:ascii="Calibri"/>
                        <w:sz w:val="24"/>
                      </w:rPr>
                      <w:t>HACIENDA</w:t>
                    </w:r>
                    <w:r>
                      <w:rPr>
                        <w:rFonts w:ascii="Calibri"/>
                        <w:spacing w:val="-3"/>
                        <w:sz w:val="24"/>
                      </w:rPr>
                      <w:t> </w:t>
                    </w:r>
                    <w:r>
                      <w:rPr>
                        <w:rFonts w:ascii="Calibri"/>
                        <w:sz w:val="24"/>
                      </w:rPr>
                      <w:t>DEL</w:t>
                    </w:r>
                    <w:r>
                      <w:rPr>
                        <w:rFonts w:ascii="Calibri"/>
                        <w:spacing w:val="-3"/>
                        <w:sz w:val="24"/>
                      </w:rPr>
                      <w:t> </w:t>
                    </w:r>
                    <w:r>
                      <w:rPr>
                        <w:rFonts w:ascii="Calibri"/>
                        <w:sz w:val="24"/>
                      </w:rPr>
                      <w:t>ESTADO</w:t>
                    </w:r>
                    <w:r>
                      <w:rPr>
                        <w:rFonts w:ascii="Calibri"/>
                        <w:spacing w:val="-3"/>
                        <w:sz w:val="24"/>
                      </w:rPr>
                      <w:t> </w:t>
                    </w:r>
                    <w:r>
                      <w:rPr>
                        <w:rFonts w:ascii="Calibri"/>
                        <w:sz w:val="24"/>
                      </w:rPr>
                      <w:t>DE </w:t>
                    </w:r>
                    <w:r>
                      <w:rPr>
                        <w:rFonts w:ascii="Calibri"/>
                        <w:spacing w:val="-2"/>
                        <w:sz w:val="24"/>
                      </w:rPr>
                      <w:t>AGUASCALIENTES.</w:t>
                    </w:r>
                  </w:p>
                  <w:p>
                    <w:pPr>
                      <w:pStyle w:val="BodyText"/>
                      <w:ind w:left="1834"/>
                      <w:rPr>
                        <w:rFonts w:ascii="Segoe UI" w:hAnsi="Segoe UI"/>
                      </w:rPr>
                    </w:pPr>
                    <w:r>
                      <w:rPr>
                        <w:rFonts w:ascii="Calibri" w:hAnsi="Calibri"/>
                      </w:rPr>
                      <w:t>Última</w:t>
                    </w:r>
                    <w:r>
                      <w:rPr>
                        <w:rFonts w:ascii="Calibri" w:hAnsi="Calibri"/>
                        <w:spacing w:val="-4"/>
                      </w:rPr>
                      <w:t> </w:t>
                    </w:r>
                    <w:r>
                      <w:rPr>
                        <w:rFonts w:ascii="Calibri" w:hAnsi="Calibri"/>
                      </w:rPr>
                      <w:t>actualización:</w:t>
                    </w:r>
                    <w:r>
                      <w:rPr>
                        <w:rFonts w:ascii="Calibri" w:hAnsi="Calibri"/>
                        <w:spacing w:val="-2"/>
                      </w:rPr>
                      <w:t> </w:t>
                    </w:r>
                    <w:r>
                      <w:rPr>
                        <w:rFonts w:ascii="Segoe UI" w:hAnsi="Segoe UI"/>
                        <w:spacing w:val="-2"/>
                      </w:rPr>
                      <w:t>27/12/2024.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262" w:hanging="28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62" w:hanging="295"/>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80" w:hanging="295"/>
      </w:pPr>
      <w:rPr>
        <w:rFonts w:hint="default"/>
        <w:lang w:val="es-ES" w:eastAsia="en-US" w:bidi="ar-SA"/>
      </w:rPr>
    </w:lvl>
    <w:lvl w:ilvl="3">
      <w:start w:val="0"/>
      <w:numFmt w:val="bullet"/>
      <w:lvlText w:val="•"/>
      <w:lvlJc w:val="left"/>
      <w:pPr>
        <w:ind w:left="2990" w:hanging="295"/>
      </w:pPr>
      <w:rPr>
        <w:rFonts w:hint="default"/>
        <w:lang w:val="es-ES" w:eastAsia="en-US" w:bidi="ar-SA"/>
      </w:rPr>
    </w:lvl>
    <w:lvl w:ilvl="4">
      <w:start w:val="0"/>
      <w:numFmt w:val="bullet"/>
      <w:lvlText w:val="•"/>
      <w:lvlJc w:val="left"/>
      <w:pPr>
        <w:ind w:left="3900" w:hanging="295"/>
      </w:pPr>
      <w:rPr>
        <w:rFonts w:hint="default"/>
        <w:lang w:val="es-ES" w:eastAsia="en-US" w:bidi="ar-SA"/>
      </w:rPr>
    </w:lvl>
    <w:lvl w:ilvl="5">
      <w:start w:val="0"/>
      <w:numFmt w:val="bullet"/>
      <w:lvlText w:val="•"/>
      <w:lvlJc w:val="left"/>
      <w:pPr>
        <w:ind w:left="4810" w:hanging="295"/>
      </w:pPr>
      <w:rPr>
        <w:rFonts w:hint="default"/>
        <w:lang w:val="es-ES" w:eastAsia="en-US" w:bidi="ar-SA"/>
      </w:rPr>
    </w:lvl>
    <w:lvl w:ilvl="6">
      <w:start w:val="0"/>
      <w:numFmt w:val="bullet"/>
      <w:lvlText w:val="•"/>
      <w:lvlJc w:val="left"/>
      <w:pPr>
        <w:ind w:left="5720" w:hanging="295"/>
      </w:pPr>
      <w:rPr>
        <w:rFonts w:hint="default"/>
        <w:lang w:val="es-ES" w:eastAsia="en-US" w:bidi="ar-SA"/>
      </w:rPr>
    </w:lvl>
    <w:lvl w:ilvl="7">
      <w:start w:val="0"/>
      <w:numFmt w:val="bullet"/>
      <w:lvlText w:val="•"/>
      <w:lvlJc w:val="left"/>
      <w:pPr>
        <w:ind w:left="6630" w:hanging="295"/>
      </w:pPr>
      <w:rPr>
        <w:rFonts w:hint="default"/>
        <w:lang w:val="es-ES" w:eastAsia="en-US" w:bidi="ar-SA"/>
      </w:rPr>
    </w:lvl>
    <w:lvl w:ilvl="8">
      <w:start w:val="0"/>
      <w:numFmt w:val="bullet"/>
      <w:lvlText w:val="•"/>
      <w:lvlJc w:val="left"/>
      <w:pPr>
        <w:ind w:left="7540" w:hanging="295"/>
      </w:pPr>
      <w:rPr>
        <w:rFonts w:hint="default"/>
        <w:lang w:val="es-ES" w:eastAsia="en-US" w:bidi="ar-SA"/>
      </w:rPr>
    </w:lvl>
  </w:abstractNum>
  <w:abstractNum w:abstractNumId="21">
    <w:multiLevelType w:val="hybridMultilevel"/>
    <w:lvl w:ilvl="0">
      <w:start w:val="1"/>
      <w:numFmt w:val="lowerLetter"/>
      <w:lvlText w:val="%1)"/>
      <w:lvlJc w:val="left"/>
      <w:pPr>
        <w:ind w:left="262" w:hanging="283"/>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262" w:hanging="329"/>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80" w:hanging="329"/>
      </w:pPr>
      <w:rPr>
        <w:rFonts w:hint="default"/>
        <w:lang w:val="es-ES" w:eastAsia="en-US" w:bidi="ar-SA"/>
      </w:rPr>
    </w:lvl>
    <w:lvl w:ilvl="3">
      <w:start w:val="0"/>
      <w:numFmt w:val="bullet"/>
      <w:lvlText w:val="•"/>
      <w:lvlJc w:val="left"/>
      <w:pPr>
        <w:ind w:left="2990" w:hanging="329"/>
      </w:pPr>
      <w:rPr>
        <w:rFonts w:hint="default"/>
        <w:lang w:val="es-ES" w:eastAsia="en-US" w:bidi="ar-SA"/>
      </w:rPr>
    </w:lvl>
    <w:lvl w:ilvl="4">
      <w:start w:val="0"/>
      <w:numFmt w:val="bullet"/>
      <w:lvlText w:val="•"/>
      <w:lvlJc w:val="left"/>
      <w:pPr>
        <w:ind w:left="3900" w:hanging="329"/>
      </w:pPr>
      <w:rPr>
        <w:rFonts w:hint="default"/>
        <w:lang w:val="es-ES" w:eastAsia="en-US" w:bidi="ar-SA"/>
      </w:rPr>
    </w:lvl>
    <w:lvl w:ilvl="5">
      <w:start w:val="0"/>
      <w:numFmt w:val="bullet"/>
      <w:lvlText w:val="•"/>
      <w:lvlJc w:val="left"/>
      <w:pPr>
        <w:ind w:left="4810" w:hanging="329"/>
      </w:pPr>
      <w:rPr>
        <w:rFonts w:hint="default"/>
        <w:lang w:val="es-ES" w:eastAsia="en-US" w:bidi="ar-SA"/>
      </w:rPr>
    </w:lvl>
    <w:lvl w:ilvl="6">
      <w:start w:val="0"/>
      <w:numFmt w:val="bullet"/>
      <w:lvlText w:val="•"/>
      <w:lvlJc w:val="left"/>
      <w:pPr>
        <w:ind w:left="5720" w:hanging="329"/>
      </w:pPr>
      <w:rPr>
        <w:rFonts w:hint="default"/>
        <w:lang w:val="es-ES" w:eastAsia="en-US" w:bidi="ar-SA"/>
      </w:rPr>
    </w:lvl>
    <w:lvl w:ilvl="7">
      <w:start w:val="0"/>
      <w:numFmt w:val="bullet"/>
      <w:lvlText w:val="•"/>
      <w:lvlJc w:val="left"/>
      <w:pPr>
        <w:ind w:left="6630" w:hanging="329"/>
      </w:pPr>
      <w:rPr>
        <w:rFonts w:hint="default"/>
        <w:lang w:val="es-ES" w:eastAsia="en-US" w:bidi="ar-SA"/>
      </w:rPr>
    </w:lvl>
    <w:lvl w:ilvl="8">
      <w:start w:val="0"/>
      <w:numFmt w:val="bullet"/>
      <w:lvlText w:val="•"/>
      <w:lvlJc w:val="left"/>
      <w:pPr>
        <w:ind w:left="7540" w:hanging="329"/>
      </w:pPr>
      <w:rPr>
        <w:rFonts w:hint="default"/>
        <w:lang w:val="es-ES" w:eastAsia="en-US" w:bidi="ar-SA"/>
      </w:rPr>
    </w:lvl>
  </w:abstractNum>
  <w:abstractNum w:abstractNumId="20">
    <w:multiLevelType w:val="hybridMultilevel"/>
    <w:lvl w:ilvl="0">
      <w:start w:val="1"/>
      <w:numFmt w:val="decimal"/>
      <w:lvlText w:val="%1."/>
      <w:lvlJc w:val="left"/>
      <w:pPr>
        <w:ind w:left="262" w:hanging="362"/>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170" w:hanging="362"/>
      </w:pPr>
      <w:rPr>
        <w:rFonts w:hint="default"/>
        <w:lang w:val="es-ES" w:eastAsia="en-US" w:bidi="ar-SA"/>
      </w:rPr>
    </w:lvl>
    <w:lvl w:ilvl="2">
      <w:start w:val="0"/>
      <w:numFmt w:val="bullet"/>
      <w:lvlText w:val="•"/>
      <w:lvlJc w:val="left"/>
      <w:pPr>
        <w:ind w:left="2080" w:hanging="362"/>
      </w:pPr>
      <w:rPr>
        <w:rFonts w:hint="default"/>
        <w:lang w:val="es-ES" w:eastAsia="en-US" w:bidi="ar-SA"/>
      </w:rPr>
    </w:lvl>
    <w:lvl w:ilvl="3">
      <w:start w:val="0"/>
      <w:numFmt w:val="bullet"/>
      <w:lvlText w:val="•"/>
      <w:lvlJc w:val="left"/>
      <w:pPr>
        <w:ind w:left="2990" w:hanging="362"/>
      </w:pPr>
      <w:rPr>
        <w:rFonts w:hint="default"/>
        <w:lang w:val="es-ES" w:eastAsia="en-US" w:bidi="ar-SA"/>
      </w:rPr>
    </w:lvl>
    <w:lvl w:ilvl="4">
      <w:start w:val="0"/>
      <w:numFmt w:val="bullet"/>
      <w:lvlText w:val="•"/>
      <w:lvlJc w:val="left"/>
      <w:pPr>
        <w:ind w:left="3900" w:hanging="362"/>
      </w:pPr>
      <w:rPr>
        <w:rFonts w:hint="default"/>
        <w:lang w:val="es-ES" w:eastAsia="en-US" w:bidi="ar-SA"/>
      </w:rPr>
    </w:lvl>
    <w:lvl w:ilvl="5">
      <w:start w:val="0"/>
      <w:numFmt w:val="bullet"/>
      <w:lvlText w:val="•"/>
      <w:lvlJc w:val="left"/>
      <w:pPr>
        <w:ind w:left="4810" w:hanging="362"/>
      </w:pPr>
      <w:rPr>
        <w:rFonts w:hint="default"/>
        <w:lang w:val="es-ES" w:eastAsia="en-US" w:bidi="ar-SA"/>
      </w:rPr>
    </w:lvl>
    <w:lvl w:ilvl="6">
      <w:start w:val="0"/>
      <w:numFmt w:val="bullet"/>
      <w:lvlText w:val="•"/>
      <w:lvlJc w:val="left"/>
      <w:pPr>
        <w:ind w:left="5720" w:hanging="362"/>
      </w:pPr>
      <w:rPr>
        <w:rFonts w:hint="default"/>
        <w:lang w:val="es-ES" w:eastAsia="en-US" w:bidi="ar-SA"/>
      </w:rPr>
    </w:lvl>
    <w:lvl w:ilvl="7">
      <w:start w:val="0"/>
      <w:numFmt w:val="bullet"/>
      <w:lvlText w:val="•"/>
      <w:lvlJc w:val="left"/>
      <w:pPr>
        <w:ind w:left="6630" w:hanging="362"/>
      </w:pPr>
      <w:rPr>
        <w:rFonts w:hint="default"/>
        <w:lang w:val="es-ES" w:eastAsia="en-US" w:bidi="ar-SA"/>
      </w:rPr>
    </w:lvl>
    <w:lvl w:ilvl="8">
      <w:start w:val="0"/>
      <w:numFmt w:val="bullet"/>
      <w:lvlText w:val="•"/>
      <w:lvlJc w:val="left"/>
      <w:pPr>
        <w:ind w:left="7540" w:hanging="362"/>
      </w:pPr>
      <w:rPr>
        <w:rFonts w:hint="default"/>
        <w:lang w:val="es-ES" w:eastAsia="en-US" w:bidi="ar-SA"/>
      </w:rPr>
    </w:lvl>
  </w:abstractNum>
  <w:abstractNum w:abstractNumId="19">
    <w:multiLevelType w:val="hybridMultilevel"/>
    <w:lvl w:ilvl="0">
      <w:start w:val="1"/>
      <w:numFmt w:val="upperRoman"/>
      <w:lvlText w:val="%1."/>
      <w:lvlJc w:val="left"/>
      <w:pPr>
        <w:ind w:left="262" w:hanging="21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62" w:hanging="27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80" w:hanging="271"/>
      </w:pPr>
      <w:rPr>
        <w:rFonts w:hint="default"/>
        <w:lang w:val="es-ES" w:eastAsia="en-US" w:bidi="ar-SA"/>
      </w:rPr>
    </w:lvl>
    <w:lvl w:ilvl="3">
      <w:start w:val="0"/>
      <w:numFmt w:val="bullet"/>
      <w:lvlText w:val="•"/>
      <w:lvlJc w:val="left"/>
      <w:pPr>
        <w:ind w:left="2990" w:hanging="271"/>
      </w:pPr>
      <w:rPr>
        <w:rFonts w:hint="default"/>
        <w:lang w:val="es-ES" w:eastAsia="en-US" w:bidi="ar-SA"/>
      </w:rPr>
    </w:lvl>
    <w:lvl w:ilvl="4">
      <w:start w:val="0"/>
      <w:numFmt w:val="bullet"/>
      <w:lvlText w:val="•"/>
      <w:lvlJc w:val="left"/>
      <w:pPr>
        <w:ind w:left="3900" w:hanging="271"/>
      </w:pPr>
      <w:rPr>
        <w:rFonts w:hint="default"/>
        <w:lang w:val="es-ES" w:eastAsia="en-US" w:bidi="ar-SA"/>
      </w:rPr>
    </w:lvl>
    <w:lvl w:ilvl="5">
      <w:start w:val="0"/>
      <w:numFmt w:val="bullet"/>
      <w:lvlText w:val="•"/>
      <w:lvlJc w:val="left"/>
      <w:pPr>
        <w:ind w:left="4810" w:hanging="271"/>
      </w:pPr>
      <w:rPr>
        <w:rFonts w:hint="default"/>
        <w:lang w:val="es-ES" w:eastAsia="en-US" w:bidi="ar-SA"/>
      </w:rPr>
    </w:lvl>
    <w:lvl w:ilvl="6">
      <w:start w:val="0"/>
      <w:numFmt w:val="bullet"/>
      <w:lvlText w:val="•"/>
      <w:lvlJc w:val="left"/>
      <w:pPr>
        <w:ind w:left="5720" w:hanging="271"/>
      </w:pPr>
      <w:rPr>
        <w:rFonts w:hint="default"/>
        <w:lang w:val="es-ES" w:eastAsia="en-US" w:bidi="ar-SA"/>
      </w:rPr>
    </w:lvl>
    <w:lvl w:ilvl="7">
      <w:start w:val="0"/>
      <w:numFmt w:val="bullet"/>
      <w:lvlText w:val="•"/>
      <w:lvlJc w:val="left"/>
      <w:pPr>
        <w:ind w:left="6630" w:hanging="271"/>
      </w:pPr>
      <w:rPr>
        <w:rFonts w:hint="default"/>
        <w:lang w:val="es-ES" w:eastAsia="en-US" w:bidi="ar-SA"/>
      </w:rPr>
    </w:lvl>
    <w:lvl w:ilvl="8">
      <w:start w:val="0"/>
      <w:numFmt w:val="bullet"/>
      <w:lvlText w:val="•"/>
      <w:lvlJc w:val="left"/>
      <w:pPr>
        <w:ind w:left="7540" w:hanging="271"/>
      </w:pPr>
      <w:rPr>
        <w:rFonts w:hint="default"/>
        <w:lang w:val="es-ES" w:eastAsia="en-US" w:bidi="ar-SA"/>
      </w:rPr>
    </w:lvl>
  </w:abstractNum>
  <w:abstractNum w:abstractNumId="18">
    <w:multiLevelType w:val="hybridMultilevel"/>
    <w:lvl w:ilvl="0">
      <w:start w:val="1"/>
      <w:numFmt w:val="upperRoman"/>
      <w:lvlText w:val="%1."/>
      <w:lvlJc w:val="left"/>
      <w:pPr>
        <w:ind w:left="262" w:hanging="21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214"/>
      </w:pPr>
      <w:rPr>
        <w:rFonts w:hint="default"/>
        <w:lang w:val="es-ES" w:eastAsia="en-US" w:bidi="ar-SA"/>
      </w:rPr>
    </w:lvl>
    <w:lvl w:ilvl="2">
      <w:start w:val="0"/>
      <w:numFmt w:val="bullet"/>
      <w:lvlText w:val="•"/>
      <w:lvlJc w:val="left"/>
      <w:pPr>
        <w:ind w:left="2080" w:hanging="214"/>
      </w:pPr>
      <w:rPr>
        <w:rFonts w:hint="default"/>
        <w:lang w:val="es-ES" w:eastAsia="en-US" w:bidi="ar-SA"/>
      </w:rPr>
    </w:lvl>
    <w:lvl w:ilvl="3">
      <w:start w:val="0"/>
      <w:numFmt w:val="bullet"/>
      <w:lvlText w:val="•"/>
      <w:lvlJc w:val="left"/>
      <w:pPr>
        <w:ind w:left="2990" w:hanging="214"/>
      </w:pPr>
      <w:rPr>
        <w:rFonts w:hint="default"/>
        <w:lang w:val="es-ES" w:eastAsia="en-US" w:bidi="ar-SA"/>
      </w:rPr>
    </w:lvl>
    <w:lvl w:ilvl="4">
      <w:start w:val="0"/>
      <w:numFmt w:val="bullet"/>
      <w:lvlText w:val="•"/>
      <w:lvlJc w:val="left"/>
      <w:pPr>
        <w:ind w:left="3900" w:hanging="214"/>
      </w:pPr>
      <w:rPr>
        <w:rFonts w:hint="default"/>
        <w:lang w:val="es-ES" w:eastAsia="en-US" w:bidi="ar-SA"/>
      </w:rPr>
    </w:lvl>
    <w:lvl w:ilvl="5">
      <w:start w:val="0"/>
      <w:numFmt w:val="bullet"/>
      <w:lvlText w:val="•"/>
      <w:lvlJc w:val="left"/>
      <w:pPr>
        <w:ind w:left="4810" w:hanging="214"/>
      </w:pPr>
      <w:rPr>
        <w:rFonts w:hint="default"/>
        <w:lang w:val="es-ES" w:eastAsia="en-US" w:bidi="ar-SA"/>
      </w:rPr>
    </w:lvl>
    <w:lvl w:ilvl="6">
      <w:start w:val="0"/>
      <w:numFmt w:val="bullet"/>
      <w:lvlText w:val="•"/>
      <w:lvlJc w:val="left"/>
      <w:pPr>
        <w:ind w:left="5720" w:hanging="214"/>
      </w:pPr>
      <w:rPr>
        <w:rFonts w:hint="default"/>
        <w:lang w:val="es-ES" w:eastAsia="en-US" w:bidi="ar-SA"/>
      </w:rPr>
    </w:lvl>
    <w:lvl w:ilvl="7">
      <w:start w:val="0"/>
      <w:numFmt w:val="bullet"/>
      <w:lvlText w:val="•"/>
      <w:lvlJc w:val="left"/>
      <w:pPr>
        <w:ind w:left="6630" w:hanging="214"/>
      </w:pPr>
      <w:rPr>
        <w:rFonts w:hint="default"/>
        <w:lang w:val="es-ES" w:eastAsia="en-US" w:bidi="ar-SA"/>
      </w:rPr>
    </w:lvl>
    <w:lvl w:ilvl="8">
      <w:start w:val="0"/>
      <w:numFmt w:val="bullet"/>
      <w:lvlText w:val="•"/>
      <w:lvlJc w:val="left"/>
      <w:pPr>
        <w:ind w:left="7540" w:hanging="214"/>
      </w:pPr>
      <w:rPr>
        <w:rFonts w:hint="default"/>
        <w:lang w:val="es-ES" w:eastAsia="en-US" w:bidi="ar-SA"/>
      </w:rPr>
    </w:lvl>
  </w:abstractNum>
  <w:abstractNum w:abstractNumId="17">
    <w:multiLevelType w:val="hybridMultilevel"/>
    <w:lvl w:ilvl="0">
      <w:start w:val="1"/>
      <w:numFmt w:val="upperRoman"/>
      <w:lvlText w:val="%1."/>
      <w:lvlJc w:val="left"/>
      <w:pPr>
        <w:ind w:left="262" w:hanging="28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288"/>
      </w:pPr>
      <w:rPr>
        <w:rFonts w:hint="default"/>
        <w:lang w:val="es-ES" w:eastAsia="en-US" w:bidi="ar-SA"/>
      </w:rPr>
    </w:lvl>
    <w:lvl w:ilvl="2">
      <w:start w:val="0"/>
      <w:numFmt w:val="bullet"/>
      <w:lvlText w:val="•"/>
      <w:lvlJc w:val="left"/>
      <w:pPr>
        <w:ind w:left="2080" w:hanging="288"/>
      </w:pPr>
      <w:rPr>
        <w:rFonts w:hint="default"/>
        <w:lang w:val="es-ES" w:eastAsia="en-US" w:bidi="ar-SA"/>
      </w:rPr>
    </w:lvl>
    <w:lvl w:ilvl="3">
      <w:start w:val="0"/>
      <w:numFmt w:val="bullet"/>
      <w:lvlText w:val="•"/>
      <w:lvlJc w:val="left"/>
      <w:pPr>
        <w:ind w:left="2990" w:hanging="288"/>
      </w:pPr>
      <w:rPr>
        <w:rFonts w:hint="default"/>
        <w:lang w:val="es-ES" w:eastAsia="en-US" w:bidi="ar-SA"/>
      </w:rPr>
    </w:lvl>
    <w:lvl w:ilvl="4">
      <w:start w:val="0"/>
      <w:numFmt w:val="bullet"/>
      <w:lvlText w:val="•"/>
      <w:lvlJc w:val="left"/>
      <w:pPr>
        <w:ind w:left="3900" w:hanging="288"/>
      </w:pPr>
      <w:rPr>
        <w:rFonts w:hint="default"/>
        <w:lang w:val="es-ES" w:eastAsia="en-US" w:bidi="ar-SA"/>
      </w:rPr>
    </w:lvl>
    <w:lvl w:ilvl="5">
      <w:start w:val="0"/>
      <w:numFmt w:val="bullet"/>
      <w:lvlText w:val="•"/>
      <w:lvlJc w:val="left"/>
      <w:pPr>
        <w:ind w:left="4810" w:hanging="288"/>
      </w:pPr>
      <w:rPr>
        <w:rFonts w:hint="default"/>
        <w:lang w:val="es-ES" w:eastAsia="en-US" w:bidi="ar-SA"/>
      </w:rPr>
    </w:lvl>
    <w:lvl w:ilvl="6">
      <w:start w:val="0"/>
      <w:numFmt w:val="bullet"/>
      <w:lvlText w:val="•"/>
      <w:lvlJc w:val="left"/>
      <w:pPr>
        <w:ind w:left="5720" w:hanging="288"/>
      </w:pPr>
      <w:rPr>
        <w:rFonts w:hint="default"/>
        <w:lang w:val="es-ES" w:eastAsia="en-US" w:bidi="ar-SA"/>
      </w:rPr>
    </w:lvl>
    <w:lvl w:ilvl="7">
      <w:start w:val="0"/>
      <w:numFmt w:val="bullet"/>
      <w:lvlText w:val="•"/>
      <w:lvlJc w:val="left"/>
      <w:pPr>
        <w:ind w:left="6630" w:hanging="288"/>
      </w:pPr>
      <w:rPr>
        <w:rFonts w:hint="default"/>
        <w:lang w:val="es-ES" w:eastAsia="en-US" w:bidi="ar-SA"/>
      </w:rPr>
    </w:lvl>
    <w:lvl w:ilvl="8">
      <w:start w:val="0"/>
      <w:numFmt w:val="bullet"/>
      <w:lvlText w:val="•"/>
      <w:lvlJc w:val="left"/>
      <w:pPr>
        <w:ind w:left="7540" w:hanging="288"/>
      </w:pPr>
      <w:rPr>
        <w:rFonts w:hint="default"/>
        <w:lang w:val="es-ES" w:eastAsia="en-US" w:bidi="ar-SA"/>
      </w:rPr>
    </w:lvl>
  </w:abstractNum>
  <w:abstractNum w:abstractNumId="16">
    <w:multiLevelType w:val="hybridMultilevel"/>
    <w:lvl w:ilvl="0">
      <w:start w:val="1"/>
      <w:numFmt w:val="upperRoman"/>
      <w:lvlText w:val="%1."/>
      <w:lvlJc w:val="left"/>
      <w:pPr>
        <w:ind w:left="262" w:hanging="20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62" w:hanging="355"/>
        <w:jc w:val="lef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262" w:hanging="288"/>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2990" w:hanging="288"/>
      </w:pPr>
      <w:rPr>
        <w:rFonts w:hint="default"/>
        <w:lang w:val="es-ES" w:eastAsia="en-US" w:bidi="ar-SA"/>
      </w:rPr>
    </w:lvl>
    <w:lvl w:ilvl="4">
      <w:start w:val="0"/>
      <w:numFmt w:val="bullet"/>
      <w:lvlText w:val="•"/>
      <w:lvlJc w:val="left"/>
      <w:pPr>
        <w:ind w:left="3900" w:hanging="288"/>
      </w:pPr>
      <w:rPr>
        <w:rFonts w:hint="default"/>
        <w:lang w:val="es-ES" w:eastAsia="en-US" w:bidi="ar-SA"/>
      </w:rPr>
    </w:lvl>
    <w:lvl w:ilvl="5">
      <w:start w:val="0"/>
      <w:numFmt w:val="bullet"/>
      <w:lvlText w:val="•"/>
      <w:lvlJc w:val="left"/>
      <w:pPr>
        <w:ind w:left="4810" w:hanging="288"/>
      </w:pPr>
      <w:rPr>
        <w:rFonts w:hint="default"/>
        <w:lang w:val="es-ES" w:eastAsia="en-US" w:bidi="ar-SA"/>
      </w:rPr>
    </w:lvl>
    <w:lvl w:ilvl="6">
      <w:start w:val="0"/>
      <w:numFmt w:val="bullet"/>
      <w:lvlText w:val="•"/>
      <w:lvlJc w:val="left"/>
      <w:pPr>
        <w:ind w:left="5720" w:hanging="288"/>
      </w:pPr>
      <w:rPr>
        <w:rFonts w:hint="default"/>
        <w:lang w:val="es-ES" w:eastAsia="en-US" w:bidi="ar-SA"/>
      </w:rPr>
    </w:lvl>
    <w:lvl w:ilvl="7">
      <w:start w:val="0"/>
      <w:numFmt w:val="bullet"/>
      <w:lvlText w:val="•"/>
      <w:lvlJc w:val="left"/>
      <w:pPr>
        <w:ind w:left="6630" w:hanging="288"/>
      </w:pPr>
      <w:rPr>
        <w:rFonts w:hint="default"/>
        <w:lang w:val="es-ES" w:eastAsia="en-US" w:bidi="ar-SA"/>
      </w:rPr>
    </w:lvl>
    <w:lvl w:ilvl="8">
      <w:start w:val="0"/>
      <w:numFmt w:val="bullet"/>
      <w:lvlText w:val="•"/>
      <w:lvlJc w:val="left"/>
      <w:pPr>
        <w:ind w:left="7540" w:hanging="288"/>
      </w:pPr>
      <w:rPr>
        <w:rFonts w:hint="default"/>
        <w:lang w:val="es-ES" w:eastAsia="en-US" w:bidi="ar-SA"/>
      </w:rPr>
    </w:lvl>
  </w:abstractNum>
  <w:abstractNum w:abstractNumId="15">
    <w:multiLevelType w:val="hybridMultilevel"/>
    <w:lvl w:ilvl="0">
      <w:start w:val="1"/>
      <w:numFmt w:val="decimal"/>
      <w:lvlText w:val="%1."/>
      <w:lvlJc w:val="left"/>
      <w:pPr>
        <w:ind w:left="262" w:hanging="334"/>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170" w:hanging="334"/>
      </w:pPr>
      <w:rPr>
        <w:rFonts w:hint="default"/>
        <w:lang w:val="es-ES" w:eastAsia="en-US" w:bidi="ar-SA"/>
      </w:rPr>
    </w:lvl>
    <w:lvl w:ilvl="2">
      <w:start w:val="0"/>
      <w:numFmt w:val="bullet"/>
      <w:lvlText w:val="•"/>
      <w:lvlJc w:val="left"/>
      <w:pPr>
        <w:ind w:left="2080" w:hanging="334"/>
      </w:pPr>
      <w:rPr>
        <w:rFonts w:hint="default"/>
        <w:lang w:val="es-ES" w:eastAsia="en-US" w:bidi="ar-SA"/>
      </w:rPr>
    </w:lvl>
    <w:lvl w:ilvl="3">
      <w:start w:val="0"/>
      <w:numFmt w:val="bullet"/>
      <w:lvlText w:val="•"/>
      <w:lvlJc w:val="left"/>
      <w:pPr>
        <w:ind w:left="2990" w:hanging="334"/>
      </w:pPr>
      <w:rPr>
        <w:rFonts w:hint="default"/>
        <w:lang w:val="es-ES" w:eastAsia="en-US" w:bidi="ar-SA"/>
      </w:rPr>
    </w:lvl>
    <w:lvl w:ilvl="4">
      <w:start w:val="0"/>
      <w:numFmt w:val="bullet"/>
      <w:lvlText w:val="•"/>
      <w:lvlJc w:val="left"/>
      <w:pPr>
        <w:ind w:left="3900" w:hanging="334"/>
      </w:pPr>
      <w:rPr>
        <w:rFonts w:hint="default"/>
        <w:lang w:val="es-ES" w:eastAsia="en-US" w:bidi="ar-SA"/>
      </w:rPr>
    </w:lvl>
    <w:lvl w:ilvl="5">
      <w:start w:val="0"/>
      <w:numFmt w:val="bullet"/>
      <w:lvlText w:val="•"/>
      <w:lvlJc w:val="left"/>
      <w:pPr>
        <w:ind w:left="4810" w:hanging="334"/>
      </w:pPr>
      <w:rPr>
        <w:rFonts w:hint="default"/>
        <w:lang w:val="es-ES" w:eastAsia="en-US" w:bidi="ar-SA"/>
      </w:rPr>
    </w:lvl>
    <w:lvl w:ilvl="6">
      <w:start w:val="0"/>
      <w:numFmt w:val="bullet"/>
      <w:lvlText w:val="•"/>
      <w:lvlJc w:val="left"/>
      <w:pPr>
        <w:ind w:left="5720" w:hanging="334"/>
      </w:pPr>
      <w:rPr>
        <w:rFonts w:hint="default"/>
        <w:lang w:val="es-ES" w:eastAsia="en-US" w:bidi="ar-SA"/>
      </w:rPr>
    </w:lvl>
    <w:lvl w:ilvl="7">
      <w:start w:val="0"/>
      <w:numFmt w:val="bullet"/>
      <w:lvlText w:val="•"/>
      <w:lvlJc w:val="left"/>
      <w:pPr>
        <w:ind w:left="6630" w:hanging="334"/>
      </w:pPr>
      <w:rPr>
        <w:rFonts w:hint="default"/>
        <w:lang w:val="es-ES" w:eastAsia="en-US" w:bidi="ar-SA"/>
      </w:rPr>
    </w:lvl>
    <w:lvl w:ilvl="8">
      <w:start w:val="0"/>
      <w:numFmt w:val="bullet"/>
      <w:lvlText w:val="•"/>
      <w:lvlJc w:val="left"/>
      <w:pPr>
        <w:ind w:left="7540" w:hanging="334"/>
      </w:pPr>
      <w:rPr>
        <w:rFonts w:hint="default"/>
        <w:lang w:val="es-ES" w:eastAsia="en-US" w:bidi="ar-SA"/>
      </w:rPr>
    </w:lvl>
  </w:abstractNum>
  <w:abstractNum w:abstractNumId="14">
    <w:multiLevelType w:val="hybridMultilevel"/>
    <w:lvl w:ilvl="0">
      <w:start w:val="1"/>
      <w:numFmt w:val="upperRoman"/>
      <w:lvlText w:val="%1."/>
      <w:lvlJc w:val="left"/>
      <w:pPr>
        <w:ind w:left="262" w:hanging="25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250"/>
      </w:pPr>
      <w:rPr>
        <w:rFonts w:hint="default"/>
        <w:lang w:val="es-ES" w:eastAsia="en-US" w:bidi="ar-SA"/>
      </w:rPr>
    </w:lvl>
    <w:lvl w:ilvl="2">
      <w:start w:val="0"/>
      <w:numFmt w:val="bullet"/>
      <w:lvlText w:val="•"/>
      <w:lvlJc w:val="left"/>
      <w:pPr>
        <w:ind w:left="2080" w:hanging="250"/>
      </w:pPr>
      <w:rPr>
        <w:rFonts w:hint="default"/>
        <w:lang w:val="es-ES" w:eastAsia="en-US" w:bidi="ar-SA"/>
      </w:rPr>
    </w:lvl>
    <w:lvl w:ilvl="3">
      <w:start w:val="0"/>
      <w:numFmt w:val="bullet"/>
      <w:lvlText w:val="•"/>
      <w:lvlJc w:val="left"/>
      <w:pPr>
        <w:ind w:left="2990" w:hanging="250"/>
      </w:pPr>
      <w:rPr>
        <w:rFonts w:hint="default"/>
        <w:lang w:val="es-ES" w:eastAsia="en-US" w:bidi="ar-SA"/>
      </w:rPr>
    </w:lvl>
    <w:lvl w:ilvl="4">
      <w:start w:val="0"/>
      <w:numFmt w:val="bullet"/>
      <w:lvlText w:val="•"/>
      <w:lvlJc w:val="left"/>
      <w:pPr>
        <w:ind w:left="3900" w:hanging="250"/>
      </w:pPr>
      <w:rPr>
        <w:rFonts w:hint="default"/>
        <w:lang w:val="es-ES" w:eastAsia="en-US" w:bidi="ar-SA"/>
      </w:rPr>
    </w:lvl>
    <w:lvl w:ilvl="5">
      <w:start w:val="0"/>
      <w:numFmt w:val="bullet"/>
      <w:lvlText w:val="•"/>
      <w:lvlJc w:val="left"/>
      <w:pPr>
        <w:ind w:left="4810" w:hanging="250"/>
      </w:pPr>
      <w:rPr>
        <w:rFonts w:hint="default"/>
        <w:lang w:val="es-ES" w:eastAsia="en-US" w:bidi="ar-SA"/>
      </w:rPr>
    </w:lvl>
    <w:lvl w:ilvl="6">
      <w:start w:val="0"/>
      <w:numFmt w:val="bullet"/>
      <w:lvlText w:val="•"/>
      <w:lvlJc w:val="left"/>
      <w:pPr>
        <w:ind w:left="5720" w:hanging="250"/>
      </w:pPr>
      <w:rPr>
        <w:rFonts w:hint="default"/>
        <w:lang w:val="es-ES" w:eastAsia="en-US" w:bidi="ar-SA"/>
      </w:rPr>
    </w:lvl>
    <w:lvl w:ilvl="7">
      <w:start w:val="0"/>
      <w:numFmt w:val="bullet"/>
      <w:lvlText w:val="•"/>
      <w:lvlJc w:val="left"/>
      <w:pPr>
        <w:ind w:left="6630" w:hanging="250"/>
      </w:pPr>
      <w:rPr>
        <w:rFonts w:hint="default"/>
        <w:lang w:val="es-ES" w:eastAsia="en-US" w:bidi="ar-SA"/>
      </w:rPr>
    </w:lvl>
    <w:lvl w:ilvl="8">
      <w:start w:val="0"/>
      <w:numFmt w:val="bullet"/>
      <w:lvlText w:val="•"/>
      <w:lvlJc w:val="left"/>
      <w:pPr>
        <w:ind w:left="7540" w:hanging="250"/>
      </w:pPr>
      <w:rPr>
        <w:rFonts w:hint="default"/>
        <w:lang w:val="es-ES" w:eastAsia="en-US" w:bidi="ar-SA"/>
      </w:rPr>
    </w:lvl>
  </w:abstractNum>
  <w:abstractNum w:abstractNumId="13">
    <w:multiLevelType w:val="hybridMultilevel"/>
    <w:lvl w:ilvl="0">
      <w:start w:val="1"/>
      <w:numFmt w:val="lowerLetter"/>
      <w:lvlText w:val="%1)"/>
      <w:lvlJc w:val="left"/>
      <w:pPr>
        <w:ind w:left="262" w:hanging="33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331"/>
      </w:pPr>
      <w:rPr>
        <w:rFonts w:hint="default"/>
        <w:lang w:val="es-ES" w:eastAsia="en-US" w:bidi="ar-SA"/>
      </w:rPr>
    </w:lvl>
    <w:lvl w:ilvl="2">
      <w:start w:val="0"/>
      <w:numFmt w:val="bullet"/>
      <w:lvlText w:val="•"/>
      <w:lvlJc w:val="left"/>
      <w:pPr>
        <w:ind w:left="2080" w:hanging="331"/>
      </w:pPr>
      <w:rPr>
        <w:rFonts w:hint="default"/>
        <w:lang w:val="es-ES" w:eastAsia="en-US" w:bidi="ar-SA"/>
      </w:rPr>
    </w:lvl>
    <w:lvl w:ilvl="3">
      <w:start w:val="0"/>
      <w:numFmt w:val="bullet"/>
      <w:lvlText w:val="•"/>
      <w:lvlJc w:val="left"/>
      <w:pPr>
        <w:ind w:left="2990" w:hanging="331"/>
      </w:pPr>
      <w:rPr>
        <w:rFonts w:hint="default"/>
        <w:lang w:val="es-ES" w:eastAsia="en-US" w:bidi="ar-SA"/>
      </w:rPr>
    </w:lvl>
    <w:lvl w:ilvl="4">
      <w:start w:val="0"/>
      <w:numFmt w:val="bullet"/>
      <w:lvlText w:val="•"/>
      <w:lvlJc w:val="left"/>
      <w:pPr>
        <w:ind w:left="3900" w:hanging="331"/>
      </w:pPr>
      <w:rPr>
        <w:rFonts w:hint="default"/>
        <w:lang w:val="es-ES" w:eastAsia="en-US" w:bidi="ar-SA"/>
      </w:rPr>
    </w:lvl>
    <w:lvl w:ilvl="5">
      <w:start w:val="0"/>
      <w:numFmt w:val="bullet"/>
      <w:lvlText w:val="•"/>
      <w:lvlJc w:val="left"/>
      <w:pPr>
        <w:ind w:left="4810" w:hanging="331"/>
      </w:pPr>
      <w:rPr>
        <w:rFonts w:hint="default"/>
        <w:lang w:val="es-ES" w:eastAsia="en-US" w:bidi="ar-SA"/>
      </w:rPr>
    </w:lvl>
    <w:lvl w:ilvl="6">
      <w:start w:val="0"/>
      <w:numFmt w:val="bullet"/>
      <w:lvlText w:val="•"/>
      <w:lvlJc w:val="left"/>
      <w:pPr>
        <w:ind w:left="5720" w:hanging="331"/>
      </w:pPr>
      <w:rPr>
        <w:rFonts w:hint="default"/>
        <w:lang w:val="es-ES" w:eastAsia="en-US" w:bidi="ar-SA"/>
      </w:rPr>
    </w:lvl>
    <w:lvl w:ilvl="7">
      <w:start w:val="0"/>
      <w:numFmt w:val="bullet"/>
      <w:lvlText w:val="•"/>
      <w:lvlJc w:val="left"/>
      <w:pPr>
        <w:ind w:left="6630" w:hanging="331"/>
      </w:pPr>
      <w:rPr>
        <w:rFonts w:hint="default"/>
        <w:lang w:val="es-ES" w:eastAsia="en-US" w:bidi="ar-SA"/>
      </w:rPr>
    </w:lvl>
    <w:lvl w:ilvl="8">
      <w:start w:val="0"/>
      <w:numFmt w:val="bullet"/>
      <w:lvlText w:val="•"/>
      <w:lvlJc w:val="left"/>
      <w:pPr>
        <w:ind w:left="7540" w:hanging="331"/>
      </w:pPr>
      <w:rPr>
        <w:rFonts w:hint="default"/>
        <w:lang w:val="es-ES" w:eastAsia="en-US" w:bidi="ar-SA"/>
      </w:rPr>
    </w:lvl>
  </w:abstractNum>
  <w:abstractNum w:abstractNumId="12">
    <w:multiLevelType w:val="hybridMultilevel"/>
    <w:lvl w:ilvl="0">
      <w:start w:val="1"/>
      <w:numFmt w:val="lowerLetter"/>
      <w:lvlText w:val="%1)"/>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22" w:hanging="281"/>
      </w:pPr>
      <w:rPr>
        <w:rFonts w:hint="default"/>
        <w:lang w:val="es-ES" w:eastAsia="en-US" w:bidi="ar-SA"/>
      </w:rPr>
    </w:lvl>
    <w:lvl w:ilvl="2">
      <w:start w:val="0"/>
      <w:numFmt w:val="bullet"/>
      <w:lvlText w:val="•"/>
      <w:lvlJc w:val="left"/>
      <w:pPr>
        <w:ind w:left="2304" w:hanging="281"/>
      </w:pPr>
      <w:rPr>
        <w:rFonts w:hint="default"/>
        <w:lang w:val="es-ES" w:eastAsia="en-US" w:bidi="ar-SA"/>
      </w:rPr>
    </w:lvl>
    <w:lvl w:ilvl="3">
      <w:start w:val="0"/>
      <w:numFmt w:val="bullet"/>
      <w:lvlText w:val="•"/>
      <w:lvlJc w:val="left"/>
      <w:pPr>
        <w:ind w:left="3186" w:hanging="281"/>
      </w:pPr>
      <w:rPr>
        <w:rFonts w:hint="default"/>
        <w:lang w:val="es-ES" w:eastAsia="en-US" w:bidi="ar-SA"/>
      </w:rPr>
    </w:lvl>
    <w:lvl w:ilvl="4">
      <w:start w:val="0"/>
      <w:numFmt w:val="bullet"/>
      <w:lvlText w:val="•"/>
      <w:lvlJc w:val="left"/>
      <w:pPr>
        <w:ind w:left="4068" w:hanging="281"/>
      </w:pPr>
      <w:rPr>
        <w:rFonts w:hint="default"/>
        <w:lang w:val="es-ES" w:eastAsia="en-US" w:bidi="ar-SA"/>
      </w:rPr>
    </w:lvl>
    <w:lvl w:ilvl="5">
      <w:start w:val="0"/>
      <w:numFmt w:val="bullet"/>
      <w:lvlText w:val="•"/>
      <w:lvlJc w:val="left"/>
      <w:pPr>
        <w:ind w:left="4950" w:hanging="281"/>
      </w:pPr>
      <w:rPr>
        <w:rFonts w:hint="default"/>
        <w:lang w:val="es-ES" w:eastAsia="en-US" w:bidi="ar-SA"/>
      </w:rPr>
    </w:lvl>
    <w:lvl w:ilvl="6">
      <w:start w:val="0"/>
      <w:numFmt w:val="bullet"/>
      <w:lvlText w:val="•"/>
      <w:lvlJc w:val="left"/>
      <w:pPr>
        <w:ind w:left="5832" w:hanging="281"/>
      </w:pPr>
      <w:rPr>
        <w:rFonts w:hint="default"/>
        <w:lang w:val="es-ES" w:eastAsia="en-US" w:bidi="ar-SA"/>
      </w:rPr>
    </w:lvl>
    <w:lvl w:ilvl="7">
      <w:start w:val="0"/>
      <w:numFmt w:val="bullet"/>
      <w:lvlText w:val="•"/>
      <w:lvlJc w:val="left"/>
      <w:pPr>
        <w:ind w:left="6714" w:hanging="281"/>
      </w:pPr>
      <w:rPr>
        <w:rFonts w:hint="default"/>
        <w:lang w:val="es-ES" w:eastAsia="en-US" w:bidi="ar-SA"/>
      </w:rPr>
    </w:lvl>
    <w:lvl w:ilvl="8">
      <w:start w:val="0"/>
      <w:numFmt w:val="bullet"/>
      <w:lvlText w:val="•"/>
      <w:lvlJc w:val="left"/>
      <w:pPr>
        <w:ind w:left="7596" w:hanging="281"/>
      </w:pPr>
      <w:rPr>
        <w:rFonts w:hint="default"/>
        <w:lang w:val="es-ES" w:eastAsia="en-US" w:bidi="ar-SA"/>
      </w:rPr>
    </w:lvl>
  </w:abstractNum>
  <w:abstractNum w:abstractNumId="11">
    <w:multiLevelType w:val="hybridMultilevel"/>
    <w:lvl w:ilvl="0">
      <w:start w:val="1"/>
      <w:numFmt w:val="lowerLetter"/>
      <w:lvlText w:val="%1)"/>
      <w:lvlJc w:val="left"/>
      <w:pPr>
        <w:ind w:left="262" w:hanging="27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279"/>
      </w:pPr>
      <w:rPr>
        <w:rFonts w:hint="default"/>
        <w:lang w:val="es-ES" w:eastAsia="en-US" w:bidi="ar-SA"/>
      </w:rPr>
    </w:lvl>
    <w:lvl w:ilvl="2">
      <w:start w:val="0"/>
      <w:numFmt w:val="bullet"/>
      <w:lvlText w:val="•"/>
      <w:lvlJc w:val="left"/>
      <w:pPr>
        <w:ind w:left="2080" w:hanging="279"/>
      </w:pPr>
      <w:rPr>
        <w:rFonts w:hint="default"/>
        <w:lang w:val="es-ES" w:eastAsia="en-US" w:bidi="ar-SA"/>
      </w:rPr>
    </w:lvl>
    <w:lvl w:ilvl="3">
      <w:start w:val="0"/>
      <w:numFmt w:val="bullet"/>
      <w:lvlText w:val="•"/>
      <w:lvlJc w:val="left"/>
      <w:pPr>
        <w:ind w:left="2990" w:hanging="279"/>
      </w:pPr>
      <w:rPr>
        <w:rFonts w:hint="default"/>
        <w:lang w:val="es-ES" w:eastAsia="en-US" w:bidi="ar-SA"/>
      </w:rPr>
    </w:lvl>
    <w:lvl w:ilvl="4">
      <w:start w:val="0"/>
      <w:numFmt w:val="bullet"/>
      <w:lvlText w:val="•"/>
      <w:lvlJc w:val="left"/>
      <w:pPr>
        <w:ind w:left="3900" w:hanging="279"/>
      </w:pPr>
      <w:rPr>
        <w:rFonts w:hint="default"/>
        <w:lang w:val="es-ES" w:eastAsia="en-US" w:bidi="ar-SA"/>
      </w:rPr>
    </w:lvl>
    <w:lvl w:ilvl="5">
      <w:start w:val="0"/>
      <w:numFmt w:val="bullet"/>
      <w:lvlText w:val="•"/>
      <w:lvlJc w:val="left"/>
      <w:pPr>
        <w:ind w:left="4810" w:hanging="279"/>
      </w:pPr>
      <w:rPr>
        <w:rFonts w:hint="default"/>
        <w:lang w:val="es-ES" w:eastAsia="en-US" w:bidi="ar-SA"/>
      </w:rPr>
    </w:lvl>
    <w:lvl w:ilvl="6">
      <w:start w:val="0"/>
      <w:numFmt w:val="bullet"/>
      <w:lvlText w:val="•"/>
      <w:lvlJc w:val="left"/>
      <w:pPr>
        <w:ind w:left="5720" w:hanging="279"/>
      </w:pPr>
      <w:rPr>
        <w:rFonts w:hint="default"/>
        <w:lang w:val="es-ES" w:eastAsia="en-US" w:bidi="ar-SA"/>
      </w:rPr>
    </w:lvl>
    <w:lvl w:ilvl="7">
      <w:start w:val="0"/>
      <w:numFmt w:val="bullet"/>
      <w:lvlText w:val="•"/>
      <w:lvlJc w:val="left"/>
      <w:pPr>
        <w:ind w:left="6630" w:hanging="279"/>
      </w:pPr>
      <w:rPr>
        <w:rFonts w:hint="default"/>
        <w:lang w:val="es-ES" w:eastAsia="en-US" w:bidi="ar-SA"/>
      </w:rPr>
    </w:lvl>
    <w:lvl w:ilvl="8">
      <w:start w:val="0"/>
      <w:numFmt w:val="bullet"/>
      <w:lvlText w:val="•"/>
      <w:lvlJc w:val="left"/>
      <w:pPr>
        <w:ind w:left="7540" w:hanging="279"/>
      </w:pPr>
      <w:rPr>
        <w:rFonts w:hint="default"/>
        <w:lang w:val="es-ES" w:eastAsia="en-US" w:bidi="ar-SA"/>
      </w:rPr>
    </w:lvl>
  </w:abstractNum>
  <w:abstractNum w:abstractNumId="10">
    <w:multiLevelType w:val="hybridMultilevel"/>
    <w:lvl w:ilvl="0">
      <w:start w:val="1"/>
      <w:numFmt w:val="lowerLetter"/>
      <w:lvlText w:val="%1)"/>
      <w:lvlJc w:val="left"/>
      <w:pPr>
        <w:ind w:left="262" w:hanging="31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314"/>
      </w:pPr>
      <w:rPr>
        <w:rFonts w:hint="default"/>
        <w:lang w:val="es-ES" w:eastAsia="en-US" w:bidi="ar-SA"/>
      </w:rPr>
    </w:lvl>
    <w:lvl w:ilvl="2">
      <w:start w:val="0"/>
      <w:numFmt w:val="bullet"/>
      <w:lvlText w:val="•"/>
      <w:lvlJc w:val="left"/>
      <w:pPr>
        <w:ind w:left="2080" w:hanging="314"/>
      </w:pPr>
      <w:rPr>
        <w:rFonts w:hint="default"/>
        <w:lang w:val="es-ES" w:eastAsia="en-US" w:bidi="ar-SA"/>
      </w:rPr>
    </w:lvl>
    <w:lvl w:ilvl="3">
      <w:start w:val="0"/>
      <w:numFmt w:val="bullet"/>
      <w:lvlText w:val="•"/>
      <w:lvlJc w:val="left"/>
      <w:pPr>
        <w:ind w:left="2990" w:hanging="314"/>
      </w:pPr>
      <w:rPr>
        <w:rFonts w:hint="default"/>
        <w:lang w:val="es-ES" w:eastAsia="en-US" w:bidi="ar-SA"/>
      </w:rPr>
    </w:lvl>
    <w:lvl w:ilvl="4">
      <w:start w:val="0"/>
      <w:numFmt w:val="bullet"/>
      <w:lvlText w:val="•"/>
      <w:lvlJc w:val="left"/>
      <w:pPr>
        <w:ind w:left="3900" w:hanging="314"/>
      </w:pPr>
      <w:rPr>
        <w:rFonts w:hint="default"/>
        <w:lang w:val="es-ES" w:eastAsia="en-US" w:bidi="ar-SA"/>
      </w:rPr>
    </w:lvl>
    <w:lvl w:ilvl="5">
      <w:start w:val="0"/>
      <w:numFmt w:val="bullet"/>
      <w:lvlText w:val="•"/>
      <w:lvlJc w:val="left"/>
      <w:pPr>
        <w:ind w:left="4810" w:hanging="314"/>
      </w:pPr>
      <w:rPr>
        <w:rFonts w:hint="default"/>
        <w:lang w:val="es-ES" w:eastAsia="en-US" w:bidi="ar-SA"/>
      </w:rPr>
    </w:lvl>
    <w:lvl w:ilvl="6">
      <w:start w:val="0"/>
      <w:numFmt w:val="bullet"/>
      <w:lvlText w:val="•"/>
      <w:lvlJc w:val="left"/>
      <w:pPr>
        <w:ind w:left="5720" w:hanging="314"/>
      </w:pPr>
      <w:rPr>
        <w:rFonts w:hint="default"/>
        <w:lang w:val="es-ES" w:eastAsia="en-US" w:bidi="ar-SA"/>
      </w:rPr>
    </w:lvl>
    <w:lvl w:ilvl="7">
      <w:start w:val="0"/>
      <w:numFmt w:val="bullet"/>
      <w:lvlText w:val="•"/>
      <w:lvlJc w:val="left"/>
      <w:pPr>
        <w:ind w:left="6630" w:hanging="314"/>
      </w:pPr>
      <w:rPr>
        <w:rFonts w:hint="default"/>
        <w:lang w:val="es-ES" w:eastAsia="en-US" w:bidi="ar-SA"/>
      </w:rPr>
    </w:lvl>
    <w:lvl w:ilvl="8">
      <w:start w:val="0"/>
      <w:numFmt w:val="bullet"/>
      <w:lvlText w:val="•"/>
      <w:lvlJc w:val="left"/>
      <w:pPr>
        <w:ind w:left="7540" w:hanging="314"/>
      </w:pPr>
      <w:rPr>
        <w:rFonts w:hint="default"/>
        <w:lang w:val="es-ES" w:eastAsia="en-US" w:bidi="ar-SA"/>
      </w:rPr>
    </w:lvl>
  </w:abstractNum>
  <w:abstractNum w:abstractNumId="9">
    <w:multiLevelType w:val="hybridMultilevel"/>
    <w:lvl w:ilvl="0">
      <w:start w:val="1"/>
      <w:numFmt w:val="lowerLetter"/>
      <w:lvlText w:val="%1)"/>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22" w:hanging="281"/>
      </w:pPr>
      <w:rPr>
        <w:rFonts w:hint="default"/>
        <w:lang w:val="es-ES" w:eastAsia="en-US" w:bidi="ar-SA"/>
      </w:rPr>
    </w:lvl>
    <w:lvl w:ilvl="2">
      <w:start w:val="0"/>
      <w:numFmt w:val="bullet"/>
      <w:lvlText w:val="•"/>
      <w:lvlJc w:val="left"/>
      <w:pPr>
        <w:ind w:left="2304" w:hanging="281"/>
      </w:pPr>
      <w:rPr>
        <w:rFonts w:hint="default"/>
        <w:lang w:val="es-ES" w:eastAsia="en-US" w:bidi="ar-SA"/>
      </w:rPr>
    </w:lvl>
    <w:lvl w:ilvl="3">
      <w:start w:val="0"/>
      <w:numFmt w:val="bullet"/>
      <w:lvlText w:val="•"/>
      <w:lvlJc w:val="left"/>
      <w:pPr>
        <w:ind w:left="3186" w:hanging="281"/>
      </w:pPr>
      <w:rPr>
        <w:rFonts w:hint="default"/>
        <w:lang w:val="es-ES" w:eastAsia="en-US" w:bidi="ar-SA"/>
      </w:rPr>
    </w:lvl>
    <w:lvl w:ilvl="4">
      <w:start w:val="0"/>
      <w:numFmt w:val="bullet"/>
      <w:lvlText w:val="•"/>
      <w:lvlJc w:val="left"/>
      <w:pPr>
        <w:ind w:left="4068" w:hanging="281"/>
      </w:pPr>
      <w:rPr>
        <w:rFonts w:hint="default"/>
        <w:lang w:val="es-ES" w:eastAsia="en-US" w:bidi="ar-SA"/>
      </w:rPr>
    </w:lvl>
    <w:lvl w:ilvl="5">
      <w:start w:val="0"/>
      <w:numFmt w:val="bullet"/>
      <w:lvlText w:val="•"/>
      <w:lvlJc w:val="left"/>
      <w:pPr>
        <w:ind w:left="4950" w:hanging="281"/>
      </w:pPr>
      <w:rPr>
        <w:rFonts w:hint="default"/>
        <w:lang w:val="es-ES" w:eastAsia="en-US" w:bidi="ar-SA"/>
      </w:rPr>
    </w:lvl>
    <w:lvl w:ilvl="6">
      <w:start w:val="0"/>
      <w:numFmt w:val="bullet"/>
      <w:lvlText w:val="•"/>
      <w:lvlJc w:val="left"/>
      <w:pPr>
        <w:ind w:left="5832" w:hanging="281"/>
      </w:pPr>
      <w:rPr>
        <w:rFonts w:hint="default"/>
        <w:lang w:val="es-ES" w:eastAsia="en-US" w:bidi="ar-SA"/>
      </w:rPr>
    </w:lvl>
    <w:lvl w:ilvl="7">
      <w:start w:val="0"/>
      <w:numFmt w:val="bullet"/>
      <w:lvlText w:val="•"/>
      <w:lvlJc w:val="left"/>
      <w:pPr>
        <w:ind w:left="6714" w:hanging="281"/>
      </w:pPr>
      <w:rPr>
        <w:rFonts w:hint="default"/>
        <w:lang w:val="es-ES" w:eastAsia="en-US" w:bidi="ar-SA"/>
      </w:rPr>
    </w:lvl>
    <w:lvl w:ilvl="8">
      <w:start w:val="0"/>
      <w:numFmt w:val="bullet"/>
      <w:lvlText w:val="•"/>
      <w:lvlJc w:val="left"/>
      <w:pPr>
        <w:ind w:left="7596" w:hanging="281"/>
      </w:pPr>
      <w:rPr>
        <w:rFonts w:hint="default"/>
        <w:lang w:val="es-ES" w:eastAsia="en-US" w:bidi="ar-SA"/>
      </w:rPr>
    </w:lvl>
  </w:abstractNum>
  <w:abstractNum w:abstractNumId="8">
    <w:multiLevelType w:val="hybridMultilevel"/>
    <w:lvl w:ilvl="0">
      <w:start w:val="1"/>
      <w:numFmt w:val="lowerLetter"/>
      <w:lvlText w:val="%1)"/>
      <w:lvlJc w:val="left"/>
      <w:pPr>
        <w:ind w:left="262" w:hanging="279"/>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279"/>
      </w:pPr>
      <w:rPr>
        <w:rFonts w:hint="default"/>
        <w:lang w:val="es-ES" w:eastAsia="en-US" w:bidi="ar-SA"/>
      </w:rPr>
    </w:lvl>
    <w:lvl w:ilvl="2">
      <w:start w:val="0"/>
      <w:numFmt w:val="bullet"/>
      <w:lvlText w:val="•"/>
      <w:lvlJc w:val="left"/>
      <w:pPr>
        <w:ind w:left="2080" w:hanging="279"/>
      </w:pPr>
      <w:rPr>
        <w:rFonts w:hint="default"/>
        <w:lang w:val="es-ES" w:eastAsia="en-US" w:bidi="ar-SA"/>
      </w:rPr>
    </w:lvl>
    <w:lvl w:ilvl="3">
      <w:start w:val="0"/>
      <w:numFmt w:val="bullet"/>
      <w:lvlText w:val="•"/>
      <w:lvlJc w:val="left"/>
      <w:pPr>
        <w:ind w:left="2990" w:hanging="279"/>
      </w:pPr>
      <w:rPr>
        <w:rFonts w:hint="default"/>
        <w:lang w:val="es-ES" w:eastAsia="en-US" w:bidi="ar-SA"/>
      </w:rPr>
    </w:lvl>
    <w:lvl w:ilvl="4">
      <w:start w:val="0"/>
      <w:numFmt w:val="bullet"/>
      <w:lvlText w:val="•"/>
      <w:lvlJc w:val="left"/>
      <w:pPr>
        <w:ind w:left="3900" w:hanging="279"/>
      </w:pPr>
      <w:rPr>
        <w:rFonts w:hint="default"/>
        <w:lang w:val="es-ES" w:eastAsia="en-US" w:bidi="ar-SA"/>
      </w:rPr>
    </w:lvl>
    <w:lvl w:ilvl="5">
      <w:start w:val="0"/>
      <w:numFmt w:val="bullet"/>
      <w:lvlText w:val="•"/>
      <w:lvlJc w:val="left"/>
      <w:pPr>
        <w:ind w:left="4810" w:hanging="279"/>
      </w:pPr>
      <w:rPr>
        <w:rFonts w:hint="default"/>
        <w:lang w:val="es-ES" w:eastAsia="en-US" w:bidi="ar-SA"/>
      </w:rPr>
    </w:lvl>
    <w:lvl w:ilvl="6">
      <w:start w:val="0"/>
      <w:numFmt w:val="bullet"/>
      <w:lvlText w:val="•"/>
      <w:lvlJc w:val="left"/>
      <w:pPr>
        <w:ind w:left="5720" w:hanging="279"/>
      </w:pPr>
      <w:rPr>
        <w:rFonts w:hint="default"/>
        <w:lang w:val="es-ES" w:eastAsia="en-US" w:bidi="ar-SA"/>
      </w:rPr>
    </w:lvl>
    <w:lvl w:ilvl="7">
      <w:start w:val="0"/>
      <w:numFmt w:val="bullet"/>
      <w:lvlText w:val="•"/>
      <w:lvlJc w:val="left"/>
      <w:pPr>
        <w:ind w:left="6630" w:hanging="279"/>
      </w:pPr>
      <w:rPr>
        <w:rFonts w:hint="default"/>
        <w:lang w:val="es-ES" w:eastAsia="en-US" w:bidi="ar-SA"/>
      </w:rPr>
    </w:lvl>
    <w:lvl w:ilvl="8">
      <w:start w:val="0"/>
      <w:numFmt w:val="bullet"/>
      <w:lvlText w:val="•"/>
      <w:lvlJc w:val="left"/>
      <w:pPr>
        <w:ind w:left="7540" w:hanging="279"/>
      </w:pPr>
      <w:rPr>
        <w:rFonts w:hint="default"/>
        <w:lang w:val="es-ES" w:eastAsia="en-US" w:bidi="ar-SA"/>
      </w:rPr>
    </w:lvl>
  </w:abstractNum>
  <w:abstractNum w:abstractNumId="7">
    <w:multiLevelType w:val="hybridMultilevel"/>
    <w:lvl w:ilvl="0">
      <w:start w:val="1"/>
      <w:numFmt w:val="lowerLetter"/>
      <w:lvlText w:val="%1)"/>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22" w:hanging="281"/>
      </w:pPr>
      <w:rPr>
        <w:rFonts w:hint="default"/>
        <w:lang w:val="es-ES" w:eastAsia="en-US" w:bidi="ar-SA"/>
      </w:rPr>
    </w:lvl>
    <w:lvl w:ilvl="2">
      <w:start w:val="0"/>
      <w:numFmt w:val="bullet"/>
      <w:lvlText w:val="•"/>
      <w:lvlJc w:val="left"/>
      <w:pPr>
        <w:ind w:left="2304" w:hanging="281"/>
      </w:pPr>
      <w:rPr>
        <w:rFonts w:hint="default"/>
        <w:lang w:val="es-ES" w:eastAsia="en-US" w:bidi="ar-SA"/>
      </w:rPr>
    </w:lvl>
    <w:lvl w:ilvl="3">
      <w:start w:val="0"/>
      <w:numFmt w:val="bullet"/>
      <w:lvlText w:val="•"/>
      <w:lvlJc w:val="left"/>
      <w:pPr>
        <w:ind w:left="3186" w:hanging="281"/>
      </w:pPr>
      <w:rPr>
        <w:rFonts w:hint="default"/>
        <w:lang w:val="es-ES" w:eastAsia="en-US" w:bidi="ar-SA"/>
      </w:rPr>
    </w:lvl>
    <w:lvl w:ilvl="4">
      <w:start w:val="0"/>
      <w:numFmt w:val="bullet"/>
      <w:lvlText w:val="•"/>
      <w:lvlJc w:val="left"/>
      <w:pPr>
        <w:ind w:left="4068" w:hanging="281"/>
      </w:pPr>
      <w:rPr>
        <w:rFonts w:hint="default"/>
        <w:lang w:val="es-ES" w:eastAsia="en-US" w:bidi="ar-SA"/>
      </w:rPr>
    </w:lvl>
    <w:lvl w:ilvl="5">
      <w:start w:val="0"/>
      <w:numFmt w:val="bullet"/>
      <w:lvlText w:val="•"/>
      <w:lvlJc w:val="left"/>
      <w:pPr>
        <w:ind w:left="4950" w:hanging="281"/>
      </w:pPr>
      <w:rPr>
        <w:rFonts w:hint="default"/>
        <w:lang w:val="es-ES" w:eastAsia="en-US" w:bidi="ar-SA"/>
      </w:rPr>
    </w:lvl>
    <w:lvl w:ilvl="6">
      <w:start w:val="0"/>
      <w:numFmt w:val="bullet"/>
      <w:lvlText w:val="•"/>
      <w:lvlJc w:val="left"/>
      <w:pPr>
        <w:ind w:left="5832" w:hanging="281"/>
      </w:pPr>
      <w:rPr>
        <w:rFonts w:hint="default"/>
        <w:lang w:val="es-ES" w:eastAsia="en-US" w:bidi="ar-SA"/>
      </w:rPr>
    </w:lvl>
    <w:lvl w:ilvl="7">
      <w:start w:val="0"/>
      <w:numFmt w:val="bullet"/>
      <w:lvlText w:val="•"/>
      <w:lvlJc w:val="left"/>
      <w:pPr>
        <w:ind w:left="6714" w:hanging="281"/>
      </w:pPr>
      <w:rPr>
        <w:rFonts w:hint="default"/>
        <w:lang w:val="es-ES" w:eastAsia="en-US" w:bidi="ar-SA"/>
      </w:rPr>
    </w:lvl>
    <w:lvl w:ilvl="8">
      <w:start w:val="0"/>
      <w:numFmt w:val="bullet"/>
      <w:lvlText w:val="•"/>
      <w:lvlJc w:val="left"/>
      <w:pPr>
        <w:ind w:left="7596" w:hanging="281"/>
      </w:pPr>
      <w:rPr>
        <w:rFonts w:hint="default"/>
        <w:lang w:val="es-ES" w:eastAsia="en-US" w:bidi="ar-SA"/>
      </w:rPr>
    </w:lvl>
  </w:abstractNum>
  <w:abstractNum w:abstractNumId="6">
    <w:multiLevelType w:val="hybridMultilevel"/>
    <w:lvl w:ilvl="0">
      <w:start w:val="1"/>
      <w:numFmt w:val="lowerLetter"/>
      <w:lvlText w:val="%1)"/>
      <w:lvlJc w:val="left"/>
      <w:pPr>
        <w:ind w:left="262" w:hanging="31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314"/>
      </w:pPr>
      <w:rPr>
        <w:rFonts w:hint="default"/>
        <w:lang w:val="es-ES" w:eastAsia="en-US" w:bidi="ar-SA"/>
      </w:rPr>
    </w:lvl>
    <w:lvl w:ilvl="2">
      <w:start w:val="0"/>
      <w:numFmt w:val="bullet"/>
      <w:lvlText w:val="•"/>
      <w:lvlJc w:val="left"/>
      <w:pPr>
        <w:ind w:left="2080" w:hanging="314"/>
      </w:pPr>
      <w:rPr>
        <w:rFonts w:hint="default"/>
        <w:lang w:val="es-ES" w:eastAsia="en-US" w:bidi="ar-SA"/>
      </w:rPr>
    </w:lvl>
    <w:lvl w:ilvl="3">
      <w:start w:val="0"/>
      <w:numFmt w:val="bullet"/>
      <w:lvlText w:val="•"/>
      <w:lvlJc w:val="left"/>
      <w:pPr>
        <w:ind w:left="2990" w:hanging="314"/>
      </w:pPr>
      <w:rPr>
        <w:rFonts w:hint="default"/>
        <w:lang w:val="es-ES" w:eastAsia="en-US" w:bidi="ar-SA"/>
      </w:rPr>
    </w:lvl>
    <w:lvl w:ilvl="4">
      <w:start w:val="0"/>
      <w:numFmt w:val="bullet"/>
      <w:lvlText w:val="•"/>
      <w:lvlJc w:val="left"/>
      <w:pPr>
        <w:ind w:left="3900" w:hanging="314"/>
      </w:pPr>
      <w:rPr>
        <w:rFonts w:hint="default"/>
        <w:lang w:val="es-ES" w:eastAsia="en-US" w:bidi="ar-SA"/>
      </w:rPr>
    </w:lvl>
    <w:lvl w:ilvl="5">
      <w:start w:val="0"/>
      <w:numFmt w:val="bullet"/>
      <w:lvlText w:val="•"/>
      <w:lvlJc w:val="left"/>
      <w:pPr>
        <w:ind w:left="4810" w:hanging="314"/>
      </w:pPr>
      <w:rPr>
        <w:rFonts w:hint="default"/>
        <w:lang w:val="es-ES" w:eastAsia="en-US" w:bidi="ar-SA"/>
      </w:rPr>
    </w:lvl>
    <w:lvl w:ilvl="6">
      <w:start w:val="0"/>
      <w:numFmt w:val="bullet"/>
      <w:lvlText w:val="•"/>
      <w:lvlJc w:val="left"/>
      <w:pPr>
        <w:ind w:left="5720" w:hanging="314"/>
      </w:pPr>
      <w:rPr>
        <w:rFonts w:hint="default"/>
        <w:lang w:val="es-ES" w:eastAsia="en-US" w:bidi="ar-SA"/>
      </w:rPr>
    </w:lvl>
    <w:lvl w:ilvl="7">
      <w:start w:val="0"/>
      <w:numFmt w:val="bullet"/>
      <w:lvlText w:val="•"/>
      <w:lvlJc w:val="left"/>
      <w:pPr>
        <w:ind w:left="6630" w:hanging="314"/>
      </w:pPr>
      <w:rPr>
        <w:rFonts w:hint="default"/>
        <w:lang w:val="es-ES" w:eastAsia="en-US" w:bidi="ar-SA"/>
      </w:rPr>
    </w:lvl>
    <w:lvl w:ilvl="8">
      <w:start w:val="0"/>
      <w:numFmt w:val="bullet"/>
      <w:lvlText w:val="•"/>
      <w:lvlJc w:val="left"/>
      <w:pPr>
        <w:ind w:left="7540" w:hanging="314"/>
      </w:pPr>
      <w:rPr>
        <w:rFonts w:hint="default"/>
        <w:lang w:val="es-ES" w:eastAsia="en-US" w:bidi="ar-SA"/>
      </w:rPr>
    </w:lvl>
  </w:abstractNum>
  <w:abstractNum w:abstractNumId="5">
    <w:multiLevelType w:val="hybridMultilevel"/>
    <w:lvl w:ilvl="0">
      <w:start w:val="1"/>
      <w:numFmt w:val="upperRoman"/>
      <w:lvlText w:val="%1."/>
      <w:lvlJc w:val="left"/>
      <w:pPr>
        <w:ind w:left="46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62" w:hanging="276"/>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448" w:hanging="276"/>
      </w:pPr>
      <w:rPr>
        <w:rFonts w:hint="default"/>
        <w:lang w:val="es-ES" w:eastAsia="en-US" w:bidi="ar-SA"/>
      </w:rPr>
    </w:lvl>
    <w:lvl w:ilvl="3">
      <w:start w:val="0"/>
      <w:numFmt w:val="bullet"/>
      <w:lvlText w:val="•"/>
      <w:lvlJc w:val="left"/>
      <w:pPr>
        <w:ind w:left="2437" w:hanging="276"/>
      </w:pPr>
      <w:rPr>
        <w:rFonts w:hint="default"/>
        <w:lang w:val="es-ES" w:eastAsia="en-US" w:bidi="ar-SA"/>
      </w:rPr>
    </w:lvl>
    <w:lvl w:ilvl="4">
      <w:start w:val="0"/>
      <w:numFmt w:val="bullet"/>
      <w:lvlText w:val="•"/>
      <w:lvlJc w:val="left"/>
      <w:pPr>
        <w:ind w:left="3426" w:hanging="276"/>
      </w:pPr>
      <w:rPr>
        <w:rFonts w:hint="default"/>
        <w:lang w:val="es-ES" w:eastAsia="en-US" w:bidi="ar-SA"/>
      </w:rPr>
    </w:lvl>
    <w:lvl w:ilvl="5">
      <w:start w:val="0"/>
      <w:numFmt w:val="bullet"/>
      <w:lvlText w:val="•"/>
      <w:lvlJc w:val="left"/>
      <w:pPr>
        <w:ind w:left="4415" w:hanging="276"/>
      </w:pPr>
      <w:rPr>
        <w:rFonts w:hint="default"/>
        <w:lang w:val="es-ES" w:eastAsia="en-US" w:bidi="ar-SA"/>
      </w:rPr>
    </w:lvl>
    <w:lvl w:ilvl="6">
      <w:start w:val="0"/>
      <w:numFmt w:val="bullet"/>
      <w:lvlText w:val="•"/>
      <w:lvlJc w:val="left"/>
      <w:pPr>
        <w:ind w:left="5404" w:hanging="276"/>
      </w:pPr>
      <w:rPr>
        <w:rFonts w:hint="default"/>
        <w:lang w:val="es-ES" w:eastAsia="en-US" w:bidi="ar-SA"/>
      </w:rPr>
    </w:lvl>
    <w:lvl w:ilvl="7">
      <w:start w:val="0"/>
      <w:numFmt w:val="bullet"/>
      <w:lvlText w:val="•"/>
      <w:lvlJc w:val="left"/>
      <w:pPr>
        <w:ind w:left="6393" w:hanging="276"/>
      </w:pPr>
      <w:rPr>
        <w:rFonts w:hint="default"/>
        <w:lang w:val="es-ES" w:eastAsia="en-US" w:bidi="ar-SA"/>
      </w:rPr>
    </w:lvl>
    <w:lvl w:ilvl="8">
      <w:start w:val="0"/>
      <w:numFmt w:val="bullet"/>
      <w:lvlText w:val="•"/>
      <w:lvlJc w:val="left"/>
      <w:pPr>
        <w:ind w:left="7382" w:hanging="276"/>
      </w:pPr>
      <w:rPr>
        <w:rFonts w:hint="default"/>
        <w:lang w:val="es-ES" w:eastAsia="en-US" w:bidi="ar-SA"/>
      </w:rPr>
    </w:lvl>
  </w:abstractNum>
  <w:abstractNum w:abstractNumId="3">
    <w:multiLevelType w:val="hybridMultilevel"/>
    <w:lvl w:ilvl="0">
      <w:start w:val="1"/>
      <w:numFmt w:val="decimal"/>
      <w:lvlText w:val="%1."/>
      <w:lvlJc w:val="left"/>
      <w:pPr>
        <w:ind w:left="530" w:hanging="269"/>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422" w:hanging="269"/>
      </w:pPr>
      <w:rPr>
        <w:rFonts w:hint="default"/>
        <w:lang w:val="es-ES" w:eastAsia="en-US" w:bidi="ar-SA"/>
      </w:rPr>
    </w:lvl>
    <w:lvl w:ilvl="2">
      <w:start w:val="0"/>
      <w:numFmt w:val="bullet"/>
      <w:lvlText w:val="•"/>
      <w:lvlJc w:val="left"/>
      <w:pPr>
        <w:ind w:left="2304" w:hanging="269"/>
      </w:pPr>
      <w:rPr>
        <w:rFonts w:hint="default"/>
        <w:lang w:val="es-ES" w:eastAsia="en-US" w:bidi="ar-SA"/>
      </w:rPr>
    </w:lvl>
    <w:lvl w:ilvl="3">
      <w:start w:val="0"/>
      <w:numFmt w:val="bullet"/>
      <w:lvlText w:val="•"/>
      <w:lvlJc w:val="left"/>
      <w:pPr>
        <w:ind w:left="3186" w:hanging="269"/>
      </w:pPr>
      <w:rPr>
        <w:rFonts w:hint="default"/>
        <w:lang w:val="es-ES" w:eastAsia="en-US" w:bidi="ar-SA"/>
      </w:rPr>
    </w:lvl>
    <w:lvl w:ilvl="4">
      <w:start w:val="0"/>
      <w:numFmt w:val="bullet"/>
      <w:lvlText w:val="•"/>
      <w:lvlJc w:val="left"/>
      <w:pPr>
        <w:ind w:left="4068" w:hanging="269"/>
      </w:pPr>
      <w:rPr>
        <w:rFonts w:hint="default"/>
        <w:lang w:val="es-ES" w:eastAsia="en-US" w:bidi="ar-SA"/>
      </w:rPr>
    </w:lvl>
    <w:lvl w:ilvl="5">
      <w:start w:val="0"/>
      <w:numFmt w:val="bullet"/>
      <w:lvlText w:val="•"/>
      <w:lvlJc w:val="left"/>
      <w:pPr>
        <w:ind w:left="4950" w:hanging="269"/>
      </w:pPr>
      <w:rPr>
        <w:rFonts w:hint="default"/>
        <w:lang w:val="es-ES" w:eastAsia="en-US" w:bidi="ar-SA"/>
      </w:rPr>
    </w:lvl>
    <w:lvl w:ilvl="6">
      <w:start w:val="0"/>
      <w:numFmt w:val="bullet"/>
      <w:lvlText w:val="•"/>
      <w:lvlJc w:val="left"/>
      <w:pPr>
        <w:ind w:left="5832" w:hanging="269"/>
      </w:pPr>
      <w:rPr>
        <w:rFonts w:hint="default"/>
        <w:lang w:val="es-ES" w:eastAsia="en-US" w:bidi="ar-SA"/>
      </w:rPr>
    </w:lvl>
    <w:lvl w:ilvl="7">
      <w:start w:val="0"/>
      <w:numFmt w:val="bullet"/>
      <w:lvlText w:val="•"/>
      <w:lvlJc w:val="left"/>
      <w:pPr>
        <w:ind w:left="6714" w:hanging="269"/>
      </w:pPr>
      <w:rPr>
        <w:rFonts w:hint="default"/>
        <w:lang w:val="es-ES" w:eastAsia="en-US" w:bidi="ar-SA"/>
      </w:rPr>
    </w:lvl>
    <w:lvl w:ilvl="8">
      <w:start w:val="0"/>
      <w:numFmt w:val="bullet"/>
      <w:lvlText w:val="•"/>
      <w:lvlJc w:val="left"/>
      <w:pPr>
        <w:ind w:left="7596" w:hanging="269"/>
      </w:pPr>
      <w:rPr>
        <w:rFonts w:hint="default"/>
        <w:lang w:val="es-ES" w:eastAsia="en-US" w:bidi="ar-SA"/>
      </w:rPr>
    </w:lvl>
  </w:abstractNum>
  <w:abstractNum w:abstractNumId="2">
    <w:multiLevelType w:val="hybridMultilevel"/>
    <w:lvl w:ilvl="0">
      <w:start w:val="1"/>
      <w:numFmt w:val="lowerLetter"/>
      <w:lvlText w:val="%1)"/>
      <w:lvlJc w:val="left"/>
      <w:pPr>
        <w:ind w:left="262" w:hanging="34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343"/>
      </w:pPr>
      <w:rPr>
        <w:rFonts w:hint="default"/>
        <w:lang w:val="es-ES" w:eastAsia="en-US" w:bidi="ar-SA"/>
      </w:rPr>
    </w:lvl>
    <w:lvl w:ilvl="2">
      <w:start w:val="0"/>
      <w:numFmt w:val="bullet"/>
      <w:lvlText w:val="•"/>
      <w:lvlJc w:val="left"/>
      <w:pPr>
        <w:ind w:left="2080" w:hanging="343"/>
      </w:pPr>
      <w:rPr>
        <w:rFonts w:hint="default"/>
        <w:lang w:val="es-ES" w:eastAsia="en-US" w:bidi="ar-SA"/>
      </w:rPr>
    </w:lvl>
    <w:lvl w:ilvl="3">
      <w:start w:val="0"/>
      <w:numFmt w:val="bullet"/>
      <w:lvlText w:val="•"/>
      <w:lvlJc w:val="left"/>
      <w:pPr>
        <w:ind w:left="2990" w:hanging="343"/>
      </w:pPr>
      <w:rPr>
        <w:rFonts w:hint="default"/>
        <w:lang w:val="es-ES" w:eastAsia="en-US" w:bidi="ar-SA"/>
      </w:rPr>
    </w:lvl>
    <w:lvl w:ilvl="4">
      <w:start w:val="0"/>
      <w:numFmt w:val="bullet"/>
      <w:lvlText w:val="•"/>
      <w:lvlJc w:val="left"/>
      <w:pPr>
        <w:ind w:left="3900" w:hanging="343"/>
      </w:pPr>
      <w:rPr>
        <w:rFonts w:hint="default"/>
        <w:lang w:val="es-ES" w:eastAsia="en-US" w:bidi="ar-SA"/>
      </w:rPr>
    </w:lvl>
    <w:lvl w:ilvl="5">
      <w:start w:val="0"/>
      <w:numFmt w:val="bullet"/>
      <w:lvlText w:val="•"/>
      <w:lvlJc w:val="left"/>
      <w:pPr>
        <w:ind w:left="4810" w:hanging="343"/>
      </w:pPr>
      <w:rPr>
        <w:rFonts w:hint="default"/>
        <w:lang w:val="es-ES" w:eastAsia="en-US" w:bidi="ar-SA"/>
      </w:rPr>
    </w:lvl>
    <w:lvl w:ilvl="6">
      <w:start w:val="0"/>
      <w:numFmt w:val="bullet"/>
      <w:lvlText w:val="•"/>
      <w:lvlJc w:val="left"/>
      <w:pPr>
        <w:ind w:left="5720" w:hanging="343"/>
      </w:pPr>
      <w:rPr>
        <w:rFonts w:hint="default"/>
        <w:lang w:val="es-ES" w:eastAsia="en-US" w:bidi="ar-SA"/>
      </w:rPr>
    </w:lvl>
    <w:lvl w:ilvl="7">
      <w:start w:val="0"/>
      <w:numFmt w:val="bullet"/>
      <w:lvlText w:val="•"/>
      <w:lvlJc w:val="left"/>
      <w:pPr>
        <w:ind w:left="6630" w:hanging="343"/>
      </w:pPr>
      <w:rPr>
        <w:rFonts w:hint="default"/>
        <w:lang w:val="es-ES" w:eastAsia="en-US" w:bidi="ar-SA"/>
      </w:rPr>
    </w:lvl>
    <w:lvl w:ilvl="8">
      <w:start w:val="0"/>
      <w:numFmt w:val="bullet"/>
      <w:lvlText w:val="•"/>
      <w:lvlJc w:val="left"/>
      <w:pPr>
        <w:ind w:left="7540" w:hanging="343"/>
      </w:pPr>
      <w:rPr>
        <w:rFonts w:hint="default"/>
        <w:lang w:val="es-ES" w:eastAsia="en-US" w:bidi="ar-SA"/>
      </w:rPr>
    </w:lvl>
  </w:abstractNum>
  <w:abstractNum w:abstractNumId="1">
    <w:multiLevelType w:val="hybridMultilevel"/>
    <w:lvl w:ilvl="0">
      <w:start w:val="1"/>
      <w:numFmt w:val="lowerLetter"/>
      <w:lvlText w:val="%1)"/>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22" w:hanging="281"/>
      </w:pPr>
      <w:rPr>
        <w:rFonts w:hint="default"/>
        <w:lang w:val="es-ES" w:eastAsia="en-US" w:bidi="ar-SA"/>
      </w:rPr>
    </w:lvl>
    <w:lvl w:ilvl="2">
      <w:start w:val="0"/>
      <w:numFmt w:val="bullet"/>
      <w:lvlText w:val="•"/>
      <w:lvlJc w:val="left"/>
      <w:pPr>
        <w:ind w:left="2304" w:hanging="281"/>
      </w:pPr>
      <w:rPr>
        <w:rFonts w:hint="default"/>
        <w:lang w:val="es-ES" w:eastAsia="en-US" w:bidi="ar-SA"/>
      </w:rPr>
    </w:lvl>
    <w:lvl w:ilvl="3">
      <w:start w:val="0"/>
      <w:numFmt w:val="bullet"/>
      <w:lvlText w:val="•"/>
      <w:lvlJc w:val="left"/>
      <w:pPr>
        <w:ind w:left="3186" w:hanging="281"/>
      </w:pPr>
      <w:rPr>
        <w:rFonts w:hint="default"/>
        <w:lang w:val="es-ES" w:eastAsia="en-US" w:bidi="ar-SA"/>
      </w:rPr>
    </w:lvl>
    <w:lvl w:ilvl="4">
      <w:start w:val="0"/>
      <w:numFmt w:val="bullet"/>
      <w:lvlText w:val="•"/>
      <w:lvlJc w:val="left"/>
      <w:pPr>
        <w:ind w:left="4068" w:hanging="281"/>
      </w:pPr>
      <w:rPr>
        <w:rFonts w:hint="default"/>
        <w:lang w:val="es-ES" w:eastAsia="en-US" w:bidi="ar-SA"/>
      </w:rPr>
    </w:lvl>
    <w:lvl w:ilvl="5">
      <w:start w:val="0"/>
      <w:numFmt w:val="bullet"/>
      <w:lvlText w:val="•"/>
      <w:lvlJc w:val="left"/>
      <w:pPr>
        <w:ind w:left="4950" w:hanging="281"/>
      </w:pPr>
      <w:rPr>
        <w:rFonts w:hint="default"/>
        <w:lang w:val="es-ES" w:eastAsia="en-US" w:bidi="ar-SA"/>
      </w:rPr>
    </w:lvl>
    <w:lvl w:ilvl="6">
      <w:start w:val="0"/>
      <w:numFmt w:val="bullet"/>
      <w:lvlText w:val="•"/>
      <w:lvlJc w:val="left"/>
      <w:pPr>
        <w:ind w:left="5832" w:hanging="281"/>
      </w:pPr>
      <w:rPr>
        <w:rFonts w:hint="default"/>
        <w:lang w:val="es-ES" w:eastAsia="en-US" w:bidi="ar-SA"/>
      </w:rPr>
    </w:lvl>
    <w:lvl w:ilvl="7">
      <w:start w:val="0"/>
      <w:numFmt w:val="bullet"/>
      <w:lvlText w:val="•"/>
      <w:lvlJc w:val="left"/>
      <w:pPr>
        <w:ind w:left="6714" w:hanging="281"/>
      </w:pPr>
      <w:rPr>
        <w:rFonts w:hint="default"/>
        <w:lang w:val="es-ES" w:eastAsia="en-US" w:bidi="ar-SA"/>
      </w:rPr>
    </w:lvl>
    <w:lvl w:ilvl="8">
      <w:start w:val="0"/>
      <w:numFmt w:val="bullet"/>
      <w:lvlText w:val="•"/>
      <w:lvlJc w:val="left"/>
      <w:pPr>
        <w:ind w:left="7596" w:hanging="281"/>
      </w:pPr>
      <w:rPr>
        <w:rFonts w:hint="default"/>
        <w:lang w:val="es-ES" w:eastAsia="en-US" w:bidi="ar-SA"/>
      </w:rPr>
    </w:lvl>
  </w:abstractNum>
  <w:abstractNum w:abstractNumId="0">
    <w:multiLevelType w:val="hybridMultilevel"/>
    <w:lvl w:ilvl="0">
      <w:start w:val="1"/>
      <w:numFmt w:val="lowerLetter"/>
      <w:lvlText w:val="%1)"/>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22" w:hanging="281"/>
      </w:pPr>
      <w:rPr>
        <w:rFonts w:hint="default"/>
        <w:lang w:val="es-ES" w:eastAsia="en-US" w:bidi="ar-SA"/>
      </w:rPr>
    </w:lvl>
    <w:lvl w:ilvl="2">
      <w:start w:val="0"/>
      <w:numFmt w:val="bullet"/>
      <w:lvlText w:val="•"/>
      <w:lvlJc w:val="left"/>
      <w:pPr>
        <w:ind w:left="2304" w:hanging="281"/>
      </w:pPr>
      <w:rPr>
        <w:rFonts w:hint="default"/>
        <w:lang w:val="es-ES" w:eastAsia="en-US" w:bidi="ar-SA"/>
      </w:rPr>
    </w:lvl>
    <w:lvl w:ilvl="3">
      <w:start w:val="0"/>
      <w:numFmt w:val="bullet"/>
      <w:lvlText w:val="•"/>
      <w:lvlJc w:val="left"/>
      <w:pPr>
        <w:ind w:left="3186" w:hanging="281"/>
      </w:pPr>
      <w:rPr>
        <w:rFonts w:hint="default"/>
        <w:lang w:val="es-ES" w:eastAsia="en-US" w:bidi="ar-SA"/>
      </w:rPr>
    </w:lvl>
    <w:lvl w:ilvl="4">
      <w:start w:val="0"/>
      <w:numFmt w:val="bullet"/>
      <w:lvlText w:val="•"/>
      <w:lvlJc w:val="left"/>
      <w:pPr>
        <w:ind w:left="4068" w:hanging="281"/>
      </w:pPr>
      <w:rPr>
        <w:rFonts w:hint="default"/>
        <w:lang w:val="es-ES" w:eastAsia="en-US" w:bidi="ar-SA"/>
      </w:rPr>
    </w:lvl>
    <w:lvl w:ilvl="5">
      <w:start w:val="0"/>
      <w:numFmt w:val="bullet"/>
      <w:lvlText w:val="•"/>
      <w:lvlJc w:val="left"/>
      <w:pPr>
        <w:ind w:left="4950" w:hanging="281"/>
      </w:pPr>
      <w:rPr>
        <w:rFonts w:hint="default"/>
        <w:lang w:val="es-ES" w:eastAsia="en-US" w:bidi="ar-SA"/>
      </w:rPr>
    </w:lvl>
    <w:lvl w:ilvl="6">
      <w:start w:val="0"/>
      <w:numFmt w:val="bullet"/>
      <w:lvlText w:val="•"/>
      <w:lvlJc w:val="left"/>
      <w:pPr>
        <w:ind w:left="5832" w:hanging="281"/>
      </w:pPr>
      <w:rPr>
        <w:rFonts w:hint="default"/>
        <w:lang w:val="es-ES" w:eastAsia="en-US" w:bidi="ar-SA"/>
      </w:rPr>
    </w:lvl>
    <w:lvl w:ilvl="7">
      <w:start w:val="0"/>
      <w:numFmt w:val="bullet"/>
      <w:lvlText w:val="•"/>
      <w:lvlJc w:val="left"/>
      <w:pPr>
        <w:ind w:left="6714" w:hanging="281"/>
      </w:pPr>
      <w:rPr>
        <w:rFonts w:hint="default"/>
        <w:lang w:val="es-ES" w:eastAsia="en-US" w:bidi="ar-SA"/>
      </w:rPr>
    </w:lvl>
    <w:lvl w:ilvl="8">
      <w:start w:val="0"/>
      <w:numFmt w:val="bullet"/>
      <w:lvlText w:val="•"/>
      <w:lvlJc w:val="left"/>
      <w:pPr>
        <w:ind w:left="7596" w:hanging="281"/>
      </w:pPr>
      <w:rPr>
        <w:rFonts w:hint="default"/>
        <w:lang w:val="es-ES" w:eastAsia="en-US" w:bidi="ar-SA"/>
      </w:rPr>
    </w:lvl>
  </w:abstractNum>
  <w:num w:numId="5">
    <w:abstractNumId w:val="4"/>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left="262"/>
      <w:outlineLvl w:val="1"/>
    </w:pPr>
    <w:rPr>
      <w:rFonts w:ascii="Arial MT" w:hAnsi="Arial MT" w:eastAsia="Arial MT" w:cs="Arial MT"/>
      <w:sz w:val="24"/>
      <w:szCs w:val="24"/>
      <w:lang w:val="es-ES" w:eastAsia="en-US" w:bidi="ar-SA"/>
    </w:rPr>
  </w:style>
  <w:style w:styleId="Title" w:type="paragraph">
    <w:name w:val="Title"/>
    <w:basedOn w:val="Normal"/>
    <w:uiPriority w:val="1"/>
    <w:qFormat/>
    <w:pPr>
      <w:ind w:left="2506"/>
    </w:pPr>
    <w:rPr>
      <w:rFonts w:ascii="Arial" w:hAnsi="Arial" w:eastAsia="Arial" w:cs="Arial"/>
      <w:b/>
      <w:bCs/>
      <w:sz w:val="56"/>
      <w:szCs w:val="56"/>
      <w:lang w:val="es-ES" w:eastAsia="en-US" w:bidi="ar-SA"/>
    </w:rPr>
  </w:style>
  <w:style w:styleId="ListParagraph" w:type="paragraph">
    <w:name w:val="List Paragraph"/>
    <w:basedOn w:val="Normal"/>
    <w:uiPriority w:val="1"/>
    <w:qFormat/>
    <w:pPr>
      <w:ind w:left="262"/>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134"/>
      <w:ind w:left="50"/>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2025-04-21T19:51:36Z</dcterms:created>
  <dcterms:modified xsi:type="dcterms:W3CDTF">2025-04-21T19:51:36Z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para Microsoft 365</vt:lpwstr>
  </property>
  <property fmtid="{D5CDD505-2E9C-101B-9397-08002B2CF9AE}" pid="4" name="LastSaved">
    <vt:filetime>2025-04-21T00:00:00Z</vt:filetime>
  </property>
  <property fmtid="{D5CDD505-2E9C-101B-9397-08002B2CF9AE}" pid="5" name="Producer">
    <vt:lpwstr>Microsoft® Word para Microsoft 365</vt:lpwstr>
  </property>
</Properties>
</file>