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2951480</wp:posOffset>
                </wp:positionH>
                <wp:positionV relativeFrom="paragraph">
                  <wp:posOffset>0</wp:posOffset>
                </wp:positionV>
                <wp:extent cx="2801620" cy="254127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541270"/>
                        </a:xfrm>
                        <a:prstGeom prst="rect">
                          <a:avLst/>
                        </a:prstGeom>
                        <a:solidFill>
                          <a:srgbClr val="FFFFFF"/>
                        </a:solidFill>
                        <a:ln w="9525">
                          <a:noFill/>
                          <a:miter lim="800000"/>
                          <a:headEnd/>
                          <a:tailEnd/>
                        </a:ln>
                      </wps:spPr>
                      <wps:txb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104E3B">
                              <w:rPr>
                                <w:rFonts w:ascii="Arial" w:hAnsi="Arial" w:cs="Arial"/>
                                <w:sz w:val="20"/>
                                <w:szCs w:val="20"/>
                              </w:rPr>
                              <w:t>1</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Pr>
                                <w:rFonts w:ascii="Arial" w:hAnsi="Arial" w:cs="Arial"/>
                                <w:sz w:val="20"/>
                                <w:szCs w:val="20"/>
                              </w:rPr>
                              <w:t xml:space="preserve">LIC. ISRAEL ÁNGEL RAMÍREZ, REPRESENTANTE PROPIETARIO </w:t>
                            </w:r>
                            <w:r w:rsidR="0010305B">
                              <w:rPr>
                                <w:rFonts w:ascii="Arial" w:hAnsi="Arial" w:cs="Arial"/>
                                <w:sz w:val="20"/>
                                <w:szCs w:val="20"/>
                              </w:rPr>
                              <w:t>DEL P</w:t>
                            </w:r>
                            <w:r w:rsidR="0010305B">
                              <w:rPr>
                                <w:rFonts w:ascii="Arial" w:hAnsi="Arial" w:cs="Arial"/>
                                <w:sz w:val="20"/>
                                <w:szCs w:val="20"/>
                              </w:rPr>
                              <w:t>ARTIDO ACCIÓ</w:t>
                            </w:r>
                            <w:r w:rsidR="0010305B">
                              <w:rPr>
                                <w:rFonts w:ascii="Arial" w:hAnsi="Arial" w:cs="Arial"/>
                                <w:sz w:val="20"/>
                                <w:szCs w:val="20"/>
                              </w:rPr>
                              <w:t>N</w:t>
                            </w:r>
                            <w:r w:rsidR="0010305B">
                              <w:rPr>
                                <w:rFonts w:ascii="Arial" w:hAnsi="Arial" w:cs="Arial"/>
                                <w:sz w:val="20"/>
                                <w:szCs w:val="20"/>
                              </w:rPr>
                              <w:t xml:space="preserve"> NACIONAL </w:t>
                            </w:r>
                            <w:r>
                              <w:rPr>
                                <w:rFonts w:ascii="Arial" w:hAnsi="Arial" w:cs="Arial"/>
                                <w:sz w:val="20"/>
                                <w:szCs w:val="20"/>
                              </w:rPr>
                              <w:t>ANTE EL CG DEL IEE.</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Pr>
                                <w:rFonts w:ascii="Arial" w:hAnsi="Arial" w:cs="Arial"/>
                                <w:sz w:val="20"/>
                                <w:szCs w:val="20"/>
                              </w:rPr>
                              <w:t>ISRAEL TAGOSAM SALAZAR IMAMURA LÓPEZ, MILITANTE DEL PRI Y/O QUIEN RESULTE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4pt;margin-top:0;width:220.6pt;height:20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ZJAIAACMEAAAOAAAAZHJzL2Uyb0RvYy54bWysU9uO2yAQfa/Uf0C8N46tZC9WnNU221SV&#10;tttK234ABhyjAkOBxE6/vgPOZqP2rSoPCJiZw8yZM6u70WhykD4osA0tZ3NKpOUglN019Pu37bsb&#10;SkJkVjANVjb0KAO9W799sxpcLSvoQQvpCYLYUA+uoX2Mri6KwHtpWJiBkxaNHXjDIl79rhCeDYhu&#10;dFHN51fFAF44D1yGgK8Pk5GuM37XSR6/dF2QkeiGYm4x7z7vbdqL9YrVO89cr/gpDfYPWRimLH56&#10;hnpgkZG9V39BGcU9BOjijIMpoOsUl7kGrKac/1HNc8+czLUgOcGdaQr/D5Y/Hb56ogT2jhLLDLZo&#10;s2fCAxGSRDlGIGUiaXChRt9nh95xfA9jCkgFB/cI/EcgFjY9szt57z0MvWQCk8yRxUXohBMSSDt8&#10;BoG/sX2EDDR23iRA5IQgOjbreG4Q5kE4PlY38/KqQhNHW7VclNV1bmHB6pdw50P8KMGQdGioRwVk&#10;eHZ4DBELQdcXl5w+aCW2Sut88bt2oz05MFTLNq9UO4aESzdtydDQ22W1zMgWUnwWklER1ayVaejN&#10;PK1JX4mOD1Zkl8iUns4Iqy2iJ34SJRM5cWxHdEyPLYgjMuVhUi1OGR568L8oGVCxDQ0/98xLSvQn&#10;i2zflotFkni+LJbXiSd/aWkvLcxyhGpopGQ6bmIei8SDhXvsSqcyX6+ZnHJFJWZOTlOTpH55z16v&#10;s73+DQAA//8DAFBLAwQUAAYACAAAACEAMuJhUdwAAAAIAQAADwAAAGRycy9kb3ducmV2LnhtbEyP&#10;wU7DQAxE70j8w8qVuCC6SxVSGrKpAAnEtaUf4CRuEjXrjbLbJv17zAlutmc0fpNvZ9erC42h82zh&#10;cWlAEVe+7rixcPj+eHgGFSJyjb1nsnClANvi9ibHrPYT7+iyj42SEA4ZWmhjHDKtQ9WSw7D0A7Fo&#10;Rz86jLKOja5HnCTc9XplTKoddiwfWhzovaXqtD87C8ev6f5pM5Wf8bDeJekbduvSX629W8yvL6Ai&#10;zfHPDL/4gg6FMJX+zHVQvYUkTQQ9WpBGIm9MKkMpd2NWoItc/y9Q/AAAAP//AwBQSwECLQAUAAYA&#10;CAAAACEAtoM4kv4AAADhAQAAEwAAAAAAAAAAAAAAAAAAAAAAW0NvbnRlbnRfVHlwZXNdLnhtbFBL&#10;AQItABQABgAIAAAAIQA4/SH/1gAAAJQBAAALAAAAAAAAAAAAAAAAAC8BAABfcmVscy8ucmVsc1BL&#10;AQItABQABgAIAAAAIQB5/MEZJAIAACMEAAAOAAAAAAAAAAAAAAAAAC4CAABkcnMvZTJvRG9jLnht&#10;bFBLAQItABQABgAIAAAAIQAy4mFR3AAAAAgBAAAPAAAAAAAAAAAAAAAAAH4EAABkcnMvZG93bnJl&#10;di54bWxQSwUGAAAAAAQABADzAAAAhwUAAAAA&#10;" stroked="f">
                <v:textbo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104E3B">
                        <w:rPr>
                          <w:rFonts w:ascii="Arial" w:hAnsi="Arial" w:cs="Arial"/>
                          <w:sz w:val="20"/>
                          <w:szCs w:val="20"/>
                        </w:rPr>
                        <w:t>1</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Pr>
                          <w:rFonts w:ascii="Arial" w:hAnsi="Arial" w:cs="Arial"/>
                          <w:sz w:val="20"/>
                          <w:szCs w:val="20"/>
                        </w:rPr>
                        <w:t xml:space="preserve">LIC. ISRAEL ÁNGEL RAMÍREZ, REPRESENTANTE PROPIETARIO </w:t>
                      </w:r>
                      <w:r w:rsidR="0010305B">
                        <w:rPr>
                          <w:rFonts w:ascii="Arial" w:hAnsi="Arial" w:cs="Arial"/>
                          <w:sz w:val="20"/>
                          <w:szCs w:val="20"/>
                        </w:rPr>
                        <w:t>DEL P</w:t>
                      </w:r>
                      <w:r w:rsidR="0010305B">
                        <w:rPr>
                          <w:rFonts w:ascii="Arial" w:hAnsi="Arial" w:cs="Arial"/>
                          <w:sz w:val="20"/>
                          <w:szCs w:val="20"/>
                        </w:rPr>
                        <w:t>ARTIDO ACCIÓ</w:t>
                      </w:r>
                      <w:r w:rsidR="0010305B">
                        <w:rPr>
                          <w:rFonts w:ascii="Arial" w:hAnsi="Arial" w:cs="Arial"/>
                          <w:sz w:val="20"/>
                          <w:szCs w:val="20"/>
                        </w:rPr>
                        <w:t>N</w:t>
                      </w:r>
                      <w:r w:rsidR="0010305B">
                        <w:rPr>
                          <w:rFonts w:ascii="Arial" w:hAnsi="Arial" w:cs="Arial"/>
                          <w:sz w:val="20"/>
                          <w:szCs w:val="20"/>
                        </w:rPr>
                        <w:t xml:space="preserve"> NACIONAL </w:t>
                      </w:r>
                      <w:r>
                        <w:rPr>
                          <w:rFonts w:ascii="Arial" w:hAnsi="Arial" w:cs="Arial"/>
                          <w:sz w:val="20"/>
                          <w:szCs w:val="20"/>
                        </w:rPr>
                        <w:t>ANTE EL CG DEL IEE.</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Pr>
                          <w:rFonts w:ascii="Arial" w:hAnsi="Arial" w:cs="Arial"/>
                          <w:sz w:val="20"/>
                          <w:szCs w:val="20"/>
                        </w:rPr>
                        <w:t>ISRAEL TAGOSAM SALAZAR IMAMURA LÓPEZ, MILITANTE DEL PRI Y/O QUIEN RESULTE RESPONSABLE.</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bookmarkStart w:id="0" w:name="_GoBack"/>
      <w:bookmarkEnd w:id="0"/>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1"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104E3B">
        <w:rPr>
          <w:rFonts w:ascii="Arial" w:eastAsia="Times New Roman" w:hAnsi="Arial" w:cs="Arial"/>
          <w:bCs/>
          <w:sz w:val="24"/>
          <w:szCs w:val="24"/>
          <w:lang w:eastAsia="es-MX"/>
        </w:rPr>
        <w:t xml:space="preserve">Oficio </w:t>
      </w:r>
      <w:r w:rsidR="00104E3B" w:rsidRPr="00104E3B">
        <w:rPr>
          <w:rFonts w:ascii="Arial" w:eastAsia="Times New Roman" w:hAnsi="Arial" w:cs="Arial"/>
          <w:bCs/>
          <w:sz w:val="24"/>
          <w:szCs w:val="24"/>
          <w:lang w:val="es-ES" w:eastAsia="es-MX"/>
        </w:rPr>
        <w:t>IEE/PES/001/2018, de fecha veintisiete de marzo de dos mil dieciocho, signado por el M. en D. Sandor Ezequiel Hernández Lara, en su carácter de Secretario Ejecutivo del CG del IEE, consistente en dos fojas útiles por uno solo de sus lados</w:t>
      </w:r>
      <w:r>
        <w:rPr>
          <w:rFonts w:ascii="Arial" w:eastAsia="Times New Roman" w:hAnsi="Arial" w:cs="Arial"/>
          <w:bCs/>
          <w:sz w:val="24"/>
          <w:szCs w:val="24"/>
          <w:lang w:eastAsia="es-MX"/>
        </w:rPr>
        <w:t xml:space="preserve">, recibido por </w:t>
      </w:r>
      <w:r w:rsidR="00DE217B">
        <w:rPr>
          <w:rFonts w:ascii="Arial" w:eastAsia="Times New Roman" w:hAnsi="Arial" w:cs="Arial"/>
          <w:bCs/>
          <w:sz w:val="24"/>
          <w:szCs w:val="24"/>
          <w:lang w:eastAsia="es-MX"/>
        </w:rPr>
        <w:t>la Oficialía de P</w:t>
      </w:r>
      <w:r>
        <w:rPr>
          <w:rFonts w:ascii="Arial" w:eastAsia="Times New Roman" w:hAnsi="Arial" w:cs="Arial"/>
          <w:bCs/>
          <w:sz w:val="24"/>
          <w:szCs w:val="24"/>
          <w:lang w:eastAsia="es-MX"/>
        </w:rPr>
        <w:t xml:space="preserve">artes de este Tribunal, con fecha </w:t>
      </w:r>
      <w:r w:rsidR="00104E3B">
        <w:rPr>
          <w:rFonts w:ascii="Arial" w:eastAsia="Times New Roman" w:hAnsi="Arial" w:cs="Arial"/>
          <w:bCs/>
          <w:sz w:val="24"/>
          <w:szCs w:val="24"/>
          <w:lang w:eastAsia="es-MX"/>
        </w:rPr>
        <w:t>veintisiete</w:t>
      </w:r>
      <w:r w:rsidR="00DE217B">
        <w:rPr>
          <w:rFonts w:ascii="Arial" w:eastAsia="Times New Roman" w:hAnsi="Arial" w:cs="Arial"/>
          <w:bCs/>
          <w:sz w:val="24"/>
          <w:szCs w:val="24"/>
          <w:lang w:eastAsia="es-MX"/>
        </w:rPr>
        <w:t xml:space="preserve"> de marzo</w:t>
      </w:r>
      <w:r>
        <w:rPr>
          <w:rFonts w:ascii="Arial" w:eastAsia="Times New Roman" w:hAnsi="Arial" w:cs="Arial"/>
          <w:bCs/>
          <w:sz w:val="24"/>
          <w:szCs w:val="24"/>
          <w:lang w:eastAsia="es-MX"/>
        </w:rPr>
        <w:t xml:space="preserve"> de dos mil dieciocho, </w:t>
      </w:r>
      <w:r w:rsidRPr="000662F8">
        <w:rPr>
          <w:rFonts w:ascii="Arial" w:eastAsia="Times New Roman" w:hAnsi="Arial" w:cs="Arial"/>
          <w:bCs/>
          <w:sz w:val="24"/>
          <w:szCs w:val="24"/>
          <w:lang w:eastAsia="es-MX"/>
        </w:rPr>
        <w:t xml:space="preserve">a las </w:t>
      </w:r>
      <w:r w:rsidR="00104E3B">
        <w:rPr>
          <w:rFonts w:ascii="Arial" w:eastAsia="Times New Roman" w:hAnsi="Arial" w:cs="Arial"/>
          <w:bCs/>
          <w:sz w:val="24"/>
          <w:szCs w:val="24"/>
          <w:lang w:eastAsia="es-MX"/>
        </w:rPr>
        <w:t>diecinueve horas con dos minutos</w:t>
      </w:r>
      <w:r>
        <w:rPr>
          <w:rFonts w:ascii="Arial" w:eastAsia="Times New Roman" w:hAnsi="Arial" w:cs="Arial"/>
          <w:bCs/>
          <w:sz w:val="24"/>
          <w:szCs w:val="24"/>
          <w:lang w:eastAsia="es-MX"/>
        </w:rPr>
        <w:t>, consistente en la siguiente documentación:</w:t>
      </w:r>
      <w:bookmarkEnd w:id="1"/>
    </w:p>
    <w:p w:rsidR="001940DE" w:rsidRDefault="00EA0786" w:rsidP="001940DE">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 </w:t>
      </w:r>
      <w:r w:rsidR="001940DE" w:rsidRPr="001940DE">
        <w:rPr>
          <w:rFonts w:ascii="Arial" w:eastAsia="Times New Roman" w:hAnsi="Arial" w:cs="Arial"/>
          <w:bCs/>
          <w:sz w:val="24"/>
          <w:szCs w:val="24"/>
          <w:lang w:val="es-ES" w:eastAsia="es-MX"/>
        </w:rPr>
        <w:t xml:space="preserve">Original del expediente relativo al Procedimiento Especial Sancionador identificado con la clave IEE/PES/001/2018, </w:t>
      </w:r>
      <w:r w:rsidR="001940DE">
        <w:rPr>
          <w:rFonts w:ascii="Arial" w:eastAsia="Times New Roman" w:hAnsi="Arial" w:cs="Arial"/>
          <w:bCs/>
          <w:sz w:val="24"/>
          <w:szCs w:val="24"/>
          <w:lang w:val="es-ES" w:eastAsia="es-MX"/>
        </w:rPr>
        <w:t>y que además contiene</w:t>
      </w:r>
      <w:r w:rsidR="001940DE" w:rsidRPr="001940DE">
        <w:rPr>
          <w:rFonts w:ascii="Arial" w:eastAsia="Times New Roman" w:hAnsi="Arial" w:cs="Arial"/>
          <w:bCs/>
          <w:sz w:val="24"/>
          <w:szCs w:val="24"/>
          <w:lang w:val="es-ES" w:eastAsia="es-MX"/>
        </w:rPr>
        <w:t xml:space="preserve"> el informe circunstanciado respectivo</w:t>
      </w:r>
      <w:r w:rsidR="001940DE">
        <w:rPr>
          <w:rFonts w:ascii="Arial" w:eastAsia="Times New Roman" w:hAnsi="Arial" w:cs="Arial"/>
          <w:bCs/>
          <w:sz w:val="24"/>
          <w:szCs w:val="24"/>
          <w:lang w:val="es-ES" w:eastAsia="es-MX"/>
        </w:rPr>
        <w:t>, consistente en 254 fojas útiles por uno y ambos de sus lados.</w:t>
      </w:r>
    </w:p>
    <w:p w:rsidR="0010305B" w:rsidRDefault="0010305B" w:rsidP="00AD0A74">
      <w:pPr>
        <w:jc w:val="both"/>
        <w:rPr>
          <w:rFonts w:ascii="Arial" w:eastAsia="Times New Roman" w:hAnsi="Arial" w:cs="Arial"/>
          <w:bCs/>
          <w:sz w:val="24"/>
          <w:szCs w:val="24"/>
          <w:lang w:eastAsia="es-MX"/>
        </w:rPr>
      </w:pPr>
    </w:p>
    <w:p w:rsidR="0010305B" w:rsidRPr="002C788C" w:rsidRDefault="00EA0786" w:rsidP="0010305B">
      <w:pPr>
        <w:spacing w:line="360" w:lineRule="auto"/>
        <w:ind w:firstLine="708"/>
        <w:jc w:val="both"/>
        <w:rPr>
          <w:rFonts w:ascii="Arial" w:hAnsi="Arial" w:cs="Arial"/>
          <w:sz w:val="24"/>
          <w:szCs w:val="24"/>
        </w:rPr>
      </w:pPr>
      <w:r w:rsidRPr="002C788C">
        <w:rPr>
          <w:rFonts w:ascii="Arial" w:hAnsi="Arial" w:cs="Arial"/>
          <w:sz w:val="24"/>
          <w:szCs w:val="24"/>
        </w:rPr>
        <w:t xml:space="preserve">Aguascalientes, Aguascalientes, a </w:t>
      </w:r>
      <w:r w:rsidR="001940DE">
        <w:rPr>
          <w:rFonts w:ascii="Arial" w:hAnsi="Arial" w:cs="Arial"/>
          <w:sz w:val="24"/>
          <w:szCs w:val="24"/>
        </w:rPr>
        <w:t>veintiocho</w:t>
      </w:r>
      <w:r w:rsidRPr="002C788C">
        <w:rPr>
          <w:rFonts w:ascii="Arial" w:hAnsi="Arial" w:cs="Arial"/>
          <w:sz w:val="24"/>
          <w:szCs w:val="24"/>
        </w:rPr>
        <w:t xml:space="preserve"> de </w:t>
      </w:r>
      <w:r w:rsidR="009F21F0">
        <w:rPr>
          <w:rFonts w:ascii="Arial" w:hAnsi="Arial" w:cs="Arial"/>
          <w:sz w:val="24"/>
          <w:szCs w:val="24"/>
        </w:rPr>
        <w:t>marzo</w:t>
      </w:r>
      <w:r w:rsidRPr="002C788C">
        <w:rPr>
          <w:rFonts w:ascii="Arial" w:hAnsi="Arial" w:cs="Arial"/>
          <w:sz w:val="24"/>
          <w:szCs w:val="24"/>
        </w:rPr>
        <w:t xml:space="preserve"> de dos mil dieciocho. </w:t>
      </w:r>
    </w:p>
    <w:p w:rsidR="00EA0786"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1940DE">
        <w:rPr>
          <w:rFonts w:ascii="Arial" w:eastAsia="Times New Roman" w:hAnsi="Arial" w:cs="Arial"/>
          <w:bCs/>
          <w:sz w:val="24"/>
          <w:szCs w:val="24"/>
          <w:lang w:eastAsia="es-MX"/>
        </w:rPr>
        <w:t>252 a 257 y 268 a 276</w:t>
      </w:r>
      <w:r w:rsidRPr="00E52776">
        <w:rPr>
          <w:rFonts w:ascii="Arial" w:eastAsia="Times New Roman" w:hAnsi="Arial" w:cs="Arial"/>
          <w:bCs/>
          <w:sz w:val="24"/>
          <w:szCs w:val="24"/>
          <w:lang w:eastAsia="es-MX"/>
        </w:rPr>
        <w:t xml:space="preserve"> del Código Electoral del Estado de Aguascalien</w:t>
      </w:r>
      <w:r w:rsidR="009F21F0">
        <w:rPr>
          <w:rFonts w:ascii="Arial" w:eastAsia="Times New Roman" w:hAnsi="Arial" w:cs="Arial"/>
          <w:bCs/>
          <w:sz w:val="24"/>
          <w:szCs w:val="24"/>
          <w:lang w:eastAsia="es-MX"/>
        </w:rPr>
        <w:t xml:space="preserve">tes; </w:t>
      </w:r>
      <w:r w:rsidR="00900FBB">
        <w:rPr>
          <w:rFonts w:ascii="Arial" w:eastAsia="Times New Roman" w:hAnsi="Arial" w:cs="Arial"/>
          <w:bCs/>
          <w:sz w:val="24"/>
          <w:szCs w:val="24"/>
          <w:lang w:eastAsia="es-MX"/>
        </w:rPr>
        <w:t>104</w:t>
      </w:r>
      <w:r w:rsidR="009F21F0">
        <w:rPr>
          <w:rFonts w:ascii="Arial" w:eastAsia="Times New Roman" w:hAnsi="Arial" w:cs="Arial"/>
          <w:bCs/>
          <w:sz w:val="24"/>
          <w:szCs w:val="24"/>
          <w:lang w:eastAsia="es-MX"/>
        </w:rPr>
        <w:t xml:space="preserve">, fracción II, </w:t>
      </w:r>
      <w:r w:rsidR="00900FBB">
        <w:rPr>
          <w:rFonts w:ascii="Arial" w:eastAsia="Times New Roman" w:hAnsi="Arial" w:cs="Arial"/>
          <w:bCs/>
          <w:sz w:val="24"/>
          <w:szCs w:val="24"/>
          <w:lang w:eastAsia="es-MX"/>
        </w:rPr>
        <w:t>inciso d)</w:t>
      </w:r>
      <w:r w:rsidR="0010305B">
        <w:rPr>
          <w:rFonts w:ascii="Arial" w:eastAsia="Times New Roman" w:hAnsi="Arial" w:cs="Arial"/>
          <w:bCs/>
          <w:sz w:val="24"/>
          <w:szCs w:val="24"/>
          <w:lang w:eastAsia="es-MX"/>
        </w:rPr>
        <w:t>,</w:t>
      </w:r>
      <w:r w:rsidR="00900FB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del Reglamento Interior del Tribunal Electoral del Estado de </w:t>
      </w:r>
      <w:r w:rsidR="00900FBB" w:rsidRPr="00E52776">
        <w:rPr>
          <w:rFonts w:ascii="Arial" w:eastAsia="Times New Roman" w:hAnsi="Arial" w:cs="Arial"/>
          <w:bCs/>
          <w:sz w:val="24"/>
          <w:szCs w:val="24"/>
          <w:lang w:eastAsia="es-MX"/>
        </w:rPr>
        <w:t>Aguascalientes</w:t>
      </w:r>
      <w:r w:rsidR="00900FBB" w:rsidRPr="00E31449">
        <w:rPr>
          <w:rFonts w:ascii="Arial" w:eastAsia="Times New Roman" w:hAnsi="Arial" w:cs="Arial"/>
          <w:b/>
          <w:i/>
          <w:sz w:val="24"/>
          <w:szCs w:val="24"/>
          <w:lang w:eastAsia="es-ES"/>
        </w:rPr>
        <w:t xml:space="preserve"> </w:t>
      </w:r>
      <w:r w:rsidR="00900FBB" w:rsidRPr="00900FBB">
        <w:rPr>
          <w:rFonts w:ascii="Arial" w:eastAsia="Times New Roman" w:hAnsi="Arial" w:cs="Arial"/>
          <w:b/>
          <w:sz w:val="24"/>
          <w:szCs w:val="24"/>
          <w:lang w:eastAsia="es-ES"/>
        </w:rPr>
        <w:t>SE</w:t>
      </w:r>
      <w:r w:rsidRPr="00900FBB">
        <w:rPr>
          <w:rFonts w:ascii="Arial" w:eastAsia="Times New Roman" w:hAnsi="Arial" w:cs="Arial"/>
          <w:b/>
          <w:bCs/>
          <w:sz w:val="24"/>
          <w:szCs w:val="24"/>
          <w:lang w:eastAsia="es-MX"/>
        </w:rPr>
        <w:t xml:space="preserve"> ACUERDA</w:t>
      </w:r>
      <w:r w:rsidRPr="00E52776">
        <w:rPr>
          <w:rFonts w:ascii="Arial" w:eastAsia="Times New Roman" w:hAnsi="Arial" w:cs="Arial"/>
          <w:b/>
          <w:bCs/>
          <w:sz w:val="24"/>
          <w:szCs w:val="24"/>
          <w:lang w:eastAsia="es-MX"/>
        </w:rPr>
        <w:t>:</w:t>
      </w:r>
    </w:p>
    <w:p w:rsidR="0010305B" w:rsidRPr="0010305B"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00FBB">
        <w:rPr>
          <w:rFonts w:ascii="Arial" w:eastAsia="Times New Roman" w:hAnsi="Arial" w:cs="Arial"/>
          <w:b/>
          <w:bCs/>
          <w:sz w:val="24"/>
          <w:szCs w:val="24"/>
          <w:lang w:eastAsia="es-MX"/>
        </w:rPr>
        <w:t>PES</w:t>
      </w:r>
      <w:r w:rsidRPr="00E52776">
        <w:rPr>
          <w:rFonts w:ascii="Arial" w:eastAsia="Times New Roman" w:hAnsi="Arial" w:cs="Arial"/>
          <w:b/>
          <w:bCs/>
          <w:sz w:val="24"/>
          <w:szCs w:val="24"/>
          <w:lang w:eastAsia="es-MX"/>
        </w:rPr>
        <w:t>-00</w:t>
      </w:r>
      <w:r w:rsidR="00900FBB">
        <w:rPr>
          <w:rFonts w:ascii="Arial" w:eastAsia="Times New Roman" w:hAnsi="Arial" w:cs="Arial"/>
          <w:b/>
          <w:bCs/>
          <w:sz w:val="24"/>
          <w:szCs w:val="24"/>
          <w:lang w:eastAsia="es-MX"/>
        </w:rPr>
        <w:t>1</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10305B" w:rsidRDefault="009F21F0" w:rsidP="0010305B">
      <w:pPr>
        <w:ind w:firstLine="708"/>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SEGUNDO. </w:t>
      </w:r>
      <w:r w:rsidR="00AD0A74"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 xml:space="preserve">los artículos </w:t>
      </w:r>
      <w:r w:rsidR="0010305B">
        <w:rPr>
          <w:rFonts w:ascii="Arial" w:eastAsia="Times New Roman" w:hAnsi="Arial" w:cs="Arial"/>
          <w:bCs/>
          <w:sz w:val="24"/>
          <w:szCs w:val="24"/>
          <w:lang w:eastAsia="es-MX"/>
        </w:rPr>
        <w:t xml:space="preserve">257, fracción II, 274, y </w:t>
      </w:r>
      <w:r w:rsidR="0010305B" w:rsidRPr="00E52776">
        <w:rPr>
          <w:rFonts w:ascii="Arial" w:eastAsia="Times New Roman" w:hAnsi="Arial" w:cs="Arial"/>
          <w:bCs/>
          <w:sz w:val="24"/>
          <w:szCs w:val="24"/>
          <w:lang w:eastAsia="es-MX"/>
        </w:rPr>
        <w:t>357, fracción VIII, inciso e)</w:t>
      </w:r>
      <w:r w:rsidR="00AD0A74" w:rsidRPr="00E52776">
        <w:rPr>
          <w:rFonts w:ascii="Arial" w:eastAsia="Times New Roman" w:hAnsi="Arial" w:cs="Arial"/>
          <w:bCs/>
          <w:sz w:val="24"/>
          <w:szCs w:val="24"/>
          <w:lang w:eastAsia="es-MX"/>
        </w:rPr>
        <w:t>, del Código Electoral</w:t>
      </w:r>
      <w:r>
        <w:rPr>
          <w:rFonts w:ascii="Arial" w:eastAsia="Times New Roman" w:hAnsi="Arial" w:cs="Arial"/>
          <w:bCs/>
          <w:sz w:val="24"/>
          <w:szCs w:val="24"/>
          <w:lang w:eastAsia="es-MX"/>
        </w:rPr>
        <w:t xml:space="preserve"> de esta entidad, </w:t>
      </w:r>
      <w:r w:rsidR="0010305B">
        <w:rPr>
          <w:rFonts w:ascii="Arial" w:eastAsia="Times New Roman" w:hAnsi="Arial" w:cs="Arial"/>
          <w:bCs/>
          <w:sz w:val="24"/>
          <w:szCs w:val="24"/>
          <w:lang w:eastAsia="es-MX"/>
        </w:rPr>
        <w:t>104, fracción II, inciso d)</w:t>
      </w:r>
      <w:r w:rsidR="0010305B">
        <w:rPr>
          <w:rFonts w:ascii="Arial" w:eastAsia="Times New Roman" w:hAnsi="Arial" w:cs="Arial"/>
          <w:bCs/>
          <w:sz w:val="24"/>
          <w:szCs w:val="24"/>
          <w:lang w:eastAsia="es-MX"/>
        </w:rPr>
        <w:t>,</w:t>
      </w:r>
      <w:r w:rsidR="0010305B">
        <w:rPr>
          <w:rFonts w:ascii="Arial" w:eastAsia="Times New Roman" w:hAnsi="Arial" w:cs="Arial"/>
          <w:bCs/>
          <w:sz w:val="24"/>
          <w:szCs w:val="24"/>
          <w:lang w:eastAsia="es-MX"/>
        </w:rPr>
        <w:t xml:space="preserve"> </w:t>
      </w:r>
      <w:r w:rsidR="0010305B" w:rsidRPr="00E52776">
        <w:rPr>
          <w:rFonts w:ascii="Arial" w:eastAsia="Times New Roman" w:hAnsi="Arial" w:cs="Arial"/>
          <w:bCs/>
          <w:sz w:val="24"/>
          <w:szCs w:val="24"/>
          <w:lang w:eastAsia="es-MX"/>
        </w:rPr>
        <w:t>105</w:t>
      </w:r>
      <w:r w:rsidR="0010305B">
        <w:rPr>
          <w:rFonts w:ascii="Arial" w:eastAsia="Times New Roman" w:hAnsi="Arial" w:cs="Arial"/>
          <w:bCs/>
          <w:sz w:val="24"/>
          <w:szCs w:val="24"/>
          <w:lang w:eastAsia="es-MX"/>
        </w:rPr>
        <w:t xml:space="preserve"> y </w:t>
      </w:r>
      <w:r w:rsidR="0010305B">
        <w:rPr>
          <w:rFonts w:ascii="Arial" w:eastAsia="Times New Roman" w:hAnsi="Arial" w:cs="Arial"/>
          <w:bCs/>
          <w:sz w:val="24"/>
          <w:szCs w:val="24"/>
          <w:lang w:eastAsia="es-MX"/>
        </w:rPr>
        <w:t>129, del</w:t>
      </w:r>
      <w:r w:rsidR="0010305B" w:rsidRPr="00E52776">
        <w:rPr>
          <w:rFonts w:ascii="Arial" w:eastAsia="Times New Roman" w:hAnsi="Arial" w:cs="Arial"/>
          <w:bCs/>
          <w:sz w:val="24"/>
          <w:szCs w:val="24"/>
          <w:lang w:eastAsia="es-MX"/>
        </w:rPr>
        <w:t xml:space="preserve"> Reglamento Interior</w:t>
      </w:r>
      <w:r w:rsidR="0010305B">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de este Tribunal</w:t>
      </w:r>
      <w:r w:rsidR="0010305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de la Magistrada Claudia Eloisa Díaz de León González</w:t>
      </w:r>
      <w:r w:rsidR="0010305B">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EA0786">
      <w:pPr>
        <w:spacing w:after="0" w:line="240" w:lineRule="auto"/>
        <w:ind w:left="284"/>
        <w:rPr>
          <w:rFonts w:ascii="Arial" w:eastAsia="Times New Roman" w:hAnsi="Arial" w:cs="Arial"/>
          <w:bCs/>
          <w:sz w:val="24"/>
          <w:szCs w:val="24"/>
          <w:lang w:eastAsia="es-MX"/>
        </w:rPr>
      </w:pPr>
    </w:p>
    <w:p w:rsidR="00EA0786" w:rsidRDefault="00EA0786" w:rsidP="00EA0786">
      <w:pPr>
        <w:spacing w:after="0" w:line="240" w:lineRule="auto"/>
        <w:rPr>
          <w:rFonts w:ascii="Arial" w:eastAsia="Times New Roman" w:hAnsi="Arial" w:cs="Arial"/>
          <w:bCs/>
          <w:sz w:val="24"/>
          <w:szCs w:val="24"/>
          <w:lang w:eastAsia="es-MX"/>
        </w:rPr>
      </w:pPr>
    </w:p>
    <w:p w:rsidR="0010305B" w:rsidRDefault="0010305B" w:rsidP="00EA0786">
      <w:pPr>
        <w:spacing w:after="0" w:line="240" w:lineRule="auto"/>
        <w:rPr>
          <w:rFonts w:ascii="Arial" w:eastAsia="Times New Roman" w:hAnsi="Arial" w:cs="Arial"/>
          <w:bCs/>
          <w:sz w:val="24"/>
          <w:szCs w:val="24"/>
          <w:lang w:eastAsia="es-MX"/>
        </w:rPr>
      </w:pPr>
    </w:p>
    <w:p w:rsidR="0010305B" w:rsidRPr="00E52776" w:rsidRDefault="0010305B"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EA0786">
      <w:pPr>
        <w:rPr>
          <w:sz w:val="24"/>
          <w:szCs w:val="24"/>
        </w:rPr>
      </w:pPr>
    </w:p>
    <w:p w:rsidR="004F28DE" w:rsidRDefault="004F28DE"/>
    <w:sectPr w:rsidR="004F28DE" w:rsidSect="00C252C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52E" w:rsidRDefault="00F2752E">
      <w:pPr>
        <w:spacing w:after="0" w:line="240" w:lineRule="auto"/>
      </w:pPr>
      <w:r>
        <w:separator/>
      </w:r>
    </w:p>
  </w:endnote>
  <w:endnote w:type="continuationSeparator" w:id="0">
    <w:p w:rsidR="00F2752E" w:rsidRDefault="00F2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F71849" w:rsidRDefault="00305B43">
        <w:pPr>
          <w:pStyle w:val="Piedepgina"/>
          <w:jc w:val="right"/>
        </w:pPr>
        <w:r>
          <w:fldChar w:fldCharType="begin"/>
        </w:r>
        <w:r>
          <w:instrText>PAGE   \* MERGEFORMAT</w:instrText>
        </w:r>
        <w:r>
          <w:fldChar w:fldCharType="separate"/>
        </w:r>
        <w:r w:rsidR="00A770DD" w:rsidRPr="00A770DD">
          <w:rPr>
            <w:noProof/>
            <w:lang w:val="es-ES"/>
          </w:rPr>
          <w:t>4</w:t>
        </w:r>
        <w:r>
          <w:fldChar w:fldCharType="end"/>
        </w:r>
      </w:p>
    </w:sdtContent>
  </w:sdt>
  <w:p w:rsidR="00F71849" w:rsidRDefault="00F275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52E" w:rsidRDefault="00F2752E">
      <w:pPr>
        <w:spacing w:after="0" w:line="240" w:lineRule="auto"/>
      </w:pPr>
      <w:r>
        <w:separator/>
      </w:r>
    </w:p>
  </w:footnote>
  <w:footnote w:type="continuationSeparator" w:id="0">
    <w:p w:rsidR="00F2752E" w:rsidRDefault="00F27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Pr="00A46BD3" w:rsidRDefault="00305B43" w:rsidP="00286141">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73BAC"/>
    <w:rsid w:val="000D3A66"/>
    <w:rsid w:val="0010305B"/>
    <w:rsid w:val="00104E3B"/>
    <w:rsid w:val="001614E7"/>
    <w:rsid w:val="001940DE"/>
    <w:rsid w:val="001E38F2"/>
    <w:rsid w:val="00305B43"/>
    <w:rsid w:val="00411A40"/>
    <w:rsid w:val="0048767A"/>
    <w:rsid w:val="004A3D82"/>
    <w:rsid w:val="004E121B"/>
    <w:rsid w:val="004E2303"/>
    <w:rsid w:val="004F28DE"/>
    <w:rsid w:val="00642118"/>
    <w:rsid w:val="00656201"/>
    <w:rsid w:val="00900FBB"/>
    <w:rsid w:val="009741F4"/>
    <w:rsid w:val="009F21F0"/>
    <w:rsid w:val="00A52115"/>
    <w:rsid w:val="00A770DD"/>
    <w:rsid w:val="00AD0A74"/>
    <w:rsid w:val="00AD10F3"/>
    <w:rsid w:val="00DE217B"/>
    <w:rsid w:val="00E414B6"/>
    <w:rsid w:val="00EA0786"/>
    <w:rsid w:val="00F275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FB20"/>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2018-03-28T16:58:00Z</cp:lastPrinted>
  <dcterms:created xsi:type="dcterms:W3CDTF">2018-03-28T16:59:00Z</dcterms:created>
  <dcterms:modified xsi:type="dcterms:W3CDTF">2018-03-28T16:59:00Z</dcterms:modified>
</cp:coreProperties>
</file>