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D295D1F">
                <wp:simplePos x="0" y="0"/>
                <wp:positionH relativeFrom="margin">
                  <wp:posOffset>1560195</wp:posOffset>
                </wp:positionH>
                <wp:positionV relativeFrom="paragraph">
                  <wp:posOffset>635</wp:posOffset>
                </wp:positionV>
                <wp:extent cx="4210685" cy="217678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D5FDF3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B3B6D">
                              <w:rPr>
                                <w:rFonts w:ascii="Arial" w:hAnsi="Arial" w:cs="Arial"/>
                              </w:rPr>
                              <w:t>40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2968F09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651E80">
                              <w:rPr>
                                <w:rFonts w:ascii="Arial" w:hAnsi="Arial" w:cs="Arial"/>
                              </w:rPr>
                              <w:t>Myrna del Carmen González López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651E80">
                              <w:rPr>
                                <w:rFonts w:ascii="Arial" w:hAnsi="Arial" w:cs="Arial"/>
                              </w:rPr>
                              <w:t>representante suplente del PAN, ante el Consejo Municipal de Aguascalientes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612214A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51E80">
                              <w:rPr>
                                <w:rFonts w:ascii="Arial" w:hAnsi="Arial" w:cs="Arial"/>
                              </w:rPr>
                              <w:t>C. Francisco Arturo Federico Ávila Anaya, candidato a presidente municipal por Aguascalientes; Coalición “Juntos Haremos Historia en Aguascalientes”; MORENA; PT; PNA;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2.85pt;margin-top:.05pt;width:331.55pt;height:1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D5FDF3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B3B6D">
                        <w:rPr>
                          <w:rFonts w:ascii="Arial" w:hAnsi="Arial" w:cs="Arial"/>
                        </w:rPr>
                        <w:t>40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2968F09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51001">
                        <w:rPr>
                          <w:rFonts w:ascii="Arial" w:hAnsi="Arial" w:cs="Arial"/>
                        </w:rPr>
                        <w:t xml:space="preserve">C. </w:t>
                      </w:r>
                      <w:r w:rsidR="00651E80">
                        <w:rPr>
                          <w:rFonts w:ascii="Arial" w:hAnsi="Arial" w:cs="Arial"/>
                        </w:rPr>
                        <w:t>Myrna del Carmen González López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</w:t>
                      </w:r>
                      <w:r w:rsidR="00651E80">
                        <w:rPr>
                          <w:rFonts w:ascii="Arial" w:hAnsi="Arial" w:cs="Arial"/>
                        </w:rPr>
                        <w:t>representante suplente del PAN, ante el Consejo Municipal de Aguascalientes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612214A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651E80">
                        <w:rPr>
                          <w:rFonts w:ascii="Arial" w:hAnsi="Arial" w:cs="Arial"/>
                        </w:rPr>
                        <w:t>C. Francisco Arturo Federico Ávila Anaya, candidato a presidente municipal por Aguascalientes; Coalición “Juntos Haremos Historia en Aguascalientes”; MORENA; PT; PNA;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C49CE0A" w14:textId="77777777" w:rsidR="000513A3" w:rsidRDefault="000513A3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0EDEE0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851001">
        <w:rPr>
          <w:rFonts w:ascii="Arial" w:eastAsia="Times New Roman" w:hAnsi="Arial" w:cs="Arial"/>
          <w:bCs/>
          <w:lang w:val="es-ES" w:eastAsia="es-MX"/>
        </w:rPr>
        <w:t>7</w:t>
      </w:r>
      <w:r w:rsidR="00651E80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51001">
        <w:rPr>
          <w:rFonts w:ascii="Arial" w:eastAsia="Times New Roman" w:hAnsi="Arial" w:cs="Arial"/>
          <w:bCs/>
          <w:lang w:val="es-ES" w:eastAsia="es-MX"/>
        </w:rPr>
        <w:t>veinti</w:t>
      </w:r>
      <w:r w:rsidR="00651E80">
        <w:rPr>
          <w:rFonts w:ascii="Arial" w:eastAsia="Times New Roman" w:hAnsi="Arial" w:cs="Arial"/>
          <w:bCs/>
          <w:lang w:val="es-ES" w:eastAsia="es-MX"/>
        </w:rPr>
        <w:t>dós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6020D8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513A3">
        <w:rPr>
          <w:rFonts w:ascii="Arial" w:hAnsi="Arial" w:cs="Arial"/>
          <w:b/>
          <w:bCs/>
        </w:rPr>
        <w:t>vein</w:t>
      </w:r>
      <w:r w:rsidR="00851001">
        <w:rPr>
          <w:rFonts w:ascii="Arial" w:hAnsi="Arial" w:cs="Arial"/>
          <w:b/>
          <w:bCs/>
        </w:rPr>
        <w:t>ti</w:t>
      </w:r>
      <w:r w:rsidR="00651E80">
        <w:rPr>
          <w:rFonts w:ascii="Arial" w:hAnsi="Arial" w:cs="Arial"/>
          <w:b/>
          <w:bCs/>
        </w:rPr>
        <w:t>trés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4611A1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651E80">
        <w:rPr>
          <w:rFonts w:ascii="Arial" w:eastAsia="Times New Roman" w:hAnsi="Arial" w:cs="Arial"/>
          <w:b/>
          <w:bCs/>
          <w:lang w:eastAsia="es-MX"/>
        </w:rPr>
        <w:t>40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5F3EED5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51001">
        <w:rPr>
          <w:rFonts w:ascii="Arial" w:eastAsia="Times New Roman" w:hAnsi="Arial" w:cs="Arial"/>
          <w:bCs/>
          <w:lang w:eastAsia="es-MX"/>
        </w:rPr>
        <w:t xml:space="preserve"> </w:t>
      </w:r>
      <w:r w:rsidR="000513A3">
        <w:rPr>
          <w:rFonts w:ascii="Arial" w:eastAsia="Times New Roman" w:hAnsi="Arial" w:cs="Arial"/>
          <w:bCs/>
          <w:lang w:eastAsia="es-MX"/>
        </w:rPr>
        <w:t>l</w:t>
      </w:r>
      <w:r w:rsidR="00851001">
        <w:rPr>
          <w:rFonts w:ascii="Arial" w:eastAsia="Times New Roman" w:hAnsi="Arial" w:cs="Arial"/>
          <w:bCs/>
          <w:lang w:eastAsia="es-MX"/>
        </w:rPr>
        <w:t xml:space="preserve">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51001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651E8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51E80">
    <w:pPr>
      <w:pStyle w:val="Piedepgina"/>
      <w:jc w:val="right"/>
    </w:pPr>
  </w:p>
  <w:p w14:paraId="39FC2AA4" w14:textId="77777777" w:rsidR="00740B55" w:rsidRDefault="00651E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651E8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51E8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51E8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51E8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51E8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651E8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13A3"/>
    <w:rsid w:val="00086518"/>
    <w:rsid w:val="000B3B6D"/>
    <w:rsid w:val="001821D9"/>
    <w:rsid w:val="002816FD"/>
    <w:rsid w:val="003213DE"/>
    <w:rsid w:val="00334CC9"/>
    <w:rsid w:val="003739B8"/>
    <w:rsid w:val="0048562C"/>
    <w:rsid w:val="004F0FF6"/>
    <w:rsid w:val="00651E80"/>
    <w:rsid w:val="00767E9A"/>
    <w:rsid w:val="007A3D35"/>
    <w:rsid w:val="00851001"/>
    <w:rsid w:val="00872D98"/>
    <w:rsid w:val="00885166"/>
    <w:rsid w:val="008E72EC"/>
    <w:rsid w:val="0092187B"/>
    <w:rsid w:val="009D0413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E96703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28</cp:revision>
  <cp:lastPrinted>2021-05-23T18:52:00Z</cp:lastPrinted>
  <dcterms:created xsi:type="dcterms:W3CDTF">2021-01-09T02:57:00Z</dcterms:created>
  <dcterms:modified xsi:type="dcterms:W3CDTF">2021-05-23T18:52:00Z</dcterms:modified>
</cp:coreProperties>
</file>