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939314E">
                <wp:simplePos x="0" y="0"/>
                <wp:positionH relativeFrom="margin">
                  <wp:posOffset>1717040</wp:posOffset>
                </wp:positionH>
                <wp:positionV relativeFrom="paragraph">
                  <wp:posOffset>635</wp:posOffset>
                </wp:positionV>
                <wp:extent cx="4057015" cy="2019300"/>
                <wp:effectExtent l="0" t="0" r="63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01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22FC25A5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BF652A">
                              <w:rPr>
                                <w:rFonts w:ascii="Arial" w:hAnsi="Arial" w:cs="Arial"/>
                              </w:rPr>
                              <w:t>41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0B419955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393D">
                              <w:rPr>
                                <w:rFonts w:ascii="Arial" w:hAnsi="Arial" w:cs="Arial"/>
                              </w:rPr>
                              <w:t>Lic. Siegfried Aarón González Castro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 xml:space="preserve">, representante </w:t>
                            </w:r>
                            <w:r w:rsidR="000430DF">
                              <w:rPr>
                                <w:rFonts w:ascii="Arial" w:hAnsi="Arial" w:cs="Arial"/>
                              </w:rPr>
                              <w:t xml:space="preserve">suplente 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 xml:space="preserve">del </w:t>
                            </w:r>
                            <w:r w:rsidR="00B46190">
                              <w:rPr>
                                <w:rFonts w:ascii="Arial" w:hAnsi="Arial" w:cs="Arial"/>
                              </w:rPr>
                              <w:t>PAN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>, ante el CG del IEE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1FCE2AF9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430DF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BF652A">
                              <w:rPr>
                                <w:rFonts w:ascii="Arial" w:hAnsi="Arial" w:cs="Arial"/>
                              </w:rPr>
                              <w:t>Francisco Javier Rivera Luévano</w:t>
                            </w:r>
                            <w:r w:rsidR="00334CC9">
                              <w:rPr>
                                <w:rFonts w:ascii="Arial" w:hAnsi="Arial" w:cs="Arial"/>
                              </w:rPr>
                              <w:t xml:space="preserve">, candidato a presidente municipal por </w:t>
                            </w:r>
                            <w:r w:rsidR="00BF652A">
                              <w:rPr>
                                <w:rFonts w:ascii="Arial" w:hAnsi="Arial" w:cs="Arial"/>
                              </w:rPr>
                              <w:t>Rincón de Romos, Aguascalientes por la Colación “Juntos Haremos Historia por Aguascalientes.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35.2pt;margin-top:.05pt;width:319.45pt;height:1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22FC25A5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BF652A">
                        <w:rPr>
                          <w:rFonts w:ascii="Arial" w:hAnsi="Arial" w:cs="Arial"/>
                        </w:rPr>
                        <w:t>41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0B419955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393D">
                        <w:rPr>
                          <w:rFonts w:ascii="Arial" w:hAnsi="Arial" w:cs="Arial"/>
                        </w:rPr>
                        <w:t>Lic. Siegfried Aarón González Castro</w:t>
                      </w:r>
                      <w:r w:rsidR="00E20227">
                        <w:rPr>
                          <w:rFonts w:ascii="Arial" w:hAnsi="Arial" w:cs="Arial"/>
                        </w:rPr>
                        <w:t xml:space="preserve">, representante </w:t>
                      </w:r>
                      <w:r w:rsidR="000430DF">
                        <w:rPr>
                          <w:rFonts w:ascii="Arial" w:hAnsi="Arial" w:cs="Arial"/>
                        </w:rPr>
                        <w:t xml:space="preserve">suplente </w:t>
                      </w:r>
                      <w:r w:rsidR="00E20227">
                        <w:rPr>
                          <w:rFonts w:ascii="Arial" w:hAnsi="Arial" w:cs="Arial"/>
                        </w:rPr>
                        <w:t xml:space="preserve">del </w:t>
                      </w:r>
                      <w:r w:rsidR="00B46190">
                        <w:rPr>
                          <w:rFonts w:ascii="Arial" w:hAnsi="Arial" w:cs="Arial"/>
                        </w:rPr>
                        <w:t>PAN</w:t>
                      </w:r>
                      <w:r w:rsidR="00E20227">
                        <w:rPr>
                          <w:rFonts w:ascii="Arial" w:hAnsi="Arial" w:cs="Arial"/>
                        </w:rPr>
                        <w:t>, ante el CG del IEE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1FCE2AF9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430DF">
                        <w:rPr>
                          <w:rFonts w:ascii="Arial" w:hAnsi="Arial" w:cs="Arial"/>
                        </w:rPr>
                        <w:t xml:space="preserve">C. </w:t>
                      </w:r>
                      <w:r w:rsidR="00BF652A">
                        <w:rPr>
                          <w:rFonts w:ascii="Arial" w:hAnsi="Arial" w:cs="Arial"/>
                        </w:rPr>
                        <w:t>Francisco Javier Rivera Luévano</w:t>
                      </w:r>
                      <w:r w:rsidR="00334CC9">
                        <w:rPr>
                          <w:rFonts w:ascii="Arial" w:hAnsi="Arial" w:cs="Arial"/>
                        </w:rPr>
                        <w:t xml:space="preserve">, candidato a presidente municipal por </w:t>
                      </w:r>
                      <w:r w:rsidR="00BF652A">
                        <w:rPr>
                          <w:rFonts w:ascii="Arial" w:hAnsi="Arial" w:cs="Arial"/>
                        </w:rPr>
                        <w:t>Rincón de Romos, Aguascalientes por la Colación “Juntos Haremos Historia por Aguascalientes.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0381D621" w14:textId="77777777" w:rsidR="00334CC9" w:rsidRDefault="00334CC9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3F2B924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0430DF">
        <w:rPr>
          <w:rFonts w:ascii="Arial" w:eastAsia="Times New Roman" w:hAnsi="Arial" w:cs="Arial"/>
          <w:bCs/>
          <w:lang w:val="es-ES" w:eastAsia="es-MX"/>
        </w:rPr>
        <w:t>6</w:t>
      </w:r>
      <w:r w:rsidR="00BF652A">
        <w:rPr>
          <w:rFonts w:ascii="Arial" w:eastAsia="Times New Roman" w:hAnsi="Arial" w:cs="Arial"/>
          <w:bCs/>
          <w:lang w:val="es-ES" w:eastAsia="es-MX"/>
        </w:rPr>
        <w:t>72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BF652A">
        <w:rPr>
          <w:rFonts w:ascii="Arial" w:eastAsia="Times New Roman" w:hAnsi="Arial" w:cs="Arial"/>
          <w:bCs/>
          <w:lang w:val="es-ES" w:eastAsia="es-MX"/>
        </w:rPr>
        <w:t>veintidós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767E9A">
        <w:rPr>
          <w:rFonts w:ascii="Arial" w:eastAsia="Times New Roman" w:hAnsi="Arial" w:cs="Arial"/>
          <w:bCs/>
          <w:lang w:val="es-ES" w:eastAsia="es-MX"/>
        </w:rPr>
        <w:t>mayo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43CD5F24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BF652A">
        <w:rPr>
          <w:rFonts w:ascii="Arial" w:hAnsi="Arial" w:cs="Arial"/>
          <w:b/>
          <w:bCs/>
        </w:rPr>
        <w:t>veintitrés</w:t>
      </w:r>
      <w:r w:rsidR="00CB63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="00767E9A">
        <w:rPr>
          <w:rFonts w:ascii="Arial" w:hAnsi="Arial" w:cs="Arial"/>
          <w:b/>
          <w:bCs/>
        </w:rPr>
        <w:t>mayo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1E1B88F9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BF652A">
        <w:rPr>
          <w:rFonts w:ascii="Arial" w:eastAsia="Times New Roman" w:hAnsi="Arial" w:cs="Arial"/>
          <w:b/>
          <w:bCs/>
          <w:lang w:eastAsia="es-MX"/>
        </w:rPr>
        <w:t>41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71BDD90B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334CC9">
        <w:rPr>
          <w:rFonts w:ascii="Arial" w:eastAsia="Times New Roman" w:hAnsi="Arial" w:cs="Arial"/>
          <w:bCs/>
          <w:lang w:eastAsia="es-MX"/>
        </w:rPr>
        <w:t>l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334CC9">
        <w:rPr>
          <w:rFonts w:ascii="Arial" w:eastAsia="Times New Roman" w:hAnsi="Arial" w:cs="Arial"/>
          <w:b/>
          <w:bCs/>
          <w:lang w:eastAsia="es-MX"/>
        </w:rPr>
        <w:t>o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334CC9">
        <w:rPr>
          <w:rFonts w:ascii="Arial" w:eastAsia="Times New Roman" w:hAnsi="Arial" w:cs="Arial"/>
          <w:b/>
          <w:bCs/>
          <w:lang w:eastAsia="es-MX"/>
        </w:rPr>
        <w:t>Héctor Salvador</w:t>
      </w:r>
      <w:r w:rsidR="000430DF">
        <w:rPr>
          <w:rFonts w:ascii="Arial" w:eastAsia="Times New Roman" w:hAnsi="Arial" w:cs="Arial"/>
          <w:b/>
          <w:bCs/>
          <w:lang w:eastAsia="es-MX"/>
        </w:rPr>
        <w:t xml:space="preserve"> Hernández</w:t>
      </w:r>
      <w:r w:rsidR="00334CC9">
        <w:rPr>
          <w:rFonts w:ascii="Arial" w:eastAsia="Times New Roman" w:hAnsi="Arial" w:cs="Arial"/>
          <w:b/>
          <w:bCs/>
          <w:lang w:eastAsia="es-MX"/>
        </w:rPr>
        <w:t xml:space="preserve"> Gallegos.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BF652A">
    <w:pPr>
      <w:pStyle w:val="Piedepgina"/>
      <w:jc w:val="right"/>
    </w:pPr>
  </w:p>
  <w:p w14:paraId="39FC2AA4" w14:textId="77777777" w:rsidR="00740B55" w:rsidRDefault="00BF65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BF652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BF652A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BF652A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BF652A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BF652A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BF652A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430DF"/>
    <w:rsid w:val="00086518"/>
    <w:rsid w:val="002816FD"/>
    <w:rsid w:val="003213DE"/>
    <w:rsid w:val="00334CC9"/>
    <w:rsid w:val="003739B8"/>
    <w:rsid w:val="0048562C"/>
    <w:rsid w:val="004F0FF6"/>
    <w:rsid w:val="00767E9A"/>
    <w:rsid w:val="00872D98"/>
    <w:rsid w:val="00885166"/>
    <w:rsid w:val="0092187B"/>
    <w:rsid w:val="00AB5D18"/>
    <w:rsid w:val="00B07C59"/>
    <w:rsid w:val="00B46190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22</cp:revision>
  <cp:lastPrinted>2021-05-23T18:57:00Z</cp:lastPrinted>
  <dcterms:created xsi:type="dcterms:W3CDTF">2021-01-09T02:57:00Z</dcterms:created>
  <dcterms:modified xsi:type="dcterms:W3CDTF">2021-05-23T18:57:00Z</dcterms:modified>
</cp:coreProperties>
</file>