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8D63909">
                <wp:simplePos x="0" y="0"/>
                <wp:positionH relativeFrom="margin">
                  <wp:posOffset>2203450</wp:posOffset>
                </wp:positionH>
                <wp:positionV relativeFrom="paragraph">
                  <wp:posOffset>0</wp:posOffset>
                </wp:positionV>
                <wp:extent cx="3599815" cy="2130425"/>
                <wp:effectExtent l="0" t="0" r="635" b="31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C46A83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46A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Procedimiento Especial Sancionador</w:t>
                            </w:r>
                          </w:p>
                          <w:p w14:paraId="3A95931B" w14:textId="0BCCCD4E" w:rsidR="00D53B88" w:rsidRPr="00C46A83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6A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TEEA-PES-0</w:t>
                            </w:r>
                            <w:r w:rsidR="008F6AE7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A34B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/202</w:t>
                            </w:r>
                            <w:r w:rsidR="004F0FF6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767E9A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39404A" w14:textId="2844F57D" w:rsidR="00D53B88" w:rsidRPr="00C46A83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6A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Denunciante:</w:t>
                            </w:r>
                            <w:r w:rsidR="00C46A83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C. José Manuel Martínez Márquez, en su carácter de representante propietario de la coalición “Por Aguascalientes” ante el Consejo Municipal Electoral de San Francisco de los Romo del IEE de Aguascalientes</w:t>
                            </w:r>
                          </w:p>
                          <w:p w14:paraId="0A640352" w14:textId="442BC8D9" w:rsidR="00D53B88" w:rsidRPr="00C46A83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46A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Denunciado</w:t>
                            </w:r>
                            <w:r w:rsidR="00872D98" w:rsidRPr="00C46A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C46A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322066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30DF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2066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C. </w:t>
                            </w:r>
                            <w:r w:rsidR="00C46A83" w:rsidRPr="00C46A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María Esparza Santos, en su carácter de candidata a la presidencia municipal de San Francisco de los Romo, por la coalición “Juntos Haremos Historia en Aguascalientes”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3.5pt;margin-top:0;width:283.45pt;height:16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" stroked="f">
                <v:textbox>
                  <w:txbxContent>
                    <w:p w14:paraId="65604DCD" w14:textId="77777777" w:rsidR="00D53B88" w:rsidRPr="00C46A83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46A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Procedimiento Especial Sancionador</w:t>
                      </w:r>
                    </w:p>
                    <w:p w14:paraId="3A95931B" w14:textId="0BCCCD4E" w:rsidR="00D53B88" w:rsidRPr="00C46A83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6A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TEEA-PES-0</w:t>
                      </w:r>
                      <w:r w:rsidR="008F6AE7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A34B8A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>/202</w:t>
                      </w:r>
                      <w:r w:rsidR="004F0FF6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767E9A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739404A" w14:textId="2844F57D" w:rsidR="00D53B88" w:rsidRPr="00C46A83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6A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Denunciante:</w:t>
                      </w:r>
                      <w:r w:rsidR="00C46A83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C. José Manuel Martínez Márquez, en su carácter de representante propietario de la coalición “Por Aguascalientes” ante el Consejo Municipal Electoral de San Francisco de los Romo del IEE de Aguascalientes</w:t>
                      </w:r>
                    </w:p>
                    <w:p w14:paraId="0A640352" w14:textId="442BC8D9" w:rsidR="00D53B88" w:rsidRPr="00C46A83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46A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Denunciado</w:t>
                      </w:r>
                      <w:r w:rsidR="00872D98" w:rsidRPr="00C46A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Pr="00C46A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322066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430DF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22066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C. </w:t>
                      </w:r>
                      <w:r w:rsidR="00C46A83" w:rsidRPr="00C46A83">
                        <w:rPr>
                          <w:rFonts w:ascii="Arial" w:hAnsi="Arial" w:cs="Arial"/>
                          <w:sz w:val="20"/>
                          <w:szCs w:val="20"/>
                        </w:rPr>
                        <w:t>María Esparza Santos, en su carácter de candidata a la presidencia municipal de San Francisco de los Romo, por la coalición “Juntos Haremos Historia en Aguascalientes”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381D621" w14:textId="77777777" w:rsidR="00334CC9" w:rsidRDefault="00334CC9" w:rsidP="00C46A83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6309673" w14:textId="77777777" w:rsidR="00C46A83" w:rsidRDefault="00C46A83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88E8D9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</w:t>
      </w:r>
      <w:r w:rsidR="00322066">
        <w:rPr>
          <w:rFonts w:ascii="Arial" w:eastAsia="Times New Roman" w:hAnsi="Arial" w:cs="Arial"/>
          <w:bCs/>
          <w:lang w:val="es-ES" w:eastAsia="es-MX"/>
        </w:rPr>
        <w:t>5</w:t>
      </w:r>
      <w:r w:rsidR="00C46A83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5033C">
        <w:rPr>
          <w:rFonts w:ascii="Arial" w:eastAsia="Times New Roman" w:hAnsi="Arial" w:cs="Arial"/>
          <w:bCs/>
          <w:lang w:val="es-ES" w:eastAsia="es-MX"/>
        </w:rPr>
        <w:t>cinco</w:t>
      </w:r>
      <w:r w:rsidR="008F6AE7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D8E04D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5033C">
        <w:rPr>
          <w:rFonts w:ascii="Arial" w:hAnsi="Arial" w:cs="Arial"/>
          <w:b/>
          <w:bCs/>
        </w:rPr>
        <w:t>seis</w:t>
      </w:r>
      <w:r w:rsidR="008F6AE7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FC0D58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F6AE7">
        <w:rPr>
          <w:rFonts w:ascii="Arial" w:eastAsia="Times New Roman" w:hAnsi="Arial" w:cs="Arial"/>
          <w:b/>
          <w:bCs/>
          <w:lang w:eastAsia="es-MX"/>
        </w:rPr>
        <w:t>5</w:t>
      </w:r>
      <w:r w:rsidR="00A34B8A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EF1179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C46A83">
        <w:rPr>
          <w:rFonts w:ascii="Arial" w:eastAsia="Times New Roman" w:hAnsi="Arial" w:cs="Arial"/>
          <w:bCs/>
          <w:lang w:eastAsia="es-MX"/>
        </w:rPr>
        <w:t xml:space="preserve"> la</w:t>
      </w:r>
      <w:r w:rsidR="00A34B8A">
        <w:rPr>
          <w:rFonts w:ascii="Arial" w:eastAsia="Times New Roman" w:hAnsi="Arial" w:cs="Arial"/>
          <w:bCs/>
          <w:lang w:eastAsia="es-MX"/>
        </w:rPr>
        <w:t xml:space="preserve"> </w:t>
      </w:r>
      <w:r w:rsidR="00A34B8A"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A34B8A">
        <w:rPr>
          <w:rFonts w:ascii="Arial" w:eastAsia="Times New Roman" w:hAnsi="Arial" w:cs="Arial"/>
          <w:b/>
          <w:bCs/>
          <w:lang w:eastAsia="es-MX"/>
        </w:rPr>
        <w:t>a Laura Hortensia Llamas Hernández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4E025405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5E2838" w14:textId="77777777" w:rsidR="00C46A83" w:rsidRPr="006E735B" w:rsidRDefault="00C46A83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34B8A">
    <w:pPr>
      <w:pStyle w:val="Piedepgina"/>
      <w:jc w:val="right"/>
    </w:pPr>
  </w:p>
  <w:p w14:paraId="39FC2AA4" w14:textId="77777777" w:rsidR="00740B55" w:rsidRDefault="00A34B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A34B8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34B8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34B8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34B8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34B8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A34B8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033C"/>
    <w:rsid w:val="00086518"/>
    <w:rsid w:val="002816FD"/>
    <w:rsid w:val="003213DE"/>
    <w:rsid w:val="00322066"/>
    <w:rsid w:val="00334CC9"/>
    <w:rsid w:val="003739B8"/>
    <w:rsid w:val="0048562C"/>
    <w:rsid w:val="004F0FF6"/>
    <w:rsid w:val="00767E9A"/>
    <w:rsid w:val="00872D98"/>
    <w:rsid w:val="00885166"/>
    <w:rsid w:val="008F6AE7"/>
    <w:rsid w:val="0092187B"/>
    <w:rsid w:val="00A140E1"/>
    <w:rsid w:val="00A34B8A"/>
    <w:rsid w:val="00AB5D18"/>
    <w:rsid w:val="00B07C59"/>
    <w:rsid w:val="00B46190"/>
    <w:rsid w:val="00B66E97"/>
    <w:rsid w:val="00BC1A34"/>
    <w:rsid w:val="00BC5D07"/>
    <w:rsid w:val="00BE59D6"/>
    <w:rsid w:val="00BF652A"/>
    <w:rsid w:val="00BF7343"/>
    <w:rsid w:val="00C43F37"/>
    <w:rsid w:val="00C46A83"/>
    <w:rsid w:val="00CB6368"/>
    <w:rsid w:val="00D53B88"/>
    <w:rsid w:val="00D70A54"/>
    <w:rsid w:val="00E20227"/>
    <w:rsid w:val="00E366BE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30</cp:revision>
  <cp:lastPrinted>2021-06-07T18:53:00Z</cp:lastPrinted>
  <dcterms:created xsi:type="dcterms:W3CDTF">2021-01-09T02:57:00Z</dcterms:created>
  <dcterms:modified xsi:type="dcterms:W3CDTF">2021-06-07T18:53:00Z</dcterms:modified>
</cp:coreProperties>
</file>