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4574F83B">
                <wp:simplePos x="0" y="0"/>
                <wp:positionH relativeFrom="margin">
                  <wp:posOffset>2708910</wp:posOffset>
                </wp:positionH>
                <wp:positionV relativeFrom="paragraph">
                  <wp:posOffset>2540</wp:posOffset>
                </wp:positionV>
                <wp:extent cx="3062605" cy="2567305"/>
                <wp:effectExtent l="0" t="0" r="4445" b="444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2605" cy="256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54506244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612688">
                              <w:rPr>
                                <w:rFonts w:ascii="Arial" w:hAnsi="Arial" w:cs="Arial"/>
                              </w:rPr>
                              <w:t>72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59680980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2393D">
                              <w:rPr>
                                <w:rFonts w:ascii="Arial" w:hAnsi="Arial" w:cs="Arial"/>
                              </w:rPr>
                              <w:t xml:space="preserve">Lic. </w:t>
                            </w:r>
                            <w:r w:rsidR="00612688">
                              <w:rPr>
                                <w:rFonts w:ascii="Arial" w:hAnsi="Arial" w:cs="Arial"/>
                              </w:rPr>
                              <w:t>Francisco Alberto Fabela Esparza</w:t>
                            </w:r>
                            <w:r w:rsidR="00026FE0">
                              <w:rPr>
                                <w:rFonts w:ascii="Arial" w:hAnsi="Arial" w:cs="Arial"/>
                              </w:rPr>
                              <w:t xml:space="preserve">, representante </w:t>
                            </w:r>
                            <w:r w:rsidR="00612688">
                              <w:rPr>
                                <w:rFonts w:ascii="Arial" w:hAnsi="Arial" w:cs="Arial"/>
                              </w:rPr>
                              <w:t>propietario</w:t>
                            </w:r>
                            <w:r w:rsidR="00026FE0">
                              <w:rPr>
                                <w:rFonts w:ascii="Arial" w:hAnsi="Arial" w:cs="Arial"/>
                              </w:rPr>
                              <w:t xml:space="preserve"> del P</w:t>
                            </w:r>
                            <w:r w:rsidR="00612688">
                              <w:rPr>
                                <w:rFonts w:ascii="Arial" w:hAnsi="Arial" w:cs="Arial"/>
                              </w:rPr>
                              <w:t>RD</w:t>
                            </w:r>
                            <w:r w:rsidR="00026FE0">
                              <w:rPr>
                                <w:rFonts w:ascii="Arial" w:hAnsi="Arial" w:cs="Arial"/>
                              </w:rPr>
                              <w:t xml:space="preserve"> ante el C</w:t>
                            </w:r>
                            <w:r w:rsidR="00612688">
                              <w:rPr>
                                <w:rFonts w:ascii="Arial" w:hAnsi="Arial" w:cs="Arial"/>
                              </w:rPr>
                              <w:t>onsejo Municipal de Pabellón de Arteaga</w:t>
                            </w:r>
                            <w:r w:rsidR="00026FE0">
                              <w:rPr>
                                <w:rFonts w:ascii="Arial" w:hAnsi="Arial" w:cs="Arial"/>
                              </w:rPr>
                              <w:t xml:space="preserve"> del IEE de Aguascalientes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3FD0EBC0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026FE0">
                              <w:rPr>
                                <w:rFonts w:ascii="Arial" w:hAnsi="Arial" w:cs="Arial"/>
                              </w:rPr>
                              <w:t xml:space="preserve">C. </w:t>
                            </w:r>
                            <w:r w:rsidR="00612688">
                              <w:rPr>
                                <w:rFonts w:ascii="Arial" w:hAnsi="Arial" w:cs="Arial"/>
                              </w:rPr>
                              <w:t xml:space="preserve">Humberto Ambriz </w:t>
                            </w:r>
                            <w:r w:rsidR="002D0923">
                              <w:rPr>
                                <w:rFonts w:ascii="Arial" w:hAnsi="Arial" w:cs="Arial"/>
                              </w:rPr>
                              <w:t>Delgadillo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>, candidat</w:t>
                            </w:r>
                            <w:r w:rsidR="002D0923">
                              <w:rPr>
                                <w:rFonts w:ascii="Arial" w:hAnsi="Arial" w:cs="Arial"/>
                              </w:rPr>
                              <w:t>o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3C77E0">
                              <w:rPr>
                                <w:rFonts w:ascii="Arial" w:hAnsi="Arial" w:cs="Arial"/>
                              </w:rPr>
                              <w:t xml:space="preserve">por el PRI </w:t>
                            </w:r>
                            <w:r w:rsidR="0014416D"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 xml:space="preserve"> president</w:t>
                            </w:r>
                            <w:r w:rsidR="002D0923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 xml:space="preserve"> municipal de </w:t>
                            </w:r>
                            <w:r w:rsidR="002D0923">
                              <w:rPr>
                                <w:rFonts w:ascii="Arial" w:hAnsi="Arial" w:cs="Arial"/>
                              </w:rPr>
                              <w:t>Pabellón de Arteaga</w:t>
                            </w:r>
                            <w:r w:rsidR="009C5E8F">
                              <w:rPr>
                                <w:rFonts w:ascii="Arial" w:hAnsi="Arial" w:cs="Arial"/>
                              </w:rPr>
                              <w:t>, Aguascalientes</w:t>
                            </w:r>
                            <w:r w:rsidR="003C77E0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13.3pt;margin-top:.2pt;width:241.15pt;height:202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54506244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612688">
                        <w:rPr>
                          <w:rFonts w:ascii="Arial" w:hAnsi="Arial" w:cs="Arial"/>
                        </w:rPr>
                        <w:t>72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59680980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2393D">
                        <w:rPr>
                          <w:rFonts w:ascii="Arial" w:hAnsi="Arial" w:cs="Arial"/>
                        </w:rPr>
                        <w:t xml:space="preserve">Lic. </w:t>
                      </w:r>
                      <w:r w:rsidR="00612688">
                        <w:rPr>
                          <w:rFonts w:ascii="Arial" w:hAnsi="Arial" w:cs="Arial"/>
                        </w:rPr>
                        <w:t>Francisco Alberto Fabela Esparza</w:t>
                      </w:r>
                      <w:r w:rsidR="00026FE0">
                        <w:rPr>
                          <w:rFonts w:ascii="Arial" w:hAnsi="Arial" w:cs="Arial"/>
                        </w:rPr>
                        <w:t xml:space="preserve">, representante </w:t>
                      </w:r>
                      <w:r w:rsidR="00612688">
                        <w:rPr>
                          <w:rFonts w:ascii="Arial" w:hAnsi="Arial" w:cs="Arial"/>
                        </w:rPr>
                        <w:t>propietario</w:t>
                      </w:r>
                      <w:r w:rsidR="00026FE0">
                        <w:rPr>
                          <w:rFonts w:ascii="Arial" w:hAnsi="Arial" w:cs="Arial"/>
                        </w:rPr>
                        <w:t xml:space="preserve"> del P</w:t>
                      </w:r>
                      <w:r w:rsidR="00612688">
                        <w:rPr>
                          <w:rFonts w:ascii="Arial" w:hAnsi="Arial" w:cs="Arial"/>
                        </w:rPr>
                        <w:t>RD</w:t>
                      </w:r>
                      <w:r w:rsidR="00026FE0">
                        <w:rPr>
                          <w:rFonts w:ascii="Arial" w:hAnsi="Arial" w:cs="Arial"/>
                        </w:rPr>
                        <w:t xml:space="preserve"> ante el C</w:t>
                      </w:r>
                      <w:r w:rsidR="00612688">
                        <w:rPr>
                          <w:rFonts w:ascii="Arial" w:hAnsi="Arial" w:cs="Arial"/>
                        </w:rPr>
                        <w:t>onsejo Municipal de Pabellón de Arteaga</w:t>
                      </w:r>
                      <w:r w:rsidR="00026FE0">
                        <w:rPr>
                          <w:rFonts w:ascii="Arial" w:hAnsi="Arial" w:cs="Arial"/>
                        </w:rPr>
                        <w:t xml:space="preserve"> del IEE de Aguascalientes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3FD0EBC0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026FE0">
                        <w:rPr>
                          <w:rFonts w:ascii="Arial" w:hAnsi="Arial" w:cs="Arial"/>
                        </w:rPr>
                        <w:t xml:space="preserve">C. </w:t>
                      </w:r>
                      <w:r w:rsidR="00612688">
                        <w:rPr>
                          <w:rFonts w:ascii="Arial" w:hAnsi="Arial" w:cs="Arial"/>
                        </w:rPr>
                        <w:t xml:space="preserve">Humberto Ambriz </w:t>
                      </w:r>
                      <w:r w:rsidR="002D0923">
                        <w:rPr>
                          <w:rFonts w:ascii="Arial" w:hAnsi="Arial" w:cs="Arial"/>
                        </w:rPr>
                        <w:t>Delgadillo</w:t>
                      </w:r>
                      <w:r w:rsidR="009C5E8F">
                        <w:rPr>
                          <w:rFonts w:ascii="Arial" w:hAnsi="Arial" w:cs="Arial"/>
                        </w:rPr>
                        <w:t>, candidat</w:t>
                      </w:r>
                      <w:r w:rsidR="002D0923">
                        <w:rPr>
                          <w:rFonts w:ascii="Arial" w:hAnsi="Arial" w:cs="Arial"/>
                        </w:rPr>
                        <w:t>o</w:t>
                      </w:r>
                      <w:r w:rsidR="009C5E8F">
                        <w:rPr>
                          <w:rFonts w:ascii="Arial" w:hAnsi="Arial" w:cs="Arial"/>
                        </w:rPr>
                        <w:t xml:space="preserve"> </w:t>
                      </w:r>
                      <w:r w:rsidR="003C77E0">
                        <w:rPr>
                          <w:rFonts w:ascii="Arial" w:hAnsi="Arial" w:cs="Arial"/>
                        </w:rPr>
                        <w:t xml:space="preserve">por el PRI </w:t>
                      </w:r>
                      <w:r w:rsidR="0014416D">
                        <w:rPr>
                          <w:rFonts w:ascii="Arial" w:hAnsi="Arial" w:cs="Arial"/>
                        </w:rPr>
                        <w:t>a</w:t>
                      </w:r>
                      <w:r w:rsidR="009C5E8F">
                        <w:rPr>
                          <w:rFonts w:ascii="Arial" w:hAnsi="Arial" w:cs="Arial"/>
                        </w:rPr>
                        <w:t xml:space="preserve"> president</w:t>
                      </w:r>
                      <w:r w:rsidR="002D0923">
                        <w:rPr>
                          <w:rFonts w:ascii="Arial" w:hAnsi="Arial" w:cs="Arial"/>
                        </w:rPr>
                        <w:t>e</w:t>
                      </w:r>
                      <w:r w:rsidR="009C5E8F">
                        <w:rPr>
                          <w:rFonts w:ascii="Arial" w:hAnsi="Arial" w:cs="Arial"/>
                        </w:rPr>
                        <w:t xml:space="preserve"> municipal de </w:t>
                      </w:r>
                      <w:r w:rsidR="002D0923">
                        <w:rPr>
                          <w:rFonts w:ascii="Arial" w:hAnsi="Arial" w:cs="Arial"/>
                        </w:rPr>
                        <w:t>Pabellón de Arteaga</w:t>
                      </w:r>
                      <w:r w:rsidR="009C5E8F">
                        <w:rPr>
                          <w:rFonts w:ascii="Arial" w:hAnsi="Arial" w:cs="Arial"/>
                        </w:rPr>
                        <w:t>, Aguascalientes</w:t>
                      </w:r>
                      <w:r w:rsidR="003C77E0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396BD2C" w14:textId="77777777" w:rsidR="00A41422" w:rsidRDefault="00A41422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19D5F2F2" w14:textId="31776C06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4D77FA72" w14:textId="77777777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70131235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AB1396">
        <w:rPr>
          <w:rFonts w:ascii="Arial" w:eastAsia="Times New Roman" w:hAnsi="Arial" w:cs="Arial"/>
          <w:bCs/>
          <w:lang w:val="es-ES" w:eastAsia="es-MX"/>
        </w:rPr>
        <w:t>7</w:t>
      </w:r>
      <w:r w:rsidR="003C77E0">
        <w:rPr>
          <w:rFonts w:ascii="Arial" w:eastAsia="Times New Roman" w:hAnsi="Arial" w:cs="Arial"/>
          <w:bCs/>
          <w:lang w:val="es-ES" w:eastAsia="es-MX"/>
        </w:rPr>
        <w:t>7</w:t>
      </w:r>
      <w:r w:rsidR="002D0923">
        <w:rPr>
          <w:rFonts w:ascii="Arial" w:eastAsia="Times New Roman" w:hAnsi="Arial" w:cs="Arial"/>
          <w:bCs/>
          <w:lang w:val="es-ES" w:eastAsia="es-MX"/>
        </w:rPr>
        <w:t>5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2D0923">
        <w:rPr>
          <w:rFonts w:ascii="Arial" w:eastAsia="Times New Roman" w:hAnsi="Arial" w:cs="Arial"/>
          <w:bCs/>
          <w:lang w:val="es-ES" w:eastAsia="es-MX"/>
        </w:rPr>
        <w:t>diez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026FE0">
        <w:rPr>
          <w:rFonts w:ascii="Arial" w:eastAsia="Times New Roman" w:hAnsi="Arial" w:cs="Arial"/>
          <w:bCs/>
          <w:lang w:val="es-ES" w:eastAsia="es-MX"/>
        </w:rPr>
        <w:t>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220C14AA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14416D">
        <w:rPr>
          <w:rFonts w:ascii="Arial" w:hAnsi="Arial" w:cs="Arial"/>
          <w:b/>
          <w:bCs/>
        </w:rPr>
        <w:t>diez</w:t>
      </w:r>
      <w:r w:rsidR="00026FE0">
        <w:rPr>
          <w:rFonts w:ascii="Arial" w:hAnsi="Arial" w:cs="Arial"/>
          <w:b/>
          <w:bCs/>
        </w:rPr>
        <w:t xml:space="preserve">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0C282742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3C77E0">
        <w:rPr>
          <w:rFonts w:ascii="Arial" w:eastAsia="Times New Roman" w:hAnsi="Arial" w:cs="Arial"/>
          <w:b/>
          <w:bCs/>
          <w:lang w:eastAsia="es-MX"/>
        </w:rPr>
        <w:t>7</w:t>
      </w:r>
      <w:r w:rsidR="002D0923">
        <w:rPr>
          <w:rFonts w:ascii="Arial" w:eastAsia="Times New Roman" w:hAnsi="Arial" w:cs="Arial"/>
          <w:b/>
          <w:bCs/>
          <w:lang w:eastAsia="es-MX"/>
        </w:rPr>
        <w:t>2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4FA7AD57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3C77E0">
        <w:rPr>
          <w:rFonts w:ascii="Arial" w:eastAsia="Times New Roman" w:hAnsi="Arial" w:cs="Arial"/>
          <w:bCs/>
          <w:lang w:eastAsia="es-MX"/>
        </w:rPr>
        <w:t xml:space="preserve"> </w:t>
      </w:r>
      <w:r w:rsidR="009C5E8F">
        <w:rPr>
          <w:rFonts w:ascii="Arial" w:eastAsia="Times New Roman" w:hAnsi="Arial" w:cs="Arial"/>
          <w:bCs/>
          <w:lang w:eastAsia="es-MX"/>
        </w:rPr>
        <w:t>l</w:t>
      </w:r>
      <w:r w:rsidR="003C77E0">
        <w:rPr>
          <w:rFonts w:ascii="Arial" w:eastAsia="Times New Roman" w:hAnsi="Arial" w:cs="Arial"/>
          <w:bCs/>
          <w:lang w:eastAsia="es-MX"/>
        </w:rPr>
        <w:t>a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="002D0923">
        <w:rPr>
          <w:rFonts w:ascii="Arial" w:eastAsia="Times New Roman" w:hAnsi="Arial" w:cs="Arial"/>
          <w:bCs/>
          <w:lang w:eastAsia="es-MX"/>
        </w:rPr>
        <w:t xml:space="preserve">suscrita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3C77E0">
        <w:rPr>
          <w:rFonts w:ascii="Arial" w:eastAsia="Times New Roman" w:hAnsi="Arial" w:cs="Arial"/>
          <w:b/>
          <w:bCs/>
          <w:lang w:eastAsia="es-MX"/>
        </w:rPr>
        <w:t>a</w:t>
      </w:r>
      <w:r w:rsidR="0086207D">
        <w:rPr>
          <w:rFonts w:ascii="Arial" w:eastAsia="Times New Roman" w:hAnsi="Arial" w:cs="Arial"/>
          <w:b/>
          <w:bCs/>
          <w:lang w:eastAsia="es-MX"/>
        </w:rPr>
        <w:t xml:space="preserve"> </w:t>
      </w:r>
      <w:proofErr w:type="gramStart"/>
      <w:r w:rsidR="002D0923">
        <w:rPr>
          <w:rFonts w:ascii="Arial" w:eastAsia="Times New Roman" w:hAnsi="Arial" w:cs="Arial"/>
          <w:b/>
          <w:bCs/>
          <w:lang w:eastAsia="es-MX"/>
        </w:rPr>
        <w:t>Presidenta</w:t>
      </w:r>
      <w:proofErr w:type="gramEnd"/>
      <w:r w:rsidR="002D0923">
        <w:rPr>
          <w:rFonts w:ascii="Arial" w:eastAsia="Times New Roman" w:hAnsi="Arial" w:cs="Arial"/>
          <w:b/>
          <w:bCs/>
          <w:lang w:eastAsia="es-MX"/>
        </w:rPr>
        <w:t xml:space="preserve"> Claudia Eloisa Díaz de León González</w:t>
      </w:r>
      <w:r w:rsidR="00922F90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2D0923">
    <w:pPr>
      <w:pStyle w:val="Piedepgina"/>
      <w:jc w:val="right"/>
    </w:pPr>
  </w:p>
  <w:p w14:paraId="39FC2AA4" w14:textId="77777777" w:rsidR="00740B55" w:rsidRDefault="002D09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2D0923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2D0923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2D0923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2D0923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2D0923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2D0923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2816FD"/>
    <w:rsid w:val="002D0923"/>
    <w:rsid w:val="003213DE"/>
    <w:rsid w:val="00334CC9"/>
    <w:rsid w:val="00337CBB"/>
    <w:rsid w:val="003739B8"/>
    <w:rsid w:val="003C77E0"/>
    <w:rsid w:val="0048562C"/>
    <w:rsid w:val="004F0FF6"/>
    <w:rsid w:val="00612688"/>
    <w:rsid w:val="00767E9A"/>
    <w:rsid w:val="0086207D"/>
    <w:rsid w:val="00872D98"/>
    <w:rsid w:val="00885166"/>
    <w:rsid w:val="0092187B"/>
    <w:rsid w:val="00922F90"/>
    <w:rsid w:val="009C5E8F"/>
    <w:rsid w:val="00A41422"/>
    <w:rsid w:val="00AB1396"/>
    <w:rsid w:val="00AB5D18"/>
    <w:rsid w:val="00B07C59"/>
    <w:rsid w:val="00B46190"/>
    <w:rsid w:val="00BC1A34"/>
    <w:rsid w:val="00BE59D6"/>
    <w:rsid w:val="00BF652A"/>
    <w:rsid w:val="00BF7343"/>
    <w:rsid w:val="00C43F37"/>
    <w:rsid w:val="00CB6368"/>
    <w:rsid w:val="00D53B88"/>
    <w:rsid w:val="00D70A54"/>
    <w:rsid w:val="00E20227"/>
    <w:rsid w:val="00EA2D21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34</cp:revision>
  <cp:lastPrinted>2021-06-10T19:09:00Z</cp:lastPrinted>
  <dcterms:created xsi:type="dcterms:W3CDTF">2021-01-09T02:57:00Z</dcterms:created>
  <dcterms:modified xsi:type="dcterms:W3CDTF">2021-06-10T19:09:00Z</dcterms:modified>
</cp:coreProperties>
</file>