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ADBE14C">
                <wp:simplePos x="0" y="0"/>
                <wp:positionH relativeFrom="margin">
                  <wp:posOffset>2139315</wp:posOffset>
                </wp:positionH>
                <wp:positionV relativeFrom="paragraph">
                  <wp:posOffset>0</wp:posOffset>
                </wp:positionV>
                <wp:extent cx="3634740" cy="1885950"/>
                <wp:effectExtent l="0" t="0" r="381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F3CB3A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F7203C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396E621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7203C">
                              <w:rPr>
                                <w:rFonts w:ascii="Arial" w:hAnsi="Arial" w:cs="Arial"/>
                              </w:rPr>
                              <w:t>Bibiana Domínguez López, en su calidad de ciudadana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6540CC2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7203C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7203C">
                              <w:rPr>
                                <w:rFonts w:ascii="Arial" w:hAnsi="Arial" w:cs="Arial"/>
                              </w:rPr>
                              <w:t xml:space="preserve"> Miguel Ángel Huidobro Preciado; Ismael Fuentes de Garay Poeta; Randy Clifford </w:t>
                            </w:r>
                            <w:proofErr w:type="spellStart"/>
                            <w:r w:rsidR="00F7203C">
                              <w:rPr>
                                <w:rFonts w:ascii="Arial" w:hAnsi="Arial" w:cs="Arial"/>
                              </w:rPr>
                              <w:t>Ebright</w:t>
                            </w:r>
                            <w:proofErr w:type="spellEnd"/>
                            <w:r w:rsidR="00F720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F7203C">
                              <w:rPr>
                                <w:rFonts w:ascii="Arial" w:hAnsi="Arial" w:cs="Arial"/>
                              </w:rPr>
                              <w:t>Wideman</w:t>
                            </w:r>
                            <w:proofErr w:type="spellEnd"/>
                            <w:r w:rsidR="00F7203C">
                              <w:rPr>
                                <w:rFonts w:ascii="Arial" w:hAnsi="Arial" w:cs="Arial"/>
                              </w:rPr>
                              <w:t>; y Juan Francisco Ayala.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0;width:286.2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F3CB3A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</w:t>
                      </w:r>
                      <w:r w:rsidR="00F7203C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396E621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F7203C">
                        <w:rPr>
                          <w:rFonts w:ascii="Arial" w:hAnsi="Arial" w:cs="Arial"/>
                        </w:rPr>
                        <w:t>Bibiana Domínguez López, en su calidad de ciudadana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6540CC2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>C</w:t>
                      </w:r>
                      <w:r w:rsidR="00F7203C">
                        <w:rPr>
                          <w:rFonts w:ascii="Arial" w:hAnsi="Arial" w:cs="Arial"/>
                        </w:rPr>
                        <w:t>C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  <w:r w:rsidR="00F7203C">
                        <w:rPr>
                          <w:rFonts w:ascii="Arial" w:hAnsi="Arial" w:cs="Arial"/>
                        </w:rPr>
                        <w:t xml:space="preserve"> Miguel Ángel Huidobro Preciado; Ismael Fuentes de Garay Poeta; Randy Clifford </w:t>
                      </w:r>
                      <w:proofErr w:type="spellStart"/>
                      <w:r w:rsidR="00F7203C">
                        <w:rPr>
                          <w:rFonts w:ascii="Arial" w:hAnsi="Arial" w:cs="Arial"/>
                        </w:rPr>
                        <w:t>Ebright</w:t>
                      </w:r>
                      <w:proofErr w:type="spellEnd"/>
                      <w:r w:rsidR="00F7203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F7203C">
                        <w:rPr>
                          <w:rFonts w:ascii="Arial" w:hAnsi="Arial" w:cs="Arial"/>
                        </w:rPr>
                        <w:t>Wideman</w:t>
                      </w:r>
                      <w:proofErr w:type="spellEnd"/>
                      <w:r w:rsidR="00F7203C">
                        <w:rPr>
                          <w:rFonts w:ascii="Arial" w:hAnsi="Arial" w:cs="Arial"/>
                        </w:rPr>
                        <w:t>; y Juan Francisco Ayala.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86C812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F7203C">
        <w:rPr>
          <w:rFonts w:ascii="Arial" w:eastAsia="Times New Roman" w:hAnsi="Arial" w:cs="Arial"/>
          <w:bCs/>
          <w:lang w:val="es-ES" w:eastAsia="es-MX"/>
        </w:rPr>
        <w:t>66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E67A9">
        <w:rPr>
          <w:rFonts w:ascii="Arial" w:eastAsia="Times New Roman" w:hAnsi="Arial" w:cs="Arial"/>
          <w:bCs/>
          <w:lang w:val="es-ES" w:eastAsia="es-MX"/>
        </w:rPr>
        <w:t>veinti</w:t>
      </w:r>
      <w:r w:rsidR="00F7203C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2667ADE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E67A9">
        <w:rPr>
          <w:rFonts w:ascii="Arial" w:hAnsi="Arial" w:cs="Arial"/>
          <w:b/>
          <w:bCs/>
        </w:rPr>
        <w:t>veinti</w:t>
      </w:r>
      <w:r w:rsidR="00F7203C">
        <w:rPr>
          <w:rFonts w:ascii="Arial" w:hAnsi="Arial" w:cs="Arial"/>
          <w:b/>
          <w:bCs/>
        </w:rPr>
        <w:t>nueve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F5B90F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F7203C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7203C">
    <w:pPr>
      <w:pStyle w:val="Piedepgina"/>
      <w:jc w:val="right"/>
    </w:pPr>
  </w:p>
  <w:p w14:paraId="39FC2AA4" w14:textId="77777777" w:rsidR="00740B55" w:rsidRDefault="00F720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7203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7203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7203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7203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7203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7203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6207D"/>
    <w:rsid w:val="0086441B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7203C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</cp:revision>
  <cp:lastPrinted>2021-06-29T16:47:00Z</cp:lastPrinted>
  <dcterms:created xsi:type="dcterms:W3CDTF">2021-06-24T23:11:00Z</dcterms:created>
  <dcterms:modified xsi:type="dcterms:W3CDTF">2021-06-29T16:48:00Z</dcterms:modified>
</cp:coreProperties>
</file>