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7287AF12">
                <wp:simplePos x="0" y="0"/>
                <wp:positionH relativeFrom="margin">
                  <wp:posOffset>2139950</wp:posOffset>
                </wp:positionH>
                <wp:positionV relativeFrom="paragraph">
                  <wp:posOffset>0</wp:posOffset>
                </wp:positionV>
                <wp:extent cx="3634740" cy="2385060"/>
                <wp:effectExtent l="0" t="0" r="381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238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60F6BEC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6B41A0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804FF6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230661AC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04FF6">
                              <w:rPr>
                                <w:rFonts w:ascii="Arial" w:hAnsi="Arial" w:cs="Arial"/>
                              </w:rPr>
                              <w:t>C. Aurora Vanegas Martínez</w:t>
                            </w:r>
                            <w:r w:rsidR="004F52F7">
                              <w:rPr>
                                <w:rFonts w:ascii="Arial" w:hAnsi="Arial" w:cs="Arial"/>
                              </w:rPr>
                              <w:t xml:space="preserve">, en su calidad de </w:t>
                            </w:r>
                            <w:proofErr w:type="gramStart"/>
                            <w:r w:rsidR="004F52F7">
                              <w:rPr>
                                <w:rFonts w:ascii="Arial" w:hAnsi="Arial" w:cs="Arial"/>
                              </w:rPr>
                              <w:t>representante  de</w:t>
                            </w:r>
                            <w:proofErr w:type="gramEnd"/>
                            <w:r w:rsidR="004F52F7">
                              <w:rPr>
                                <w:rFonts w:ascii="Arial" w:hAnsi="Arial" w:cs="Arial"/>
                              </w:rPr>
                              <w:t xml:space="preserve"> la coalición “Juntos Haremos Historia en Aguascalientes” y del partido MORENA, ante el CG del IEE.</w:t>
                            </w:r>
                          </w:p>
                          <w:p w14:paraId="0A640352" w14:textId="291FEB5A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F52F7">
                              <w:rPr>
                                <w:rFonts w:ascii="Arial" w:hAnsi="Arial" w:cs="Arial"/>
                              </w:rPr>
                              <w:t>Medio de comunicación “El Ciudadano”; y Gabriel Arellano Espinosa en su calidad de candidato a alcalde del municipio de Aguascalientes.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8.5pt;margin-top:0;width:286.2pt;height:18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60F6BEC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6B41A0">
                        <w:rPr>
                          <w:rFonts w:ascii="Arial" w:hAnsi="Arial" w:cs="Arial"/>
                        </w:rPr>
                        <w:t>8</w:t>
                      </w:r>
                      <w:r w:rsidR="00804FF6">
                        <w:rPr>
                          <w:rFonts w:ascii="Arial" w:hAnsi="Arial" w:cs="Arial"/>
                        </w:rPr>
                        <w:t>7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230661AC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804FF6">
                        <w:rPr>
                          <w:rFonts w:ascii="Arial" w:hAnsi="Arial" w:cs="Arial"/>
                        </w:rPr>
                        <w:t>C. Aurora Vanegas Martínez</w:t>
                      </w:r>
                      <w:r w:rsidR="004F52F7">
                        <w:rPr>
                          <w:rFonts w:ascii="Arial" w:hAnsi="Arial" w:cs="Arial"/>
                        </w:rPr>
                        <w:t xml:space="preserve">, en su calidad de </w:t>
                      </w:r>
                      <w:proofErr w:type="gramStart"/>
                      <w:r w:rsidR="004F52F7">
                        <w:rPr>
                          <w:rFonts w:ascii="Arial" w:hAnsi="Arial" w:cs="Arial"/>
                        </w:rPr>
                        <w:t>representante  de</w:t>
                      </w:r>
                      <w:proofErr w:type="gramEnd"/>
                      <w:r w:rsidR="004F52F7">
                        <w:rPr>
                          <w:rFonts w:ascii="Arial" w:hAnsi="Arial" w:cs="Arial"/>
                        </w:rPr>
                        <w:t xml:space="preserve"> la coalición “Juntos Haremos Historia en Aguascalientes” y del partido MORENA, ante el CG del IEE.</w:t>
                      </w:r>
                    </w:p>
                    <w:p w14:paraId="0A640352" w14:textId="291FEB5A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4F52F7">
                        <w:rPr>
                          <w:rFonts w:ascii="Arial" w:hAnsi="Arial" w:cs="Arial"/>
                        </w:rPr>
                        <w:t>Medio de comunicación “El Ciudadano”; y Gabriel Arellano Espinosa en su calidad de candidato a alcalde del municipio de Aguascalientes.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9D5F2F2" w14:textId="31776C06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1669022A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3E67A9">
        <w:rPr>
          <w:rFonts w:ascii="Arial" w:eastAsia="Times New Roman" w:hAnsi="Arial" w:cs="Arial"/>
          <w:bCs/>
          <w:lang w:val="es-ES" w:eastAsia="es-MX"/>
        </w:rPr>
        <w:t>9</w:t>
      </w:r>
      <w:r w:rsidR="004F52F7">
        <w:rPr>
          <w:rFonts w:ascii="Arial" w:eastAsia="Times New Roman" w:hAnsi="Arial" w:cs="Arial"/>
          <w:bCs/>
          <w:lang w:val="es-ES" w:eastAsia="es-MX"/>
        </w:rPr>
        <w:t>93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4F52F7">
        <w:rPr>
          <w:rFonts w:ascii="Arial" w:eastAsia="Times New Roman" w:hAnsi="Arial" w:cs="Arial"/>
          <w:bCs/>
          <w:lang w:val="es-ES" w:eastAsia="es-MX"/>
        </w:rPr>
        <w:t>seis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</w:t>
      </w:r>
      <w:r w:rsidR="004F52F7">
        <w:rPr>
          <w:rFonts w:ascii="Arial" w:eastAsia="Times New Roman" w:hAnsi="Arial" w:cs="Arial"/>
          <w:bCs/>
          <w:lang w:val="es-ES" w:eastAsia="es-MX"/>
        </w:rPr>
        <w:t>l</w:t>
      </w:r>
      <w:r w:rsidR="00026FE0">
        <w:rPr>
          <w:rFonts w:ascii="Arial" w:eastAsia="Times New Roman" w:hAnsi="Arial" w:cs="Arial"/>
          <w:bCs/>
          <w:lang w:val="es-ES" w:eastAsia="es-MX"/>
        </w:rPr>
        <w:t>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21D6FEAD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4F52F7">
        <w:rPr>
          <w:rFonts w:ascii="Arial" w:hAnsi="Arial" w:cs="Arial"/>
          <w:b/>
          <w:bCs/>
        </w:rPr>
        <w:t>seis</w:t>
      </w:r>
      <w:r w:rsidR="00026FE0">
        <w:rPr>
          <w:rFonts w:ascii="Arial" w:hAnsi="Arial" w:cs="Arial"/>
          <w:b/>
          <w:bCs/>
        </w:rPr>
        <w:t xml:space="preserve"> de ju</w:t>
      </w:r>
      <w:r w:rsidR="004F52F7">
        <w:rPr>
          <w:rFonts w:ascii="Arial" w:hAnsi="Arial" w:cs="Arial"/>
          <w:b/>
          <w:bCs/>
        </w:rPr>
        <w:t>l</w:t>
      </w:r>
      <w:r w:rsidR="00026FE0">
        <w:rPr>
          <w:rFonts w:ascii="Arial" w:hAnsi="Arial" w:cs="Arial"/>
          <w:b/>
          <w:bCs/>
        </w:rPr>
        <w:t>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068192C9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3E67A9">
        <w:rPr>
          <w:rFonts w:ascii="Arial" w:eastAsia="Times New Roman" w:hAnsi="Arial" w:cs="Arial"/>
          <w:b/>
          <w:bCs/>
          <w:lang w:eastAsia="es-MX"/>
        </w:rPr>
        <w:t>8</w:t>
      </w:r>
      <w:r w:rsidR="004F52F7">
        <w:rPr>
          <w:rFonts w:ascii="Arial" w:eastAsia="Times New Roman" w:hAnsi="Arial" w:cs="Arial"/>
          <w:b/>
          <w:bCs/>
          <w:lang w:eastAsia="es-MX"/>
        </w:rPr>
        <w:t>7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4FA7AD57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3C77E0">
        <w:rPr>
          <w:rFonts w:ascii="Arial" w:eastAsia="Times New Roman" w:hAnsi="Arial" w:cs="Arial"/>
          <w:bCs/>
          <w:lang w:eastAsia="es-MX"/>
        </w:rPr>
        <w:t xml:space="preserve"> </w:t>
      </w:r>
      <w:r w:rsidR="009C5E8F">
        <w:rPr>
          <w:rFonts w:ascii="Arial" w:eastAsia="Times New Roman" w:hAnsi="Arial" w:cs="Arial"/>
          <w:bCs/>
          <w:lang w:eastAsia="es-MX"/>
        </w:rPr>
        <w:t>l</w:t>
      </w:r>
      <w:r w:rsidR="003C77E0">
        <w:rPr>
          <w:rFonts w:ascii="Arial" w:eastAsia="Times New Roman" w:hAnsi="Arial" w:cs="Arial"/>
          <w:bCs/>
          <w:lang w:eastAsia="es-MX"/>
        </w:rPr>
        <w:t>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="002D0923">
        <w:rPr>
          <w:rFonts w:ascii="Arial" w:eastAsia="Times New Roman" w:hAnsi="Arial" w:cs="Arial"/>
          <w:bCs/>
          <w:lang w:eastAsia="es-MX"/>
        </w:rPr>
        <w:t xml:space="preserve">suscrita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3C77E0">
        <w:rPr>
          <w:rFonts w:ascii="Arial" w:eastAsia="Times New Roman" w:hAnsi="Arial" w:cs="Arial"/>
          <w:b/>
          <w:bCs/>
          <w:lang w:eastAsia="es-MX"/>
        </w:rPr>
        <w:t>a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proofErr w:type="gramStart"/>
      <w:r w:rsidR="002D0923"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 w:rsidR="002D0923">
        <w:rPr>
          <w:rFonts w:ascii="Arial" w:eastAsia="Times New Roman" w:hAnsi="Arial" w:cs="Arial"/>
          <w:b/>
          <w:bCs/>
          <w:lang w:eastAsia="es-MX"/>
        </w:rPr>
        <w:t xml:space="preserve"> Claudia Eloisa Díaz de León González</w:t>
      </w:r>
      <w:r w:rsidR="00922F90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4F52F7">
    <w:pPr>
      <w:pStyle w:val="Piedepgina"/>
      <w:jc w:val="right"/>
    </w:pPr>
  </w:p>
  <w:p w14:paraId="39FC2AA4" w14:textId="77777777" w:rsidR="00740B55" w:rsidRDefault="004F52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4F52F7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4F52F7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4F52F7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4F52F7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4F52F7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4F52F7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816FD"/>
    <w:rsid w:val="002949CB"/>
    <w:rsid w:val="002D0923"/>
    <w:rsid w:val="003213DE"/>
    <w:rsid w:val="00334CC9"/>
    <w:rsid w:val="00337CBB"/>
    <w:rsid w:val="003739B8"/>
    <w:rsid w:val="003C77E0"/>
    <w:rsid w:val="003E67A9"/>
    <w:rsid w:val="0048562C"/>
    <w:rsid w:val="004F0FF6"/>
    <w:rsid w:val="004F52F7"/>
    <w:rsid w:val="00612688"/>
    <w:rsid w:val="006B41A0"/>
    <w:rsid w:val="00767E9A"/>
    <w:rsid w:val="00804FF6"/>
    <w:rsid w:val="0086207D"/>
    <w:rsid w:val="0086441B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8546D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F7203C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6</cp:revision>
  <cp:lastPrinted>2021-07-06T19:54:00Z</cp:lastPrinted>
  <dcterms:created xsi:type="dcterms:W3CDTF">2021-06-24T23:11:00Z</dcterms:created>
  <dcterms:modified xsi:type="dcterms:W3CDTF">2021-07-06T19:55:00Z</dcterms:modified>
</cp:coreProperties>
</file>