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2D9BD88D">
                <wp:simplePos x="0" y="0"/>
                <wp:positionH relativeFrom="margin">
                  <wp:posOffset>2139315</wp:posOffset>
                </wp:positionH>
                <wp:positionV relativeFrom="paragraph">
                  <wp:posOffset>9525</wp:posOffset>
                </wp:positionV>
                <wp:extent cx="3634740" cy="2466975"/>
                <wp:effectExtent l="0" t="0" r="381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6A6516C1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5512B7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694B3F90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r w:rsidR="005512B7">
                              <w:rPr>
                                <w:rFonts w:ascii="Arial" w:hAnsi="Arial" w:cs="Arial"/>
                              </w:rPr>
                              <w:t>Richard Ramírez Díaz de León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F97066">
                              <w:rPr>
                                <w:rFonts w:ascii="Arial" w:hAnsi="Arial" w:cs="Arial"/>
                              </w:rPr>
                              <w:t xml:space="preserve">en su 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ca</w:t>
                            </w:r>
                            <w:r w:rsidR="005512B7">
                              <w:rPr>
                                <w:rFonts w:ascii="Arial" w:hAnsi="Arial" w:cs="Arial"/>
                              </w:rPr>
                              <w:t>lidad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 xml:space="preserve"> de representante </w:t>
                            </w:r>
                            <w:r w:rsidR="005512B7">
                              <w:rPr>
                                <w:rFonts w:ascii="Arial" w:hAnsi="Arial" w:cs="Arial"/>
                              </w:rPr>
                              <w:t>propietario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 xml:space="preserve"> del PAN</w:t>
                            </w:r>
                            <w:r w:rsidR="005512B7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 xml:space="preserve"> ante el Consejo Municipal Electoral de Aguascalientes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20CA8BC9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F97066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512B7">
                              <w:rPr>
                                <w:rFonts w:ascii="Arial" w:hAnsi="Arial" w:cs="Arial"/>
                              </w:rPr>
                              <w:tab/>
                              <w:t>Francisco Arturo Federico Ávila Anaya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347007">
                              <w:rPr>
                                <w:rFonts w:ascii="Arial" w:hAnsi="Arial" w:cs="Arial"/>
                              </w:rPr>
                              <w:t xml:space="preserve">otrora 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 xml:space="preserve">candidato a </w:t>
                            </w:r>
                            <w:r w:rsidR="00347007">
                              <w:rPr>
                                <w:rFonts w:ascii="Arial" w:hAnsi="Arial" w:cs="Arial"/>
                              </w:rPr>
                              <w:t xml:space="preserve">la 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presiden</w:t>
                            </w:r>
                            <w:r w:rsidR="00347007">
                              <w:rPr>
                                <w:rFonts w:ascii="Arial" w:hAnsi="Arial" w:cs="Arial"/>
                              </w:rPr>
                              <w:t>cia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 xml:space="preserve"> municipal de Aguascalientes</w:t>
                            </w:r>
                            <w:r w:rsidR="00347007">
                              <w:rPr>
                                <w:rFonts w:ascii="Arial" w:hAnsi="Arial" w:cs="Arial"/>
                              </w:rPr>
                              <w:t xml:space="preserve"> por MORENA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8.45pt;margin-top:.75pt;width:286.2pt;height:19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6A6516C1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164A7F">
                        <w:rPr>
                          <w:rFonts w:ascii="Arial" w:hAnsi="Arial" w:cs="Arial"/>
                        </w:rPr>
                        <w:t>9</w:t>
                      </w:r>
                      <w:r w:rsidR="005512B7">
                        <w:rPr>
                          <w:rFonts w:ascii="Arial" w:hAnsi="Arial" w:cs="Arial"/>
                        </w:rPr>
                        <w:t>0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694B3F90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3E67A9">
                        <w:rPr>
                          <w:rFonts w:ascii="Arial" w:hAnsi="Arial" w:cs="Arial"/>
                        </w:rPr>
                        <w:t xml:space="preserve">Lic. </w:t>
                      </w:r>
                      <w:r w:rsidR="005512B7">
                        <w:rPr>
                          <w:rFonts w:ascii="Arial" w:hAnsi="Arial" w:cs="Arial"/>
                        </w:rPr>
                        <w:t>Richard Ramírez Díaz de León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, </w:t>
                      </w:r>
                      <w:r w:rsidR="00F97066">
                        <w:rPr>
                          <w:rFonts w:ascii="Arial" w:hAnsi="Arial" w:cs="Arial"/>
                        </w:rPr>
                        <w:t xml:space="preserve">en su </w:t>
                      </w:r>
                      <w:r w:rsidR="00164A7F">
                        <w:rPr>
                          <w:rFonts w:ascii="Arial" w:hAnsi="Arial" w:cs="Arial"/>
                        </w:rPr>
                        <w:t>ca</w:t>
                      </w:r>
                      <w:r w:rsidR="005512B7">
                        <w:rPr>
                          <w:rFonts w:ascii="Arial" w:hAnsi="Arial" w:cs="Arial"/>
                        </w:rPr>
                        <w:t>lidad</w:t>
                      </w:r>
                      <w:r w:rsidR="00164A7F">
                        <w:rPr>
                          <w:rFonts w:ascii="Arial" w:hAnsi="Arial" w:cs="Arial"/>
                        </w:rPr>
                        <w:t xml:space="preserve"> de representante </w:t>
                      </w:r>
                      <w:r w:rsidR="005512B7">
                        <w:rPr>
                          <w:rFonts w:ascii="Arial" w:hAnsi="Arial" w:cs="Arial"/>
                        </w:rPr>
                        <w:t>propietario</w:t>
                      </w:r>
                      <w:r w:rsidR="00164A7F">
                        <w:rPr>
                          <w:rFonts w:ascii="Arial" w:hAnsi="Arial" w:cs="Arial"/>
                        </w:rPr>
                        <w:t xml:space="preserve"> del PAN</w:t>
                      </w:r>
                      <w:r w:rsidR="005512B7">
                        <w:rPr>
                          <w:rFonts w:ascii="Arial" w:hAnsi="Arial" w:cs="Arial"/>
                        </w:rPr>
                        <w:t>,</w:t>
                      </w:r>
                      <w:r w:rsidR="00164A7F">
                        <w:rPr>
                          <w:rFonts w:ascii="Arial" w:hAnsi="Arial" w:cs="Arial"/>
                        </w:rPr>
                        <w:t xml:space="preserve"> ante el Consejo Municipal Electoral de Aguascalientes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20CA8BC9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164A7F">
                        <w:rPr>
                          <w:rFonts w:ascii="Arial" w:hAnsi="Arial" w:cs="Arial"/>
                        </w:rPr>
                        <w:t>C</w:t>
                      </w:r>
                      <w:r w:rsidR="00F97066">
                        <w:rPr>
                          <w:rFonts w:ascii="Arial" w:hAnsi="Arial" w:cs="Arial"/>
                        </w:rPr>
                        <w:t>.</w:t>
                      </w:r>
                      <w:r w:rsidR="00164A7F">
                        <w:rPr>
                          <w:rFonts w:ascii="Arial" w:hAnsi="Arial" w:cs="Arial"/>
                        </w:rPr>
                        <w:t xml:space="preserve"> </w:t>
                      </w:r>
                      <w:r w:rsidR="005512B7">
                        <w:rPr>
                          <w:rFonts w:ascii="Arial" w:hAnsi="Arial" w:cs="Arial"/>
                        </w:rPr>
                        <w:tab/>
                        <w:t>Francisco Arturo Federico Ávila Anaya</w:t>
                      </w:r>
                      <w:r w:rsidR="00164A7F">
                        <w:rPr>
                          <w:rFonts w:ascii="Arial" w:hAnsi="Arial" w:cs="Arial"/>
                        </w:rPr>
                        <w:t xml:space="preserve">, </w:t>
                      </w:r>
                      <w:r w:rsidR="00347007">
                        <w:rPr>
                          <w:rFonts w:ascii="Arial" w:hAnsi="Arial" w:cs="Arial"/>
                        </w:rPr>
                        <w:t xml:space="preserve">otrora </w:t>
                      </w:r>
                      <w:r w:rsidR="00164A7F">
                        <w:rPr>
                          <w:rFonts w:ascii="Arial" w:hAnsi="Arial" w:cs="Arial"/>
                        </w:rPr>
                        <w:t xml:space="preserve">candidato a </w:t>
                      </w:r>
                      <w:r w:rsidR="00347007">
                        <w:rPr>
                          <w:rFonts w:ascii="Arial" w:hAnsi="Arial" w:cs="Arial"/>
                        </w:rPr>
                        <w:t xml:space="preserve">la </w:t>
                      </w:r>
                      <w:r w:rsidR="00164A7F">
                        <w:rPr>
                          <w:rFonts w:ascii="Arial" w:hAnsi="Arial" w:cs="Arial"/>
                        </w:rPr>
                        <w:t>presiden</w:t>
                      </w:r>
                      <w:r w:rsidR="00347007">
                        <w:rPr>
                          <w:rFonts w:ascii="Arial" w:hAnsi="Arial" w:cs="Arial"/>
                        </w:rPr>
                        <w:t>cia</w:t>
                      </w:r>
                      <w:r w:rsidR="00164A7F">
                        <w:rPr>
                          <w:rFonts w:ascii="Arial" w:hAnsi="Arial" w:cs="Arial"/>
                        </w:rPr>
                        <w:t xml:space="preserve"> municipal de Aguascalientes</w:t>
                      </w:r>
                      <w:r w:rsidR="00347007">
                        <w:rPr>
                          <w:rFonts w:ascii="Arial" w:hAnsi="Arial" w:cs="Arial"/>
                        </w:rPr>
                        <w:t xml:space="preserve"> por MORENA</w:t>
                      </w:r>
                      <w:r w:rsidR="00164A7F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2522A4D9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164A7F">
        <w:rPr>
          <w:rFonts w:ascii="Arial" w:eastAsia="Times New Roman" w:hAnsi="Arial" w:cs="Arial"/>
          <w:bCs/>
          <w:lang w:val="es-ES" w:eastAsia="es-MX"/>
        </w:rPr>
        <w:t>100</w:t>
      </w:r>
      <w:r w:rsidR="00347007">
        <w:rPr>
          <w:rFonts w:ascii="Arial" w:eastAsia="Times New Roman" w:hAnsi="Arial" w:cs="Arial"/>
          <w:bCs/>
          <w:lang w:val="es-ES" w:eastAsia="es-MX"/>
        </w:rPr>
        <w:t>4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347007">
        <w:rPr>
          <w:rFonts w:ascii="Arial" w:eastAsia="Times New Roman" w:hAnsi="Arial" w:cs="Arial"/>
          <w:bCs/>
          <w:lang w:val="es-ES" w:eastAsia="es-MX"/>
        </w:rPr>
        <w:t>nueve</w:t>
      </w:r>
      <w:r w:rsidR="00F97066"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026FE0">
        <w:rPr>
          <w:rFonts w:ascii="Arial" w:eastAsia="Times New Roman" w:hAnsi="Arial" w:cs="Arial"/>
          <w:bCs/>
          <w:lang w:val="es-ES" w:eastAsia="es-MX"/>
        </w:rPr>
        <w:t>ju</w:t>
      </w:r>
      <w:r w:rsidR="00F97066">
        <w:rPr>
          <w:rFonts w:ascii="Arial" w:eastAsia="Times New Roman" w:hAnsi="Arial" w:cs="Arial"/>
          <w:bCs/>
          <w:lang w:val="es-ES" w:eastAsia="es-MX"/>
        </w:rPr>
        <w:t>l</w:t>
      </w:r>
      <w:r w:rsidR="00026FE0">
        <w:rPr>
          <w:rFonts w:ascii="Arial" w:eastAsia="Times New Roman" w:hAnsi="Arial" w:cs="Arial"/>
          <w:bCs/>
          <w:lang w:val="es-ES" w:eastAsia="es-MX"/>
        </w:rPr>
        <w:t>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36F7C109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47007">
        <w:rPr>
          <w:rFonts w:ascii="Arial" w:hAnsi="Arial" w:cs="Arial"/>
          <w:b/>
          <w:bCs/>
        </w:rPr>
        <w:t>once</w:t>
      </w:r>
      <w:r w:rsidR="00F97066">
        <w:rPr>
          <w:rFonts w:ascii="Arial" w:hAnsi="Arial" w:cs="Arial"/>
          <w:b/>
          <w:bCs/>
        </w:rPr>
        <w:t xml:space="preserve"> de julio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7AA639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164A7F">
        <w:rPr>
          <w:rFonts w:ascii="Arial" w:eastAsia="Times New Roman" w:hAnsi="Arial" w:cs="Arial"/>
          <w:b/>
          <w:bCs/>
          <w:lang w:eastAsia="es-MX"/>
        </w:rPr>
        <w:t>9</w:t>
      </w:r>
      <w:r w:rsidR="00347007">
        <w:rPr>
          <w:rFonts w:ascii="Arial" w:eastAsia="Times New Roman" w:hAnsi="Arial" w:cs="Arial"/>
          <w:b/>
          <w:bCs/>
          <w:lang w:eastAsia="es-MX"/>
        </w:rPr>
        <w:t>0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7AE28CC7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821CED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47007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gramStart"/>
      <w:r w:rsidR="00347007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347007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</w:t>
      </w:r>
      <w:r w:rsidR="00821CED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347007">
    <w:pPr>
      <w:pStyle w:val="Piedepgina"/>
      <w:jc w:val="right"/>
    </w:pPr>
  </w:p>
  <w:p w14:paraId="39FC2AA4" w14:textId="77777777" w:rsidR="00740B55" w:rsidRDefault="003470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347007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347007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347007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347007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347007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347007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164A7F"/>
    <w:rsid w:val="002816FD"/>
    <w:rsid w:val="002949CB"/>
    <w:rsid w:val="002D0923"/>
    <w:rsid w:val="003213DE"/>
    <w:rsid w:val="00334CC9"/>
    <w:rsid w:val="00337CBB"/>
    <w:rsid w:val="00347007"/>
    <w:rsid w:val="003739B8"/>
    <w:rsid w:val="003C77E0"/>
    <w:rsid w:val="003E67A9"/>
    <w:rsid w:val="0048562C"/>
    <w:rsid w:val="004F0FF6"/>
    <w:rsid w:val="005512B7"/>
    <w:rsid w:val="00612688"/>
    <w:rsid w:val="006B41A0"/>
    <w:rsid w:val="00767E9A"/>
    <w:rsid w:val="00821CED"/>
    <w:rsid w:val="0086207D"/>
    <w:rsid w:val="0086441B"/>
    <w:rsid w:val="00872D98"/>
    <w:rsid w:val="00885166"/>
    <w:rsid w:val="0092187B"/>
    <w:rsid w:val="00922F90"/>
    <w:rsid w:val="009C5E8F"/>
    <w:rsid w:val="00A41422"/>
    <w:rsid w:val="00A66424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43F37"/>
    <w:rsid w:val="00CB6368"/>
    <w:rsid w:val="00D53B88"/>
    <w:rsid w:val="00D70A54"/>
    <w:rsid w:val="00E20227"/>
    <w:rsid w:val="00EA2D21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10</cp:revision>
  <cp:lastPrinted>2021-07-30T16:06:00Z</cp:lastPrinted>
  <dcterms:created xsi:type="dcterms:W3CDTF">2021-06-24T23:11:00Z</dcterms:created>
  <dcterms:modified xsi:type="dcterms:W3CDTF">2021-07-30T16:06:00Z</dcterms:modified>
</cp:coreProperties>
</file>