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5D56881">
                <wp:simplePos x="0" y="0"/>
                <wp:positionH relativeFrom="margin">
                  <wp:posOffset>2463165</wp:posOffset>
                </wp:positionH>
                <wp:positionV relativeFrom="paragraph">
                  <wp:posOffset>0</wp:posOffset>
                </wp:positionV>
                <wp:extent cx="335280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597E5D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97E5D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0D21BB3" w:rsidR="00D53B88" w:rsidRPr="00597E5D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97E5D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597E5D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 w:rsidRPr="00597E5D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831DCE" w:rsidRPr="00597E5D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597E5D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 w:rsidRPr="00597E5D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 w:rsidRPr="00597E5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3F65CBD2" w:rsidR="005D1DFA" w:rsidRPr="00597E5D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97E5D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597E5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97E5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33A2E" w:rsidRPr="00597E5D">
                              <w:rPr>
                                <w:rFonts w:ascii="Arial" w:hAnsi="Arial" w:cs="Arial"/>
                              </w:rPr>
                              <w:t xml:space="preserve">C. Jesús Ricardo Barba Parra, representante propietario del partido político MORENA, ante el </w:t>
                            </w:r>
                            <w:r w:rsidR="00597E5D" w:rsidRPr="00597E5D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E33A2E" w:rsidRPr="00597E5D">
                              <w:rPr>
                                <w:rFonts w:ascii="Arial" w:hAnsi="Arial" w:cs="Arial"/>
                              </w:rPr>
                              <w:t>onsejo General del Instituto Estatal Electoral de Aguascalientes.</w:t>
                            </w:r>
                          </w:p>
                          <w:p w14:paraId="09AC3D5C" w14:textId="48C394E3" w:rsidR="00E102F2" w:rsidRPr="00597E5D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97E5D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597E5D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9C2021" w:rsidRPr="00597E5D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597E5D" w:rsidRPr="00597E5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C2021" w:rsidRPr="00597E5D">
                              <w:rPr>
                                <w:rFonts w:ascii="Arial" w:hAnsi="Arial" w:cs="Arial"/>
                              </w:rPr>
                              <w:t xml:space="preserve">María Teresa Jiménez Esquivel </w:t>
                            </w:r>
                            <w:r w:rsidR="00597E5D" w:rsidRPr="00597E5D">
                              <w:rPr>
                                <w:rFonts w:ascii="Arial" w:hAnsi="Arial" w:cs="Arial"/>
                              </w:rPr>
                              <w:t xml:space="preserve">precandidata del partido </w:t>
                            </w:r>
                            <w:r w:rsidR="001F5C8D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597E5D" w:rsidRPr="00597E5D">
                              <w:rPr>
                                <w:rFonts w:ascii="Arial" w:hAnsi="Arial" w:cs="Arial"/>
                              </w:rPr>
                              <w:t xml:space="preserve">olítico Acción Nacional y </w:t>
                            </w:r>
                            <w:proofErr w:type="spellStart"/>
                            <w:r w:rsidR="00597E5D" w:rsidRPr="00597E5D">
                              <w:rPr>
                                <w:rFonts w:ascii="Arial" w:hAnsi="Arial" w:cs="Arial"/>
                              </w:rPr>
                              <w:t>Marko</w:t>
                            </w:r>
                            <w:proofErr w:type="spellEnd"/>
                            <w:r w:rsidR="00597E5D" w:rsidRPr="00597E5D">
                              <w:rPr>
                                <w:rFonts w:ascii="Arial" w:hAnsi="Arial" w:cs="Arial"/>
                              </w:rPr>
                              <w:t xml:space="preserve"> Antonio Cortés Mendoza dirigente del Partido Acción Nacional.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3.95pt;margin-top:0;width:264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" stroked="f">
                <v:textbox>
                  <w:txbxContent>
                    <w:p w14:paraId="65604DCD" w14:textId="77777777" w:rsidR="00D53B88" w:rsidRPr="00597E5D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97E5D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0D21BB3" w:rsidR="00D53B88" w:rsidRPr="00597E5D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97E5D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597E5D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 w:rsidRPr="00597E5D">
                        <w:rPr>
                          <w:rFonts w:ascii="Arial" w:hAnsi="Arial" w:cs="Arial"/>
                        </w:rPr>
                        <w:t>0</w:t>
                      </w:r>
                      <w:r w:rsidR="00831DCE" w:rsidRPr="00597E5D">
                        <w:rPr>
                          <w:rFonts w:ascii="Arial" w:hAnsi="Arial" w:cs="Arial"/>
                        </w:rPr>
                        <w:t>5</w:t>
                      </w:r>
                      <w:r w:rsidRPr="00597E5D">
                        <w:rPr>
                          <w:rFonts w:ascii="Arial" w:hAnsi="Arial" w:cs="Arial"/>
                        </w:rPr>
                        <w:t>/202</w:t>
                      </w:r>
                      <w:r w:rsidR="00CC0703" w:rsidRPr="00597E5D">
                        <w:rPr>
                          <w:rFonts w:ascii="Arial" w:hAnsi="Arial" w:cs="Arial"/>
                        </w:rPr>
                        <w:t>2</w:t>
                      </w:r>
                      <w:r w:rsidR="00767E9A" w:rsidRPr="00597E5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3F65CBD2" w:rsidR="005D1DFA" w:rsidRPr="00597E5D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97E5D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597E5D">
                        <w:rPr>
                          <w:rFonts w:ascii="Arial" w:hAnsi="Arial" w:cs="Arial"/>
                        </w:rPr>
                        <w:t xml:space="preserve"> </w:t>
                      </w:r>
                      <w:r w:rsidRPr="00597E5D">
                        <w:rPr>
                          <w:rFonts w:ascii="Arial" w:hAnsi="Arial" w:cs="Arial"/>
                        </w:rPr>
                        <w:tab/>
                      </w:r>
                      <w:r w:rsidR="00E33A2E" w:rsidRPr="00597E5D">
                        <w:rPr>
                          <w:rFonts w:ascii="Arial" w:hAnsi="Arial" w:cs="Arial"/>
                        </w:rPr>
                        <w:t xml:space="preserve">C. Jesús Ricardo Barba Parra, representante propietario del partido político MORENA, ante el </w:t>
                      </w:r>
                      <w:r w:rsidR="00597E5D" w:rsidRPr="00597E5D">
                        <w:rPr>
                          <w:rFonts w:ascii="Arial" w:hAnsi="Arial" w:cs="Arial"/>
                        </w:rPr>
                        <w:t>C</w:t>
                      </w:r>
                      <w:r w:rsidR="00E33A2E" w:rsidRPr="00597E5D">
                        <w:rPr>
                          <w:rFonts w:ascii="Arial" w:hAnsi="Arial" w:cs="Arial"/>
                        </w:rPr>
                        <w:t>onsejo General del Instituto Estatal Electoral de Aguascalientes.</w:t>
                      </w:r>
                    </w:p>
                    <w:p w14:paraId="09AC3D5C" w14:textId="48C394E3" w:rsidR="00E102F2" w:rsidRPr="00597E5D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97E5D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597E5D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9C2021" w:rsidRPr="00597E5D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597E5D" w:rsidRPr="00597E5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C2021" w:rsidRPr="00597E5D">
                        <w:rPr>
                          <w:rFonts w:ascii="Arial" w:hAnsi="Arial" w:cs="Arial"/>
                        </w:rPr>
                        <w:t xml:space="preserve">María Teresa Jiménez Esquivel </w:t>
                      </w:r>
                      <w:r w:rsidR="00597E5D" w:rsidRPr="00597E5D">
                        <w:rPr>
                          <w:rFonts w:ascii="Arial" w:hAnsi="Arial" w:cs="Arial"/>
                        </w:rPr>
                        <w:t xml:space="preserve">precandidata del partido </w:t>
                      </w:r>
                      <w:r w:rsidR="001F5C8D">
                        <w:rPr>
                          <w:rFonts w:ascii="Arial" w:hAnsi="Arial" w:cs="Arial"/>
                        </w:rPr>
                        <w:t>P</w:t>
                      </w:r>
                      <w:r w:rsidR="00597E5D" w:rsidRPr="00597E5D">
                        <w:rPr>
                          <w:rFonts w:ascii="Arial" w:hAnsi="Arial" w:cs="Arial"/>
                        </w:rPr>
                        <w:t xml:space="preserve">olítico Acción Nacional y </w:t>
                      </w:r>
                      <w:proofErr w:type="spellStart"/>
                      <w:r w:rsidR="00597E5D" w:rsidRPr="00597E5D">
                        <w:rPr>
                          <w:rFonts w:ascii="Arial" w:hAnsi="Arial" w:cs="Arial"/>
                        </w:rPr>
                        <w:t>Marko</w:t>
                      </w:r>
                      <w:proofErr w:type="spellEnd"/>
                      <w:r w:rsidR="00597E5D" w:rsidRPr="00597E5D">
                        <w:rPr>
                          <w:rFonts w:ascii="Arial" w:hAnsi="Arial" w:cs="Arial"/>
                        </w:rPr>
                        <w:t xml:space="preserve"> Antonio Cortés Mendoza dirigente del Partido Acción Nacional.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5FF9FCA" w14:textId="5630DE07" w:rsidR="00E102F2" w:rsidRDefault="00E102F2" w:rsidP="00597E5D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BC2A45C" w14:textId="77777777" w:rsidR="001F5C8D" w:rsidRDefault="001F5C8D" w:rsidP="00597E5D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A43219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</w:t>
      </w:r>
      <w:proofErr w:type="spellStart"/>
      <w:r w:rsidRPr="006E735B">
        <w:rPr>
          <w:rFonts w:ascii="Arial" w:eastAsia="Times New Roman" w:hAnsi="Arial" w:cs="Arial"/>
          <w:bCs/>
          <w:lang w:eastAsia="es-MX"/>
        </w:rPr>
        <w:t>Eloisa</w:t>
      </w:r>
      <w:proofErr w:type="spellEnd"/>
      <w:r w:rsidRPr="006E735B">
        <w:rPr>
          <w:rFonts w:ascii="Arial" w:eastAsia="Times New Roman" w:hAnsi="Arial" w:cs="Arial"/>
          <w:bCs/>
          <w:lang w:eastAsia="es-MX"/>
        </w:rPr>
        <w:t xml:space="preserve">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00</w:t>
      </w:r>
      <w:r w:rsidR="001F5C8D">
        <w:rPr>
          <w:rFonts w:ascii="Arial" w:eastAsia="Times New Roman" w:hAnsi="Arial" w:cs="Arial"/>
          <w:bCs/>
          <w:lang w:val="es-ES" w:eastAsia="es-MX"/>
        </w:rPr>
        <w:t>96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F5C8D">
        <w:rPr>
          <w:rFonts w:ascii="Arial" w:eastAsia="Times New Roman" w:hAnsi="Arial" w:cs="Arial"/>
          <w:bCs/>
          <w:lang w:val="es-ES" w:eastAsia="es-MX"/>
        </w:rPr>
        <w:t xml:space="preserve">tres de marzo </w:t>
      </w:r>
      <w:r w:rsidR="00CC0703">
        <w:rPr>
          <w:rFonts w:ascii="Arial" w:eastAsia="Times New Roman" w:hAnsi="Arial" w:cs="Arial"/>
          <w:bCs/>
          <w:lang w:val="es-ES" w:eastAsia="es-MX"/>
        </w:rPr>
        <w:t>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6F77437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</w:t>
      </w:r>
      <w:r w:rsidR="001F5C8D">
        <w:rPr>
          <w:rFonts w:ascii="Arial" w:hAnsi="Arial" w:cs="Arial"/>
          <w:b/>
          <w:bCs/>
        </w:rPr>
        <w:t xml:space="preserve">a tres de marzo </w:t>
      </w:r>
      <w:r w:rsidR="00866C34" w:rsidRPr="00866C34">
        <w:rPr>
          <w:rFonts w:ascii="Arial" w:hAnsi="Arial" w:cs="Arial"/>
          <w:b/>
          <w:bCs/>
        </w:rPr>
        <w:t>de dos mil veintidós.</w:t>
      </w:r>
      <w:r w:rsidR="00866C34">
        <w:rPr>
          <w:rFonts w:ascii="Arial" w:hAnsi="Arial" w:cs="Arial"/>
          <w:b/>
          <w:bCs/>
        </w:rPr>
        <w:t xml:space="preserve"> 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0CCCA7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</w:t>
      </w:r>
      <w:r w:rsidR="00831DCE">
        <w:rPr>
          <w:rFonts w:ascii="Arial" w:eastAsia="Times New Roman" w:hAnsi="Arial" w:cs="Arial"/>
          <w:b/>
          <w:bCs/>
          <w:lang w:eastAsia="es-MX"/>
        </w:rPr>
        <w:t>5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07F2A9AE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A61AF3">
        <w:rPr>
          <w:rFonts w:ascii="Arial" w:eastAsia="Times New Roman" w:hAnsi="Arial" w:cs="Arial"/>
          <w:bCs/>
          <w:lang w:eastAsia="es-MX"/>
        </w:rPr>
        <w:t xml:space="preserve"> </w:t>
      </w:r>
      <w:r w:rsidR="00866C34" w:rsidRPr="00866C34">
        <w:rPr>
          <w:rFonts w:ascii="Arial" w:eastAsia="Times New Roman" w:hAnsi="Arial" w:cs="Arial"/>
          <w:lang w:eastAsia="es-MX"/>
        </w:rPr>
        <w:t>la</w:t>
      </w:r>
      <w:r w:rsidR="00783266">
        <w:rPr>
          <w:rFonts w:ascii="Arial" w:eastAsia="Times New Roman" w:hAnsi="Arial" w:cs="Arial"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Magistrada</w:t>
      </w:r>
      <w:r w:rsidR="00831DCE">
        <w:rPr>
          <w:rFonts w:ascii="Arial" w:eastAsia="Times New Roman" w:hAnsi="Arial" w:cs="Arial"/>
          <w:b/>
          <w:bCs/>
          <w:lang w:eastAsia="es-MX"/>
        </w:rPr>
        <w:t xml:space="preserve"> Laura Hortensia Llamas Hernández.</w:t>
      </w: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Claudia </w:t>
      </w:r>
      <w:proofErr w:type="spellStart"/>
      <w:r w:rsidRPr="006E735B">
        <w:rPr>
          <w:rFonts w:ascii="Arial" w:eastAsia="Times New Roman" w:hAnsi="Arial" w:cs="Arial"/>
          <w:b/>
          <w:bCs/>
          <w:lang w:eastAsia="es-MX"/>
        </w:rPr>
        <w:t>Eloisa</w:t>
      </w:r>
      <w:proofErr w:type="spellEnd"/>
      <w:r w:rsidRPr="006E735B">
        <w:rPr>
          <w:rFonts w:ascii="Arial" w:eastAsia="Times New Roman" w:hAnsi="Arial" w:cs="Arial"/>
          <w:b/>
          <w:bCs/>
          <w:lang w:eastAsia="es-MX"/>
        </w:rPr>
        <w:t xml:space="preserve">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Jesús </w:t>
      </w:r>
      <w:proofErr w:type="spell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Ociel</w:t>
      </w:r>
      <w:proofErr w:type="spellEnd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7919E2">
    <w:pPr>
      <w:pStyle w:val="Piedepgina"/>
      <w:jc w:val="right"/>
    </w:pPr>
  </w:p>
  <w:p w14:paraId="39FC2AA4" w14:textId="77777777" w:rsidR="00740B55" w:rsidRDefault="007919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7919E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7919E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7919E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7919E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1F5C8D"/>
    <w:rsid w:val="002816FD"/>
    <w:rsid w:val="0028357B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530EF1"/>
    <w:rsid w:val="00564636"/>
    <w:rsid w:val="00597E5D"/>
    <w:rsid w:val="005D1DFA"/>
    <w:rsid w:val="00612688"/>
    <w:rsid w:val="006B41A0"/>
    <w:rsid w:val="00767E9A"/>
    <w:rsid w:val="00783266"/>
    <w:rsid w:val="007919E2"/>
    <w:rsid w:val="00807876"/>
    <w:rsid w:val="00821CED"/>
    <w:rsid w:val="00824C7E"/>
    <w:rsid w:val="00831DCE"/>
    <w:rsid w:val="0086207D"/>
    <w:rsid w:val="0086441B"/>
    <w:rsid w:val="00866C34"/>
    <w:rsid w:val="00872D98"/>
    <w:rsid w:val="00885166"/>
    <w:rsid w:val="0092187B"/>
    <w:rsid w:val="00922F90"/>
    <w:rsid w:val="009C2021"/>
    <w:rsid w:val="009C5E8F"/>
    <w:rsid w:val="00A41422"/>
    <w:rsid w:val="00A61AF3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102F2"/>
    <w:rsid w:val="00E20227"/>
    <w:rsid w:val="00E234C5"/>
    <w:rsid w:val="00E33A2E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 ADMINISTRACION</cp:lastModifiedBy>
  <cp:revision>2</cp:revision>
  <cp:lastPrinted>2022-03-03T18:19:00Z</cp:lastPrinted>
  <dcterms:created xsi:type="dcterms:W3CDTF">2022-03-09T18:13:00Z</dcterms:created>
  <dcterms:modified xsi:type="dcterms:W3CDTF">2022-03-09T18:13:00Z</dcterms:modified>
</cp:coreProperties>
</file>