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A26F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21E445" wp14:editId="1B915794">
                <wp:simplePos x="0" y="0"/>
                <wp:positionH relativeFrom="margin">
                  <wp:posOffset>2863215</wp:posOffset>
                </wp:positionH>
                <wp:positionV relativeFrom="paragraph">
                  <wp:posOffset>8255</wp:posOffset>
                </wp:positionV>
                <wp:extent cx="2910205" cy="18192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E69E0" w14:textId="77777777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22C0A472" w14:textId="59E0A382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C422D2">
                              <w:rPr>
                                <w:rFonts w:ascii="Arial" w:hAnsi="Arial" w:cs="Arial"/>
                              </w:rPr>
                              <w:t>42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53717CCF" w14:textId="77777777" w:rsidR="00DB7C15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43CDF168" w14:textId="02B2DDDF" w:rsidR="00DB7C15" w:rsidRPr="004846C4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422D2">
                              <w:rPr>
                                <w:rFonts w:ascii="Arial" w:hAnsi="Arial" w:cs="Arial"/>
                                <w:bCs/>
                              </w:rPr>
                              <w:t>Nora Ruvalcaba Gámez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y </w:t>
                            </w:r>
                            <w:r w:rsidR="000D584A">
                              <w:rPr>
                                <w:rFonts w:ascii="Arial" w:hAnsi="Arial" w:cs="Arial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artido </w:t>
                            </w:r>
                            <w:r w:rsidR="000D584A">
                              <w:rPr>
                                <w:rFonts w:ascii="Arial" w:hAnsi="Arial" w:cs="Arial"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olítico </w:t>
                            </w:r>
                            <w:r w:rsidR="00C422D2">
                              <w:rPr>
                                <w:rFonts w:ascii="Arial" w:hAnsi="Arial" w:cs="Arial"/>
                                <w:bCs/>
                              </w:rPr>
                              <w:t>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1E44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65pt;width:229.15pt;height:14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" stroked="f">
                <v:textbox>
                  <w:txbxContent>
                    <w:p w14:paraId="6DCE69E0" w14:textId="77777777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22C0A472" w14:textId="59E0A382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C422D2">
                        <w:rPr>
                          <w:rFonts w:ascii="Arial" w:hAnsi="Arial" w:cs="Arial"/>
                        </w:rPr>
                        <w:t>42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53717CCF" w14:textId="77777777" w:rsidR="00DB7C15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43CDF168" w14:textId="02B2DDDF" w:rsidR="00DB7C15" w:rsidRPr="004846C4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422D2">
                        <w:rPr>
                          <w:rFonts w:ascii="Arial" w:hAnsi="Arial" w:cs="Arial"/>
                          <w:bCs/>
                        </w:rPr>
                        <w:t>Nora Ruvalcaba Gámez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y </w:t>
                      </w:r>
                      <w:r w:rsidR="000D584A">
                        <w:rPr>
                          <w:rFonts w:ascii="Arial" w:hAnsi="Arial" w:cs="Arial"/>
                          <w:bCs/>
                        </w:rPr>
                        <w:t>P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artido </w:t>
                      </w:r>
                      <w:r w:rsidR="000D584A">
                        <w:rPr>
                          <w:rFonts w:ascii="Arial" w:hAnsi="Arial" w:cs="Arial"/>
                          <w:bCs/>
                        </w:rPr>
                        <w:t>P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olítico </w:t>
                      </w:r>
                      <w:r w:rsidR="00C422D2">
                        <w:rPr>
                          <w:rFonts w:ascii="Arial" w:hAnsi="Arial" w:cs="Arial"/>
                          <w:bCs/>
                        </w:rPr>
                        <w:t>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674408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A9BA3A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05A1C50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BFCE95B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090F5B2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42E5287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1020ECF9" w14:textId="77777777" w:rsidR="00DB7C15" w:rsidRDefault="00DB7C15" w:rsidP="00DB7C1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5A2FC8EC" w14:textId="2459CA6F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="00C422D2">
        <w:rPr>
          <w:rFonts w:ascii="Arial" w:eastAsia="Times New Roman" w:hAnsi="Arial" w:cs="Arial"/>
          <w:bCs/>
          <w:lang w:val="es-ES" w:eastAsia="es-MX"/>
        </w:rPr>
        <w:t>75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C422D2">
        <w:rPr>
          <w:rFonts w:ascii="Arial" w:eastAsia="Times New Roman" w:hAnsi="Arial" w:cs="Arial"/>
          <w:bCs/>
          <w:lang w:val="es-ES" w:eastAsia="es-MX"/>
        </w:rPr>
        <w:t>veinticinco</w:t>
      </w:r>
      <w:r>
        <w:rPr>
          <w:rFonts w:ascii="Arial" w:eastAsia="Times New Roman" w:hAnsi="Arial" w:cs="Arial"/>
          <w:bCs/>
          <w:lang w:val="es-ES" w:eastAsia="es-MX"/>
        </w:rPr>
        <w:t xml:space="preserve">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763BF5F9" w14:textId="5DCED951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C422D2">
        <w:rPr>
          <w:rFonts w:ascii="Arial" w:hAnsi="Arial" w:cs="Arial"/>
          <w:b/>
          <w:bCs/>
        </w:rPr>
        <w:t xml:space="preserve">veintiséis </w:t>
      </w:r>
      <w:r>
        <w:rPr>
          <w:rFonts w:ascii="Arial" w:hAnsi="Arial" w:cs="Arial"/>
          <w:b/>
          <w:bCs/>
        </w:rPr>
        <w:t>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5585567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58D14BAC" w14:textId="63319833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C422D2">
        <w:rPr>
          <w:rFonts w:ascii="Arial" w:eastAsia="Times New Roman" w:hAnsi="Arial" w:cs="Arial"/>
          <w:b/>
          <w:bCs/>
          <w:lang w:eastAsia="es-MX"/>
        </w:rPr>
        <w:t>42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7050FE0B" w14:textId="7CAA283F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9F0977">
        <w:rPr>
          <w:rFonts w:ascii="Arial" w:eastAsia="Times New Roman" w:hAnsi="Arial" w:cs="Arial"/>
          <w:bCs/>
          <w:lang w:eastAsia="es-MX"/>
        </w:rPr>
        <w:t xml:space="preserve">l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9F0977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9F0977">
        <w:rPr>
          <w:rFonts w:ascii="Arial" w:eastAsia="Times New Roman" w:hAnsi="Arial" w:cs="Arial"/>
          <w:b/>
          <w:bCs/>
          <w:lang w:eastAsia="es-MX"/>
        </w:rPr>
        <w:t>Héctor Salvador</w:t>
      </w:r>
      <w:r w:rsidR="006B0C01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9F0977">
        <w:rPr>
          <w:rFonts w:ascii="Arial" w:eastAsia="Times New Roman" w:hAnsi="Arial" w:cs="Arial"/>
          <w:b/>
          <w:bCs/>
          <w:lang w:eastAsia="es-MX"/>
        </w:rPr>
        <w:t xml:space="preserve"> Gallegos</w:t>
      </w:r>
      <w:r w:rsidR="006B0C01">
        <w:rPr>
          <w:rFonts w:ascii="Arial" w:eastAsia="Times New Roman" w:hAnsi="Arial" w:cs="Arial"/>
          <w:b/>
          <w:bCs/>
          <w:lang w:eastAsia="es-MX"/>
        </w:rPr>
        <w:t>.</w:t>
      </w:r>
    </w:p>
    <w:p w14:paraId="6E2ECFCC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4E6C337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73DBE36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5B0D39E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7BB33A86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5D916A0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445B9F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1FCEBC9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6EEE65CB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AC40C8A" w14:textId="77777777" w:rsidR="00DB7C15" w:rsidRPr="002816FD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E0E77D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4B66" w14:textId="77777777" w:rsidR="00391FF8" w:rsidRDefault="006B0C01">
      <w:pPr>
        <w:spacing w:after="0" w:line="240" w:lineRule="auto"/>
      </w:pPr>
      <w:r>
        <w:separator/>
      </w:r>
    </w:p>
  </w:endnote>
  <w:endnote w:type="continuationSeparator" w:id="0">
    <w:p w14:paraId="3DCC7F07" w14:textId="77777777" w:rsidR="00391FF8" w:rsidRDefault="006B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35F9" w14:textId="77777777" w:rsidR="00740B55" w:rsidRDefault="00C422D2">
    <w:pPr>
      <w:pStyle w:val="Piedepgina"/>
      <w:jc w:val="right"/>
    </w:pPr>
  </w:p>
  <w:p w14:paraId="56C16A79" w14:textId="77777777" w:rsidR="00740B55" w:rsidRDefault="00C422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0826" w14:textId="77777777" w:rsidR="00391FF8" w:rsidRDefault="006B0C01">
      <w:pPr>
        <w:spacing w:after="0" w:line="240" w:lineRule="auto"/>
      </w:pPr>
      <w:r>
        <w:separator/>
      </w:r>
    </w:p>
  </w:footnote>
  <w:footnote w:type="continuationSeparator" w:id="0">
    <w:p w14:paraId="032A926B" w14:textId="77777777" w:rsidR="00391FF8" w:rsidRDefault="006B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F976" w14:textId="77777777" w:rsidR="00740B55" w:rsidRDefault="00DB7C1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C965AC0" wp14:editId="7F2441DA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CFF3AB0" wp14:editId="567B3A6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0A007F0" w14:textId="77777777" w:rsidR="00740B55" w:rsidRDefault="00DB7C1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FF3AB0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0A007F0" w14:textId="77777777" w:rsidR="00740B55" w:rsidRDefault="00DB7C1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33FDEA27" w14:textId="77777777" w:rsidR="00740B55" w:rsidRPr="00A46BD3" w:rsidRDefault="00DB7C1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2F0C9C2E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1D06B87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03B9D338" w14:textId="77777777" w:rsidR="00740B55" w:rsidRDefault="00C422D2" w:rsidP="00B454EB">
    <w:pPr>
      <w:pStyle w:val="Encabezado"/>
      <w:jc w:val="right"/>
      <w:rPr>
        <w:rFonts w:ascii="Century Gothic" w:hAnsi="Century Gothic"/>
        <w:b/>
      </w:rPr>
    </w:pPr>
  </w:p>
  <w:p w14:paraId="0AE8AF2A" w14:textId="77777777" w:rsidR="00740B55" w:rsidRDefault="00C422D2" w:rsidP="00B454EB">
    <w:pPr>
      <w:pStyle w:val="Encabezado"/>
      <w:jc w:val="right"/>
      <w:rPr>
        <w:rFonts w:ascii="Century Gothic" w:hAnsi="Century Gothic"/>
        <w:b/>
      </w:rPr>
    </w:pPr>
  </w:p>
  <w:p w14:paraId="1B948AFE" w14:textId="77777777" w:rsidR="00740B55" w:rsidRDefault="00C422D2" w:rsidP="00B454EB">
    <w:pPr>
      <w:pStyle w:val="Encabezado"/>
      <w:jc w:val="right"/>
      <w:rPr>
        <w:rFonts w:ascii="Century Gothic" w:hAnsi="Century Gothic"/>
        <w:b/>
      </w:rPr>
    </w:pPr>
  </w:p>
  <w:p w14:paraId="2CA4F69C" w14:textId="77777777" w:rsidR="00740B55" w:rsidRDefault="00C422D2" w:rsidP="00B454EB">
    <w:pPr>
      <w:pStyle w:val="Encabezado"/>
      <w:jc w:val="right"/>
      <w:rPr>
        <w:rFonts w:ascii="Century Gothic" w:hAnsi="Century Gothic"/>
        <w:b/>
      </w:rPr>
    </w:pPr>
  </w:p>
  <w:p w14:paraId="4F958B53" w14:textId="77777777" w:rsidR="00740B55" w:rsidRPr="00796495" w:rsidRDefault="00DB7C1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15"/>
    <w:rsid w:val="000D584A"/>
    <w:rsid w:val="001E0B19"/>
    <w:rsid w:val="00391FF8"/>
    <w:rsid w:val="0049014F"/>
    <w:rsid w:val="00631D49"/>
    <w:rsid w:val="006B0C01"/>
    <w:rsid w:val="009F0977"/>
    <w:rsid w:val="00BF4D59"/>
    <w:rsid w:val="00C422D2"/>
    <w:rsid w:val="00DB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2622"/>
  <w15:chartTrackingRefBased/>
  <w15:docId w15:val="{42CB97B1-9B03-45B5-904A-A126923A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C1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C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</cp:revision>
  <cp:lastPrinted>2022-05-22T20:20:00Z</cp:lastPrinted>
  <dcterms:created xsi:type="dcterms:W3CDTF">2022-05-26T14:19:00Z</dcterms:created>
  <dcterms:modified xsi:type="dcterms:W3CDTF">2022-05-26T14:19:00Z</dcterms:modified>
</cp:coreProperties>
</file>