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1B4" w:rsidRDefault="006C11B4" w:rsidP="006C11B4">
      <w:pPr>
        <w:tabs>
          <w:tab w:val="right" w:leader="hyphen" w:pos="8931"/>
        </w:tabs>
        <w:spacing w:after="0" w:line="240" w:lineRule="auto"/>
        <w:ind w:right="-91"/>
        <w:jc w:val="both"/>
        <w:rPr>
          <w:rFonts w:ascii="Arial" w:eastAsia="Times New Roman" w:hAnsi="Arial" w:cs="Arial"/>
          <w:b/>
          <w:sz w:val="26"/>
          <w:szCs w:val="26"/>
          <w:lang w:eastAsia="es-ES"/>
        </w:rPr>
      </w:pPr>
      <w:r w:rsidRPr="004837AD">
        <w:rPr>
          <w:rFonts w:ascii="Arial" w:eastAsia="Times New Roman" w:hAnsi="Arial" w:cs="Arial"/>
          <w:bCs/>
          <w:noProof/>
          <w:kern w:val="16"/>
          <w:sz w:val="28"/>
          <w:szCs w:val="28"/>
          <w:lang w:eastAsia="es-MX"/>
        </w:rPr>
        <mc:AlternateContent>
          <mc:Choice Requires="wps">
            <w:drawing>
              <wp:anchor distT="45720" distB="45720" distL="114300" distR="114300" simplePos="0" relativeHeight="251659264" behindDoc="0" locked="0" layoutInCell="1" allowOverlap="1" wp14:anchorId="2AB6157E" wp14:editId="26634709">
                <wp:simplePos x="0" y="0"/>
                <wp:positionH relativeFrom="margin">
                  <wp:posOffset>2520315</wp:posOffset>
                </wp:positionH>
                <wp:positionV relativeFrom="paragraph">
                  <wp:posOffset>2540</wp:posOffset>
                </wp:positionV>
                <wp:extent cx="3105150" cy="1404620"/>
                <wp:effectExtent l="0" t="0" r="0" b="69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solidFill>
                          <a:srgbClr val="FFFFFF"/>
                        </a:solidFill>
                        <a:ln w="9525">
                          <a:noFill/>
                          <a:miter lim="800000"/>
                          <a:headEnd/>
                          <a:tailEnd/>
                        </a:ln>
                      </wps:spPr>
                      <wps:txbx>
                        <w:txbxContent>
                          <w:p w:rsidR="006C11B4" w:rsidRPr="00131AB7" w:rsidRDefault="006C11B4" w:rsidP="00475605">
                            <w:pPr>
                              <w:jc w:val="both"/>
                              <w:rPr>
                                <w:rFonts w:ascii="Arial" w:hAnsi="Arial" w:cs="Arial"/>
                                <w:b/>
                                <w:sz w:val="20"/>
                                <w:szCs w:val="20"/>
                              </w:rPr>
                            </w:pPr>
                            <w:r w:rsidRPr="00131AB7">
                              <w:rPr>
                                <w:rFonts w:ascii="Arial" w:hAnsi="Arial" w:cs="Arial"/>
                                <w:b/>
                                <w:sz w:val="20"/>
                                <w:szCs w:val="20"/>
                              </w:rPr>
                              <w:t>RECURSO DE APELACIÓN</w:t>
                            </w:r>
                          </w:p>
                          <w:p w:rsidR="006C11B4" w:rsidRPr="00131AB7" w:rsidRDefault="006C11B4" w:rsidP="00475605">
                            <w:pPr>
                              <w:jc w:val="both"/>
                              <w:rPr>
                                <w:rFonts w:ascii="Arial" w:hAnsi="Arial" w:cs="Arial"/>
                                <w:sz w:val="20"/>
                                <w:szCs w:val="20"/>
                              </w:rPr>
                            </w:pPr>
                            <w:r w:rsidRPr="00131AB7">
                              <w:rPr>
                                <w:rFonts w:ascii="Arial" w:hAnsi="Arial" w:cs="Arial"/>
                                <w:b/>
                                <w:sz w:val="20"/>
                                <w:szCs w:val="20"/>
                              </w:rPr>
                              <w:t>EXPEDIENTE:</w:t>
                            </w:r>
                            <w:r w:rsidRPr="00131AB7">
                              <w:rPr>
                                <w:rFonts w:ascii="Arial" w:hAnsi="Arial" w:cs="Arial"/>
                                <w:sz w:val="20"/>
                                <w:szCs w:val="20"/>
                              </w:rPr>
                              <w:t xml:space="preserve"> </w:t>
                            </w:r>
                            <w:r w:rsidRPr="00131AB7">
                              <w:rPr>
                                <w:rFonts w:ascii="Arial" w:hAnsi="Arial" w:cs="Arial"/>
                                <w:sz w:val="20"/>
                                <w:szCs w:val="20"/>
                              </w:rPr>
                              <w:tab/>
                              <w:t>TEEA-RAP-00</w:t>
                            </w:r>
                            <w:r w:rsidR="00DA777F">
                              <w:rPr>
                                <w:rFonts w:ascii="Arial" w:hAnsi="Arial" w:cs="Arial"/>
                                <w:sz w:val="20"/>
                                <w:szCs w:val="20"/>
                              </w:rPr>
                              <w:t>2</w:t>
                            </w:r>
                            <w:r w:rsidRPr="00131AB7">
                              <w:rPr>
                                <w:rFonts w:ascii="Arial" w:hAnsi="Arial" w:cs="Arial"/>
                                <w:sz w:val="20"/>
                                <w:szCs w:val="20"/>
                              </w:rPr>
                              <w:t>/201</w:t>
                            </w:r>
                            <w:r w:rsidR="00131AB7">
                              <w:rPr>
                                <w:rFonts w:ascii="Arial" w:hAnsi="Arial" w:cs="Arial"/>
                                <w:sz w:val="20"/>
                                <w:szCs w:val="20"/>
                              </w:rPr>
                              <w:t>8</w:t>
                            </w:r>
                          </w:p>
                          <w:p w:rsidR="006C11B4" w:rsidRPr="00131AB7" w:rsidRDefault="00131AB7" w:rsidP="00475605">
                            <w:pPr>
                              <w:jc w:val="both"/>
                              <w:rPr>
                                <w:rFonts w:ascii="Arial" w:hAnsi="Arial" w:cs="Arial"/>
                                <w:b/>
                                <w:sz w:val="20"/>
                                <w:szCs w:val="20"/>
                              </w:rPr>
                            </w:pPr>
                            <w:r>
                              <w:rPr>
                                <w:rFonts w:ascii="Arial" w:hAnsi="Arial" w:cs="Arial"/>
                                <w:b/>
                                <w:sz w:val="20"/>
                                <w:szCs w:val="20"/>
                              </w:rPr>
                              <w:t>PROMOVENTE</w:t>
                            </w:r>
                            <w:r w:rsidR="006C11B4" w:rsidRPr="00131AB7">
                              <w:rPr>
                                <w:rFonts w:ascii="Arial" w:hAnsi="Arial" w:cs="Arial"/>
                                <w:b/>
                                <w:sz w:val="20"/>
                                <w:szCs w:val="20"/>
                              </w:rPr>
                              <w:t>:</w:t>
                            </w:r>
                            <w:r w:rsidR="006C11B4" w:rsidRPr="00131AB7">
                              <w:rPr>
                                <w:rFonts w:ascii="Arial" w:hAnsi="Arial" w:cs="Arial"/>
                                <w:sz w:val="20"/>
                                <w:szCs w:val="20"/>
                              </w:rPr>
                              <w:t xml:space="preserve"> </w:t>
                            </w:r>
                            <w:r w:rsidR="006C11B4" w:rsidRPr="00131AB7">
                              <w:rPr>
                                <w:rFonts w:ascii="Arial" w:hAnsi="Arial" w:cs="Arial"/>
                                <w:sz w:val="20"/>
                                <w:szCs w:val="20"/>
                              </w:rPr>
                              <w:tab/>
                            </w:r>
                            <w:r w:rsidR="00DA777F">
                              <w:rPr>
                                <w:rFonts w:ascii="Arial" w:hAnsi="Arial" w:cs="Arial"/>
                                <w:sz w:val="20"/>
                                <w:szCs w:val="20"/>
                              </w:rPr>
                              <w:t>LIC.</w:t>
                            </w:r>
                            <w:r>
                              <w:rPr>
                                <w:rFonts w:ascii="Arial" w:hAnsi="Arial" w:cs="Arial"/>
                                <w:sz w:val="20"/>
                                <w:szCs w:val="20"/>
                              </w:rPr>
                              <w:t xml:space="preserve"> JESÚS TONATIUH VILLASEÑOR ALVARADO, REPRESENTANTE PROPIETARIO DEL PARTIDO DEL TRABAJO, ANTE EL CONSEJO GENERAL DEL IEE</w:t>
                            </w:r>
                          </w:p>
                          <w:p w:rsidR="006C11B4" w:rsidRPr="00131AB7" w:rsidRDefault="006C11B4" w:rsidP="00475605">
                            <w:pPr>
                              <w:jc w:val="both"/>
                              <w:rPr>
                                <w:rFonts w:ascii="Arial" w:hAnsi="Arial" w:cs="Arial"/>
                                <w:b/>
                                <w:sz w:val="20"/>
                                <w:szCs w:val="20"/>
                              </w:rPr>
                            </w:pPr>
                            <w:r w:rsidRPr="00131AB7">
                              <w:rPr>
                                <w:rFonts w:ascii="Arial" w:hAnsi="Arial" w:cs="Arial"/>
                                <w:b/>
                                <w:sz w:val="20"/>
                                <w:szCs w:val="20"/>
                              </w:rPr>
                              <w:t>RESPONSABLE:</w:t>
                            </w:r>
                            <w:r w:rsidRPr="00131AB7">
                              <w:rPr>
                                <w:rFonts w:ascii="Arial" w:hAnsi="Arial" w:cs="Arial"/>
                                <w:sz w:val="20"/>
                                <w:szCs w:val="20"/>
                              </w:rPr>
                              <w:tab/>
                            </w:r>
                            <w:r w:rsidR="00131AB7">
                              <w:rPr>
                                <w:rFonts w:ascii="Arial" w:hAnsi="Arial" w:cs="Arial"/>
                                <w:sz w:val="20"/>
                                <w:szCs w:val="20"/>
                              </w:rPr>
                              <w:t>CONSEJO GENERAL DEL IEE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6157E" id="_x0000_t202" coordsize="21600,21600" o:spt="202" path="m,l,21600r21600,l21600,xe">
                <v:stroke joinstyle="miter"/>
                <v:path gradientshapeok="t" o:connecttype="rect"/>
              </v:shapetype>
              <v:shape id="Cuadro de texto 2" o:spid="_x0000_s1026" type="#_x0000_t202" style="position:absolute;left:0;text-align:left;margin-left:198.45pt;margin-top:.2pt;width:24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" stroked="f">
                <v:textbox style="mso-fit-shape-to-text:t">
                  <w:txbxContent>
                    <w:p w:rsidR="006C11B4" w:rsidRPr="00131AB7" w:rsidRDefault="006C11B4" w:rsidP="00475605">
                      <w:pPr>
                        <w:jc w:val="both"/>
                        <w:rPr>
                          <w:rFonts w:ascii="Arial" w:hAnsi="Arial" w:cs="Arial"/>
                          <w:b/>
                          <w:sz w:val="20"/>
                          <w:szCs w:val="20"/>
                        </w:rPr>
                      </w:pPr>
                      <w:r w:rsidRPr="00131AB7">
                        <w:rPr>
                          <w:rFonts w:ascii="Arial" w:hAnsi="Arial" w:cs="Arial"/>
                          <w:b/>
                          <w:sz w:val="20"/>
                          <w:szCs w:val="20"/>
                        </w:rPr>
                        <w:t>RECURSO DE APELACIÓN</w:t>
                      </w:r>
                    </w:p>
                    <w:p w:rsidR="006C11B4" w:rsidRPr="00131AB7" w:rsidRDefault="006C11B4" w:rsidP="00475605">
                      <w:pPr>
                        <w:jc w:val="both"/>
                        <w:rPr>
                          <w:rFonts w:ascii="Arial" w:hAnsi="Arial" w:cs="Arial"/>
                          <w:sz w:val="20"/>
                          <w:szCs w:val="20"/>
                        </w:rPr>
                      </w:pPr>
                      <w:r w:rsidRPr="00131AB7">
                        <w:rPr>
                          <w:rFonts w:ascii="Arial" w:hAnsi="Arial" w:cs="Arial"/>
                          <w:b/>
                          <w:sz w:val="20"/>
                          <w:szCs w:val="20"/>
                        </w:rPr>
                        <w:t>EXPEDIENTE:</w:t>
                      </w:r>
                      <w:r w:rsidRPr="00131AB7">
                        <w:rPr>
                          <w:rFonts w:ascii="Arial" w:hAnsi="Arial" w:cs="Arial"/>
                          <w:sz w:val="20"/>
                          <w:szCs w:val="20"/>
                        </w:rPr>
                        <w:t xml:space="preserve"> </w:t>
                      </w:r>
                      <w:r w:rsidRPr="00131AB7">
                        <w:rPr>
                          <w:rFonts w:ascii="Arial" w:hAnsi="Arial" w:cs="Arial"/>
                          <w:sz w:val="20"/>
                          <w:szCs w:val="20"/>
                        </w:rPr>
                        <w:tab/>
                        <w:t>TEEA-RAP-00</w:t>
                      </w:r>
                      <w:r w:rsidR="00DA777F">
                        <w:rPr>
                          <w:rFonts w:ascii="Arial" w:hAnsi="Arial" w:cs="Arial"/>
                          <w:sz w:val="20"/>
                          <w:szCs w:val="20"/>
                        </w:rPr>
                        <w:t>2</w:t>
                      </w:r>
                      <w:r w:rsidRPr="00131AB7">
                        <w:rPr>
                          <w:rFonts w:ascii="Arial" w:hAnsi="Arial" w:cs="Arial"/>
                          <w:sz w:val="20"/>
                          <w:szCs w:val="20"/>
                        </w:rPr>
                        <w:t>/201</w:t>
                      </w:r>
                      <w:r w:rsidR="00131AB7">
                        <w:rPr>
                          <w:rFonts w:ascii="Arial" w:hAnsi="Arial" w:cs="Arial"/>
                          <w:sz w:val="20"/>
                          <w:szCs w:val="20"/>
                        </w:rPr>
                        <w:t>8</w:t>
                      </w:r>
                    </w:p>
                    <w:p w:rsidR="006C11B4" w:rsidRPr="00131AB7" w:rsidRDefault="00131AB7" w:rsidP="00475605">
                      <w:pPr>
                        <w:jc w:val="both"/>
                        <w:rPr>
                          <w:rFonts w:ascii="Arial" w:hAnsi="Arial" w:cs="Arial"/>
                          <w:b/>
                          <w:sz w:val="20"/>
                          <w:szCs w:val="20"/>
                        </w:rPr>
                      </w:pPr>
                      <w:r>
                        <w:rPr>
                          <w:rFonts w:ascii="Arial" w:hAnsi="Arial" w:cs="Arial"/>
                          <w:b/>
                          <w:sz w:val="20"/>
                          <w:szCs w:val="20"/>
                        </w:rPr>
                        <w:t>PROMOVENTE</w:t>
                      </w:r>
                      <w:r w:rsidR="006C11B4" w:rsidRPr="00131AB7">
                        <w:rPr>
                          <w:rFonts w:ascii="Arial" w:hAnsi="Arial" w:cs="Arial"/>
                          <w:b/>
                          <w:sz w:val="20"/>
                          <w:szCs w:val="20"/>
                        </w:rPr>
                        <w:t>:</w:t>
                      </w:r>
                      <w:r w:rsidR="006C11B4" w:rsidRPr="00131AB7">
                        <w:rPr>
                          <w:rFonts w:ascii="Arial" w:hAnsi="Arial" w:cs="Arial"/>
                          <w:sz w:val="20"/>
                          <w:szCs w:val="20"/>
                        </w:rPr>
                        <w:t xml:space="preserve"> </w:t>
                      </w:r>
                      <w:r w:rsidR="006C11B4" w:rsidRPr="00131AB7">
                        <w:rPr>
                          <w:rFonts w:ascii="Arial" w:hAnsi="Arial" w:cs="Arial"/>
                          <w:sz w:val="20"/>
                          <w:szCs w:val="20"/>
                        </w:rPr>
                        <w:tab/>
                      </w:r>
                      <w:r w:rsidR="00DA777F">
                        <w:rPr>
                          <w:rFonts w:ascii="Arial" w:hAnsi="Arial" w:cs="Arial"/>
                          <w:sz w:val="20"/>
                          <w:szCs w:val="20"/>
                        </w:rPr>
                        <w:t>LIC.</w:t>
                      </w:r>
                      <w:r>
                        <w:rPr>
                          <w:rFonts w:ascii="Arial" w:hAnsi="Arial" w:cs="Arial"/>
                          <w:sz w:val="20"/>
                          <w:szCs w:val="20"/>
                        </w:rPr>
                        <w:t xml:space="preserve"> JESÚS TONATIUH VILLASEÑOR ALVARADO, REPRESENTANTE PROPIETARIO DEL PARTIDO DEL TRABAJO, ANTE EL CONSEJO GENERAL DEL IEE</w:t>
                      </w:r>
                    </w:p>
                    <w:p w:rsidR="006C11B4" w:rsidRPr="00131AB7" w:rsidRDefault="006C11B4" w:rsidP="00475605">
                      <w:pPr>
                        <w:jc w:val="both"/>
                        <w:rPr>
                          <w:rFonts w:ascii="Arial" w:hAnsi="Arial" w:cs="Arial"/>
                          <w:b/>
                          <w:sz w:val="20"/>
                          <w:szCs w:val="20"/>
                        </w:rPr>
                      </w:pPr>
                      <w:r w:rsidRPr="00131AB7">
                        <w:rPr>
                          <w:rFonts w:ascii="Arial" w:hAnsi="Arial" w:cs="Arial"/>
                          <w:b/>
                          <w:sz w:val="20"/>
                          <w:szCs w:val="20"/>
                        </w:rPr>
                        <w:t>RESPONSABLE:</w:t>
                      </w:r>
                      <w:r w:rsidRPr="00131AB7">
                        <w:rPr>
                          <w:rFonts w:ascii="Arial" w:hAnsi="Arial" w:cs="Arial"/>
                          <w:sz w:val="20"/>
                          <w:szCs w:val="20"/>
                        </w:rPr>
                        <w:tab/>
                      </w:r>
                      <w:r w:rsidR="00131AB7">
                        <w:rPr>
                          <w:rFonts w:ascii="Arial" w:hAnsi="Arial" w:cs="Arial"/>
                          <w:sz w:val="20"/>
                          <w:szCs w:val="20"/>
                        </w:rPr>
                        <w:t>CONSEJO GENERAL DEL IEE</w:t>
                      </w:r>
                    </w:p>
                  </w:txbxContent>
                </v:textbox>
                <w10:wrap type="square" anchorx="margin"/>
              </v:shape>
            </w:pict>
          </mc:Fallback>
        </mc:AlternateContent>
      </w: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rPr>
          <w:rFonts w:ascii="Arial" w:eastAsia="Times New Roman" w:hAnsi="Arial" w:cs="Arial"/>
          <w:bCs/>
          <w:kern w:val="16"/>
          <w:sz w:val="28"/>
          <w:szCs w:val="28"/>
          <w:lang w:eastAsia="es-ES"/>
        </w:rPr>
      </w:pPr>
    </w:p>
    <w:p w:rsidR="006C11B4" w:rsidRDefault="006C11B4" w:rsidP="006C11B4">
      <w:pPr>
        <w:spacing w:after="0" w:line="240" w:lineRule="auto"/>
        <w:rPr>
          <w:rFonts w:ascii="Arial" w:eastAsia="Times New Roman" w:hAnsi="Arial" w:cs="Arial"/>
          <w:bCs/>
          <w:kern w:val="16"/>
          <w:sz w:val="28"/>
          <w:szCs w:val="28"/>
          <w:lang w:eastAsia="es-ES"/>
        </w:rPr>
      </w:pPr>
    </w:p>
    <w:p w:rsidR="006C11B4" w:rsidRDefault="006C11B4" w:rsidP="006C11B4">
      <w:pPr>
        <w:spacing w:after="0" w:line="240" w:lineRule="auto"/>
        <w:rPr>
          <w:rFonts w:ascii="Arial" w:eastAsia="Times New Roman" w:hAnsi="Arial" w:cs="Arial"/>
          <w:bCs/>
          <w:kern w:val="16"/>
          <w:sz w:val="28"/>
          <w:szCs w:val="28"/>
          <w:lang w:eastAsia="es-ES"/>
        </w:rPr>
      </w:pPr>
    </w:p>
    <w:p w:rsidR="00131AB7" w:rsidRPr="00131AB7" w:rsidRDefault="00131AB7" w:rsidP="006C11B4">
      <w:pPr>
        <w:ind w:firstLine="708"/>
        <w:rPr>
          <w:rFonts w:ascii="Arial" w:eastAsia="Times New Roman" w:hAnsi="Arial" w:cs="Arial"/>
          <w:b/>
          <w:bCs/>
          <w:sz w:val="24"/>
          <w:szCs w:val="24"/>
          <w:lang w:eastAsia="es-MX"/>
        </w:rPr>
      </w:pPr>
    </w:p>
    <w:p w:rsidR="006C11B4" w:rsidRDefault="006C11B4" w:rsidP="006C11B4">
      <w:pPr>
        <w:ind w:firstLine="708"/>
        <w:jc w:val="both"/>
        <w:rPr>
          <w:rFonts w:ascii="Arial" w:eastAsia="Times New Roman" w:hAnsi="Arial" w:cs="Arial"/>
          <w:bCs/>
          <w:sz w:val="24"/>
          <w:szCs w:val="24"/>
          <w:lang w:eastAsia="es-MX"/>
        </w:rPr>
      </w:pPr>
      <w:r w:rsidRPr="00131AB7">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con la siguiente documentación, </w:t>
      </w:r>
      <w:r w:rsidR="00131AB7">
        <w:rPr>
          <w:rFonts w:ascii="Arial" w:eastAsia="Times New Roman" w:hAnsi="Arial" w:cs="Arial"/>
          <w:bCs/>
          <w:sz w:val="24"/>
          <w:szCs w:val="24"/>
          <w:lang w:eastAsia="es-MX"/>
        </w:rPr>
        <w:t>recibida</w:t>
      </w:r>
      <w:r w:rsidR="00131AB7" w:rsidRPr="00131AB7">
        <w:rPr>
          <w:rFonts w:ascii="Arial" w:eastAsia="Times New Roman" w:hAnsi="Arial" w:cs="Arial"/>
          <w:bCs/>
          <w:sz w:val="24"/>
          <w:szCs w:val="24"/>
          <w:lang w:eastAsia="es-MX"/>
        </w:rPr>
        <w:t xml:space="preserve"> mediante oficio IEE/SE/0</w:t>
      </w:r>
      <w:r w:rsidR="00DA777F">
        <w:rPr>
          <w:rFonts w:ascii="Arial" w:eastAsia="Times New Roman" w:hAnsi="Arial" w:cs="Arial"/>
          <w:bCs/>
          <w:sz w:val="24"/>
          <w:szCs w:val="24"/>
          <w:lang w:eastAsia="es-MX"/>
        </w:rPr>
        <w:t>338</w:t>
      </w:r>
      <w:r w:rsidR="00131AB7" w:rsidRPr="00131AB7">
        <w:rPr>
          <w:rFonts w:ascii="Arial" w:eastAsia="Times New Roman" w:hAnsi="Arial" w:cs="Arial"/>
          <w:bCs/>
          <w:sz w:val="24"/>
          <w:szCs w:val="24"/>
          <w:lang w:eastAsia="es-MX"/>
        </w:rPr>
        <w:t>/2018, signado por el Secretario Ejecutivo, M. en D. Sandor Ezequiel Hernández Lara:</w:t>
      </w:r>
    </w:p>
    <w:p w:rsidR="000F46F4" w:rsidRDefault="000F46F4" w:rsidP="000F46F4">
      <w:pPr>
        <w:pStyle w:val="Prrafodelista"/>
        <w:numPr>
          <w:ilvl w:val="0"/>
          <w:numId w:val="4"/>
        </w:numPr>
        <w:spacing w:line="360" w:lineRule="auto"/>
        <w:jc w:val="both"/>
        <w:rPr>
          <w:rFonts w:ascii="Arial" w:eastAsiaTheme="minorHAnsi" w:hAnsi="Arial" w:cs="Arial"/>
          <w:sz w:val="24"/>
          <w:szCs w:val="24"/>
        </w:rPr>
      </w:pPr>
      <w:r>
        <w:rPr>
          <w:rFonts w:ascii="Arial" w:eastAsiaTheme="minorHAnsi" w:hAnsi="Arial" w:cs="Arial"/>
          <w:sz w:val="24"/>
          <w:szCs w:val="24"/>
        </w:rPr>
        <w:t xml:space="preserve">Aviso de interposición de Medio de Impugnación con fecha de recibido </w:t>
      </w:r>
      <w:r>
        <w:rPr>
          <w:rFonts w:ascii="Arial" w:eastAsiaTheme="minorHAnsi" w:hAnsi="Arial" w:cs="Arial"/>
          <w:sz w:val="24"/>
          <w:szCs w:val="24"/>
        </w:rPr>
        <w:t>veintiséis de enero</w:t>
      </w:r>
      <w:r>
        <w:rPr>
          <w:rFonts w:ascii="Arial" w:eastAsiaTheme="minorHAnsi" w:hAnsi="Arial" w:cs="Arial"/>
          <w:sz w:val="24"/>
          <w:szCs w:val="24"/>
        </w:rPr>
        <w:t xml:space="preserve"> de enero de dos mil dieciocho</w:t>
      </w:r>
      <w:r w:rsidR="000219E5">
        <w:rPr>
          <w:rFonts w:ascii="Arial" w:eastAsiaTheme="minorHAnsi" w:hAnsi="Arial" w:cs="Arial"/>
          <w:sz w:val="24"/>
          <w:szCs w:val="24"/>
        </w:rPr>
        <w:t>,</w:t>
      </w:r>
      <w:r>
        <w:rPr>
          <w:rFonts w:ascii="Arial" w:eastAsiaTheme="minorHAnsi" w:hAnsi="Arial" w:cs="Arial"/>
          <w:sz w:val="24"/>
          <w:szCs w:val="24"/>
        </w:rPr>
        <w:t xml:space="preserve"> a las 13:</w:t>
      </w:r>
      <w:r>
        <w:rPr>
          <w:rFonts w:ascii="Arial" w:eastAsiaTheme="minorHAnsi" w:hAnsi="Arial" w:cs="Arial"/>
          <w:sz w:val="24"/>
          <w:szCs w:val="24"/>
        </w:rPr>
        <w:t>45</w:t>
      </w:r>
      <w:r>
        <w:rPr>
          <w:rFonts w:ascii="Arial" w:eastAsiaTheme="minorHAnsi" w:hAnsi="Arial" w:cs="Arial"/>
          <w:sz w:val="24"/>
          <w:szCs w:val="24"/>
        </w:rPr>
        <w:t xml:space="preserve"> horas, remitido por oficio IEE/SE/0</w:t>
      </w:r>
      <w:r>
        <w:rPr>
          <w:rFonts w:ascii="Arial" w:eastAsiaTheme="minorHAnsi" w:hAnsi="Arial" w:cs="Arial"/>
          <w:sz w:val="24"/>
          <w:szCs w:val="24"/>
        </w:rPr>
        <w:t>328</w:t>
      </w:r>
      <w:r>
        <w:rPr>
          <w:rFonts w:ascii="Arial" w:eastAsiaTheme="minorHAnsi" w:hAnsi="Arial" w:cs="Arial"/>
          <w:sz w:val="24"/>
          <w:szCs w:val="24"/>
        </w:rPr>
        <w:t>/2018, signado por el M</w:t>
      </w:r>
      <w:r w:rsidRPr="00131AB7">
        <w:rPr>
          <w:rFonts w:ascii="Arial" w:eastAsiaTheme="minorHAnsi" w:hAnsi="Arial" w:cs="Arial"/>
          <w:sz w:val="24"/>
          <w:szCs w:val="24"/>
        </w:rPr>
        <w:t>.</w:t>
      </w:r>
      <w:r>
        <w:rPr>
          <w:rFonts w:ascii="Arial" w:eastAsiaTheme="minorHAnsi" w:hAnsi="Arial" w:cs="Arial"/>
          <w:sz w:val="24"/>
          <w:szCs w:val="24"/>
        </w:rPr>
        <w:t xml:space="preserve"> en D.</w:t>
      </w:r>
      <w:r w:rsidRPr="00131AB7">
        <w:rPr>
          <w:rFonts w:ascii="Arial" w:eastAsiaTheme="minorHAnsi" w:hAnsi="Arial" w:cs="Arial"/>
          <w:sz w:val="24"/>
          <w:szCs w:val="24"/>
        </w:rPr>
        <w:t xml:space="preserve"> Sandor Ezequiel Hernández Lara, en su carácter de Secretario Ejecutivo del Consejo General del </w:t>
      </w:r>
      <w:r>
        <w:rPr>
          <w:rFonts w:ascii="Arial" w:eastAsiaTheme="minorHAnsi" w:hAnsi="Arial" w:cs="Arial"/>
          <w:sz w:val="24"/>
          <w:szCs w:val="24"/>
        </w:rPr>
        <w:t>IEE</w:t>
      </w:r>
      <w:r>
        <w:rPr>
          <w:rFonts w:ascii="Arial" w:eastAsiaTheme="minorHAnsi" w:hAnsi="Arial" w:cs="Arial"/>
          <w:sz w:val="24"/>
          <w:szCs w:val="24"/>
        </w:rPr>
        <w:t>, acompañado con copia simple del Medio de impugnación respectivo</w:t>
      </w:r>
      <w:r w:rsidR="000219E5">
        <w:rPr>
          <w:rFonts w:ascii="Arial" w:eastAsiaTheme="minorHAnsi" w:hAnsi="Arial" w:cs="Arial"/>
          <w:sz w:val="24"/>
          <w:szCs w:val="24"/>
        </w:rPr>
        <w:t>, con</w:t>
      </w:r>
      <w:r w:rsidR="007626B1">
        <w:rPr>
          <w:rFonts w:ascii="Arial" w:eastAsiaTheme="minorHAnsi" w:hAnsi="Arial" w:cs="Arial"/>
          <w:sz w:val="24"/>
          <w:szCs w:val="24"/>
        </w:rPr>
        <w:t>sistente en 58 fojas útiles por uno y ambos lados de sus caras.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 xml:space="preserve">Oficio IEE/SE/0338/2018, signado por el M. en D. Sandor Ezequiel Hernández Lara, en su carácter de Secretario Ejecutivo del Consejo General del </w:t>
      </w:r>
      <w:r w:rsidR="007626B1">
        <w:rPr>
          <w:rFonts w:ascii="Arial" w:eastAsia="Times New Roman" w:hAnsi="Arial" w:cs="Arial"/>
          <w:bCs/>
          <w:sz w:val="24"/>
          <w:szCs w:val="24"/>
          <w:lang w:eastAsia="es-MX"/>
        </w:rPr>
        <w:t>IEE</w:t>
      </w:r>
      <w:r w:rsidRPr="000F46F4">
        <w:rPr>
          <w:rFonts w:ascii="Arial" w:eastAsia="Times New Roman" w:hAnsi="Arial" w:cs="Arial"/>
          <w:bCs/>
          <w:sz w:val="24"/>
          <w:szCs w:val="24"/>
          <w:lang w:eastAsia="es-MX"/>
        </w:rPr>
        <w:t>, p</w:t>
      </w:r>
      <w:r w:rsidRPr="000F46F4">
        <w:rPr>
          <w:rFonts w:ascii="Arial" w:eastAsia="Times New Roman" w:hAnsi="Arial" w:cs="Arial"/>
          <w:bCs/>
          <w:sz w:val="24"/>
          <w:szCs w:val="24"/>
          <w:lang w:eastAsia="es-MX"/>
        </w:rPr>
        <w:t xml:space="preserve">or el cual remite el Expediente IEE-RAP-003/2018, integrado con motivo de </w:t>
      </w:r>
      <w:r w:rsidR="007626B1">
        <w:rPr>
          <w:rFonts w:ascii="Arial" w:eastAsia="Times New Roman" w:hAnsi="Arial" w:cs="Arial"/>
          <w:bCs/>
          <w:sz w:val="24"/>
          <w:szCs w:val="24"/>
          <w:lang w:eastAsia="es-MX"/>
        </w:rPr>
        <w:t xml:space="preserve">la </w:t>
      </w:r>
      <w:r w:rsidRPr="000F46F4">
        <w:rPr>
          <w:rFonts w:ascii="Arial" w:eastAsia="Times New Roman" w:hAnsi="Arial" w:cs="Arial"/>
          <w:bCs/>
          <w:sz w:val="24"/>
          <w:szCs w:val="24"/>
          <w:lang w:eastAsia="es-MX"/>
        </w:rPr>
        <w:t>apelación promovido por el Lic. Jesús Tonatiuh Villaseñor Alvarado</w:t>
      </w:r>
      <w:r w:rsidR="007626B1">
        <w:rPr>
          <w:rFonts w:ascii="Arial" w:eastAsia="Times New Roman" w:hAnsi="Arial" w:cs="Arial"/>
          <w:bCs/>
          <w:sz w:val="24"/>
          <w:szCs w:val="24"/>
          <w:lang w:eastAsia="es-MX"/>
        </w:rPr>
        <w:t>,</w:t>
      </w:r>
      <w:r w:rsidRPr="000F46F4">
        <w:rPr>
          <w:rFonts w:ascii="Arial" w:eastAsia="Times New Roman" w:hAnsi="Arial" w:cs="Arial"/>
          <w:bCs/>
          <w:sz w:val="24"/>
          <w:szCs w:val="24"/>
          <w:lang w:eastAsia="es-MX"/>
        </w:rPr>
        <w:t xml:space="preserve"> como Representante Propietario del Partido del Trabajo ante el Consejo General del </w:t>
      </w:r>
      <w:r w:rsidR="007626B1">
        <w:rPr>
          <w:rFonts w:ascii="Arial" w:eastAsia="Times New Roman" w:hAnsi="Arial" w:cs="Arial"/>
          <w:bCs/>
          <w:sz w:val="24"/>
          <w:szCs w:val="24"/>
          <w:lang w:eastAsia="es-MX"/>
        </w:rPr>
        <w:t>IEE, consistente en 3 fojas útiles por unos solo de sus lados</w:t>
      </w:r>
      <w:r w:rsidRPr="000F46F4">
        <w:rPr>
          <w:rFonts w:ascii="Arial" w:eastAsia="Times New Roman" w:hAnsi="Arial" w:cs="Arial"/>
          <w:bCs/>
          <w:sz w:val="24"/>
          <w:szCs w:val="24"/>
          <w:lang w:eastAsia="es-MX"/>
        </w:rPr>
        <w:t xml:space="preserve">. </w:t>
      </w:r>
    </w:p>
    <w:p w:rsidR="00DA777F" w:rsidRPr="000F46F4" w:rsidRDefault="002774AE" w:rsidP="000F46F4">
      <w:pPr>
        <w:pStyle w:val="Prrafodelista"/>
        <w:numPr>
          <w:ilvl w:val="0"/>
          <w:numId w:val="4"/>
        </w:numPr>
        <w:spacing w:line="360" w:lineRule="auto"/>
        <w:jc w:val="both"/>
        <w:rPr>
          <w:rFonts w:ascii="Arial" w:eastAsiaTheme="minorHAnsi" w:hAnsi="Arial" w:cs="Arial"/>
          <w:sz w:val="24"/>
          <w:szCs w:val="24"/>
        </w:rPr>
      </w:pPr>
      <w:r>
        <w:rPr>
          <w:rFonts w:ascii="Arial" w:eastAsia="Times New Roman" w:hAnsi="Arial" w:cs="Arial"/>
          <w:bCs/>
          <w:sz w:val="24"/>
          <w:szCs w:val="24"/>
          <w:lang w:eastAsia="es-MX"/>
        </w:rPr>
        <w:t>Oficio</w:t>
      </w:r>
      <w:r w:rsidR="00DA777F" w:rsidRPr="000F46F4">
        <w:rPr>
          <w:rFonts w:ascii="Arial" w:eastAsia="Times New Roman" w:hAnsi="Arial" w:cs="Arial"/>
          <w:bCs/>
          <w:sz w:val="24"/>
          <w:szCs w:val="24"/>
          <w:lang w:eastAsia="es-MX"/>
        </w:rPr>
        <w:t xml:space="preserve"> signado por el Lic. Jesús Tonatiuh Villaseñor Alvarado mediante el cual presenta ante el Instituto Estatal Electoral de Aguascalientes el recurso de apelación, en una foja útil por ambos lados. </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 xml:space="preserve">Escrito que contiene el recurso de apelación presentado por el Lic. Jesús Tonatiuh Villaseñor Alvarado, en </w:t>
      </w:r>
      <w:r w:rsidR="002774AE">
        <w:rPr>
          <w:rFonts w:ascii="Arial" w:eastAsia="Times New Roman" w:hAnsi="Arial" w:cs="Arial"/>
          <w:bCs/>
          <w:sz w:val="24"/>
          <w:szCs w:val="24"/>
          <w:lang w:eastAsia="es-MX"/>
        </w:rPr>
        <w:t>cincuenta y cinco</w:t>
      </w:r>
      <w:r w:rsidRPr="000F46F4">
        <w:rPr>
          <w:rFonts w:ascii="Arial" w:eastAsia="Times New Roman" w:hAnsi="Arial" w:cs="Arial"/>
          <w:bCs/>
          <w:sz w:val="24"/>
          <w:szCs w:val="24"/>
          <w:lang w:eastAsia="es-MX"/>
        </w:rPr>
        <w:t xml:space="preserve"> fojas útiles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Escrito signado por el Lic. Jesús Tonatiuh Villaseñor Alvarado mediante el cual presenta ante el Instituto Estatal Electoral de Aguascalientes un escrito de solicitud de documentación, en una foja útil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 xml:space="preserve">Copia Certificada del Expediente conformado con base en la solicitud de registro del convenio de la coalición denominada “Por Aguascalientes al </w:t>
      </w:r>
      <w:r w:rsidRPr="000F46F4">
        <w:rPr>
          <w:rFonts w:ascii="Arial" w:eastAsia="Times New Roman" w:hAnsi="Arial" w:cs="Arial"/>
          <w:bCs/>
          <w:sz w:val="24"/>
          <w:szCs w:val="24"/>
          <w:lang w:eastAsia="es-MX"/>
        </w:rPr>
        <w:lastRenderedPageBreak/>
        <w:t>Frente”, integrada por el Partido Acción Nacional, el Partido de la Revolución Democrática y el Partido Movimiento Ciudadano, para postular fórmulas de candidatos a diputados locales en el Proceso Electoral 2017-2018 en Aguascalientes, en doscientas cincuenta y siete fojas útiles por ambos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Certificación expedida al Lic. Jesús Tonatiuh Villaseñor Alvarado, en su calidad de Representante Propietario del Partido del Trabajo ante el Consejo General del Instituto Estatal Electoral,</w:t>
      </w:r>
      <w:r w:rsidR="00E713D8">
        <w:rPr>
          <w:rFonts w:ascii="Arial" w:eastAsia="Times New Roman" w:hAnsi="Arial" w:cs="Arial"/>
          <w:bCs/>
          <w:sz w:val="24"/>
          <w:szCs w:val="24"/>
          <w:lang w:eastAsia="es-MX"/>
        </w:rPr>
        <w:t xml:space="preserve"> </w:t>
      </w:r>
      <w:r w:rsidR="00E713D8">
        <w:rPr>
          <w:rFonts w:ascii="Arial" w:eastAsiaTheme="minorHAnsi" w:hAnsi="Arial" w:cs="Arial"/>
          <w:sz w:val="24"/>
          <w:szCs w:val="24"/>
        </w:rPr>
        <w:t>signado por el M</w:t>
      </w:r>
      <w:r w:rsidR="00E713D8" w:rsidRPr="00131AB7">
        <w:rPr>
          <w:rFonts w:ascii="Arial" w:eastAsiaTheme="minorHAnsi" w:hAnsi="Arial" w:cs="Arial"/>
          <w:sz w:val="24"/>
          <w:szCs w:val="24"/>
        </w:rPr>
        <w:t>.</w:t>
      </w:r>
      <w:r w:rsidR="00E713D8">
        <w:rPr>
          <w:rFonts w:ascii="Arial" w:eastAsiaTheme="minorHAnsi" w:hAnsi="Arial" w:cs="Arial"/>
          <w:sz w:val="24"/>
          <w:szCs w:val="24"/>
        </w:rPr>
        <w:t xml:space="preserve"> en D.</w:t>
      </w:r>
      <w:r w:rsidR="00E713D8" w:rsidRPr="00131AB7">
        <w:rPr>
          <w:rFonts w:ascii="Arial" w:eastAsiaTheme="minorHAnsi" w:hAnsi="Arial" w:cs="Arial"/>
          <w:sz w:val="24"/>
          <w:szCs w:val="24"/>
        </w:rPr>
        <w:t xml:space="preserve"> Sandor Ezequiel Hernández Lara, en su carácter de Secretario Ejecutivo del Consejo General del </w:t>
      </w:r>
      <w:r w:rsidR="00E713D8">
        <w:rPr>
          <w:rFonts w:ascii="Arial" w:eastAsiaTheme="minorHAnsi" w:hAnsi="Arial" w:cs="Arial"/>
          <w:sz w:val="24"/>
          <w:szCs w:val="24"/>
        </w:rPr>
        <w:t>IEE</w:t>
      </w:r>
      <w:r w:rsidR="00E713D8">
        <w:rPr>
          <w:rFonts w:ascii="Arial" w:eastAsiaTheme="minorHAnsi" w:hAnsi="Arial" w:cs="Arial"/>
          <w:sz w:val="24"/>
          <w:szCs w:val="24"/>
        </w:rPr>
        <w:t>,</w:t>
      </w:r>
      <w:r w:rsidRPr="000F46F4">
        <w:rPr>
          <w:rFonts w:ascii="Arial" w:eastAsia="Times New Roman" w:hAnsi="Arial" w:cs="Arial"/>
          <w:bCs/>
          <w:sz w:val="24"/>
          <w:szCs w:val="24"/>
          <w:lang w:eastAsia="es-MX"/>
        </w:rPr>
        <w:t xml:space="preserve"> en una foja útil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Copia Certificada de la Resolución identificada con la clave CG-R-03/18,</w:t>
      </w:r>
      <w:r w:rsidR="00E713D8">
        <w:rPr>
          <w:rFonts w:ascii="Arial" w:eastAsia="Times New Roman" w:hAnsi="Arial" w:cs="Arial"/>
          <w:bCs/>
          <w:sz w:val="24"/>
          <w:szCs w:val="24"/>
          <w:lang w:eastAsia="es-MX"/>
        </w:rPr>
        <w:t xml:space="preserve"> </w:t>
      </w:r>
      <w:r w:rsidR="00E713D8">
        <w:rPr>
          <w:rFonts w:ascii="Arial" w:eastAsiaTheme="minorHAnsi" w:hAnsi="Arial" w:cs="Arial"/>
          <w:sz w:val="24"/>
          <w:szCs w:val="24"/>
        </w:rPr>
        <w:t>signado por el M</w:t>
      </w:r>
      <w:r w:rsidR="00E713D8" w:rsidRPr="00131AB7">
        <w:rPr>
          <w:rFonts w:ascii="Arial" w:eastAsiaTheme="minorHAnsi" w:hAnsi="Arial" w:cs="Arial"/>
          <w:sz w:val="24"/>
          <w:szCs w:val="24"/>
        </w:rPr>
        <w:t>.</w:t>
      </w:r>
      <w:r w:rsidR="00E713D8">
        <w:rPr>
          <w:rFonts w:ascii="Arial" w:eastAsiaTheme="minorHAnsi" w:hAnsi="Arial" w:cs="Arial"/>
          <w:sz w:val="24"/>
          <w:szCs w:val="24"/>
        </w:rPr>
        <w:t xml:space="preserve"> en D.</w:t>
      </w:r>
      <w:r w:rsidR="00E713D8" w:rsidRPr="00131AB7">
        <w:rPr>
          <w:rFonts w:ascii="Arial" w:eastAsiaTheme="minorHAnsi" w:hAnsi="Arial" w:cs="Arial"/>
          <w:sz w:val="24"/>
          <w:szCs w:val="24"/>
        </w:rPr>
        <w:t xml:space="preserve"> Sandor Ezequiel Hernández Lara, en su carácter de Secretario Ejecutivo del Consejo General del </w:t>
      </w:r>
      <w:r w:rsidR="00E713D8">
        <w:rPr>
          <w:rFonts w:ascii="Arial" w:eastAsiaTheme="minorHAnsi" w:hAnsi="Arial" w:cs="Arial"/>
          <w:sz w:val="24"/>
          <w:szCs w:val="24"/>
        </w:rPr>
        <w:t>IEE</w:t>
      </w:r>
      <w:r w:rsidR="00E713D8">
        <w:rPr>
          <w:rFonts w:ascii="Arial" w:eastAsiaTheme="minorHAnsi" w:hAnsi="Arial" w:cs="Arial"/>
          <w:sz w:val="24"/>
          <w:szCs w:val="24"/>
        </w:rPr>
        <w:t>,</w:t>
      </w:r>
      <w:r w:rsidRPr="000F46F4">
        <w:rPr>
          <w:rFonts w:ascii="Arial" w:eastAsia="Times New Roman" w:hAnsi="Arial" w:cs="Arial"/>
          <w:bCs/>
          <w:sz w:val="24"/>
          <w:szCs w:val="24"/>
          <w:lang w:eastAsia="es-MX"/>
        </w:rPr>
        <w:t xml:space="preserve"> en veintitrés fojas útiles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Original del oficio IEE/SE/0328/2018</w:t>
      </w:r>
      <w:r w:rsidR="000F46F4">
        <w:rPr>
          <w:rFonts w:ascii="Arial" w:eastAsia="Times New Roman" w:hAnsi="Arial" w:cs="Arial"/>
          <w:bCs/>
          <w:sz w:val="24"/>
          <w:szCs w:val="24"/>
          <w:lang w:eastAsia="es-MX"/>
        </w:rPr>
        <w:t>,</w:t>
      </w:r>
      <w:r w:rsidRPr="000F46F4">
        <w:rPr>
          <w:rFonts w:ascii="Arial" w:eastAsia="Times New Roman" w:hAnsi="Arial" w:cs="Arial"/>
          <w:bCs/>
          <w:sz w:val="24"/>
          <w:szCs w:val="24"/>
          <w:lang w:eastAsia="es-MX"/>
        </w:rPr>
        <w:t xml:space="preserve"> </w:t>
      </w:r>
      <w:r w:rsidR="000F46F4">
        <w:rPr>
          <w:rFonts w:ascii="Arial" w:eastAsiaTheme="minorHAnsi" w:hAnsi="Arial" w:cs="Arial"/>
          <w:sz w:val="24"/>
          <w:szCs w:val="24"/>
        </w:rPr>
        <w:t>signado por el M</w:t>
      </w:r>
      <w:r w:rsidR="000F46F4" w:rsidRPr="00131AB7">
        <w:rPr>
          <w:rFonts w:ascii="Arial" w:eastAsiaTheme="minorHAnsi" w:hAnsi="Arial" w:cs="Arial"/>
          <w:sz w:val="24"/>
          <w:szCs w:val="24"/>
        </w:rPr>
        <w:t>.</w:t>
      </w:r>
      <w:r w:rsidR="000F46F4">
        <w:rPr>
          <w:rFonts w:ascii="Arial" w:eastAsiaTheme="minorHAnsi" w:hAnsi="Arial" w:cs="Arial"/>
          <w:sz w:val="24"/>
          <w:szCs w:val="24"/>
        </w:rPr>
        <w:t xml:space="preserve"> en D.</w:t>
      </w:r>
      <w:r w:rsidR="000F46F4" w:rsidRPr="00131AB7">
        <w:rPr>
          <w:rFonts w:ascii="Arial" w:eastAsiaTheme="minorHAnsi" w:hAnsi="Arial" w:cs="Arial"/>
          <w:sz w:val="24"/>
          <w:szCs w:val="24"/>
        </w:rPr>
        <w:t xml:space="preserve"> Sandor Ezequiel Hernández Lara, en su carácter de Secretario Ejecutivo del Consejo General del </w:t>
      </w:r>
      <w:r w:rsidR="000F46F4">
        <w:rPr>
          <w:rFonts w:ascii="Arial" w:eastAsiaTheme="minorHAnsi" w:hAnsi="Arial" w:cs="Arial"/>
          <w:sz w:val="24"/>
          <w:szCs w:val="24"/>
        </w:rPr>
        <w:t>IEE</w:t>
      </w:r>
      <w:r w:rsidR="000F46F4">
        <w:rPr>
          <w:rFonts w:ascii="Arial" w:eastAsiaTheme="minorHAnsi" w:hAnsi="Arial" w:cs="Arial"/>
          <w:sz w:val="24"/>
          <w:szCs w:val="24"/>
        </w:rPr>
        <w:t>,</w:t>
      </w:r>
      <w:r w:rsidR="000F46F4" w:rsidRPr="000F46F4">
        <w:rPr>
          <w:rFonts w:ascii="Arial" w:eastAsia="Times New Roman" w:hAnsi="Arial" w:cs="Arial"/>
          <w:bCs/>
          <w:sz w:val="24"/>
          <w:szCs w:val="24"/>
          <w:lang w:eastAsia="es-MX"/>
        </w:rPr>
        <w:t xml:space="preserve"> </w:t>
      </w:r>
      <w:r w:rsidRPr="000F46F4">
        <w:rPr>
          <w:rFonts w:ascii="Arial" w:eastAsia="Times New Roman" w:hAnsi="Arial" w:cs="Arial"/>
          <w:bCs/>
          <w:sz w:val="24"/>
          <w:szCs w:val="24"/>
          <w:lang w:eastAsia="es-MX"/>
        </w:rPr>
        <w:t>mediante el cual da aviso a este H. Tribunal sobre la presentación del presente medio de impugnación, en una foja útil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 xml:space="preserve">Original del oficio IEE/SE/0329/2018 mediante el cual </w:t>
      </w:r>
      <w:r w:rsidR="000F46F4">
        <w:rPr>
          <w:rFonts w:ascii="Arial" w:eastAsiaTheme="minorHAnsi" w:hAnsi="Arial" w:cs="Arial"/>
          <w:sz w:val="24"/>
          <w:szCs w:val="24"/>
        </w:rPr>
        <w:t>el M</w:t>
      </w:r>
      <w:r w:rsidR="000F46F4" w:rsidRPr="00131AB7">
        <w:rPr>
          <w:rFonts w:ascii="Arial" w:eastAsiaTheme="minorHAnsi" w:hAnsi="Arial" w:cs="Arial"/>
          <w:sz w:val="24"/>
          <w:szCs w:val="24"/>
        </w:rPr>
        <w:t>.</w:t>
      </w:r>
      <w:r w:rsidR="000F46F4">
        <w:rPr>
          <w:rFonts w:ascii="Arial" w:eastAsiaTheme="minorHAnsi" w:hAnsi="Arial" w:cs="Arial"/>
          <w:sz w:val="24"/>
          <w:szCs w:val="24"/>
        </w:rPr>
        <w:t xml:space="preserve"> en D.</w:t>
      </w:r>
      <w:r w:rsidR="000F46F4" w:rsidRPr="00131AB7">
        <w:rPr>
          <w:rFonts w:ascii="Arial" w:eastAsiaTheme="minorHAnsi" w:hAnsi="Arial" w:cs="Arial"/>
          <w:sz w:val="24"/>
          <w:szCs w:val="24"/>
        </w:rPr>
        <w:t xml:space="preserve"> Sandor Ezequiel Hernández Lara, en su carácter de Secretario Ejecutivo del Consejo General del </w:t>
      </w:r>
      <w:r w:rsidR="000F46F4">
        <w:rPr>
          <w:rFonts w:ascii="Arial" w:eastAsiaTheme="minorHAnsi" w:hAnsi="Arial" w:cs="Arial"/>
          <w:sz w:val="24"/>
          <w:szCs w:val="24"/>
        </w:rPr>
        <w:t>IEE</w:t>
      </w:r>
      <w:r w:rsidR="000F46F4" w:rsidRPr="000F46F4">
        <w:rPr>
          <w:rFonts w:ascii="Arial" w:eastAsia="Times New Roman" w:hAnsi="Arial" w:cs="Arial"/>
          <w:bCs/>
          <w:sz w:val="24"/>
          <w:szCs w:val="24"/>
          <w:lang w:eastAsia="es-MX"/>
        </w:rPr>
        <w:t xml:space="preserve"> </w:t>
      </w:r>
      <w:r w:rsidRPr="000F46F4">
        <w:rPr>
          <w:rFonts w:ascii="Arial" w:eastAsia="Times New Roman" w:hAnsi="Arial" w:cs="Arial"/>
          <w:bCs/>
          <w:sz w:val="24"/>
          <w:szCs w:val="24"/>
          <w:lang w:eastAsia="es-MX"/>
        </w:rPr>
        <w:t>da aviso en vía de alcance a este H. Tribunal sobre la presentación del presente medio de impugnación, en una foja útil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Original del acuerdo de recepción del recurso de apelación</w:t>
      </w:r>
      <w:r w:rsidR="00E713D8">
        <w:rPr>
          <w:rFonts w:ascii="Arial" w:eastAsia="Times New Roman" w:hAnsi="Arial" w:cs="Arial"/>
          <w:bCs/>
          <w:sz w:val="24"/>
          <w:szCs w:val="24"/>
          <w:lang w:eastAsia="es-MX"/>
        </w:rPr>
        <w:t>, identificado con el número de Expediente IEE-RAP-003/2018,</w:t>
      </w:r>
      <w:r w:rsidRPr="000F46F4">
        <w:rPr>
          <w:rFonts w:ascii="Arial" w:eastAsia="Times New Roman" w:hAnsi="Arial" w:cs="Arial"/>
          <w:bCs/>
          <w:sz w:val="24"/>
          <w:szCs w:val="24"/>
          <w:lang w:eastAsia="es-MX"/>
        </w:rPr>
        <w:t xml:space="preserve"> </w:t>
      </w:r>
      <w:r w:rsidR="000F46F4">
        <w:rPr>
          <w:rFonts w:ascii="Arial" w:eastAsiaTheme="minorHAnsi" w:hAnsi="Arial" w:cs="Arial"/>
          <w:sz w:val="24"/>
          <w:szCs w:val="24"/>
        </w:rPr>
        <w:t>signado por el M</w:t>
      </w:r>
      <w:r w:rsidR="000F46F4" w:rsidRPr="00131AB7">
        <w:rPr>
          <w:rFonts w:ascii="Arial" w:eastAsiaTheme="minorHAnsi" w:hAnsi="Arial" w:cs="Arial"/>
          <w:sz w:val="24"/>
          <w:szCs w:val="24"/>
        </w:rPr>
        <w:t>.</w:t>
      </w:r>
      <w:r w:rsidR="000F46F4">
        <w:rPr>
          <w:rFonts w:ascii="Arial" w:eastAsiaTheme="minorHAnsi" w:hAnsi="Arial" w:cs="Arial"/>
          <w:sz w:val="24"/>
          <w:szCs w:val="24"/>
        </w:rPr>
        <w:t xml:space="preserve"> en D.</w:t>
      </w:r>
      <w:r w:rsidR="000F46F4" w:rsidRPr="00131AB7">
        <w:rPr>
          <w:rFonts w:ascii="Arial" w:eastAsiaTheme="minorHAnsi" w:hAnsi="Arial" w:cs="Arial"/>
          <w:sz w:val="24"/>
          <w:szCs w:val="24"/>
        </w:rPr>
        <w:t xml:space="preserve"> Sandor Ezequiel Hernández Lara, en su carácter de Secretario Ejecutivo del Consejo General del </w:t>
      </w:r>
      <w:r w:rsidR="000F46F4">
        <w:rPr>
          <w:rFonts w:ascii="Arial" w:eastAsiaTheme="minorHAnsi" w:hAnsi="Arial" w:cs="Arial"/>
          <w:sz w:val="24"/>
          <w:szCs w:val="24"/>
        </w:rPr>
        <w:t>IEE</w:t>
      </w:r>
      <w:r w:rsidRPr="000F46F4">
        <w:rPr>
          <w:rFonts w:ascii="Arial" w:eastAsia="Times New Roman" w:hAnsi="Arial" w:cs="Arial"/>
          <w:bCs/>
          <w:sz w:val="24"/>
          <w:szCs w:val="24"/>
          <w:lang w:eastAsia="es-MX"/>
        </w:rPr>
        <w:t xml:space="preserve"> en fecha veintiséis de enero de dos mil dieciocho, en dos fojas útiles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 xml:space="preserve">Original de la cédula de notificación por estrados </w:t>
      </w:r>
      <w:r w:rsidR="000F46F4">
        <w:rPr>
          <w:rFonts w:ascii="Arial" w:eastAsiaTheme="minorHAnsi" w:hAnsi="Arial" w:cs="Arial"/>
          <w:sz w:val="24"/>
          <w:szCs w:val="24"/>
        </w:rPr>
        <w:t>signado por el M</w:t>
      </w:r>
      <w:r w:rsidR="000F46F4" w:rsidRPr="00131AB7">
        <w:rPr>
          <w:rFonts w:ascii="Arial" w:eastAsiaTheme="minorHAnsi" w:hAnsi="Arial" w:cs="Arial"/>
          <w:sz w:val="24"/>
          <w:szCs w:val="24"/>
        </w:rPr>
        <w:t>.</w:t>
      </w:r>
      <w:r w:rsidR="000F46F4">
        <w:rPr>
          <w:rFonts w:ascii="Arial" w:eastAsiaTheme="minorHAnsi" w:hAnsi="Arial" w:cs="Arial"/>
          <w:sz w:val="24"/>
          <w:szCs w:val="24"/>
        </w:rPr>
        <w:t xml:space="preserve"> en D.</w:t>
      </w:r>
      <w:r w:rsidR="000F46F4" w:rsidRPr="00131AB7">
        <w:rPr>
          <w:rFonts w:ascii="Arial" w:eastAsiaTheme="minorHAnsi" w:hAnsi="Arial" w:cs="Arial"/>
          <w:sz w:val="24"/>
          <w:szCs w:val="24"/>
        </w:rPr>
        <w:t xml:space="preserve"> Sandor Ezequiel Hernández Lara, en su carácter de Secretario Ejecutivo del Consejo General del </w:t>
      </w:r>
      <w:r w:rsidR="000F46F4">
        <w:rPr>
          <w:rFonts w:ascii="Arial" w:eastAsiaTheme="minorHAnsi" w:hAnsi="Arial" w:cs="Arial"/>
          <w:sz w:val="24"/>
          <w:szCs w:val="24"/>
        </w:rPr>
        <w:t>IEE</w:t>
      </w:r>
      <w:r w:rsidR="000219E5">
        <w:rPr>
          <w:rFonts w:ascii="Arial" w:eastAsiaTheme="minorHAnsi" w:hAnsi="Arial" w:cs="Arial"/>
          <w:sz w:val="24"/>
          <w:szCs w:val="24"/>
        </w:rPr>
        <w:t>,</w:t>
      </w:r>
      <w:r w:rsidR="000F46F4" w:rsidRPr="000F46F4">
        <w:rPr>
          <w:rFonts w:ascii="Arial" w:eastAsia="Times New Roman" w:hAnsi="Arial" w:cs="Arial"/>
          <w:bCs/>
          <w:sz w:val="24"/>
          <w:szCs w:val="24"/>
          <w:lang w:eastAsia="es-MX"/>
        </w:rPr>
        <w:t xml:space="preserve"> </w:t>
      </w:r>
      <w:r w:rsidRPr="000F46F4">
        <w:rPr>
          <w:rFonts w:ascii="Arial" w:eastAsia="Times New Roman" w:hAnsi="Arial" w:cs="Arial"/>
          <w:bCs/>
          <w:sz w:val="24"/>
          <w:szCs w:val="24"/>
          <w:lang w:eastAsia="es-MX"/>
        </w:rPr>
        <w:t>en fecha veintiséis de enero de dos mil dieciocho, en dos fojas útiles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t xml:space="preserve">Original del </w:t>
      </w:r>
      <w:r w:rsidR="00391323">
        <w:rPr>
          <w:rFonts w:ascii="Arial" w:eastAsia="Times New Roman" w:hAnsi="Arial" w:cs="Arial"/>
          <w:bCs/>
          <w:sz w:val="24"/>
          <w:szCs w:val="24"/>
          <w:lang w:eastAsia="es-MX"/>
        </w:rPr>
        <w:t>Oficio</w:t>
      </w:r>
      <w:r w:rsidRPr="000F46F4">
        <w:rPr>
          <w:rFonts w:ascii="Arial" w:eastAsia="Times New Roman" w:hAnsi="Arial" w:cs="Arial"/>
          <w:bCs/>
          <w:sz w:val="24"/>
          <w:szCs w:val="24"/>
          <w:lang w:eastAsia="es-MX"/>
        </w:rPr>
        <w:t xml:space="preserve"> signado por el Lic. Israel Ángel Ramírez, mediante el cual presenta ante el Instituto Estatal Electoral de Aguascalientes el escrito de tercero interesado, en dos fojas útiles por uno solo de sus lados.</w:t>
      </w:r>
    </w:p>
    <w:p w:rsidR="00DA777F" w:rsidRPr="000F46F4" w:rsidRDefault="00DA777F" w:rsidP="000F46F4">
      <w:pPr>
        <w:pStyle w:val="Prrafodelista"/>
        <w:numPr>
          <w:ilvl w:val="0"/>
          <w:numId w:val="4"/>
        </w:numPr>
        <w:spacing w:line="360" w:lineRule="auto"/>
        <w:jc w:val="both"/>
        <w:rPr>
          <w:rFonts w:ascii="Arial" w:eastAsiaTheme="minorHAnsi" w:hAnsi="Arial" w:cs="Arial"/>
          <w:sz w:val="24"/>
          <w:szCs w:val="24"/>
        </w:rPr>
      </w:pPr>
      <w:r w:rsidRPr="000F46F4">
        <w:rPr>
          <w:rFonts w:ascii="Arial" w:eastAsia="Times New Roman" w:hAnsi="Arial" w:cs="Arial"/>
          <w:bCs/>
          <w:sz w:val="24"/>
          <w:szCs w:val="24"/>
          <w:lang w:eastAsia="es-MX"/>
        </w:rPr>
        <w:lastRenderedPageBreak/>
        <w:t>Original del escrito que contiene el escrito de tercero interesado presentado por el Lic. Israel Ángel Ramírez, en treinta y seis fojas útiles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Original del escrito signado por el Lic. Israel Ángel Ramírez mediante el cual presenta ante el Instituto Estatal Electoral de Aguascalientes un escrito de solicitud de documentación, en una foja útil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Certificación expedida al Lic. Israel Ángel Ramírez, en su calidad de Representante Propietario del Partido Acción Nacional ante el Consejo General del Instituto Estatal Electoral, </w:t>
      </w:r>
      <w:r w:rsidR="000219E5">
        <w:rPr>
          <w:rFonts w:ascii="Arial" w:eastAsiaTheme="minorHAnsi" w:hAnsi="Arial" w:cs="Arial"/>
          <w:sz w:val="24"/>
          <w:szCs w:val="24"/>
        </w:rPr>
        <w:t>signado por el M</w:t>
      </w:r>
      <w:r w:rsidR="000219E5" w:rsidRPr="00131AB7">
        <w:rPr>
          <w:rFonts w:ascii="Arial" w:eastAsiaTheme="minorHAnsi" w:hAnsi="Arial" w:cs="Arial"/>
          <w:sz w:val="24"/>
          <w:szCs w:val="24"/>
        </w:rPr>
        <w:t>.</w:t>
      </w:r>
      <w:r w:rsidR="000219E5">
        <w:rPr>
          <w:rFonts w:ascii="Arial" w:eastAsiaTheme="minorHAnsi" w:hAnsi="Arial" w:cs="Arial"/>
          <w:sz w:val="24"/>
          <w:szCs w:val="24"/>
        </w:rPr>
        <w:t xml:space="preserve"> en D.</w:t>
      </w:r>
      <w:r w:rsidR="000219E5" w:rsidRPr="00131AB7">
        <w:rPr>
          <w:rFonts w:ascii="Arial" w:eastAsiaTheme="minorHAnsi" w:hAnsi="Arial" w:cs="Arial"/>
          <w:sz w:val="24"/>
          <w:szCs w:val="24"/>
        </w:rPr>
        <w:t xml:space="preserve"> Sandor Ezequiel Hernández Lara, en su carácter de Secretario Ejecutivo del Consejo General del </w:t>
      </w:r>
      <w:r w:rsidR="000219E5">
        <w:rPr>
          <w:rFonts w:ascii="Arial" w:eastAsiaTheme="minorHAnsi" w:hAnsi="Arial" w:cs="Arial"/>
          <w:sz w:val="24"/>
          <w:szCs w:val="24"/>
        </w:rPr>
        <w:t>IEE</w:t>
      </w:r>
      <w:r w:rsidR="000219E5">
        <w:rPr>
          <w:rFonts w:ascii="Arial" w:eastAsiaTheme="minorHAnsi" w:hAnsi="Arial" w:cs="Arial"/>
          <w:sz w:val="24"/>
          <w:szCs w:val="24"/>
        </w:rPr>
        <w:t>,</w:t>
      </w:r>
      <w:r w:rsidR="000219E5" w:rsidRPr="000219E5">
        <w:rPr>
          <w:rFonts w:ascii="Arial" w:eastAsia="Times New Roman" w:hAnsi="Arial" w:cs="Arial"/>
          <w:bCs/>
          <w:sz w:val="24"/>
          <w:szCs w:val="24"/>
          <w:lang w:eastAsia="es-MX"/>
        </w:rPr>
        <w:t xml:space="preserve"> </w:t>
      </w:r>
      <w:r w:rsidRPr="000219E5">
        <w:rPr>
          <w:rFonts w:ascii="Arial" w:eastAsia="Times New Roman" w:hAnsi="Arial" w:cs="Arial"/>
          <w:bCs/>
          <w:sz w:val="24"/>
          <w:szCs w:val="24"/>
          <w:lang w:eastAsia="es-MX"/>
        </w:rPr>
        <w:t>en una foja útil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Original del </w:t>
      </w:r>
      <w:r w:rsidR="00391323">
        <w:rPr>
          <w:rFonts w:ascii="Arial" w:eastAsia="Times New Roman" w:hAnsi="Arial" w:cs="Arial"/>
          <w:bCs/>
          <w:sz w:val="24"/>
          <w:szCs w:val="24"/>
          <w:lang w:eastAsia="es-MX"/>
        </w:rPr>
        <w:t>Oficio</w:t>
      </w:r>
      <w:r w:rsidRPr="000219E5">
        <w:rPr>
          <w:rFonts w:ascii="Arial" w:eastAsia="Times New Roman" w:hAnsi="Arial" w:cs="Arial"/>
          <w:bCs/>
          <w:sz w:val="24"/>
          <w:szCs w:val="24"/>
          <w:lang w:eastAsia="es-MX"/>
        </w:rPr>
        <w:t xml:space="preserve"> signado por el Lic. José Ángel Barrón Betancourt, mediante el cual presenta ante el Instituto Estatal Electoral de Aguascalientes el escrito de tercero interesado, en una foja útil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Original del escrito que contiene el escrito de tercero interesado presentado por el Lic. José Ángel Barrón Betancourt, en cuarenta y cuatro fojas útiles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Certificación expedida al C. Emanuelle Sánchez Nájera, en su calidad de Presidente del Comité Directivo Estatal en Aguascalientes del Partido de la Revolución Democrática, </w:t>
      </w:r>
      <w:r w:rsidR="000219E5">
        <w:rPr>
          <w:rFonts w:ascii="Arial" w:eastAsiaTheme="minorHAnsi" w:hAnsi="Arial" w:cs="Arial"/>
          <w:sz w:val="24"/>
          <w:szCs w:val="24"/>
        </w:rPr>
        <w:t>signado por el M</w:t>
      </w:r>
      <w:r w:rsidR="000219E5" w:rsidRPr="00131AB7">
        <w:rPr>
          <w:rFonts w:ascii="Arial" w:eastAsiaTheme="minorHAnsi" w:hAnsi="Arial" w:cs="Arial"/>
          <w:sz w:val="24"/>
          <w:szCs w:val="24"/>
        </w:rPr>
        <w:t>.</w:t>
      </w:r>
      <w:r w:rsidR="000219E5">
        <w:rPr>
          <w:rFonts w:ascii="Arial" w:eastAsiaTheme="minorHAnsi" w:hAnsi="Arial" w:cs="Arial"/>
          <w:sz w:val="24"/>
          <w:szCs w:val="24"/>
        </w:rPr>
        <w:t xml:space="preserve"> en D.</w:t>
      </w:r>
      <w:r w:rsidR="000219E5" w:rsidRPr="00131AB7">
        <w:rPr>
          <w:rFonts w:ascii="Arial" w:eastAsiaTheme="minorHAnsi" w:hAnsi="Arial" w:cs="Arial"/>
          <w:sz w:val="24"/>
          <w:szCs w:val="24"/>
        </w:rPr>
        <w:t xml:space="preserve"> Sandor Ezequiel Hernández Lara, en su carácter de Secretario Ejecutivo del Consejo General del </w:t>
      </w:r>
      <w:r w:rsidR="000219E5">
        <w:rPr>
          <w:rFonts w:ascii="Arial" w:eastAsiaTheme="minorHAnsi" w:hAnsi="Arial" w:cs="Arial"/>
          <w:sz w:val="24"/>
          <w:szCs w:val="24"/>
        </w:rPr>
        <w:t>IEE</w:t>
      </w:r>
      <w:r w:rsidR="000219E5" w:rsidRPr="000219E5">
        <w:rPr>
          <w:rFonts w:ascii="Arial" w:eastAsia="Times New Roman" w:hAnsi="Arial" w:cs="Arial"/>
          <w:bCs/>
          <w:sz w:val="24"/>
          <w:szCs w:val="24"/>
          <w:lang w:eastAsia="es-MX"/>
        </w:rPr>
        <w:t xml:space="preserve"> </w:t>
      </w:r>
      <w:r w:rsidRPr="000219E5">
        <w:rPr>
          <w:rFonts w:ascii="Arial" w:eastAsia="Times New Roman" w:hAnsi="Arial" w:cs="Arial"/>
          <w:bCs/>
          <w:sz w:val="24"/>
          <w:szCs w:val="24"/>
          <w:lang w:eastAsia="es-MX"/>
        </w:rPr>
        <w:t>en una foja útil por uno solo de sus lados</w:t>
      </w:r>
      <w:r w:rsidR="000219E5">
        <w:rPr>
          <w:rFonts w:ascii="Arial" w:eastAsia="Times New Roman" w:hAnsi="Arial" w:cs="Arial"/>
          <w:bCs/>
          <w:sz w:val="24"/>
          <w:szCs w:val="24"/>
          <w:lang w:eastAsia="es-MX"/>
        </w:rPr>
        <w:t>.</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Original del </w:t>
      </w:r>
      <w:r w:rsidR="00391323">
        <w:rPr>
          <w:rFonts w:ascii="Arial" w:eastAsia="Times New Roman" w:hAnsi="Arial" w:cs="Arial"/>
          <w:bCs/>
          <w:sz w:val="24"/>
          <w:szCs w:val="24"/>
          <w:lang w:eastAsia="es-MX"/>
        </w:rPr>
        <w:t>Oficio</w:t>
      </w:r>
      <w:bookmarkStart w:id="0" w:name="_GoBack"/>
      <w:bookmarkEnd w:id="0"/>
      <w:r w:rsidRPr="000219E5">
        <w:rPr>
          <w:rFonts w:ascii="Arial" w:eastAsia="Times New Roman" w:hAnsi="Arial" w:cs="Arial"/>
          <w:bCs/>
          <w:sz w:val="24"/>
          <w:szCs w:val="24"/>
          <w:lang w:eastAsia="es-MX"/>
        </w:rPr>
        <w:t xml:space="preserve"> signado por el Lic. José Ángel Barrón Betancourt mediante el cual presenta ante el Instituto Estatal Electoral de Aguascalientes un escrito de solicitud de documentación, en una foja útil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Certificación expedida al Lic. José Ángel Barrón Betancourt, en su calidad de Representante Propietario del Partido de la Revolución Democrática ante el Consejo General del Instituto Estatal Electoral, </w:t>
      </w:r>
      <w:r w:rsidR="000219E5">
        <w:rPr>
          <w:rFonts w:ascii="Arial" w:eastAsiaTheme="minorHAnsi" w:hAnsi="Arial" w:cs="Arial"/>
          <w:sz w:val="24"/>
          <w:szCs w:val="24"/>
        </w:rPr>
        <w:t>signado por el M</w:t>
      </w:r>
      <w:r w:rsidR="000219E5" w:rsidRPr="00131AB7">
        <w:rPr>
          <w:rFonts w:ascii="Arial" w:eastAsiaTheme="minorHAnsi" w:hAnsi="Arial" w:cs="Arial"/>
          <w:sz w:val="24"/>
          <w:szCs w:val="24"/>
        </w:rPr>
        <w:t>.</w:t>
      </w:r>
      <w:r w:rsidR="000219E5">
        <w:rPr>
          <w:rFonts w:ascii="Arial" w:eastAsiaTheme="minorHAnsi" w:hAnsi="Arial" w:cs="Arial"/>
          <w:sz w:val="24"/>
          <w:szCs w:val="24"/>
        </w:rPr>
        <w:t xml:space="preserve"> en D.</w:t>
      </w:r>
      <w:r w:rsidR="000219E5" w:rsidRPr="00131AB7">
        <w:rPr>
          <w:rFonts w:ascii="Arial" w:eastAsiaTheme="minorHAnsi" w:hAnsi="Arial" w:cs="Arial"/>
          <w:sz w:val="24"/>
          <w:szCs w:val="24"/>
        </w:rPr>
        <w:t xml:space="preserve"> Sandor Ezequiel Hernández Lara, en su carácter de Secretario Ejecutivo del Consejo General del </w:t>
      </w:r>
      <w:r w:rsidR="000219E5">
        <w:rPr>
          <w:rFonts w:ascii="Arial" w:eastAsiaTheme="minorHAnsi" w:hAnsi="Arial" w:cs="Arial"/>
          <w:sz w:val="24"/>
          <w:szCs w:val="24"/>
        </w:rPr>
        <w:t>IEE</w:t>
      </w:r>
      <w:r w:rsidR="000219E5">
        <w:rPr>
          <w:rFonts w:ascii="Arial" w:eastAsiaTheme="minorHAnsi" w:hAnsi="Arial" w:cs="Arial"/>
          <w:sz w:val="24"/>
          <w:szCs w:val="24"/>
        </w:rPr>
        <w:t>,</w:t>
      </w:r>
      <w:r w:rsidR="000219E5" w:rsidRPr="000219E5">
        <w:rPr>
          <w:rFonts w:ascii="Arial" w:eastAsia="Times New Roman" w:hAnsi="Arial" w:cs="Arial"/>
          <w:bCs/>
          <w:sz w:val="24"/>
          <w:szCs w:val="24"/>
          <w:lang w:eastAsia="es-MX"/>
        </w:rPr>
        <w:t xml:space="preserve"> </w:t>
      </w:r>
      <w:r w:rsidRPr="000219E5">
        <w:rPr>
          <w:rFonts w:ascii="Arial" w:eastAsia="Times New Roman" w:hAnsi="Arial" w:cs="Arial"/>
          <w:bCs/>
          <w:sz w:val="24"/>
          <w:szCs w:val="24"/>
          <w:lang w:eastAsia="es-MX"/>
        </w:rPr>
        <w:t>en una foja útil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Certificación expedida al Lic. Israel Ángel Ramírez, en su calidad de Representante Común de la Coalición denominada “Por Aguascalientes al Frente”, </w:t>
      </w:r>
      <w:r w:rsidR="000219E5">
        <w:rPr>
          <w:rFonts w:ascii="Arial" w:eastAsiaTheme="minorHAnsi" w:hAnsi="Arial" w:cs="Arial"/>
          <w:sz w:val="24"/>
          <w:szCs w:val="24"/>
        </w:rPr>
        <w:t>signado por el M</w:t>
      </w:r>
      <w:r w:rsidR="000219E5" w:rsidRPr="00131AB7">
        <w:rPr>
          <w:rFonts w:ascii="Arial" w:eastAsiaTheme="minorHAnsi" w:hAnsi="Arial" w:cs="Arial"/>
          <w:sz w:val="24"/>
          <w:szCs w:val="24"/>
        </w:rPr>
        <w:t>.</w:t>
      </w:r>
      <w:r w:rsidR="000219E5">
        <w:rPr>
          <w:rFonts w:ascii="Arial" w:eastAsiaTheme="minorHAnsi" w:hAnsi="Arial" w:cs="Arial"/>
          <w:sz w:val="24"/>
          <w:szCs w:val="24"/>
        </w:rPr>
        <w:t xml:space="preserve"> en D.</w:t>
      </w:r>
      <w:r w:rsidR="000219E5" w:rsidRPr="00131AB7">
        <w:rPr>
          <w:rFonts w:ascii="Arial" w:eastAsiaTheme="minorHAnsi" w:hAnsi="Arial" w:cs="Arial"/>
          <w:sz w:val="24"/>
          <w:szCs w:val="24"/>
        </w:rPr>
        <w:t xml:space="preserve"> Sandor Ezequiel Hernández Lara, en </w:t>
      </w:r>
      <w:r w:rsidR="000219E5" w:rsidRPr="00131AB7">
        <w:rPr>
          <w:rFonts w:ascii="Arial" w:eastAsiaTheme="minorHAnsi" w:hAnsi="Arial" w:cs="Arial"/>
          <w:sz w:val="24"/>
          <w:szCs w:val="24"/>
        </w:rPr>
        <w:lastRenderedPageBreak/>
        <w:t xml:space="preserve">su carácter de Secretario Ejecutivo del Consejo General del </w:t>
      </w:r>
      <w:r w:rsidR="000219E5">
        <w:rPr>
          <w:rFonts w:ascii="Arial" w:eastAsiaTheme="minorHAnsi" w:hAnsi="Arial" w:cs="Arial"/>
          <w:sz w:val="24"/>
          <w:szCs w:val="24"/>
        </w:rPr>
        <w:t>IEE</w:t>
      </w:r>
      <w:r w:rsidR="000219E5">
        <w:rPr>
          <w:rFonts w:ascii="Arial" w:eastAsiaTheme="minorHAnsi" w:hAnsi="Arial" w:cs="Arial"/>
          <w:sz w:val="24"/>
          <w:szCs w:val="24"/>
        </w:rPr>
        <w:t>,</w:t>
      </w:r>
      <w:r w:rsidR="000219E5" w:rsidRPr="000219E5">
        <w:rPr>
          <w:rFonts w:ascii="Arial" w:eastAsia="Times New Roman" w:hAnsi="Arial" w:cs="Arial"/>
          <w:bCs/>
          <w:sz w:val="24"/>
          <w:szCs w:val="24"/>
          <w:lang w:eastAsia="es-MX"/>
        </w:rPr>
        <w:t xml:space="preserve"> </w:t>
      </w:r>
      <w:r w:rsidRPr="000219E5">
        <w:rPr>
          <w:rFonts w:ascii="Arial" w:eastAsia="Times New Roman" w:hAnsi="Arial" w:cs="Arial"/>
          <w:bCs/>
          <w:sz w:val="24"/>
          <w:szCs w:val="24"/>
          <w:lang w:eastAsia="es-MX"/>
        </w:rPr>
        <w:t>en una foja útil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Original de la razón de retiro de cédula </w:t>
      </w:r>
      <w:r w:rsidR="000219E5">
        <w:rPr>
          <w:rFonts w:ascii="Arial" w:eastAsiaTheme="minorHAnsi" w:hAnsi="Arial" w:cs="Arial"/>
          <w:sz w:val="24"/>
          <w:szCs w:val="24"/>
        </w:rPr>
        <w:t>signado por el M</w:t>
      </w:r>
      <w:r w:rsidR="000219E5" w:rsidRPr="00131AB7">
        <w:rPr>
          <w:rFonts w:ascii="Arial" w:eastAsiaTheme="minorHAnsi" w:hAnsi="Arial" w:cs="Arial"/>
          <w:sz w:val="24"/>
          <w:szCs w:val="24"/>
        </w:rPr>
        <w:t>.</w:t>
      </w:r>
      <w:r w:rsidR="000219E5">
        <w:rPr>
          <w:rFonts w:ascii="Arial" w:eastAsiaTheme="minorHAnsi" w:hAnsi="Arial" w:cs="Arial"/>
          <w:sz w:val="24"/>
          <w:szCs w:val="24"/>
        </w:rPr>
        <w:t xml:space="preserve"> en D.</w:t>
      </w:r>
      <w:r w:rsidR="000219E5" w:rsidRPr="00131AB7">
        <w:rPr>
          <w:rFonts w:ascii="Arial" w:eastAsiaTheme="minorHAnsi" w:hAnsi="Arial" w:cs="Arial"/>
          <w:sz w:val="24"/>
          <w:szCs w:val="24"/>
        </w:rPr>
        <w:t xml:space="preserve"> Sandor Ezequiel Hernández Lara, en su carácter de Secretario Ejecutivo del Consejo General del </w:t>
      </w:r>
      <w:r w:rsidR="000219E5">
        <w:rPr>
          <w:rFonts w:ascii="Arial" w:eastAsiaTheme="minorHAnsi" w:hAnsi="Arial" w:cs="Arial"/>
          <w:sz w:val="24"/>
          <w:szCs w:val="24"/>
        </w:rPr>
        <w:t>IEE</w:t>
      </w:r>
      <w:r w:rsidR="000219E5">
        <w:rPr>
          <w:rFonts w:ascii="Arial" w:eastAsiaTheme="minorHAnsi" w:hAnsi="Arial" w:cs="Arial"/>
          <w:sz w:val="24"/>
          <w:szCs w:val="24"/>
        </w:rPr>
        <w:t>,</w:t>
      </w:r>
      <w:r w:rsidR="000219E5" w:rsidRPr="000219E5">
        <w:rPr>
          <w:rFonts w:ascii="Arial" w:eastAsia="Times New Roman" w:hAnsi="Arial" w:cs="Arial"/>
          <w:bCs/>
          <w:sz w:val="24"/>
          <w:szCs w:val="24"/>
          <w:lang w:eastAsia="es-MX"/>
        </w:rPr>
        <w:t xml:space="preserve"> </w:t>
      </w:r>
      <w:r w:rsidRPr="000219E5">
        <w:rPr>
          <w:rFonts w:ascii="Arial" w:eastAsia="Times New Roman" w:hAnsi="Arial" w:cs="Arial"/>
          <w:bCs/>
          <w:sz w:val="24"/>
          <w:szCs w:val="24"/>
          <w:lang w:eastAsia="es-MX"/>
        </w:rPr>
        <w:t>en fecha veintinueve de enero de dos mil dieciocho, en una foja útil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 xml:space="preserve">Original del informe circunstanciado </w:t>
      </w:r>
      <w:r w:rsidR="000219E5">
        <w:rPr>
          <w:rFonts w:ascii="Arial" w:eastAsiaTheme="minorHAnsi" w:hAnsi="Arial" w:cs="Arial"/>
          <w:sz w:val="24"/>
          <w:szCs w:val="24"/>
        </w:rPr>
        <w:t>signado por el M</w:t>
      </w:r>
      <w:r w:rsidR="000219E5" w:rsidRPr="00131AB7">
        <w:rPr>
          <w:rFonts w:ascii="Arial" w:eastAsiaTheme="minorHAnsi" w:hAnsi="Arial" w:cs="Arial"/>
          <w:sz w:val="24"/>
          <w:szCs w:val="24"/>
        </w:rPr>
        <w:t>.</w:t>
      </w:r>
      <w:r w:rsidR="000219E5">
        <w:rPr>
          <w:rFonts w:ascii="Arial" w:eastAsiaTheme="minorHAnsi" w:hAnsi="Arial" w:cs="Arial"/>
          <w:sz w:val="24"/>
          <w:szCs w:val="24"/>
        </w:rPr>
        <w:t xml:space="preserve"> en D.</w:t>
      </w:r>
      <w:r w:rsidR="000219E5" w:rsidRPr="00131AB7">
        <w:rPr>
          <w:rFonts w:ascii="Arial" w:eastAsiaTheme="minorHAnsi" w:hAnsi="Arial" w:cs="Arial"/>
          <w:sz w:val="24"/>
          <w:szCs w:val="24"/>
        </w:rPr>
        <w:t xml:space="preserve"> Sandor Ezequiel Hernández Lara, en su carácter de Secretario Ejecutivo del Consejo General del </w:t>
      </w:r>
      <w:r w:rsidR="000219E5">
        <w:rPr>
          <w:rFonts w:ascii="Arial" w:eastAsiaTheme="minorHAnsi" w:hAnsi="Arial" w:cs="Arial"/>
          <w:sz w:val="24"/>
          <w:szCs w:val="24"/>
        </w:rPr>
        <w:t>IEE</w:t>
      </w:r>
      <w:r w:rsidR="000219E5" w:rsidRPr="000219E5">
        <w:rPr>
          <w:rFonts w:ascii="Arial" w:eastAsia="Times New Roman" w:hAnsi="Arial" w:cs="Arial"/>
          <w:bCs/>
          <w:sz w:val="24"/>
          <w:szCs w:val="24"/>
          <w:lang w:eastAsia="es-MX"/>
        </w:rPr>
        <w:t xml:space="preserve"> </w:t>
      </w:r>
      <w:r w:rsidR="000219E5">
        <w:rPr>
          <w:rFonts w:ascii="Arial" w:eastAsia="Times New Roman" w:hAnsi="Arial" w:cs="Arial"/>
          <w:bCs/>
          <w:sz w:val="24"/>
          <w:szCs w:val="24"/>
          <w:lang w:eastAsia="es-MX"/>
        </w:rPr>
        <w:t xml:space="preserve">, </w:t>
      </w:r>
      <w:r w:rsidRPr="000219E5">
        <w:rPr>
          <w:rFonts w:ascii="Arial" w:eastAsia="Times New Roman" w:hAnsi="Arial" w:cs="Arial"/>
          <w:bCs/>
          <w:sz w:val="24"/>
          <w:szCs w:val="24"/>
          <w:lang w:eastAsia="es-MX"/>
        </w:rPr>
        <w:t>en fecha treinta de enero de dos mil dieciocho, en diez fojas útiles por uno solo de sus lados.</w:t>
      </w:r>
    </w:p>
    <w:p w:rsidR="00DA777F" w:rsidRPr="000219E5" w:rsidRDefault="00DA777F" w:rsidP="000219E5">
      <w:pPr>
        <w:pStyle w:val="Prrafodelista"/>
        <w:numPr>
          <w:ilvl w:val="0"/>
          <w:numId w:val="4"/>
        </w:numPr>
        <w:spacing w:line="360" w:lineRule="auto"/>
        <w:jc w:val="both"/>
        <w:rPr>
          <w:rFonts w:ascii="Arial" w:eastAsiaTheme="minorHAnsi" w:hAnsi="Arial" w:cs="Arial"/>
          <w:sz w:val="24"/>
          <w:szCs w:val="24"/>
        </w:rPr>
      </w:pPr>
      <w:r w:rsidRPr="000219E5">
        <w:rPr>
          <w:rFonts w:ascii="Arial" w:eastAsia="Times New Roman" w:hAnsi="Arial" w:cs="Arial"/>
          <w:bCs/>
          <w:sz w:val="24"/>
          <w:szCs w:val="24"/>
          <w:lang w:eastAsia="es-MX"/>
        </w:rPr>
        <w:t>Copia simple de las páginas 10 a 22 del Periódico Oficial del Estado de Aguascalientes, Tercera Sección, Tomo LXXIX, de fecha ocho de febrero de dos mil dieciséis, en trece fojas útiles por uno solo de sus lados.</w:t>
      </w:r>
    </w:p>
    <w:p w:rsidR="00131AB7" w:rsidRPr="00131AB7" w:rsidRDefault="00131AB7" w:rsidP="00131AB7">
      <w:pPr>
        <w:pStyle w:val="Prrafodelista"/>
        <w:spacing w:line="360" w:lineRule="auto"/>
        <w:ind w:left="1080"/>
        <w:jc w:val="both"/>
        <w:rPr>
          <w:rFonts w:ascii="Arial" w:eastAsiaTheme="minorHAnsi" w:hAnsi="Arial" w:cs="Arial"/>
          <w:sz w:val="24"/>
          <w:szCs w:val="24"/>
        </w:rPr>
      </w:pPr>
    </w:p>
    <w:p w:rsidR="00131AB7" w:rsidRPr="00131AB7" w:rsidRDefault="00131AB7" w:rsidP="00131AB7">
      <w:pPr>
        <w:spacing w:line="360" w:lineRule="auto"/>
        <w:ind w:firstLine="708"/>
        <w:jc w:val="both"/>
        <w:rPr>
          <w:rFonts w:ascii="Arial" w:hAnsi="Arial" w:cs="Arial"/>
          <w:sz w:val="24"/>
          <w:szCs w:val="24"/>
        </w:rPr>
      </w:pPr>
      <w:r w:rsidRPr="00131AB7">
        <w:rPr>
          <w:rFonts w:ascii="Arial" w:hAnsi="Arial" w:cs="Arial"/>
          <w:sz w:val="24"/>
          <w:szCs w:val="24"/>
        </w:rPr>
        <w:t xml:space="preserve">Aguascalientes, Aguascalientes, a </w:t>
      </w:r>
      <w:r w:rsidR="00DA777F">
        <w:rPr>
          <w:rFonts w:ascii="Arial" w:hAnsi="Arial" w:cs="Arial"/>
          <w:sz w:val="24"/>
          <w:szCs w:val="24"/>
        </w:rPr>
        <w:t>treinta</w:t>
      </w:r>
      <w:r w:rsidR="002B440C">
        <w:rPr>
          <w:rFonts w:ascii="Arial" w:hAnsi="Arial" w:cs="Arial"/>
          <w:sz w:val="24"/>
          <w:szCs w:val="24"/>
        </w:rPr>
        <w:t xml:space="preserve"> de enero de dos mil dieciocho</w:t>
      </w:r>
      <w:r w:rsidRPr="00131AB7">
        <w:rPr>
          <w:rFonts w:ascii="Arial" w:hAnsi="Arial" w:cs="Arial"/>
          <w:sz w:val="24"/>
          <w:szCs w:val="24"/>
        </w:rPr>
        <w:t xml:space="preserve">. </w:t>
      </w:r>
    </w:p>
    <w:p w:rsidR="006C11B4" w:rsidRPr="00131AB7" w:rsidRDefault="00131AB7" w:rsidP="00131AB7">
      <w:pPr>
        <w:jc w:val="both"/>
        <w:rPr>
          <w:rFonts w:ascii="Arial" w:eastAsia="Times New Roman" w:hAnsi="Arial" w:cs="Arial"/>
          <w:bCs/>
          <w:sz w:val="24"/>
          <w:szCs w:val="24"/>
          <w:lang w:eastAsia="es-MX"/>
        </w:rPr>
      </w:pPr>
      <w:r w:rsidRPr="00131AB7">
        <w:rPr>
          <w:rFonts w:ascii="Arial" w:hAnsi="Arial" w:cs="Arial"/>
          <w:sz w:val="24"/>
          <w:szCs w:val="24"/>
        </w:rPr>
        <w:t>Vista la cuenta</w:t>
      </w:r>
      <w:r w:rsidR="006C11B4" w:rsidRPr="00131AB7">
        <w:rPr>
          <w:rFonts w:ascii="Arial" w:eastAsia="Times New Roman" w:hAnsi="Arial" w:cs="Arial"/>
          <w:bCs/>
          <w:sz w:val="24"/>
          <w:szCs w:val="24"/>
          <w:lang w:eastAsia="es-MX"/>
        </w:rPr>
        <w:t>, con fundamento en los artículos 298, 299, 300, 301, 311, 312, 313, 354, 355 y 356 del Código Electoral del Estado de Aguascalientes; 28, fracción VIII, IX y 116 del Reglamento Interior del Tribunal Electoral del Estado de Aguascalientes,</w:t>
      </w:r>
      <w:r w:rsidR="006C11B4" w:rsidRPr="00131AB7">
        <w:rPr>
          <w:rFonts w:ascii="Arial" w:eastAsia="Times New Roman" w:hAnsi="Arial" w:cs="Arial"/>
          <w:b/>
          <w:bCs/>
          <w:sz w:val="24"/>
          <w:szCs w:val="24"/>
          <w:lang w:eastAsia="es-MX"/>
        </w:rPr>
        <w:t xml:space="preserve"> SE ACUERDA:</w:t>
      </w:r>
    </w:p>
    <w:p w:rsidR="006C11B4" w:rsidRPr="00131AB7" w:rsidRDefault="006C11B4" w:rsidP="006C11B4">
      <w:pPr>
        <w:ind w:firstLine="708"/>
        <w:rPr>
          <w:rFonts w:ascii="Arial" w:eastAsia="Times New Roman" w:hAnsi="Arial" w:cs="Arial"/>
          <w:b/>
          <w:bCs/>
          <w:sz w:val="24"/>
          <w:szCs w:val="24"/>
          <w:lang w:eastAsia="es-MX"/>
        </w:rPr>
      </w:pPr>
      <w:r w:rsidRPr="00131AB7">
        <w:rPr>
          <w:rFonts w:ascii="Arial" w:eastAsia="Times New Roman" w:hAnsi="Arial" w:cs="Arial"/>
          <w:b/>
          <w:bCs/>
          <w:sz w:val="24"/>
          <w:szCs w:val="24"/>
          <w:lang w:eastAsia="es-MX"/>
        </w:rPr>
        <w:t>PRIMERO.</w:t>
      </w:r>
      <w:r w:rsidRPr="00131AB7">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131AB7">
        <w:rPr>
          <w:rFonts w:ascii="Arial" w:eastAsia="Times New Roman" w:hAnsi="Arial" w:cs="Arial"/>
          <w:b/>
          <w:bCs/>
          <w:sz w:val="24"/>
          <w:szCs w:val="24"/>
          <w:lang w:eastAsia="es-MX"/>
        </w:rPr>
        <w:t>TEEA-RAP-00</w:t>
      </w:r>
      <w:r w:rsidR="00DA777F">
        <w:rPr>
          <w:rFonts w:ascii="Arial" w:eastAsia="Times New Roman" w:hAnsi="Arial" w:cs="Arial"/>
          <w:b/>
          <w:bCs/>
          <w:sz w:val="24"/>
          <w:szCs w:val="24"/>
          <w:lang w:eastAsia="es-MX"/>
        </w:rPr>
        <w:t>2</w:t>
      </w:r>
      <w:r w:rsidRPr="00131AB7">
        <w:rPr>
          <w:rFonts w:ascii="Arial" w:eastAsia="Times New Roman" w:hAnsi="Arial" w:cs="Arial"/>
          <w:b/>
          <w:bCs/>
          <w:sz w:val="24"/>
          <w:szCs w:val="24"/>
          <w:lang w:eastAsia="es-MX"/>
        </w:rPr>
        <w:t>/201</w:t>
      </w:r>
      <w:r w:rsidR="00131AB7">
        <w:rPr>
          <w:rFonts w:ascii="Arial" w:eastAsia="Times New Roman" w:hAnsi="Arial" w:cs="Arial"/>
          <w:b/>
          <w:bCs/>
          <w:sz w:val="24"/>
          <w:szCs w:val="24"/>
          <w:lang w:eastAsia="es-MX"/>
        </w:rPr>
        <w:t>8</w:t>
      </w:r>
      <w:r w:rsidRPr="00131AB7">
        <w:rPr>
          <w:rFonts w:ascii="Arial" w:eastAsia="Times New Roman" w:hAnsi="Arial" w:cs="Arial"/>
          <w:bCs/>
          <w:sz w:val="24"/>
          <w:szCs w:val="24"/>
          <w:lang w:eastAsia="es-MX"/>
        </w:rPr>
        <w:t>.</w:t>
      </w:r>
    </w:p>
    <w:p w:rsidR="006C11B4" w:rsidRPr="00131AB7" w:rsidRDefault="006C11B4" w:rsidP="006C11B4">
      <w:pPr>
        <w:ind w:firstLine="708"/>
        <w:jc w:val="both"/>
        <w:rPr>
          <w:rFonts w:ascii="Arial" w:eastAsia="Times New Roman" w:hAnsi="Arial" w:cs="Arial"/>
          <w:b/>
          <w:bCs/>
          <w:sz w:val="24"/>
          <w:szCs w:val="24"/>
          <w:lang w:eastAsia="es-MX"/>
        </w:rPr>
      </w:pPr>
      <w:r w:rsidRPr="00131AB7">
        <w:rPr>
          <w:rFonts w:ascii="Arial" w:eastAsia="Times New Roman" w:hAnsi="Arial" w:cs="Arial"/>
          <w:b/>
          <w:bCs/>
          <w:sz w:val="24"/>
          <w:szCs w:val="24"/>
          <w:lang w:eastAsia="es-MX"/>
        </w:rPr>
        <w:t xml:space="preserve">SEGUNDO. </w:t>
      </w:r>
      <w:r w:rsidRPr="00131AB7">
        <w:rPr>
          <w:rFonts w:ascii="Arial" w:eastAsia="Times New Roman" w:hAnsi="Arial" w:cs="Arial"/>
          <w:bCs/>
          <w:sz w:val="24"/>
          <w:szCs w:val="24"/>
          <w:lang w:eastAsia="es-MX"/>
        </w:rPr>
        <w:t>Para los efectos previstos en el artículo 357, fracción VIII, inciso e), del Código Electoral; 104 y 105 del Reglamento Interior del Tribunal Electoral del Estado de Aguascalientes, túrnese los autos a</w:t>
      </w:r>
      <w:r w:rsidR="00DA777F">
        <w:rPr>
          <w:rFonts w:ascii="Arial" w:eastAsia="Times New Roman" w:hAnsi="Arial" w:cs="Arial"/>
          <w:bCs/>
          <w:sz w:val="24"/>
          <w:szCs w:val="24"/>
          <w:lang w:eastAsia="es-MX"/>
        </w:rPr>
        <w:t xml:space="preserve"> </w:t>
      </w:r>
      <w:r w:rsidR="00131AB7">
        <w:rPr>
          <w:rFonts w:ascii="Arial" w:eastAsia="Times New Roman" w:hAnsi="Arial" w:cs="Arial"/>
          <w:bCs/>
          <w:sz w:val="24"/>
          <w:szCs w:val="24"/>
          <w:lang w:eastAsia="es-MX"/>
        </w:rPr>
        <w:t>l</w:t>
      </w:r>
      <w:r w:rsidR="00DA777F">
        <w:rPr>
          <w:rFonts w:ascii="Arial" w:eastAsia="Times New Roman" w:hAnsi="Arial" w:cs="Arial"/>
          <w:bCs/>
          <w:sz w:val="24"/>
          <w:szCs w:val="24"/>
          <w:lang w:eastAsia="es-MX"/>
        </w:rPr>
        <w:t>a</w:t>
      </w:r>
      <w:r w:rsidRPr="00131AB7">
        <w:rPr>
          <w:rFonts w:ascii="Arial" w:eastAsia="Times New Roman" w:hAnsi="Arial" w:cs="Arial"/>
          <w:bCs/>
          <w:sz w:val="24"/>
          <w:szCs w:val="24"/>
          <w:lang w:eastAsia="es-MX"/>
        </w:rPr>
        <w:t xml:space="preserve"> </w:t>
      </w:r>
      <w:r w:rsidR="00DA777F">
        <w:rPr>
          <w:rFonts w:ascii="Arial" w:eastAsia="Times New Roman" w:hAnsi="Arial" w:cs="Arial"/>
          <w:bCs/>
          <w:sz w:val="24"/>
          <w:szCs w:val="24"/>
          <w:lang w:eastAsia="es-MX"/>
        </w:rPr>
        <w:t>ponencia del que suscribe</w:t>
      </w:r>
      <w:r w:rsidRPr="00131AB7">
        <w:rPr>
          <w:rFonts w:ascii="Arial" w:eastAsia="Times New Roman" w:hAnsi="Arial" w:cs="Arial"/>
          <w:bCs/>
          <w:sz w:val="24"/>
          <w:szCs w:val="24"/>
          <w:lang w:eastAsia="es-MX"/>
        </w:rPr>
        <w:t>.</w:t>
      </w:r>
      <w:r w:rsidRPr="00131AB7">
        <w:rPr>
          <w:rFonts w:ascii="Arial" w:eastAsia="Times New Roman" w:hAnsi="Arial" w:cs="Arial"/>
          <w:b/>
          <w:bCs/>
          <w:sz w:val="24"/>
          <w:szCs w:val="24"/>
          <w:lang w:eastAsia="es-MX"/>
        </w:rPr>
        <w:t xml:space="preserve"> </w:t>
      </w:r>
    </w:p>
    <w:p w:rsidR="006C11B4" w:rsidRPr="00131AB7" w:rsidRDefault="006C11B4" w:rsidP="006C11B4">
      <w:pPr>
        <w:ind w:firstLine="708"/>
        <w:jc w:val="both"/>
        <w:rPr>
          <w:rFonts w:ascii="Arial" w:eastAsia="Times New Roman" w:hAnsi="Arial" w:cs="Arial"/>
          <w:bCs/>
          <w:sz w:val="24"/>
          <w:szCs w:val="24"/>
          <w:lang w:eastAsia="es-MX"/>
        </w:rPr>
      </w:pPr>
      <w:r w:rsidRPr="00131AB7">
        <w:rPr>
          <w:rFonts w:ascii="Arial" w:eastAsia="Times New Roman" w:hAnsi="Arial" w:cs="Arial"/>
          <w:bCs/>
          <w:sz w:val="24"/>
          <w:szCs w:val="24"/>
          <w:lang w:eastAsia="es-MX"/>
        </w:rPr>
        <w:t>Hágase del conocimiento a través de los Estrados de este Tribunal;</w:t>
      </w:r>
    </w:p>
    <w:p w:rsidR="006C11B4" w:rsidRPr="00131AB7" w:rsidRDefault="006C11B4" w:rsidP="006C11B4">
      <w:pPr>
        <w:spacing w:after="0" w:line="240" w:lineRule="auto"/>
        <w:ind w:left="284"/>
        <w:rPr>
          <w:rFonts w:ascii="Arial" w:eastAsia="Times New Roman" w:hAnsi="Arial" w:cs="Arial"/>
          <w:bCs/>
          <w:sz w:val="24"/>
          <w:szCs w:val="24"/>
          <w:lang w:eastAsia="es-MX"/>
        </w:rPr>
      </w:pPr>
      <w:r w:rsidRPr="00131AB7">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6C11B4" w:rsidRPr="00131AB7" w:rsidRDefault="006C11B4" w:rsidP="006C11B4">
      <w:pPr>
        <w:spacing w:after="0" w:line="240" w:lineRule="auto"/>
        <w:ind w:left="284"/>
        <w:rPr>
          <w:rFonts w:ascii="Arial" w:eastAsia="Times New Roman" w:hAnsi="Arial" w:cs="Arial"/>
          <w:bCs/>
          <w:sz w:val="24"/>
          <w:szCs w:val="24"/>
          <w:lang w:eastAsia="es-MX"/>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Magistrado Presidente</w:t>
      </w:r>
    </w:p>
    <w:p w:rsidR="006C11B4" w:rsidRPr="00131AB7" w:rsidRDefault="006C11B4" w:rsidP="006C11B4">
      <w:pPr>
        <w:spacing w:after="0" w:line="240" w:lineRule="auto"/>
        <w:ind w:left="284"/>
        <w:rPr>
          <w:rFonts w:ascii="Arial" w:eastAsia="Times New Roman" w:hAnsi="Arial" w:cs="Arial"/>
          <w:bCs/>
          <w:sz w:val="24"/>
          <w:szCs w:val="24"/>
          <w:lang w:eastAsia="es-MX"/>
        </w:rPr>
      </w:pPr>
    </w:p>
    <w:p w:rsidR="006C11B4" w:rsidRPr="00131AB7" w:rsidRDefault="006C11B4" w:rsidP="006C11B4">
      <w:pPr>
        <w:spacing w:after="0" w:line="240" w:lineRule="auto"/>
        <w:rPr>
          <w:rFonts w:ascii="Arial" w:eastAsia="Times New Roman" w:hAnsi="Arial" w:cs="Arial"/>
          <w:bCs/>
          <w:kern w:val="16"/>
          <w:sz w:val="24"/>
          <w:szCs w:val="24"/>
          <w:lang w:eastAsia="es-ES"/>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Héctor Salvador Hernández Gallegos</w:t>
      </w: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 xml:space="preserve">Secretario General de Acuerdos </w:t>
      </w: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Jesús Ociel Baena Saucedo</w:t>
      </w:r>
    </w:p>
    <w:p w:rsidR="007414BC" w:rsidRPr="00131AB7" w:rsidRDefault="007414BC" w:rsidP="007660DF">
      <w:pPr>
        <w:rPr>
          <w:sz w:val="24"/>
          <w:szCs w:val="24"/>
        </w:rPr>
      </w:pPr>
    </w:p>
    <w:sectPr w:rsidR="007414BC" w:rsidRPr="00131AB7" w:rsidSect="00BC2C4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751" w:rsidRDefault="00E91751">
      <w:pPr>
        <w:spacing w:after="0" w:line="240" w:lineRule="auto"/>
      </w:pPr>
      <w:r>
        <w:separator/>
      </w:r>
    </w:p>
  </w:endnote>
  <w:endnote w:type="continuationSeparator" w:id="0">
    <w:p w:rsidR="00E91751" w:rsidRDefault="00E9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14C00" w:rsidRDefault="00914C00">
        <w:pPr>
          <w:pStyle w:val="Piedepgina"/>
          <w:jc w:val="right"/>
        </w:pPr>
        <w:r>
          <w:fldChar w:fldCharType="begin"/>
        </w:r>
        <w:r>
          <w:instrText>PAGE   \* MERGEFORMAT</w:instrText>
        </w:r>
        <w:r>
          <w:fldChar w:fldCharType="separate"/>
        </w:r>
        <w:r w:rsidR="009A0066" w:rsidRPr="009A0066">
          <w:rPr>
            <w:noProof/>
            <w:lang w:val="es-ES"/>
          </w:rPr>
          <w:t>1</w:t>
        </w:r>
        <w:r>
          <w:fldChar w:fldCharType="end"/>
        </w:r>
      </w:p>
    </w:sdtContent>
  </w:sdt>
  <w:p w:rsidR="006C11B4" w:rsidRDefault="006C11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751" w:rsidRDefault="00E91751">
      <w:pPr>
        <w:spacing w:after="0" w:line="240" w:lineRule="auto"/>
      </w:pPr>
      <w:r>
        <w:separator/>
      </w:r>
    </w:p>
  </w:footnote>
  <w:footnote w:type="continuationSeparator" w:id="0">
    <w:p w:rsidR="00E91751" w:rsidRDefault="00E9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2C" w:rsidRDefault="007660DF"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0629A98B" wp14:editId="0759ECFA">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AF502C" w:rsidRPr="00A46BD3" w:rsidRDefault="007660DF" w:rsidP="00A46BD3">
    <w:pPr>
      <w:pStyle w:val="Encabezado"/>
      <w:rPr>
        <w:rFonts w:ascii="Century Gothic" w:hAnsi="Century Gothic"/>
        <w:b/>
      </w:rPr>
    </w:pPr>
    <w:r>
      <w:rPr>
        <w:rFonts w:ascii="Century Gothic" w:hAnsi="Century Gothic"/>
        <w:b/>
      </w:rPr>
      <w:tab/>
    </w:r>
    <w:r>
      <w:rPr>
        <w:rFonts w:ascii="Century Gothic" w:hAnsi="Century Gothic"/>
        <w:b/>
      </w:rPr>
      <w:tab/>
    </w:r>
  </w:p>
  <w:p w:rsidR="00131AB7" w:rsidRPr="00A46BD3" w:rsidRDefault="007660DF" w:rsidP="00131AB7">
    <w:pPr>
      <w:pStyle w:val="Encabezado"/>
      <w:jc w:val="right"/>
      <w:rPr>
        <w:rFonts w:ascii="Century Gothic" w:hAnsi="Century Gothic"/>
      </w:rPr>
    </w:pPr>
    <w:r w:rsidRPr="00A46BD3">
      <w:rPr>
        <w:rFonts w:ascii="Century Gothic" w:hAnsi="Century Gothic"/>
        <w:b/>
      </w:rPr>
      <w:t xml:space="preserve">                                                                                                </w:t>
    </w:r>
    <w:r w:rsidR="00131AB7" w:rsidRPr="00A46BD3">
      <w:rPr>
        <w:rFonts w:ascii="Century Gothic" w:hAnsi="Century Gothic"/>
        <w:b/>
      </w:rPr>
      <w:t xml:space="preserve">                                                                                    </w:t>
    </w:r>
    <w:r w:rsidR="00131AB7">
      <w:rPr>
        <w:rFonts w:ascii="Century Gothic" w:hAnsi="Century Gothic"/>
        <w:b/>
      </w:rPr>
      <w:t>Acuerdo de Turno de Presidencia</w:t>
    </w:r>
  </w:p>
  <w:p w:rsidR="00AF502C" w:rsidRPr="00A46BD3" w:rsidRDefault="00E91751" w:rsidP="00A46BD3">
    <w:pPr>
      <w:pStyle w:val="Encabezado"/>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9E2"/>
    <w:multiLevelType w:val="hybridMultilevel"/>
    <w:tmpl w:val="A92219A8"/>
    <w:lvl w:ilvl="0" w:tplc="E8440A20">
      <w:start w:val="1"/>
      <w:numFmt w:val="lowerLetter"/>
      <w:lvlText w:val="%1)"/>
      <w:lvlJc w:val="left"/>
      <w:pPr>
        <w:ind w:left="1428" w:hanging="360"/>
      </w:pPr>
      <w:rPr>
        <w:rFonts w:hint="default"/>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9D02E81"/>
    <w:multiLevelType w:val="hybridMultilevel"/>
    <w:tmpl w:val="94FACD08"/>
    <w:lvl w:ilvl="0" w:tplc="38AEB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611710"/>
    <w:multiLevelType w:val="hybridMultilevel"/>
    <w:tmpl w:val="D9FE73D0"/>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2D67E78"/>
    <w:multiLevelType w:val="hybridMultilevel"/>
    <w:tmpl w:val="DEC23A62"/>
    <w:lvl w:ilvl="0" w:tplc="061811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B4"/>
    <w:rsid w:val="000219E5"/>
    <w:rsid w:val="000F46F4"/>
    <w:rsid w:val="00131AB7"/>
    <w:rsid w:val="00221D4B"/>
    <w:rsid w:val="002774AE"/>
    <w:rsid w:val="002B440C"/>
    <w:rsid w:val="00391323"/>
    <w:rsid w:val="00475605"/>
    <w:rsid w:val="00514A14"/>
    <w:rsid w:val="00687578"/>
    <w:rsid w:val="006C11B4"/>
    <w:rsid w:val="007414BC"/>
    <w:rsid w:val="007626B1"/>
    <w:rsid w:val="007660DF"/>
    <w:rsid w:val="007E47BD"/>
    <w:rsid w:val="008A176F"/>
    <w:rsid w:val="00914C00"/>
    <w:rsid w:val="009A0066"/>
    <w:rsid w:val="00AF3D98"/>
    <w:rsid w:val="00C27246"/>
    <w:rsid w:val="00CB3599"/>
    <w:rsid w:val="00D20859"/>
    <w:rsid w:val="00DA5039"/>
    <w:rsid w:val="00DA777F"/>
    <w:rsid w:val="00E713D8"/>
    <w:rsid w:val="00E917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D9A8"/>
  <w15:chartTrackingRefBased/>
  <w15:docId w15:val="{240FDA92-90F8-4F50-9655-0B60F6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B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0DF"/>
  </w:style>
  <w:style w:type="paragraph" w:styleId="Prrafodelista">
    <w:name w:val="List Paragraph"/>
    <w:basedOn w:val="Normal"/>
    <w:uiPriority w:val="34"/>
    <w:qFormat/>
    <w:rsid w:val="007660DF"/>
    <w:pPr>
      <w:ind w:left="720"/>
      <w:contextualSpacing/>
    </w:pPr>
  </w:style>
  <w:style w:type="table" w:styleId="Tablaconcuadrcula">
    <w:name w:val="Table Grid"/>
    <w:basedOn w:val="Tablanormal"/>
    <w:uiPriority w:val="39"/>
    <w:rsid w:val="0076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C11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11B4"/>
    <w:rPr>
      <w:rFonts w:ascii="Calibri" w:eastAsia="Calibri" w:hAnsi="Calibri" w:cs="Times New Roman"/>
    </w:rPr>
  </w:style>
  <w:style w:type="paragraph" w:styleId="Textodeglobo">
    <w:name w:val="Balloon Text"/>
    <w:basedOn w:val="Normal"/>
    <w:link w:val="TextodegloboCar"/>
    <w:uiPriority w:val="99"/>
    <w:semiHidden/>
    <w:unhideWhenUsed/>
    <w:rsid w:val="00514A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A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7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iel\Downloads\TRIBUNAL%20ELECTORAL%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A846-478C-4796-807E-4E2C21DB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ELECTORAL (1)</Template>
  <TotalTime>0</TotalTime>
  <Pages>4</Pages>
  <Words>1310</Words>
  <Characters>7210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OCIEL BAENA SAUCEDO</dc:creator>
  <cp:keywords/>
  <dc:description/>
  <cp:lastModifiedBy>Secretario Gral</cp:lastModifiedBy>
  <cp:revision>2</cp:revision>
  <cp:lastPrinted>2018-01-06T23:19:00Z</cp:lastPrinted>
  <dcterms:created xsi:type="dcterms:W3CDTF">2018-01-31T17:19:00Z</dcterms:created>
  <dcterms:modified xsi:type="dcterms:W3CDTF">2018-01-31T17:19:00Z</dcterms:modified>
</cp:coreProperties>
</file>