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C282AA9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0764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0CB099E8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337442">
                              <w:rPr>
                                <w:rFonts w:ascii="Arial" w:hAnsi="Arial" w:cs="Arial"/>
                              </w:rPr>
                              <w:t>15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6417D733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="00337442">
                              <w:rPr>
                                <w:rFonts w:ascii="Arial" w:hAnsi="Arial" w:cs="Arial"/>
                              </w:rPr>
                              <w:t>Profr</w:t>
                            </w:r>
                            <w:proofErr w:type="spellEnd"/>
                            <w:r w:rsidR="00337442">
                              <w:rPr>
                                <w:rFonts w:ascii="Arial" w:hAnsi="Arial" w:cs="Arial"/>
                              </w:rPr>
                              <w:t>. Luis Alfonso Núñez Castro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, en su carácter de representante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del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partido Nueva Alianza Aguascalientes,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ante el Consejo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Distrital X</w:t>
                            </w:r>
                            <w:r w:rsidR="00337442">
                              <w:rPr>
                                <w:rFonts w:ascii="Arial" w:hAnsi="Arial" w:cs="Arial"/>
                              </w:rPr>
                              <w:t>VII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del IEE en Aguascalientes. </w:t>
                            </w:r>
                          </w:p>
                          <w:p w14:paraId="07DD661B" w14:textId="0112ADCA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Distrital </w:t>
                            </w:r>
                            <w:r w:rsidR="00337442">
                              <w:rPr>
                                <w:rFonts w:ascii="Arial" w:hAnsi="Arial" w:cs="Arial"/>
                              </w:rPr>
                              <w:t xml:space="preserve">Electoral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337442">
                              <w:rPr>
                                <w:rFonts w:ascii="Arial" w:hAnsi="Arial" w:cs="Arial"/>
                              </w:rPr>
                              <w:t>VII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del IEE en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0CB099E8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337442">
                        <w:rPr>
                          <w:rFonts w:ascii="Arial" w:hAnsi="Arial" w:cs="Arial"/>
                        </w:rPr>
                        <w:t>15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6417D733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="00337442">
                        <w:rPr>
                          <w:rFonts w:ascii="Arial" w:hAnsi="Arial" w:cs="Arial"/>
                        </w:rPr>
                        <w:t>Profr</w:t>
                      </w:r>
                      <w:proofErr w:type="spellEnd"/>
                      <w:r w:rsidR="00337442">
                        <w:rPr>
                          <w:rFonts w:ascii="Arial" w:hAnsi="Arial" w:cs="Arial"/>
                        </w:rPr>
                        <w:t>. Luis Alfonso Núñez Castro</w:t>
                      </w:r>
                      <w:r w:rsidRPr="0083097E">
                        <w:rPr>
                          <w:rFonts w:ascii="Arial" w:hAnsi="Arial" w:cs="Arial"/>
                        </w:rPr>
                        <w:t>, en su carácter de representante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del </w:t>
                      </w:r>
                      <w:r w:rsidR="00200E43">
                        <w:rPr>
                          <w:rFonts w:ascii="Arial" w:hAnsi="Arial" w:cs="Arial"/>
                        </w:rPr>
                        <w:t>partido Nueva Alianza Aguascalientes,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ante el Consejo </w:t>
                      </w:r>
                      <w:r w:rsidR="00200E43">
                        <w:rPr>
                          <w:rFonts w:ascii="Arial" w:hAnsi="Arial" w:cs="Arial"/>
                        </w:rPr>
                        <w:t>Distrital X</w:t>
                      </w:r>
                      <w:r w:rsidR="00337442">
                        <w:rPr>
                          <w:rFonts w:ascii="Arial" w:hAnsi="Arial" w:cs="Arial"/>
                        </w:rPr>
                        <w:t>VII</w:t>
                      </w:r>
                      <w:r w:rsidR="00200E43">
                        <w:rPr>
                          <w:rFonts w:ascii="Arial" w:hAnsi="Arial" w:cs="Arial"/>
                        </w:rPr>
                        <w:t>,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del IEE en Aguascalientes. </w:t>
                      </w:r>
                    </w:p>
                    <w:p w14:paraId="07DD661B" w14:textId="0112ADCA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Distrital </w:t>
                      </w:r>
                      <w:r w:rsidR="00337442">
                        <w:rPr>
                          <w:rFonts w:ascii="Arial" w:hAnsi="Arial" w:cs="Arial"/>
                        </w:rPr>
                        <w:t xml:space="preserve">Electoral </w:t>
                      </w:r>
                      <w:r w:rsidR="00200E43">
                        <w:rPr>
                          <w:rFonts w:ascii="Arial" w:hAnsi="Arial" w:cs="Arial"/>
                        </w:rPr>
                        <w:t>X</w:t>
                      </w:r>
                      <w:r w:rsidR="00337442">
                        <w:rPr>
                          <w:rFonts w:ascii="Arial" w:hAnsi="Arial" w:cs="Arial"/>
                        </w:rPr>
                        <w:t>VII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del IEE en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D33AB2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681775" w:rsidRPr="00200E43">
        <w:rPr>
          <w:rFonts w:ascii="Arial" w:eastAsia="Times New Roman" w:hAnsi="Arial" w:cs="Arial"/>
          <w:bCs/>
          <w:lang w:val="es-ES" w:eastAsia="es-MX"/>
        </w:rPr>
        <w:t>8</w:t>
      </w:r>
      <w:r w:rsidR="00337442">
        <w:rPr>
          <w:rFonts w:ascii="Arial" w:eastAsia="Times New Roman" w:hAnsi="Arial" w:cs="Arial"/>
          <w:bCs/>
          <w:lang w:val="es-ES" w:eastAsia="es-MX"/>
        </w:rPr>
        <w:t>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B5ADE5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337442">
        <w:rPr>
          <w:rFonts w:ascii="Arial" w:eastAsia="Times New Roman" w:hAnsi="Arial" w:cs="Arial"/>
          <w:b/>
          <w:bCs/>
          <w:lang w:eastAsia="es-MX"/>
        </w:rPr>
        <w:t>15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4AC0C20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83097E">
        <w:rPr>
          <w:rFonts w:ascii="Arial" w:eastAsia="Times New Roman" w:hAnsi="Arial" w:cs="Arial"/>
          <w:bCs/>
          <w:lang w:eastAsia="es-MX"/>
        </w:rPr>
        <w:t xml:space="preserve"> </w:t>
      </w:r>
      <w:r w:rsidR="00681775">
        <w:rPr>
          <w:rFonts w:ascii="Arial" w:eastAsia="Times New Roman" w:hAnsi="Arial" w:cs="Arial"/>
          <w:bCs/>
          <w:lang w:eastAsia="es-MX"/>
        </w:rPr>
        <w:t>l</w:t>
      </w:r>
      <w:r w:rsidR="0083097E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3097E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3097E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681775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37442">
    <w:pPr>
      <w:pStyle w:val="Piedepgina"/>
      <w:jc w:val="right"/>
    </w:pPr>
  </w:p>
  <w:p w14:paraId="39FC2AA4" w14:textId="77777777" w:rsidR="00740B55" w:rsidRDefault="00337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33744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3744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3744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3744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3744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3744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442"/>
    <w:rsid w:val="00337CBB"/>
    <w:rsid w:val="003739B8"/>
    <w:rsid w:val="003C77E0"/>
    <w:rsid w:val="0048562C"/>
    <w:rsid w:val="004F0FF6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36</cp:revision>
  <cp:lastPrinted>2021-06-15T22:07:00Z</cp:lastPrinted>
  <dcterms:created xsi:type="dcterms:W3CDTF">2021-01-09T02:57:00Z</dcterms:created>
  <dcterms:modified xsi:type="dcterms:W3CDTF">2021-06-15T22:08:00Z</dcterms:modified>
</cp:coreProperties>
</file>