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50FDC4B">
                <wp:simplePos x="0" y="0"/>
                <wp:positionH relativeFrom="margin">
                  <wp:posOffset>2386965</wp:posOffset>
                </wp:positionH>
                <wp:positionV relativeFrom="paragraph">
                  <wp:posOffset>2540</wp:posOffset>
                </wp:positionV>
                <wp:extent cx="3386455" cy="2355215"/>
                <wp:effectExtent l="0" t="0" r="4445" b="698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35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2214974E" w:rsidR="0083097E" w:rsidRPr="00AD5311" w:rsidRDefault="009047E5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57E19AA6" w14:textId="038ACEC2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 w:rsidR="009047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REN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9047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02</w:t>
                            </w:r>
                            <w:r w:rsidR="002C4E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200E43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4F6B729" w14:textId="6808937C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E58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2C4E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José Piña Huerta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6C04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candidat</w:t>
                            </w:r>
                            <w:r w:rsidR="009601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="006C04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diputad</w:t>
                            </w:r>
                            <w:r w:rsidR="009601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2C4E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con discapacidad</w:t>
                            </w:r>
                            <w:r w:rsidR="006C04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4E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por el principio de</w:t>
                            </w:r>
                            <w:r w:rsidR="009047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4E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RP</w:t>
                            </w:r>
                            <w:r w:rsidR="009047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del partido político </w:t>
                            </w:r>
                            <w:r w:rsidR="002C4E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</w:t>
                            </w:r>
                            <w:r w:rsidR="009047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7DD661B" w14:textId="0332161C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 w:rsidR="003B4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General 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IE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3B4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Aguascalientes.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.2pt;width:266.65pt;height:18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" stroked="f">
                <v:textbox>
                  <w:txbxContent>
                    <w:p w14:paraId="1EEF2816" w14:textId="2214974E" w:rsidR="0083097E" w:rsidRPr="00AD5311" w:rsidRDefault="009047E5" w:rsidP="0083097E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57E19AA6" w14:textId="038ACEC2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 w:rsidR="009047E5">
                        <w:rPr>
                          <w:rFonts w:ascii="Arial" w:hAnsi="Arial" w:cs="Arial"/>
                          <w:sz w:val="24"/>
                          <w:szCs w:val="24"/>
                        </w:rPr>
                        <w:t>REN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9047E5">
                        <w:rPr>
                          <w:rFonts w:ascii="Arial" w:hAnsi="Arial" w:cs="Arial"/>
                          <w:sz w:val="24"/>
                          <w:szCs w:val="24"/>
                        </w:rPr>
                        <w:t>02</w:t>
                      </w:r>
                      <w:r w:rsidR="002C4EFF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200E43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</w:p>
                    <w:p w14:paraId="04F6B729" w14:textId="6808937C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E58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2C4EFF">
                        <w:rPr>
                          <w:rFonts w:ascii="Arial" w:hAnsi="Arial" w:cs="Arial"/>
                          <w:sz w:val="24"/>
                          <w:szCs w:val="24"/>
                        </w:rPr>
                        <w:t>José Piña Huerta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6C0476">
                        <w:rPr>
                          <w:rFonts w:ascii="Arial" w:hAnsi="Arial" w:cs="Arial"/>
                          <w:sz w:val="24"/>
                          <w:szCs w:val="24"/>
                        </w:rPr>
                        <w:t>candidat</w:t>
                      </w:r>
                      <w:r w:rsidR="0096018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 </w:t>
                      </w:r>
                      <w:r w:rsidR="006C0476">
                        <w:rPr>
                          <w:rFonts w:ascii="Arial" w:hAnsi="Arial" w:cs="Arial"/>
                          <w:sz w:val="24"/>
                          <w:szCs w:val="24"/>
                        </w:rPr>
                        <w:t>a diputad</w:t>
                      </w:r>
                      <w:r w:rsidR="00960188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2C4E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con discapacidad</w:t>
                      </w:r>
                      <w:r w:rsidR="006C04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C4EFF">
                        <w:rPr>
                          <w:rFonts w:ascii="Arial" w:hAnsi="Arial" w:cs="Arial"/>
                          <w:sz w:val="24"/>
                          <w:szCs w:val="24"/>
                        </w:rPr>
                        <w:t>por el principio de</w:t>
                      </w:r>
                      <w:r w:rsidR="009047E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C4EFF">
                        <w:rPr>
                          <w:rFonts w:ascii="Arial" w:hAnsi="Arial" w:cs="Arial"/>
                          <w:sz w:val="24"/>
                          <w:szCs w:val="24"/>
                        </w:rPr>
                        <w:t>RP</w:t>
                      </w:r>
                      <w:r w:rsidR="009047E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del partido político </w:t>
                      </w:r>
                      <w:r w:rsidR="002C4EFF">
                        <w:rPr>
                          <w:rFonts w:ascii="Arial" w:hAnsi="Arial" w:cs="Arial"/>
                          <w:sz w:val="24"/>
                          <w:szCs w:val="24"/>
                        </w:rPr>
                        <w:t>PAN</w:t>
                      </w:r>
                      <w:r w:rsidR="009047E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7DD661B" w14:textId="0332161C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 w:rsidR="003B40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General 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del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IE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3B40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Aguascalientes.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2E523669" w14:textId="77777777" w:rsidR="0083097E" w:rsidRPr="006C0476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lang w:eastAsia="es-MX"/>
        </w:rPr>
      </w:pPr>
    </w:p>
    <w:p w14:paraId="24332A63" w14:textId="77777777" w:rsidR="00F80C3E" w:rsidRPr="006C0476" w:rsidRDefault="00F80C3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7A4857B" w14:textId="77777777" w:rsidR="00960188" w:rsidRDefault="00960188" w:rsidP="006C0476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BA0DF75" w14:textId="543B0894" w:rsidR="006C0476" w:rsidRDefault="002816FD" w:rsidP="006C0476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r w:rsidR="009047E5">
        <w:rPr>
          <w:rFonts w:ascii="Arial" w:eastAsia="Times New Roman" w:hAnsi="Arial" w:cs="Arial"/>
          <w:bCs/>
          <w:sz w:val="24"/>
          <w:szCs w:val="24"/>
          <w:lang w:eastAsia="es-MX"/>
        </w:rPr>
        <w:t>aviso</w:t>
      </w:r>
      <w:r w:rsidR="00F80C3E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F80C3E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d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e presentación de medio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2013D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8</w:t>
      </w:r>
      <w:r w:rsidR="009047E5">
        <w:rPr>
          <w:rFonts w:ascii="Arial" w:eastAsia="Times New Roman" w:hAnsi="Arial" w:cs="Arial"/>
          <w:bCs/>
          <w:sz w:val="24"/>
          <w:szCs w:val="24"/>
          <w:lang w:val="es-ES" w:eastAsia="es-MX"/>
        </w:rPr>
        <w:t>4</w:t>
      </w:r>
      <w:r w:rsidR="002C4EFF">
        <w:rPr>
          <w:rFonts w:ascii="Arial" w:eastAsia="Times New Roman" w:hAnsi="Arial" w:cs="Arial"/>
          <w:bCs/>
          <w:sz w:val="24"/>
          <w:szCs w:val="24"/>
          <w:lang w:val="es-ES" w:eastAsia="es-MX"/>
        </w:rPr>
        <w:t>7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CA5F0D">
        <w:rPr>
          <w:rFonts w:ascii="Arial" w:eastAsia="Times New Roman" w:hAnsi="Arial" w:cs="Arial"/>
          <w:bCs/>
          <w:sz w:val="24"/>
          <w:szCs w:val="24"/>
          <w:lang w:val="es-ES" w:eastAsia="es-MX"/>
        </w:rPr>
        <w:t>dieci</w:t>
      </w:r>
      <w:r w:rsidR="009047E5">
        <w:rPr>
          <w:rFonts w:ascii="Arial" w:eastAsia="Times New Roman" w:hAnsi="Arial" w:cs="Arial"/>
          <w:bCs/>
          <w:sz w:val="24"/>
          <w:szCs w:val="24"/>
          <w:lang w:val="es-ES" w:eastAsia="es-MX"/>
        </w:rPr>
        <w:t>siete</w:t>
      </w:r>
      <w:r w:rsidR="0002393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02907CEF" w14:textId="77777777" w:rsidR="006C0476" w:rsidRDefault="006C0476" w:rsidP="006C0476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6C0476" w14:paraId="5FD32F72" w14:textId="77777777" w:rsidTr="00F70CC7">
        <w:tc>
          <w:tcPr>
            <w:tcW w:w="3964" w:type="dxa"/>
            <w:shd w:val="clear" w:color="auto" w:fill="auto"/>
          </w:tcPr>
          <w:p w14:paraId="05A958AF" w14:textId="77777777" w:rsidR="006C0476" w:rsidRPr="00AA5A18" w:rsidRDefault="006C0476" w:rsidP="00F70CC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es-MX"/>
              </w:rPr>
            </w:pPr>
            <w:r w:rsidRPr="00315D89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864" w:type="dxa"/>
          </w:tcPr>
          <w:p w14:paraId="4CBBE87F" w14:textId="77777777" w:rsidR="006C0476" w:rsidRPr="00547DDF" w:rsidRDefault="006C0476" w:rsidP="00F70CC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6C0476" w14:paraId="6FE93C48" w14:textId="77777777" w:rsidTr="00F70CC7">
        <w:tc>
          <w:tcPr>
            <w:tcW w:w="3964" w:type="dxa"/>
          </w:tcPr>
          <w:p w14:paraId="43D0040D" w14:textId="5AFA8A07" w:rsidR="006C0476" w:rsidRPr="00AA5A18" w:rsidRDefault="006C0476" w:rsidP="00F70C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s-MX"/>
              </w:rPr>
            </w:pPr>
            <w:r w:rsidRPr="00315D8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IEE/SE/27</w:t>
            </w:r>
            <w:r w:rsidR="009047E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  <w:r w:rsidR="002C4EF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  <w:r w:rsidRPr="00315D8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/2021,</w:t>
            </w:r>
            <w:r w:rsidR="009047E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suscrito por el SE del CG del IEE,</w:t>
            </w:r>
            <w:r w:rsidRPr="00315D8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por el que se da aviso de presentación de un medio de impugnación identificado al rubro.</w:t>
            </w:r>
          </w:p>
        </w:tc>
        <w:tc>
          <w:tcPr>
            <w:tcW w:w="4864" w:type="dxa"/>
          </w:tcPr>
          <w:p w14:paraId="1E38462F" w14:textId="77777777" w:rsidR="006C0476" w:rsidRPr="00F92EEF" w:rsidRDefault="006C0476" w:rsidP="00F70CC7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Acuerdo CG-A-54/2021, mediante el cual se aprobó la asignación de diputaciones por el principio de Representación Proporcional.</w:t>
            </w:r>
          </w:p>
        </w:tc>
      </w:tr>
    </w:tbl>
    <w:p w14:paraId="61BA93BC" w14:textId="77777777" w:rsidR="006C0476" w:rsidRPr="00AD5311" w:rsidRDefault="006C0476" w:rsidP="006C0476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DC27D9F" w14:textId="77777777" w:rsidR="006C0476" w:rsidRPr="00AD5311" w:rsidRDefault="006C0476" w:rsidP="006C0476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AD5311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>
        <w:rPr>
          <w:rFonts w:ascii="Arial" w:hAnsi="Arial" w:cs="Arial"/>
          <w:b/>
          <w:bCs/>
          <w:sz w:val="24"/>
          <w:szCs w:val="24"/>
        </w:rPr>
        <w:t>dieciocho</w:t>
      </w:r>
      <w:r w:rsidRPr="00AD5311">
        <w:rPr>
          <w:rFonts w:ascii="Arial" w:hAnsi="Arial" w:cs="Arial"/>
          <w:b/>
          <w:bCs/>
          <w:sz w:val="24"/>
          <w:szCs w:val="24"/>
        </w:rPr>
        <w:t xml:space="preserve"> de junio de dos mil veintiuno.</w:t>
      </w:r>
    </w:p>
    <w:p w14:paraId="566C0768" w14:textId="77777777" w:rsidR="009047E5" w:rsidRDefault="009047E5" w:rsidP="009047E5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CA1E82">
        <w:rPr>
          <w:rFonts w:ascii="Arial" w:hAnsi="Arial" w:cs="Arial"/>
          <w:sz w:val="24"/>
          <w:szCs w:val="24"/>
        </w:rPr>
        <w:t>Vista la cuenta</w:t>
      </w:r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4EAF144D" w14:textId="77777777" w:rsidR="006C0476" w:rsidRPr="00AD5311" w:rsidRDefault="006C0476" w:rsidP="006C0476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DAAA1E5" w14:textId="77777777" w:rsidR="006C0476" w:rsidRPr="00AD5311" w:rsidRDefault="006C0476" w:rsidP="006C0476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6119274" w14:textId="4AA5D84A" w:rsidR="006C0476" w:rsidRDefault="006C0476" w:rsidP="006C0476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>PRIMERO.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CA5F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.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escrito de cuenta y sus anexos, intégrese el expediente respectivo y regístrese en el Libro de Gobierno con la clave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47E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</w:t>
      </w:r>
      <w:r w:rsidR="009047E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027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6B2C31D2" w14:textId="77777777" w:rsidR="006C0476" w:rsidRPr="00AD5311" w:rsidRDefault="006C0476" w:rsidP="006C0476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98042A6" w14:textId="77777777" w:rsidR="006C0476" w:rsidRDefault="006C0476" w:rsidP="006C0476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 y acumulación. 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</w:t>
      </w:r>
      <w:r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TEEA-JDC-12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6</w:t>
      </w:r>
      <w:r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/2021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>, y a efecto de evitar sentencias contradictorias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 Hernández Gallegos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889896F" w14:textId="77777777" w:rsidR="006C0476" w:rsidRPr="00AD5311" w:rsidRDefault="006C0476" w:rsidP="006C0476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7F6A4AD3" w14:textId="77777777" w:rsidR="006C0476" w:rsidRDefault="006C0476" w:rsidP="006C0476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2BC58940" w14:textId="77777777" w:rsidR="006C0476" w:rsidRPr="00AD5311" w:rsidRDefault="006C0476" w:rsidP="006C0476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42F14D2" w14:textId="77777777" w:rsidR="006C0476" w:rsidRDefault="006C0476" w:rsidP="006C0476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2D3E9B73" w14:textId="77777777" w:rsidR="006C0476" w:rsidRPr="00AD5311" w:rsidRDefault="006C0476" w:rsidP="006C0476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5DE587A" w14:textId="77777777" w:rsidR="006C0476" w:rsidRPr="00AD5311" w:rsidRDefault="006C0476" w:rsidP="006C0476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DF52805" w14:textId="77777777" w:rsidR="006C0476" w:rsidRPr="00AD5311" w:rsidRDefault="006C0476" w:rsidP="006C0476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510D30A4" w14:textId="77777777" w:rsidR="006C0476" w:rsidRPr="00AD5311" w:rsidRDefault="006C0476" w:rsidP="006C0476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0FE1D8" w14:textId="77777777" w:rsidR="006C0476" w:rsidRPr="00AD5311" w:rsidRDefault="006C0476" w:rsidP="006C0476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657BBEA" w14:textId="77777777" w:rsidR="006C0476" w:rsidRPr="00AD5311" w:rsidRDefault="006C0476" w:rsidP="006C0476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5ED0CC6F" w14:textId="77777777" w:rsidR="006C0476" w:rsidRPr="002816FD" w:rsidRDefault="006C0476" w:rsidP="006C0476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14:paraId="3DAB5BA3" w14:textId="0B3FB9A9" w:rsidR="0092187B" w:rsidRPr="002816FD" w:rsidRDefault="0092187B" w:rsidP="006C0476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kern w:val="16"/>
          <w:lang w:eastAsia="es-ES"/>
        </w:rPr>
      </w:pP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2C4EFF">
    <w:pPr>
      <w:pStyle w:val="Piedepgina"/>
      <w:jc w:val="right"/>
    </w:pPr>
  </w:p>
  <w:p w14:paraId="39FC2AA4" w14:textId="77777777" w:rsidR="00740B55" w:rsidRDefault="002C4E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2C4EFF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0502E99A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Acuerdo de </w:t>
    </w:r>
    <w:r w:rsidR="00296570">
      <w:rPr>
        <w:rFonts w:ascii="Century Gothic" w:hAnsi="Century Gothic"/>
        <w:b/>
      </w:rPr>
      <w:t>t</w:t>
    </w:r>
    <w:r>
      <w:rPr>
        <w:rFonts w:ascii="Century Gothic" w:hAnsi="Century Gothic"/>
        <w:b/>
      </w:rPr>
      <w:t>urno</w:t>
    </w:r>
    <w:r w:rsidR="00296570">
      <w:rPr>
        <w:rFonts w:ascii="Century Gothic" w:hAnsi="Century Gothic"/>
        <w:b/>
      </w:rPr>
      <w:t xml:space="preserve"> y </w:t>
    </w:r>
    <w:r w:rsidR="00CA5F0D">
      <w:rPr>
        <w:rFonts w:ascii="Century Gothic" w:hAnsi="Century Gothic"/>
        <w:b/>
      </w:rPr>
      <w:t xml:space="preserve">acumulación </w:t>
    </w:r>
    <w:r>
      <w:rPr>
        <w:rFonts w:ascii="Century Gothic" w:hAnsi="Century Gothic"/>
        <w:b/>
      </w:rPr>
      <w:t>de Presidencia</w:t>
    </w:r>
  </w:p>
  <w:p w14:paraId="46588553" w14:textId="77777777" w:rsidR="00740B55" w:rsidRDefault="002C4EFF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2C4EFF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2C4EFF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2C4EFF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2C4EFF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013DD"/>
    <w:rsid w:val="00202827"/>
    <w:rsid w:val="0023157F"/>
    <w:rsid w:val="002816FD"/>
    <w:rsid w:val="00296570"/>
    <w:rsid w:val="002C4EFF"/>
    <w:rsid w:val="002E3FAB"/>
    <w:rsid w:val="003213DE"/>
    <w:rsid w:val="00334CC9"/>
    <w:rsid w:val="00337CBB"/>
    <w:rsid w:val="003739B8"/>
    <w:rsid w:val="003B4027"/>
    <w:rsid w:val="003C77E0"/>
    <w:rsid w:val="0048562C"/>
    <w:rsid w:val="00485D32"/>
    <w:rsid w:val="004F0FF6"/>
    <w:rsid w:val="005523BB"/>
    <w:rsid w:val="00620BB0"/>
    <w:rsid w:val="00681775"/>
    <w:rsid w:val="006C0476"/>
    <w:rsid w:val="006D1AAE"/>
    <w:rsid w:val="006E5838"/>
    <w:rsid w:val="00720917"/>
    <w:rsid w:val="00767E9A"/>
    <w:rsid w:val="0083097E"/>
    <w:rsid w:val="0086207D"/>
    <w:rsid w:val="00872D98"/>
    <w:rsid w:val="00885166"/>
    <w:rsid w:val="009047E5"/>
    <w:rsid w:val="0092187B"/>
    <w:rsid w:val="00922F90"/>
    <w:rsid w:val="00960188"/>
    <w:rsid w:val="0098481A"/>
    <w:rsid w:val="009C5E8F"/>
    <w:rsid w:val="00A41422"/>
    <w:rsid w:val="00AB1396"/>
    <w:rsid w:val="00AB5D18"/>
    <w:rsid w:val="00AD5311"/>
    <w:rsid w:val="00B07C59"/>
    <w:rsid w:val="00B46190"/>
    <w:rsid w:val="00B85CFD"/>
    <w:rsid w:val="00BC1A34"/>
    <w:rsid w:val="00BE59D6"/>
    <w:rsid w:val="00BF652A"/>
    <w:rsid w:val="00BF7343"/>
    <w:rsid w:val="00C43F37"/>
    <w:rsid w:val="00CA5F0D"/>
    <w:rsid w:val="00CB6368"/>
    <w:rsid w:val="00D53B88"/>
    <w:rsid w:val="00D70A54"/>
    <w:rsid w:val="00E15A33"/>
    <w:rsid w:val="00E20227"/>
    <w:rsid w:val="00EA2D21"/>
    <w:rsid w:val="00EE4457"/>
    <w:rsid w:val="00EF09E7"/>
    <w:rsid w:val="00F80C3E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CA5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55</cp:revision>
  <cp:lastPrinted>2021-06-18T20:34:00Z</cp:lastPrinted>
  <dcterms:created xsi:type="dcterms:W3CDTF">2021-01-09T02:57:00Z</dcterms:created>
  <dcterms:modified xsi:type="dcterms:W3CDTF">2021-06-18T20:34:00Z</dcterms:modified>
</cp:coreProperties>
</file>