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B5E47" w14:textId="77777777" w:rsidR="007414BC" w:rsidRPr="000B2CF9" w:rsidRDefault="00002E15" w:rsidP="002A3EA0">
      <w:pPr>
        <w:ind w:left="2124" w:hanging="2124"/>
        <w:jc w:val="center"/>
        <w:rPr>
          <w:rFonts w:ascii="Arial" w:hAnsi="Arial" w:cs="Arial"/>
          <w:b/>
          <w:sz w:val="48"/>
          <w:szCs w:val="48"/>
          <w:lang w:val="en-US"/>
        </w:rPr>
      </w:pPr>
      <w:r>
        <w:rPr>
          <w:rFonts w:ascii="Arial" w:hAnsi="Arial" w:cs="Arial"/>
          <w:b/>
          <w:sz w:val="48"/>
          <w:szCs w:val="48"/>
          <w:lang w:val="en-US"/>
        </w:rPr>
        <w:t>––</w:t>
      </w:r>
      <w:r w:rsidR="003865ED" w:rsidRPr="000B2CF9">
        <w:rPr>
          <w:rFonts w:ascii="Arial" w:hAnsi="Arial" w:cs="Arial"/>
          <w:b/>
          <w:sz w:val="48"/>
          <w:szCs w:val="48"/>
          <w:lang w:val="en-US"/>
        </w:rPr>
        <w:t xml:space="preserve">C E R T I F I C A C I Ó N </w:t>
      </w:r>
    </w:p>
    <w:p w14:paraId="305CB7DD" w14:textId="77777777" w:rsidR="003865ED" w:rsidRDefault="003865ED" w:rsidP="003865ED">
      <w:pPr>
        <w:jc w:val="both"/>
        <w:rPr>
          <w:rFonts w:ascii="Arial" w:hAnsi="Arial" w:cs="Arial"/>
          <w:sz w:val="48"/>
          <w:szCs w:val="48"/>
        </w:rPr>
      </w:pPr>
      <w:r>
        <w:rPr>
          <w:rFonts w:ascii="Arial" w:hAnsi="Arial" w:cs="Arial"/>
          <w:sz w:val="48"/>
          <w:szCs w:val="48"/>
        </w:rPr>
        <w:t xml:space="preserve">Con esta fecha se autoriza la apertura del presente Libro, para destinarlo al registro de los medios de impugnación que se tramitan en el Tribunal Electoral del Estado de Aguascalientes, haciéndose constar que este Libro será el número </w:t>
      </w:r>
      <w:r w:rsidR="00893DF0">
        <w:rPr>
          <w:rFonts w:ascii="Arial" w:hAnsi="Arial" w:cs="Arial"/>
          <w:sz w:val="48"/>
          <w:szCs w:val="48"/>
        </w:rPr>
        <w:t>dos</w:t>
      </w:r>
      <w:r>
        <w:rPr>
          <w:rFonts w:ascii="Arial" w:hAnsi="Arial" w:cs="Arial"/>
          <w:sz w:val="48"/>
          <w:szCs w:val="48"/>
        </w:rPr>
        <w:t xml:space="preserve"> y deberá iniciar con el registro número </w:t>
      </w:r>
      <w:r w:rsidR="00CC3F1F">
        <w:rPr>
          <w:rFonts w:ascii="Arial" w:hAnsi="Arial" w:cs="Arial"/>
          <w:sz w:val="48"/>
          <w:szCs w:val="48"/>
        </w:rPr>
        <w:t>00</w:t>
      </w:r>
      <w:r>
        <w:rPr>
          <w:rFonts w:ascii="Arial" w:hAnsi="Arial" w:cs="Arial"/>
          <w:sz w:val="48"/>
          <w:szCs w:val="48"/>
        </w:rPr>
        <w:t>1/201</w:t>
      </w:r>
      <w:r w:rsidR="00893DF0">
        <w:rPr>
          <w:rFonts w:ascii="Arial" w:hAnsi="Arial" w:cs="Arial"/>
          <w:sz w:val="48"/>
          <w:szCs w:val="48"/>
        </w:rPr>
        <w:t>8</w:t>
      </w:r>
      <w:r>
        <w:rPr>
          <w:rFonts w:ascii="Arial" w:hAnsi="Arial" w:cs="Arial"/>
          <w:sz w:val="48"/>
          <w:szCs w:val="48"/>
        </w:rPr>
        <w:t xml:space="preserve">, por cada tipo de medio de impugnación. </w:t>
      </w:r>
    </w:p>
    <w:p w14:paraId="70066CAE" w14:textId="77777777" w:rsidR="003865ED" w:rsidRDefault="003865ED" w:rsidP="003865ED">
      <w:pPr>
        <w:jc w:val="both"/>
        <w:rPr>
          <w:rFonts w:ascii="Arial" w:hAnsi="Arial" w:cs="Arial"/>
          <w:sz w:val="48"/>
          <w:szCs w:val="48"/>
        </w:rPr>
      </w:pPr>
    </w:p>
    <w:p w14:paraId="41842F6B" w14:textId="77777777" w:rsidR="003865ED" w:rsidRDefault="003865ED" w:rsidP="003865ED">
      <w:pPr>
        <w:jc w:val="center"/>
        <w:rPr>
          <w:rFonts w:ascii="Arial" w:hAnsi="Arial" w:cs="Arial"/>
          <w:sz w:val="48"/>
          <w:szCs w:val="48"/>
        </w:rPr>
      </w:pPr>
      <w:r>
        <w:rPr>
          <w:rFonts w:ascii="Arial" w:hAnsi="Arial" w:cs="Arial"/>
          <w:sz w:val="48"/>
          <w:szCs w:val="48"/>
        </w:rPr>
        <w:t xml:space="preserve">Aguascalientes, Ags., a </w:t>
      </w:r>
      <w:r w:rsidR="00893DF0">
        <w:rPr>
          <w:rFonts w:ascii="Arial" w:hAnsi="Arial" w:cs="Arial"/>
          <w:sz w:val="48"/>
          <w:szCs w:val="48"/>
        </w:rPr>
        <w:t>01</w:t>
      </w:r>
      <w:r>
        <w:rPr>
          <w:rFonts w:ascii="Arial" w:hAnsi="Arial" w:cs="Arial"/>
          <w:sz w:val="48"/>
          <w:szCs w:val="48"/>
        </w:rPr>
        <w:t xml:space="preserve"> de </w:t>
      </w:r>
      <w:r w:rsidR="00893DF0">
        <w:rPr>
          <w:rFonts w:ascii="Arial" w:hAnsi="Arial" w:cs="Arial"/>
          <w:sz w:val="48"/>
          <w:szCs w:val="48"/>
        </w:rPr>
        <w:t>enero</w:t>
      </w:r>
      <w:r>
        <w:rPr>
          <w:rFonts w:ascii="Arial" w:hAnsi="Arial" w:cs="Arial"/>
          <w:sz w:val="48"/>
          <w:szCs w:val="48"/>
        </w:rPr>
        <w:t xml:space="preserve"> del 201</w:t>
      </w:r>
      <w:r w:rsidR="00893DF0">
        <w:rPr>
          <w:rFonts w:ascii="Arial" w:hAnsi="Arial" w:cs="Arial"/>
          <w:sz w:val="48"/>
          <w:szCs w:val="48"/>
        </w:rPr>
        <w:t>8</w:t>
      </w:r>
      <w:r>
        <w:rPr>
          <w:rFonts w:ascii="Arial" w:hAnsi="Arial" w:cs="Arial"/>
          <w:sz w:val="48"/>
          <w:szCs w:val="48"/>
        </w:rPr>
        <w:t xml:space="preserve">. </w:t>
      </w:r>
    </w:p>
    <w:p w14:paraId="071BFE68" w14:textId="77777777" w:rsidR="003865ED" w:rsidRDefault="003865ED" w:rsidP="003865ED">
      <w:pPr>
        <w:jc w:val="center"/>
        <w:rPr>
          <w:rFonts w:ascii="Arial" w:hAnsi="Arial" w:cs="Arial"/>
          <w:sz w:val="48"/>
          <w:szCs w:val="48"/>
        </w:rPr>
      </w:pPr>
    </w:p>
    <w:p w14:paraId="57FB89C9" w14:textId="77777777" w:rsidR="003865ED" w:rsidRDefault="003865ED" w:rsidP="003865ED">
      <w:pPr>
        <w:jc w:val="center"/>
        <w:rPr>
          <w:rFonts w:ascii="Arial" w:hAnsi="Arial" w:cs="Arial"/>
          <w:sz w:val="48"/>
          <w:szCs w:val="48"/>
        </w:rPr>
      </w:pPr>
      <w:r>
        <w:rPr>
          <w:rFonts w:ascii="Arial" w:hAnsi="Arial" w:cs="Arial"/>
          <w:sz w:val="48"/>
          <w:szCs w:val="48"/>
        </w:rPr>
        <w:t>Mtro. Jesús Ociel Baena Saucedo</w:t>
      </w:r>
    </w:p>
    <w:p w14:paraId="67E1D216" w14:textId="77777777" w:rsidR="003865ED" w:rsidRDefault="003865ED" w:rsidP="003865ED">
      <w:pPr>
        <w:jc w:val="center"/>
        <w:rPr>
          <w:rFonts w:ascii="Arial" w:hAnsi="Arial" w:cs="Arial"/>
          <w:sz w:val="48"/>
          <w:szCs w:val="48"/>
        </w:rPr>
      </w:pPr>
      <w:r>
        <w:rPr>
          <w:rFonts w:ascii="Arial" w:hAnsi="Arial" w:cs="Arial"/>
          <w:sz w:val="48"/>
          <w:szCs w:val="48"/>
        </w:rPr>
        <w:t xml:space="preserve">Secretario General de Acuerdos </w:t>
      </w:r>
    </w:p>
    <w:p w14:paraId="5D458FAD" w14:textId="77777777" w:rsidR="003865ED" w:rsidRDefault="003865ED" w:rsidP="003865ED">
      <w:pPr>
        <w:jc w:val="center"/>
        <w:rPr>
          <w:rFonts w:ascii="Arial" w:hAnsi="Arial" w:cs="Arial"/>
          <w:sz w:val="48"/>
          <w:szCs w:val="48"/>
        </w:rPr>
      </w:pPr>
      <w:r>
        <w:rPr>
          <w:rFonts w:ascii="Arial" w:hAnsi="Arial" w:cs="Arial"/>
          <w:sz w:val="48"/>
          <w:szCs w:val="48"/>
        </w:rPr>
        <w:t xml:space="preserve">del Tribunal Electoral del Estado de Aguascalientes. </w:t>
      </w:r>
    </w:p>
    <w:p w14:paraId="50A5B916" w14:textId="77777777" w:rsidR="007B1BAC" w:rsidRPr="000A27BC" w:rsidRDefault="007B1BAC" w:rsidP="003865ED">
      <w:pPr>
        <w:jc w:val="center"/>
        <w:rPr>
          <w:rFonts w:ascii="Arial" w:hAnsi="Arial" w:cs="Arial"/>
          <w:sz w:val="24"/>
          <w:szCs w:val="24"/>
        </w:rPr>
      </w:pPr>
    </w:p>
    <w:tbl>
      <w:tblPr>
        <w:tblStyle w:val="Tablaconcuadrcula"/>
        <w:tblW w:w="17089" w:type="dxa"/>
        <w:tblInd w:w="-714" w:type="dxa"/>
        <w:tblLook w:val="04A0" w:firstRow="1" w:lastRow="0" w:firstColumn="1" w:lastColumn="0" w:noHBand="0" w:noVBand="1"/>
      </w:tblPr>
      <w:tblGrid>
        <w:gridCol w:w="1489"/>
        <w:gridCol w:w="2004"/>
        <w:gridCol w:w="1699"/>
        <w:gridCol w:w="1475"/>
        <w:gridCol w:w="1832"/>
        <w:gridCol w:w="2626"/>
        <w:gridCol w:w="1833"/>
        <w:gridCol w:w="1421"/>
        <w:gridCol w:w="1553"/>
        <w:gridCol w:w="1925"/>
      </w:tblGrid>
      <w:tr w:rsidR="00BA3E49" w:rsidRPr="000A27BC" w14:paraId="54288079" w14:textId="77777777" w:rsidTr="007C099D">
        <w:trPr>
          <w:trHeight w:val="1311"/>
        </w:trPr>
        <w:tc>
          <w:tcPr>
            <w:tcW w:w="1497" w:type="dxa"/>
          </w:tcPr>
          <w:p w14:paraId="00BA67A6"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No. Expediente</w:t>
            </w:r>
          </w:p>
        </w:tc>
        <w:tc>
          <w:tcPr>
            <w:tcW w:w="2017" w:type="dxa"/>
          </w:tcPr>
          <w:p w14:paraId="0A26F8F1"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1428DA6B"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 xml:space="preserve">Medio de Impugnación </w:t>
            </w:r>
          </w:p>
        </w:tc>
        <w:tc>
          <w:tcPr>
            <w:tcW w:w="1418" w:type="dxa"/>
          </w:tcPr>
          <w:p w14:paraId="7E5007EE"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 xml:space="preserve">Fecha de recepción </w:t>
            </w:r>
          </w:p>
        </w:tc>
        <w:tc>
          <w:tcPr>
            <w:tcW w:w="1377" w:type="dxa"/>
          </w:tcPr>
          <w:p w14:paraId="5F4D41D6"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2643" w:type="dxa"/>
          </w:tcPr>
          <w:p w14:paraId="31E3A774"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Resolución, o acto que se impugna</w:t>
            </w:r>
          </w:p>
        </w:tc>
        <w:tc>
          <w:tcPr>
            <w:tcW w:w="1497" w:type="dxa"/>
          </w:tcPr>
          <w:p w14:paraId="059BD886"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430" w:type="dxa"/>
          </w:tcPr>
          <w:p w14:paraId="46CE35D1"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6FF3620C"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 xml:space="preserve">Fecha de notificación </w:t>
            </w:r>
          </w:p>
        </w:tc>
        <w:tc>
          <w:tcPr>
            <w:tcW w:w="1937" w:type="dxa"/>
          </w:tcPr>
          <w:p w14:paraId="67055F5E" w14:textId="77777777" w:rsidR="007C099D" w:rsidRPr="000A27BC" w:rsidRDefault="007C099D" w:rsidP="003865ED">
            <w:pPr>
              <w:jc w:val="center"/>
              <w:rPr>
                <w:rFonts w:ascii="Arial" w:hAnsi="Arial" w:cs="Arial"/>
                <w:b/>
                <w:sz w:val="24"/>
                <w:szCs w:val="24"/>
              </w:rPr>
            </w:pPr>
            <w:r w:rsidRPr="000A27BC">
              <w:rPr>
                <w:rFonts w:ascii="Arial" w:hAnsi="Arial" w:cs="Arial"/>
                <w:b/>
                <w:sz w:val="24"/>
                <w:szCs w:val="24"/>
              </w:rPr>
              <w:t>Observaciones</w:t>
            </w:r>
          </w:p>
        </w:tc>
      </w:tr>
      <w:tr w:rsidR="00BA3E49" w:rsidRPr="007B1BAC" w14:paraId="30609607" w14:textId="77777777" w:rsidTr="007C099D">
        <w:trPr>
          <w:trHeight w:val="4704"/>
        </w:trPr>
        <w:tc>
          <w:tcPr>
            <w:tcW w:w="1497" w:type="dxa"/>
          </w:tcPr>
          <w:p w14:paraId="30D58E4E" w14:textId="77777777" w:rsidR="00BA3E49" w:rsidRDefault="00BA3E49" w:rsidP="003865ED">
            <w:pPr>
              <w:jc w:val="center"/>
              <w:rPr>
                <w:rFonts w:ascii="Arial" w:hAnsi="Arial" w:cs="Arial"/>
                <w:sz w:val="24"/>
                <w:szCs w:val="24"/>
              </w:rPr>
            </w:pPr>
            <w:r>
              <w:rPr>
                <w:rFonts w:ascii="Arial" w:hAnsi="Arial" w:cs="Arial"/>
                <w:b/>
                <w:sz w:val="24"/>
                <w:szCs w:val="24"/>
              </w:rPr>
              <w:t>TEEA-JDC-001/2018</w:t>
            </w:r>
          </w:p>
        </w:tc>
        <w:tc>
          <w:tcPr>
            <w:tcW w:w="2017" w:type="dxa"/>
          </w:tcPr>
          <w:p w14:paraId="0BC112D7" w14:textId="77777777" w:rsidR="00BA3E49" w:rsidRPr="00BA3E49" w:rsidRDefault="00BA3E49" w:rsidP="003865ED">
            <w:pPr>
              <w:jc w:val="center"/>
              <w:rPr>
                <w:rFonts w:ascii="Arial" w:hAnsi="Arial" w:cs="Arial"/>
                <w:sz w:val="24"/>
                <w:szCs w:val="24"/>
              </w:rPr>
            </w:pPr>
            <w:r>
              <w:rPr>
                <w:rFonts w:ascii="Arial" w:hAnsi="Arial" w:cs="Arial"/>
                <w:sz w:val="24"/>
                <w:szCs w:val="24"/>
              </w:rPr>
              <w:t>C. Candelaria Alma Rosa González Rodríguez</w:t>
            </w:r>
          </w:p>
        </w:tc>
        <w:tc>
          <w:tcPr>
            <w:tcW w:w="1710" w:type="dxa"/>
          </w:tcPr>
          <w:p w14:paraId="08FC870B" w14:textId="77777777" w:rsidR="00BA3E49" w:rsidRDefault="00BA3E49" w:rsidP="003865ED">
            <w:pPr>
              <w:jc w:val="center"/>
              <w:rPr>
                <w:rFonts w:ascii="Arial" w:hAnsi="Arial" w:cs="Arial"/>
                <w:sz w:val="24"/>
                <w:szCs w:val="24"/>
              </w:rPr>
            </w:pPr>
            <w:r>
              <w:rPr>
                <w:rFonts w:ascii="Arial" w:hAnsi="Arial" w:cs="Arial"/>
                <w:sz w:val="24"/>
                <w:szCs w:val="24"/>
              </w:rPr>
              <w:t>Juicio para la Protección de los Derechos Político- electorales del Ciudadano</w:t>
            </w:r>
          </w:p>
        </w:tc>
        <w:tc>
          <w:tcPr>
            <w:tcW w:w="1418" w:type="dxa"/>
          </w:tcPr>
          <w:p w14:paraId="5AD568AB" w14:textId="77777777" w:rsidR="00BA3E49" w:rsidRDefault="00BA3E49" w:rsidP="003865ED">
            <w:pPr>
              <w:jc w:val="center"/>
              <w:rPr>
                <w:rFonts w:ascii="Arial" w:hAnsi="Arial" w:cs="Arial"/>
                <w:sz w:val="24"/>
                <w:szCs w:val="24"/>
              </w:rPr>
            </w:pPr>
            <w:r>
              <w:rPr>
                <w:rFonts w:ascii="Arial" w:hAnsi="Arial" w:cs="Arial"/>
                <w:sz w:val="24"/>
                <w:szCs w:val="24"/>
              </w:rPr>
              <w:t>0</w:t>
            </w:r>
            <w:r w:rsidR="00002E15">
              <w:rPr>
                <w:rFonts w:ascii="Arial" w:hAnsi="Arial" w:cs="Arial"/>
                <w:sz w:val="24"/>
                <w:szCs w:val="24"/>
              </w:rPr>
              <w:t>6</w:t>
            </w:r>
            <w:r>
              <w:rPr>
                <w:rFonts w:ascii="Arial" w:hAnsi="Arial" w:cs="Arial"/>
                <w:sz w:val="24"/>
                <w:szCs w:val="24"/>
              </w:rPr>
              <w:t>/01/201</w:t>
            </w:r>
            <w:r w:rsidR="0053103D">
              <w:rPr>
                <w:rFonts w:ascii="Arial" w:hAnsi="Arial" w:cs="Arial"/>
                <w:sz w:val="24"/>
                <w:szCs w:val="24"/>
              </w:rPr>
              <w:t>8</w:t>
            </w:r>
            <w:r w:rsidR="00002E15">
              <w:rPr>
                <w:rFonts w:ascii="Arial" w:hAnsi="Arial" w:cs="Arial"/>
                <w:sz w:val="24"/>
                <w:szCs w:val="24"/>
              </w:rPr>
              <w:t xml:space="preserve"> 13:59 horas</w:t>
            </w:r>
          </w:p>
        </w:tc>
        <w:tc>
          <w:tcPr>
            <w:tcW w:w="1377" w:type="dxa"/>
          </w:tcPr>
          <w:p w14:paraId="481D4063" w14:textId="77777777" w:rsidR="00BA3E49" w:rsidRDefault="00BA3E49" w:rsidP="003865ED">
            <w:pPr>
              <w:jc w:val="center"/>
              <w:rPr>
                <w:rFonts w:ascii="Arial" w:hAnsi="Arial" w:cs="Arial"/>
                <w:sz w:val="24"/>
                <w:szCs w:val="24"/>
              </w:rPr>
            </w:pPr>
            <w:r>
              <w:rPr>
                <w:rFonts w:ascii="Arial" w:hAnsi="Arial" w:cs="Arial"/>
                <w:sz w:val="24"/>
                <w:szCs w:val="24"/>
              </w:rPr>
              <w:t>Consejo General del Instituto Estatal Electoral de Aguascalientes</w:t>
            </w:r>
          </w:p>
        </w:tc>
        <w:tc>
          <w:tcPr>
            <w:tcW w:w="2643" w:type="dxa"/>
          </w:tcPr>
          <w:p w14:paraId="253BEEC2" w14:textId="77777777" w:rsidR="00BA3E49" w:rsidRPr="00BA3E49" w:rsidRDefault="00BA3E49" w:rsidP="003865ED">
            <w:pPr>
              <w:jc w:val="center"/>
              <w:rPr>
                <w:rFonts w:ascii="Arial" w:hAnsi="Arial" w:cs="Arial"/>
                <w:sz w:val="24"/>
                <w:szCs w:val="24"/>
              </w:rPr>
            </w:pPr>
            <w:r w:rsidRPr="00BA3E49">
              <w:rPr>
                <w:rFonts w:ascii="Arial" w:hAnsi="Arial" w:cs="Arial"/>
                <w:sz w:val="24"/>
                <w:szCs w:val="24"/>
              </w:rPr>
              <w:t>Acuerdo CG-A-49/17 “</w:t>
            </w:r>
            <w:r w:rsidRPr="00BA3E49">
              <w:rPr>
                <w:rFonts w:ascii="Arial" w:hAnsi="Arial" w:cs="Arial"/>
                <w:i/>
                <w:sz w:val="24"/>
                <w:szCs w:val="24"/>
                <w:lang w:val="es-ES"/>
              </w:rPr>
              <w:t>ACUERDO DEL CONSEJO GENERAL DEL INSTITUTO ESTATAL ELECTORAL, MEDIANTE EL CUAL SE DESIGNAN A LOS CIUDADANOS QUE INTEGRARÁN LOS CONSEJOS DISTRITALES ELECTORALES PARA EL PROCESO ELECTORAL 2017-2018 EN AGUASCALIENTES, ASÍ COMO LAS SEDES EN DONDE SE INSTALARÁN CADA UNO DE ELLOS</w:t>
            </w:r>
            <w:r w:rsidRPr="00BA3E49">
              <w:rPr>
                <w:rFonts w:ascii="Arial" w:hAnsi="Arial" w:cs="Arial"/>
                <w:sz w:val="24"/>
                <w:szCs w:val="24"/>
              </w:rPr>
              <w:t>”</w:t>
            </w:r>
          </w:p>
        </w:tc>
        <w:tc>
          <w:tcPr>
            <w:tcW w:w="1497" w:type="dxa"/>
          </w:tcPr>
          <w:p w14:paraId="07434552" w14:textId="77777777" w:rsidR="00BA3E49" w:rsidRPr="007B1BAC" w:rsidRDefault="00BA3E49" w:rsidP="003865ED">
            <w:pPr>
              <w:jc w:val="center"/>
              <w:rPr>
                <w:rFonts w:ascii="Arial" w:hAnsi="Arial" w:cs="Arial"/>
                <w:sz w:val="24"/>
                <w:szCs w:val="24"/>
              </w:rPr>
            </w:pPr>
            <w:r>
              <w:rPr>
                <w:rFonts w:ascii="Arial" w:hAnsi="Arial" w:cs="Arial"/>
                <w:sz w:val="24"/>
                <w:szCs w:val="24"/>
              </w:rPr>
              <w:t>Por la supuesta ilegalidad del Acuerdo del Consejo General por el que designa a las y los consejeros distritales, pues falta a los principios de certeza, legalidad, imparcialidad, independencia, objetividad y equidad, en su perjuicio.</w:t>
            </w:r>
          </w:p>
        </w:tc>
        <w:tc>
          <w:tcPr>
            <w:tcW w:w="1430" w:type="dxa"/>
          </w:tcPr>
          <w:p w14:paraId="3AC72126" w14:textId="77777777" w:rsidR="00BA3E49" w:rsidRDefault="00BA3E49" w:rsidP="003865ED">
            <w:pPr>
              <w:jc w:val="center"/>
              <w:rPr>
                <w:rFonts w:ascii="Arial" w:hAnsi="Arial" w:cs="Arial"/>
                <w:sz w:val="24"/>
                <w:szCs w:val="24"/>
              </w:rPr>
            </w:pPr>
            <w:r>
              <w:rPr>
                <w:rFonts w:ascii="Arial" w:hAnsi="Arial" w:cs="Arial"/>
                <w:sz w:val="24"/>
                <w:szCs w:val="24"/>
              </w:rPr>
              <w:t>28/12/2017</w:t>
            </w:r>
          </w:p>
        </w:tc>
        <w:tc>
          <w:tcPr>
            <w:tcW w:w="1563" w:type="dxa"/>
          </w:tcPr>
          <w:p w14:paraId="044F77CA" w14:textId="77777777" w:rsidR="00BA3E49" w:rsidRDefault="00BA3E49" w:rsidP="003865ED">
            <w:pPr>
              <w:jc w:val="center"/>
              <w:rPr>
                <w:rFonts w:ascii="Arial" w:hAnsi="Arial" w:cs="Arial"/>
                <w:sz w:val="24"/>
                <w:szCs w:val="24"/>
              </w:rPr>
            </w:pPr>
            <w:r>
              <w:rPr>
                <w:rFonts w:ascii="Arial" w:hAnsi="Arial" w:cs="Arial"/>
                <w:sz w:val="24"/>
                <w:szCs w:val="24"/>
              </w:rPr>
              <w:t>No se le notifica el auto</w:t>
            </w:r>
          </w:p>
        </w:tc>
        <w:tc>
          <w:tcPr>
            <w:tcW w:w="1937" w:type="dxa"/>
          </w:tcPr>
          <w:p w14:paraId="77B330B5" w14:textId="77777777" w:rsidR="00BA3E49" w:rsidRDefault="00BA3E49" w:rsidP="00F26203">
            <w:pPr>
              <w:jc w:val="both"/>
              <w:rPr>
                <w:rFonts w:ascii="Arial" w:hAnsi="Arial" w:cs="Arial"/>
                <w:sz w:val="24"/>
                <w:szCs w:val="24"/>
              </w:rPr>
            </w:pPr>
            <w:r>
              <w:rPr>
                <w:rFonts w:ascii="Arial" w:hAnsi="Arial" w:cs="Arial"/>
                <w:sz w:val="24"/>
                <w:szCs w:val="24"/>
              </w:rPr>
              <w:t xml:space="preserve">Se turna a la ponencia del Magistrado </w:t>
            </w:r>
            <w:r w:rsidRPr="00380904">
              <w:rPr>
                <w:rFonts w:ascii="Arial" w:hAnsi="Arial" w:cs="Arial"/>
                <w:b/>
                <w:sz w:val="24"/>
                <w:szCs w:val="24"/>
              </w:rPr>
              <w:t>Héctor Salvador Hernández Gallegos.</w:t>
            </w:r>
          </w:p>
        </w:tc>
      </w:tr>
      <w:tr w:rsidR="00BA3E49" w:rsidRPr="007B1BAC" w14:paraId="0FADEBA3" w14:textId="77777777" w:rsidTr="007C099D">
        <w:trPr>
          <w:trHeight w:val="4704"/>
        </w:trPr>
        <w:tc>
          <w:tcPr>
            <w:tcW w:w="1497" w:type="dxa"/>
          </w:tcPr>
          <w:p w14:paraId="04685134" w14:textId="77777777" w:rsidR="007C099D" w:rsidRDefault="007C099D" w:rsidP="003865ED">
            <w:pPr>
              <w:jc w:val="center"/>
              <w:rPr>
                <w:rFonts w:ascii="Arial" w:hAnsi="Arial" w:cs="Arial"/>
                <w:sz w:val="24"/>
                <w:szCs w:val="24"/>
              </w:rPr>
            </w:pPr>
          </w:p>
          <w:p w14:paraId="30FFF662" w14:textId="77777777" w:rsidR="007C099D" w:rsidRPr="00C40A85" w:rsidRDefault="007C099D" w:rsidP="003865ED">
            <w:pPr>
              <w:jc w:val="center"/>
              <w:rPr>
                <w:rFonts w:ascii="Arial" w:hAnsi="Arial" w:cs="Arial"/>
                <w:b/>
                <w:sz w:val="24"/>
                <w:szCs w:val="24"/>
              </w:rPr>
            </w:pPr>
            <w:r>
              <w:rPr>
                <w:rFonts w:ascii="Arial" w:hAnsi="Arial" w:cs="Arial"/>
                <w:b/>
                <w:sz w:val="24"/>
                <w:szCs w:val="24"/>
              </w:rPr>
              <w:t>TEEA-RAP-001/2018</w:t>
            </w:r>
          </w:p>
        </w:tc>
        <w:tc>
          <w:tcPr>
            <w:tcW w:w="2017" w:type="dxa"/>
          </w:tcPr>
          <w:p w14:paraId="669BD3CF" w14:textId="77777777" w:rsidR="007C099D" w:rsidRPr="007B1BAC" w:rsidRDefault="007C099D" w:rsidP="003865ED">
            <w:pPr>
              <w:jc w:val="center"/>
              <w:rPr>
                <w:rFonts w:ascii="Arial" w:hAnsi="Arial" w:cs="Arial"/>
                <w:sz w:val="24"/>
                <w:szCs w:val="24"/>
              </w:rPr>
            </w:pPr>
            <w:r>
              <w:rPr>
                <w:rFonts w:ascii="Arial" w:hAnsi="Arial" w:cs="Arial"/>
                <w:sz w:val="24"/>
                <w:szCs w:val="24"/>
              </w:rPr>
              <w:t xml:space="preserve">JESÚS TONATIUH VILLASEÑOR ALVARADO, REPRESENTAN DEL PARTIDO DEL TRABAJO ANTE EL CG DEL IEE </w:t>
            </w:r>
          </w:p>
        </w:tc>
        <w:tc>
          <w:tcPr>
            <w:tcW w:w="1710" w:type="dxa"/>
          </w:tcPr>
          <w:p w14:paraId="03198D9C" w14:textId="77777777" w:rsidR="007C099D" w:rsidRPr="007B1BAC" w:rsidRDefault="007C099D" w:rsidP="003865ED">
            <w:pPr>
              <w:jc w:val="center"/>
              <w:rPr>
                <w:rFonts w:ascii="Arial" w:hAnsi="Arial" w:cs="Arial"/>
                <w:sz w:val="24"/>
                <w:szCs w:val="24"/>
              </w:rPr>
            </w:pPr>
            <w:r>
              <w:rPr>
                <w:rFonts w:ascii="Arial" w:hAnsi="Arial" w:cs="Arial"/>
                <w:sz w:val="24"/>
                <w:szCs w:val="24"/>
              </w:rPr>
              <w:t xml:space="preserve">RECURSO DE APELACIÓN </w:t>
            </w:r>
          </w:p>
        </w:tc>
        <w:tc>
          <w:tcPr>
            <w:tcW w:w="1418" w:type="dxa"/>
          </w:tcPr>
          <w:p w14:paraId="065A523F" w14:textId="77777777" w:rsidR="007C099D" w:rsidRPr="007B1BAC" w:rsidRDefault="007C099D" w:rsidP="003865ED">
            <w:pPr>
              <w:jc w:val="center"/>
              <w:rPr>
                <w:rFonts w:ascii="Arial" w:hAnsi="Arial" w:cs="Arial"/>
                <w:sz w:val="24"/>
                <w:szCs w:val="24"/>
              </w:rPr>
            </w:pPr>
            <w:r>
              <w:rPr>
                <w:rFonts w:ascii="Arial" w:hAnsi="Arial" w:cs="Arial"/>
                <w:sz w:val="24"/>
                <w:szCs w:val="24"/>
              </w:rPr>
              <w:t>0</w:t>
            </w:r>
            <w:r w:rsidR="00002E15">
              <w:rPr>
                <w:rFonts w:ascii="Arial" w:hAnsi="Arial" w:cs="Arial"/>
                <w:sz w:val="24"/>
                <w:szCs w:val="24"/>
              </w:rPr>
              <w:t>6</w:t>
            </w:r>
            <w:r>
              <w:rPr>
                <w:rFonts w:ascii="Arial" w:hAnsi="Arial" w:cs="Arial"/>
                <w:sz w:val="24"/>
                <w:szCs w:val="24"/>
              </w:rPr>
              <w:t>/01/2018</w:t>
            </w:r>
            <w:r w:rsidR="00002E15">
              <w:rPr>
                <w:rFonts w:ascii="Arial" w:hAnsi="Arial" w:cs="Arial"/>
                <w:sz w:val="24"/>
                <w:szCs w:val="24"/>
              </w:rPr>
              <w:t>; 14:17 horas</w:t>
            </w:r>
          </w:p>
        </w:tc>
        <w:tc>
          <w:tcPr>
            <w:tcW w:w="1377" w:type="dxa"/>
          </w:tcPr>
          <w:p w14:paraId="5211F3AF" w14:textId="77777777" w:rsidR="007C099D" w:rsidRPr="007B1BAC" w:rsidRDefault="007C099D" w:rsidP="003865ED">
            <w:pPr>
              <w:jc w:val="center"/>
              <w:rPr>
                <w:rFonts w:ascii="Arial" w:hAnsi="Arial" w:cs="Arial"/>
                <w:sz w:val="24"/>
                <w:szCs w:val="24"/>
              </w:rPr>
            </w:pPr>
            <w:r>
              <w:rPr>
                <w:rFonts w:ascii="Arial" w:hAnsi="Arial" w:cs="Arial"/>
                <w:sz w:val="24"/>
                <w:szCs w:val="24"/>
              </w:rPr>
              <w:t xml:space="preserve">CONSEJO GENERAL DEL IEE </w:t>
            </w:r>
          </w:p>
        </w:tc>
        <w:tc>
          <w:tcPr>
            <w:tcW w:w="2643" w:type="dxa"/>
          </w:tcPr>
          <w:p w14:paraId="15BE6545" w14:textId="77777777" w:rsidR="007C099D" w:rsidRPr="007B1BAC" w:rsidRDefault="007C099D" w:rsidP="003865ED">
            <w:pPr>
              <w:jc w:val="center"/>
              <w:rPr>
                <w:rFonts w:ascii="Arial" w:hAnsi="Arial" w:cs="Arial"/>
                <w:sz w:val="24"/>
                <w:szCs w:val="24"/>
              </w:rPr>
            </w:pPr>
            <w:r>
              <w:rPr>
                <w:rFonts w:ascii="Arial" w:hAnsi="Arial" w:cs="Arial"/>
                <w:sz w:val="24"/>
                <w:szCs w:val="24"/>
              </w:rPr>
              <w:t xml:space="preserve">ACUERDO CG-A-50/17 DEL CONSEJO GENERAL DEL INSTITTUO ESTATAL ELECTORAL MEDIANTE EL CUAL APRUEBA LA AGENDA ELECTORAL DEL PROCESO ELECTORAL 2017- 2018 EN AGUASCALIENTES, EN CUMPLIENTO A LA SENTENCIA RECAÍDA A LOS JUICIOS PARA LA PROTECCIÓN DE LOS DERECHOS POLÍTICO- ELECTOREALES DEL CIUDADANO, IDENTIFICADOS BAJO LOS NÚMEROS DE EXPEDIENTES SM-JDC-498/2017 Y ACUMULADOS, EMITIDA POR LA SALA REGIONAL DEL TRIBUNAL </w:t>
            </w:r>
            <w:r>
              <w:rPr>
                <w:rFonts w:ascii="Arial" w:hAnsi="Arial" w:cs="Arial"/>
                <w:sz w:val="24"/>
                <w:szCs w:val="24"/>
              </w:rPr>
              <w:lastRenderedPageBreak/>
              <w:t>ELECTORAL DEL PODER JUDICIAL DE LA FEDERACIÓN, CORRESPONDIENTE A LA SEGUNDA CIRCUNSCRIPCIÓN ELECTORAL PLURINOMINAL.</w:t>
            </w:r>
          </w:p>
        </w:tc>
        <w:tc>
          <w:tcPr>
            <w:tcW w:w="1497" w:type="dxa"/>
          </w:tcPr>
          <w:p w14:paraId="443FD76A" w14:textId="77777777" w:rsidR="007C099D" w:rsidRPr="007B1BAC" w:rsidRDefault="007C099D" w:rsidP="003865ED">
            <w:pPr>
              <w:jc w:val="center"/>
              <w:rPr>
                <w:rFonts w:ascii="Arial" w:hAnsi="Arial" w:cs="Arial"/>
                <w:sz w:val="24"/>
                <w:szCs w:val="24"/>
              </w:rPr>
            </w:pPr>
          </w:p>
        </w:tc>
        <w:tc>
          <w:tcPr>
            <w:tcW w:w="1430" w:type="dxa"/>
          </w:tcPr>
          <w:p w14:paraId="6037E50F" w14:textId="77777777" w:rsidR="007C099D" w:rsidRPr="007B1BAC" w:rsidRDefault="007C099D" w:rsidP="003865ED">
            <w:pPr>
              <w:jc w:val="center"/>
              <w:rPr>
                <w:rFonts w:ascii="Arial" w:hAnsi="Arial" w:cs="Arial"/>
                <w:sz w:val="24"/>
                <w:szCs w:val="24"/>
              </w:rPr>
            </w:pPr>
            <w:r>
              <w:rPr>
                <w:rFonts w:ascii="Arial" w:hAnsi="Arial" w:cs="Arial"/>
                <w:sz w:val="24"/>
                <w:szCs w:val="24"/>
              </w:rPr>
              <w:t>28/12/2017</w:t>
            </w:r>
          </w:p>
        </w:tc>
        <w:tc>
          <w:tcPr>
            <w:tcW w:w="1563" w:type="dxa"/>
          </w:tcPr>
          <w:p w14:paraId="5B5B4B56" w14:textId="77777777" w:rsidR="007C099D" w:rsidRPr="007B1BAC" w:rsidRDefault="007C099D" w:rsidP="003865ED">
            <w:pPr>
              <w:jc w:val="center"/>
              <w:rPr>
                <w:rFonts w:ascii="Arial" w:hAnsi="Arial" w:cs="Arial"/>
                <w:sz w:val="24"/>
                <w:szCs w:val="24"/>
              </w:rPr>
            </w:pPr>
            <w:r>
              <w:rPr>
                <w:rFonts w:ascii="Arial" w:hAnsi="Arial" w:cs="Arial"/>
                <w:sz w:val="24"/>
                <w:szCs w:val="24"/>
              </w:rPr>
              <w:t>28/12/2017</w:t>
            </w:r>
          </w:p>
        </w:tc>
        <w:tc>
          <w:tcPr>
            <w:tcW w:w="1937" w:type="dxa"/>
          </w:tcPr>
          <w:p w14:paraId="586608BE" w14:textId="77777777" w:rsidR="007C099D" w:rsidRDefault="007C099D" w:rsidP="00C40A85">
            <w:pPr>
              <w:jc w:val="both"/>
              <w:rPr>
                <w:rFonts w:ascii="Arial" w:hAnsi="Arial" w:cs="Arial"/>
                <w:sz w:val="24"/>
                <w:szCs w:val="24"/>
              </w:rPr>
            </w:pPr>
            <w:r>
              <w:rPr>
                <w:rFonts w:ascii="Arial" w:hAnsi="Arial" w:cs="Arial"/>
                <w:sz w:val="24"/>
                <w:szCs w:val="24"/>
              </w:rPr>
              <w:t xml:space="preserve"> </w:t>
            </w:r>
          </w:p>
          <w:p w14:paraId="5D6A4D71" w14:textId="77777777" w:rsidR="007C099D" w:rsidRPr="000A27BC" w:rsidRDefault="00380904" w:rsidP="00C40A85">
            <w:pPr>
              <w:jc w:val="both"/>
              <w:rPr>
                <w:rFonts w:ascii="Arial" w:hAnsi="Arial" w:cs="Arial"/>
                <w:b/>
                <w:sz w:val="24"/>
                <w:szCs w:val="24"/>
              </w:rPr>
            </w:pPr>
            <w:r>
              <w:rPr>
                <w:rFonts w:ascii="Arial" w:hAnsi="Arial" w:cs="Arial"/>
                <w:sz w:val="24"/>
                <w:szCs w:val="24"/>
              </w:rPr>
              <w:t xml:space="preserve">Se turna a la ponencia del Magistrado </w:t>
            </w:r>
            <w:r>
              <w:rPr>
                <w:rFonts w:ascii="Arial" w:hAnsi="Arial" w:cs="Arial"/>
                <w:b/>
                <w:sz w:val="24"/>
                <w:szCs w:val="24"/>
              </w:rPr>
              <w:t>Jorge Ramón Díaz de León Gutiérrez</w:t>
            </w:r>
          </w:p>
          <w:p w14:paraId="5229E1E2" w14:textId="77777777" w:rsidR="007C099D" w:rsidRDefault="007C099D" w:rsidP="003865ED">
            <w:pPr>
              <w:jc w:val="center"/>
              <w:rPr>
                <w:rFonts w:ascii="Arial" w:hAnsi="Arial" w:cs="Arial"/>
                <w:sz w:val="24"/>
                <w:szCs w:val="24"/>
              </w:rPr>
            </w:pPr>
          </w:p>
          <w:p w14:paraId="2BCB8248" w14:textId="77777777" w:rsidR="007C099D" w:rsidRDefault="007C099D" w:rsidP="00CC3F1F">
            <w:pPr>
              <w:rPr>
                <w:rFonts w:ascii="Arial" w:hAnsi="Arial" w:cs="Arial"/>
                <w:sz w:val="24"/>
                <w:szCs w:val="24"/>
              </w:rPr>
            </w:pPr>
          </w:p>
          <w:p w14:paraId="3951BC34" w14:textId="77777777" w:rsidR="007C099D" w:rsidRPr="007B1BAC" w:rsidRDefault="007C099D" w:rsidP="003865ED">
            <w:pPr>
              <w:jc w:val="center"/>
              <w:rPr>
                <w:rFonts w:ascii="Arial" w:hAnsi="Arial" w:cs="Arial"/>
                <w:sz w:val="24"/>
                <w:szCs w:val="24"/>
              </w:rPr>
            </w:pPr>
          </w:p>
        </w:tc>
      </w:tr>
    </w:tbl>
    <w:p w14:paraId="1E359067" w14:textId="77777777" w:rsidR="000A27BC" w:rsidRDefault="000A27BC" w:rsidP="00CC3F1F">
      <w:pPr>
        <w:rPr>
          <w:rFonts w:ascii="Arial" w:hAnsi="Arial" w:cs="Arial"/>
          <w:sz w:val="48"/>
          <w:szCs w:val="48"/>
        </w:rPr>
      </w:pPr>
    </w:p>
    <w:tbl>
      <w:tblPr>
        <w:tblStyle w:val="Tablaconcuadrcula"/>
        <w:tblW w:w="17861" w:type="dxa"/>
        <w:tblInd w:w="-714" w:type="dxa"/>
        <w:tblLook w:val="04A0" w:firstRow="1" w:lastRow="0" w:firstColumn="1" w:lastColumn="0" w:noHBand="0" w:noVBand="1"/>
      </w:tblPr>
      <w:tblGrid>
        <w:gridCol w:w="1497"/>
        <w:gridCol w:w="1999"/>
        <w:gridCol w:w="1710"/>
        <w:gridCol w:w="1484"/>
        <w:gridCol w:w="1844"/>
        <w:gridCol w:w="2585"/>
        <w:gridCol w:w="1812"/>
        <w:gridCol w:w="1430"/>
        <w:gridCol w:w="1563"/>
        <w:gridCol w:w="1937"/>
      </w:tblGrid>
      <w:tr w:rsidR="00FB40D9" w:rsidRPr="000A27BC" w14:paraId="00D00AF7" w14:textId="77777777" w:rsidTr="00EC5522">
        <w:tc>
          <w:tcPr>
            <w:tcW w:w="1497" w:type="dxa"/>
          </w:tcPr>
          <w:p w14:paraId="07F17E23" w14:textId="77777777" w:rsidR="00FB40D9" w:rsidRPr="000A27BC" w:rsidRDefault="00FB40D9" w:rsidP="00EC5522">
            <w:pPr>
              <w:jc w:val="center"/>
              <w:rPr>
                <w:rFonts w:ascii="Arial" w:hAnsi="Arial" w:cs="Arial"/>
                <w:b/>
                <w:sz w:val="24"/>
                <w:szCs w:val="24"/>
              </w:rPr>
            </w:pPr>
            <w:r w:rsidRPr="000A27BC">
              <w:rPr>
                <w:rFonts w:ascii="Arial" w:hAnsi="Arial" w:cs="Arial"/>
                <w:b/>
                <w:sz w:val="24"/>
                <w:szCs w:val="24"/>
              </w:rPr>
              <w:t>No. Expediente</w:t>
            </w:r>
          </w:p>
        </w:tc>
        <w:tc>
          <w:tcPr>
            <w:tcW w:w="2039" w:type="dxa"/>
          </w:tcPr>
          <w:p w14:paraId="5680B977" w14:textId="77777777" w:rsidR="00FB40D9" w:rsidRPr="000A27BC" w:rsidRDefault="00FB40D9" w:rsidP="00EC5522">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 xml:space="preserve"> (a)</w:t>
            </w:r>
            <w:r w:rsidRPr="000A27BC">
              <w:rPr>
                <w:rFonts w:ascii="Arial" w:hAnsi="Arial" w:cs="Arial"/>
                <w:b/>
                <w:sz w:val="24"/>
                <w:szCs w:val="24"/>
              </w:rPr>
              <w:t xml:space="preserve"> Promovente </w:t>
            </w:r>
          </w:p>
        </w:tc>
        <w:tc>
          <w:tcPr>
            <w:tcW w:w="1710" w:type="dxa"/>
          </w:tcPr>
          <w:p w14:paraId="2357DF47" w14:textId="77777777" w:rsidR="00FB40D9" w:rsidRPr="000A27BC" w:rsidRDefault="00FB40D9" w:rsidP="00EC5522">
            <w:pPr>
              <w:jc w:val="center"/>
              <w:rPr>
                <w:rFonts w:ascii="Arial" w:hAnsi="Arial" w:cs="Arial"/>
                <w:b/>
                <w:sz w:val="24"/>
                <w:szCs w:val="24"/>
              </w:rPr>
            </w:pPr>
            <w:r w:rsidRPr="000A27BC">
              <w:rPr>
                <w:rFonts w:ascii="Arial" w:hAnsi="Arial" w:cs="Arial"/>
                <w:b/>
                <w:sz w:val="24"/>
                <w:szCs w:val="24"/>
              </w:rPr>
              <w:t xml:space="preserve">Medio de Impugnación </w:t>
            </w:r>
          </w:p>
        </w:tc>
        <w:tc>
          <w:tcPr>
            <w:tcW w:w="1418" w:type="dxa"/>
          </w:tcPr>
          <w:p w14:paraId="7D1D607C" w14:textId="77777777" w:rsidR="00FB40D9" w:rsidRPr="000A27BC" w:rsidRDefault="00FB40D9" w:rsidP="00EC5522">
            <w:pPr>
              <w:jc w:val="center"/>
              <w:rPr>
                <w:rFonts w:ascii="Arial" w:hAnsi="Arial" w:cs="Arial"/>
                <w:b/>
                <w:sz w:val="24"/>
                <w:szCs w:val="24"/>
              </w:rPr>
            </w:pPr>
            <w:r w:rsidRPr="000A27BC">
              <w:rPr>
                <w:rFonts w:ascii="Arial" w:hAnsi="Arial" w:cs="Arial"/>
                <w:b/>
                <w:sz w:val="24"/>
                <w:szCs w:val="24"/>
              </w:rPr>
              <w:t xml:space="preserve">Fecha de recepción </w:t>
            </w:r>
          </w:p>
        </w:tc>
        <w:tc>
          <w:tcPr>
            <w:tcW w:w="1844" w:type="dxa"/>
          </w:tcPr>
          <w:p w14:paraId="6B0B7000" w14:textId="77777777" w:rsidR="00FB40D9" w:rsidRPr="000A27BC" w:rsidRDefault="00FB40D9" w:rsidP="00EC5522">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2685" w:type="dxa"/>
          </w:tcPr>
          <w:p w14:paraId="30D4B30D" w14:textId="77777777" w:rsidR="00FB40D9" w:rsidRPr="000A27BC" w:rsidRDefault="00FB40D9" w:rsidP="00EC5522">
            <w:pPr>
              <w:jc w:val="center"/>
              <w:rPr>
                <w:rFonts w:ascii="Arial" w:hAnsi="Arial" w:cs="Arial"/>
                <w:b/>
                <w:sz w:val="24"/>
                <w:szCs w:val="24"/>
              </w:rPr>
            </w:pPr>
            <w:r w:rsidRPr="000A27BC">
              <w:rPr>
                <w:rFonts w:ascii="Arial" w:hAnsi="Arial" w:cs="Arial"/>
                <w:b/>
                <w:sz w:val="24"/>
                <w:szCs w:val="24"/>
              </w:rPr>
              <w:t>Resolución, o acto que se impugna</w:t>
            </w:r>
          </w:p>
        </w:tc>
        <w:tc>
          <w:tcPr>
            <w:tcW w:w="1843" w:type="dxa"/>
          </w:tcPr>
          <w:p w14:paraId="6AE5C7B9" w14:textId="77777777" w:rsidR="00FB40D9" w:rsidRPr="000A27BC" w:rsidRDefault="00FB40D9" w:rsidP="00EC5522">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430" w:type="dxa"/>
          </w:tcPr>
          <w:p w14:paraId="0C2BE16C" w14:textId="77777777" w:rsidR="00FB40D9" w:rsidRPr="000A27BC" w:rsidRDefault="00FB40D9" w:rsidP="00EC5522">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0A739E37" w14:textId="77777777" w:rsidR="00FB40D9" w:rsidRPr="000A27BC" w:rsidRDefault="00FB40D9" w:rsidP="00EC5522">
            <w:pPr>
              <w:jc w:val="center"/>
              <w:rPr>
                <w:rFonts w:ascii="Arial" w:hAnsi="Arial" w:cs="Arial"/>
                <w:b/>
                <w:sz w:val="24"/>
                <w:szCs w:val="24"/>
              </w:rPr>
            </w:pPr>
            <w:r w:rsidRPr="000A27BC">
              <w:rPr>
                <w:rFonts w:ascii="Arial" w:hAnsi="Arial" w:cs="Arial"/>
                <w:b/>
                <w:sz w:val="24"/>
                <w:szCs w:val="24"/>
              </w:rPr>
              <w:t xml:space="preserve">Fecha de notificación </w:t>
            </w:r>
          </w:p>
        </w:tc>
        <w:tc>
          <w:tcPr>
            <w:tcW w:w="1832" w:type="dxa"/>
          </w:tcPr>
          <w:p w14:paraId="10895D61" w14:textId="77777777" w:rsidR="00FB40D9" w:rsidRPr="000A27BC" w:rsidRDefault="00FB40D9" w:rsidP="00EC5522">
            <w:pPr>
              <w:jc w:val="center"/>
              <w:rPr>
                <w:rFonts w:ascii="Arial" w:hAnsi="Arial" w:cs="Arial"/>
                <w:b/>
                <w:sz w:val="24"/>
                <w:szCs w:val="24"/>
              </w:rPr>
            </w:pPr>
            <w:r w:rsidRPr="000A27BC">
              <w:rPr>
                <w:rFonts w:ascii="Arial" w:hAnsi="Arial" w:cs="Arial"/>
                <w:b/>
                <w:sz w:val="24"/>
                <w:szCs w:val="24"/>
              </w:rPr>
              <w:t>Observaciones</w:t>
            </w:r>
          </w:p>
        </w:tc>
      </w:tr>
      <w:tr w:rsidR="00FB40D9" w:rsidRPr="007B1BAC" w14:paraId="477BCBEC" w14:textId="77777777" w:rsidTr="00EC5522">
        <w:tc>
          <w:tcPr>
            <w:tcW w:w="1497" w:type="dxa"/>
          </w:tcPr>
          <w:p w14:paraId="48414619" w14:textId="77777777" w:rsidR="00FB40D9" w:rsidRPr="00C40A85" w:rsidRDefault="00FB40D9" w:rsidP="00EC5522">
            <w:pPr>
              <w:jc w:val="center"/>
              <w:rPr>
                <w:rFonts w:ascii="Arial" w:hAnsi="Arial" w:cs="Arial"/>
                <w:b/>
                <w:sz w:val="24"/>
                <w:szCs w:val="24"/>
              </w:rPr>
            </w:pPr>
            <w:r>
              <w:rPr>
                <w:rFonts w:ascii="Arial" w:hAnsi="Arial" w:cs="Arial"/>
                <w:b/>
                <w:sz w:val="24"/>
                <w:szCs w:val="24"/>
              </w:rPr>
              <w:t>TEEA-JDC-002/2018</w:t>
            </w:r>
          </w:p>
        </w:tc>
        <w:tc>
          <w:tcPr>
            <w:tcW w:w="2039" w:type="dxa"/>
          </w:tcPr>
          <w:p w14:paraId="0B2B18E9" w14:textId="77777777" w:rsidR="00FB40D9" w:rsidRPr="007B1BAC" w:rsidRDefault="00FB40D9" w:rsidP="00EC5522">
            <w:pPr>
              <w:jc w:val="center"/>
              <w:rPr>
                <w:rFonts w:ascii="Arial" w:hAnsi="Arial" w:cs="Arial"/>
                <w:sz w:val="24"/>
                <w:szCs w:val="24"/>
              </w:rPr>
            </w:pPr>
            <w:r>
              <w:rPr>
                <w:rFonts w:ascii="Arial" w:hAnsi="Arial" w:cs="Arial"/>
                <w:sz w:val="24"/>
                <w:szCs w:val="24"/>
              </w:rPr>
              <w:t>Armando Quezada Chávez</w:t>
            </w:r>
          </w:p>
        </w:tc>
        <w:tc>
          <w:tcPr>
            <w:tcW w:w="1710" w:type="dxa"/>
          </w:tcPr>
          <w:p w14:paraId="0F6749D6" w14:textId="77777777" w:rsidR="00FB40D9" w:rsidRPr="007B1BAC" w:rsidRDefault="00FB40D9" w:rsidP="00EC5522">
            <w:pPr>
              <w:jc w:val="center"/>
              <w:rPr>
                <w:rFonts w:ascii="Arial" w:hAnsi="Arial" w:cs="Arial"/>
                <w:sz w:val="24"/>
                <w:szCs w:val="24"/>
              </w:rPr>
            </w:pPr>
            <w:r>
              <w:rPr>
                <w:rFonts w:ascii="Arial" w:hAnsi="Arial" w:cs="Arial"/>
                <w:sz w:val="24"/>
                <w:szCs w:val="24"/>
              </w:rPr>
              <w:t>JDC</w:t>
            </w:r>
          </w:p>
        </w:tc>
        <w:tc>
          <w:tcPr>
            <w:tcW w:w="1418" w:type="dxa"/>
          </w:tcPr>
          <w:p w14:paraId="08884A26" w14:textId="77777777" w:rsidR="00FB40D9" w:rsidRPr="007B1BAC" w:rsidRDefault="00FB40D9" w:rsidP="00EC5522">
            <w:pPr>
              <w:jc w:val="center"/>
              <w:rPr>
                <w:rFonts w:ascii="Arial" w:hAnsi="Arial" w:cs="Arial"/>
                <w:sz w:val="24"/>
                <w:szCs w:val="24"/>
              </w:rPr>
            </w:pPr>
            <w:r>
              <w:rPr>
                <w:rFonts w:ascii="Arial" w:hAnsi="Arial" w:cs="Arial"/>
                <w:sz w:val="24"/>
                <w:szCs w:val="24"/>
              </w:rPr>
              <w:t>20/01/2018</w:t>
            </w:r>
            <w:r w:rsidR="00FF184E">
              <w:rPr>
                <w:rFonts w:ascii="Arial" w:hAnsi="Arial" w:cs="Arial"/>
                <w:sz w:val="24"/>
                <w:szCs w:val="24"/>
              </w:rPr>
              <w:t>; 12:57 horas</w:t>
            </w:r>
          </w:p>
        </w:tc>
        <w:tc>
          <w:tcPr>
            <w:tcW w:w="1844" w:type="dxa"/>
          </w:tcPr>
          <w:p w14:paraId="6F913824" w14:textId="77777777" w:rsidR="00FB40D9" w:rsidRPr="007B1BAC" w:rsidRDefault="00FB40D9" w:rsidP="00EC5522">
            <w:pPr>
              <w:jc w:val="center"/>
              <w:rPr>
                <w:rFonts w:ascii="Arial" w:hAnsi="Arial" w:cs="Arial"/>
                <w:sz w:val="24"/>
                <w:szCs w:val="24"/>
              </w:rPr>
            </w:pPr>
            <w:r>
              <w:rPr>
                <w:rFonts w:ascii="Arial" w:hAnsi="Arial" w:cs="Arial"/>
                <w:sz w:val="24"/>
                <w:szCs w:val="24"/>
              </w:rPr>
              <w:t xml:space="preserve">Consejo General del Instituto Estatal </w:t>
            </w:r>
            <w:r>
              <w:rPr>
                <w:rFonts w:ascii="Arial" w:hAnsi="Arial" w:cs="Arial"/>
                <w:sz w:val="24"/>
                <w:szCs w:val="24"/>
              </w:rPr>
              <w:lastRenderedPageBreak/>
              <w:t>Electoral de Aguascalientes</w:t>
            </w:r>
          </w:p>
        </w:tc>
        <w:tc>
          <w:tcPr>
            <w:tcW w:w="2685" w:type="dxa"/>
          </w:tcPr>
          <w:p w14:paraId="3123C0F4" w14:textId="77777777" w:rsidR="00FB40D9" w:rsidRPr="007B1BAC" w:rsidRDefault="00FB40D9" w:rsidP="00EC5522">
            <w:pPr>
              <w:jc w:val="center"/>
              <w:rPr>
                <w:rFonts w:ascii="Arial" w:hAnsi="Arial" w:cs="Arial"/>
                <w:sz w:val="24"/>
                <w:szCs w:val="24"/>
              </w:rPr>
            </w:pPr>
            <w:r>
              <w:rPr>
                <w:rFonts w:ascii="Arial" w:hAnsi="Arial" w:cs="Arial"/>
                <w:sz w:val="24"/>
                <w:szCs w:val="24"/>
              </w:rPr>
              <w:lastRenderedPageBreak/>
              <w:t xml:space="preserve">Resolución del CG del IEE identificada con la clave CG-R-01/2018 </w:t>
            </w:r>
          </w:p>
        </w:tc>
        <w:tc>
          <w:tcPr>
            <w:tcW w:w="1843" w:type="dxa"/>
          </w:tcPr>
          <w:p w14:paraId="43AE1E7E" w14:textId="77777777" w:rsidR="00FB40D9" w:rsidRPr="007B1BAC" w:rsidRDefault="00FB40D9" w:rsidP="00EC5522">
            <w:pPr>
              <w:jc w:val="center"/>
              <w:rPr>
                <w:rFonts w:ascii="Arial" w:hAnsi="Arial" w:cs="Arial"/>
                <w:sz w:val="24"/>
                <w:szCs w:val="24"/>
              </w:rPr>
            </w:pPr>
            <w:r>
              <w:rPr>
                <w:rFonts w:ascii="Arial" w:hAnsi="Arial" w:cs="Arial"/>
                <w:sz w:val="24"/>
                <w:szCs w:val="24"/>
              </w:rPr>
              <w:t xml:space="preserve">Resolución por medio de la cual el CG del IEE </w:t>
            </w:r>
            <w:r>
              <w:rPr>
                <w:rFonts w:ascii="Arial" w:hAnsi="Arial" w:cs="Arial"/>
                <w:sz w:val="24"/>
                <w:szCs w:val="24"/>
              </w:rPr>
              <w:lastRenderedPageBreak/>
              <w:t xml:space="preserve">atiende la consulta formulada por el promovente en el sentido de </w:t>
            </w:r>
            <w:r w:rsidR="00BC35C0">
              <w:rPr>
                <w:rFonts w:ascii="Arial" w:hAnsi="Arial" w:cs="Arial"/>
                <w:sz w:val="24"/>
                <w:szCs w:val="24"/>
              </w:rPr>
              <w:t>que el promovente deberá separase de su cargo como profesor de educación normal pública para contender como candidato a Diputado Local</w:t>
            </w:r>
          </w:p>
        </w:tc>
        <w:tc>
          <w:tcPr>
            <w:tcW w:w="1430" w:type="dxa"/>
          </w:tcPr>
          <w:p w14:paraId="09D4970D" w14:textId="77777777" w:rsidR="00FB40D9" w:rsidRPr="007B1BAC" w:rsidRDefault="00BC35C0" w:rsidP="00EC5522">
            <w:pPr>
              <w:jc w:val="center"/>
              <w:rPr>
                <w:rFonts w:ascii="Arial" w:hAnsi="Arial" w:cs="Arial"/>
                <w:sz w:val="24"/>
                <w:szCs w:val="24"/>
              </w:rPr>
            </w:pPr>
            <w:r>
              <w:rPr>
                <w:rFonts w:ascii="Arial" w:hAnsi="Arial" w:cs="Arial"/>
                <w:sz w:val="24"/>
                <w:szCs w:val="24"/>
              </w:rPr>
              <w:lastRenderedPageBreak/>
              <w:t>10/01/2018</w:t>
            </w:r>
          </w:p>
        </w:tc>
        <w:tc>
          <w:tcPr>
            <w:tcW w:w="1563" w:type="dxa"/>
          </w:tcPr>
          <w:p w14:paraId="3BB387F1" w14:textId="77777777" w:rsidR="00FB40D9" w:rsidRPr="007B1BAC" w:rsidRDefault="00BC35C0" w:rsidP="00EC5522">
            <w:pPr>
              <w:jc w:val="center"/>
              <w:rPr>
                <w:rFonts w:ascii="Arial" w:hAnsi="Arial" w:cs="Arial"/>
                <w:sz w:val="24"/>
                <w:szCs w:val="24"/>
              </w:rPr>
            </w:pPr>
            <w:r>
              <w:rPr>
                <w:rFonts w:ascii="Arial" w:hAnsi="Arial" w:cs="Arial"/>
                <w:sz w:val="24"/>
                <w:szCs w:val="24"/>
              </w:rPr>
              <w:t>12/01/2018</w:t>
            </w:r>
          </w:p>
        </w:tc>
        <w:tc>
          <w:tcPr>
            <w:tcW w:w="1832" w:type="dxa"/>
          </w:tcPr>
          <w:p w14:paraId="7173078F" w14:textId="77777777" w:rsidR="00FB40D9" w:rsidRPr="000A27BC" w:rsidRDefault="00FB40D9" w:rsidP="00EC5522">
            <w:pPr>
              <w:jc w:val="both"/>
              <w:rPr>
                <w:rFonts w:ascii="Arial" w:hAnsi="Arial" w:cs="Arial"/>
                <w:b/>
                <w:sz w:val="24"/>
                <w:szCs w:val="24"/>
              </w:rPr>
            </w:pPr>
            <w:r>
              <w:rPr>
                <w:rFonts w:ascii="Arial" w:hAnsi="Arial" w:cs="Arial"/>
                <w:sz w:val="24"/>
                <w:szCs w:val="24"/>
              </w:rPr>
              <w:t xml:space="preserve">Se turna a la ponencia de la Magistrada </w:t>
            </w:r>
            <w:r>
              <w:rPr>
                <w:rFonts w:ascii="Arial" w:hAnsi="Arial" w:cs="Arial"/>
                <w:b/>
                <w:sz w:val="24"/>
                <w:szCs w:val="24"/>
              </w:rPr>
              <w:t xml:space="preserve">Claudia Eloisa </w:t>
            </w:r>
            <w:r>
              <w:rPr>
                <w:rFonts w:ascii="Arial" w:hAnsi="Arial" w:cs="Arial"/>
                <w:b/>
                <w:sz w:val="24"/>
                <w:szCs w:val="24"/>
              </w:rPr>
              <w:lastRenderedPageBreak/>
              <w:t>Díaz de León González</w:t>
            </w:r>
          </w:p>
          <w:p w14:paraId="64F5DF13" w14:textId="77777777" w:rsidR="00FB40D9" w:rsidRPr="00BC35C0" w:rsidRDefault="00BC35C0" w:rsidP="004B744C">
            <w:pPr>
              <w:jc w:val="both"/>
              <w:rPr>
                <w:rFonts w:ascii="Arial" w:hAnsi="Arial" w:cs="Arial"/>
                <w:sz w:val="24"/>
                <w:szCs w:val="24"/>
              </w:rPr>
            </w:pPr>
            <w:r>
              <w:rPr>
                <w:rFonts w:ascii="Arial" w:hAnsi="Arial" w:cs="Arial"/>
                <w:sz w:val="24"/>
                <w:szCs w:val="24"/>
              </w:rPr>
              <w:t xml:space="preserve">*Se hace la observación que si bien es cierto el medio de impugnación se recibió el día 20/01/2018, y los </w:t>
            </w:r>
            <w:r w:rsidR="004B744C">
              <w:rPr>
                <w:rFonts w:ascii="Arial" w:hAnsi="Arial" w:cs="Arial"/>
                <w:sz w:val="24"/>
                <w:szCs w:val="24"/>
              </w:rPr>
              <w:t xml:space="preserve"> JDC 3 y 4 se recibieron el día 19, se llegó a la determinación de que se le asignara el consecutivo 002, para estar en posibilidad de entrar a su estudio con las copias simples remitidas por el IEE en el aviso respectivo.</w:t>
            </w:r>
          </w:p>
        </w:tc>
      </w:tr>
    </w:tbl>
    <w:p w14:paraId="734AE569" w14:textId="77777777" w:rsidR="00FB40D9" w:rsidRDefault="00FB40D9" w:rsidP="00CC3F1F">
      <w:pPr>
        <w:rPr>
          <w:rFonts w:ascii="Arial" w:hAnsi="Arial" w:cs="Arial"/>
          <w:sz w:val="48"/>
          <w:szCs w:val="48"/>
        </w:rPr>
      </w:pPr>
    </w:p>
    <w:p w14:paraId="1B4FF4B1" w14:textId="77777777" w:rsidR="00FB40D9" w:rsidRDefault="00FB40D9" w:rsidP="00CC3F1F">
      <w:pPr>
        <w:rPr>
          <w:rFonts w:ascii="Arial" w:hAnsi="Arial" w:cs="Arial"/>
          <w:sz w:val="48"/>
          <w:szCs w:val="48"/>
        </w:rPr>
      </w:pPr>
    </w:p>
    <w:p w14:paraId="656AF467" w14:textId="77777777" w:rsidR="00FB40D9" w:rsidRDefault="00FB40D9" w:rsidP="00CC3F1F">
      <w:pPr>
        <w:rPr>
          <w:rFonts w:ascii="Arial" w:hAnsi="Arial" w:cs="Arial"/>
          <w:sz w:val="48"/>
          <w:szCs w:val="48"/>
        </w:rPr>
      </w:pPr>
    </w:p>
    <w:p w14:paraId="532F05E8" w14:textId="77777777" w:rsidR="00FB40D9" w:rsidRDefault="00FB40D9" w:rsidP="00CC3F1F">
      <w:pPr>
        <w:rPr>
          <w:rFonts w:ascii="Arial" w:hAnsi="Arial" w:cs="Arial"/>
          <w:sz w:val="48"/>
          <w:szCs w:val="48"/>
        </w:rPr>
      </w:pPr>
    </w:p>
    <w:tbl>
      <w:tblPr>
        <w:tblStyle w:val="Tablaconcuadrcula"/>
        <w:tblW w:w="17861" w:type="dxa"/>
        <w:tblInd w:w="-714" w:type="dxa"/>
        <w:tblLook w:val="04A0" w:firstRow="1" w:lastRow="0" w:firstColumn="1" w:lastColumn="0" w:noHBand="0" w:noVBand="1"/>
      </w:tblPr>
      <w:tblGrid>
        <w:gridCol w:w="1497"/>
        <w:gridCol w:w="1995"/>
        <w:gridCol w:w="1710"/>
        <w:gridCol w:w="1418"/>
        <w:gridCol w:w="1844"/>
        <w:gridCol w:w="2635"/>
        <w:gridCol w:w="1832"/>
        <w:gridCol w:w="1430"/>
        <w:gridCol w:w="1563"/>
        <w:gridCol w:w="1937"/>
      </w:tblGrid>
      <w:tr w:rsidR="001C2398" w:rsidRPr="000A27BC" w14:paraId="0150E18D" w14:textId="77777777" w:rsidTr="001C2398">
        <w:tc>
          <w:tcPr>
            <w:tcW w:w="1497" w:type="dxa"/>
          </w:tcPr>
          <w:p w14:paraId="4E02841A" w14:textId="77777777" w:rsidR="003E2CB3" w:rsidRPr="000A27BC" w:rsidRDefault="003E2CB3" w:rsidP="003E2CB3">
            <w:pPr>
              <w:jc w:val="center"/>
              <w:rPr>
                <w:rFonts w:ascii="Arial" w:hAnsi="Arial" w:cs="Arial"/>
                <w:b/>
                <w:sz w:val="24"/>
                <w:szCs w:val="24"/>
              </w:rPr>
            </w:pPr>
            <w:r w:rsidRPr="000A27BC">
              <w:rPr>
                <w:rFonts w:ascii="Arial" w:hAnsi="Arial" w:cs="Arial"/>
                <w:b/>
                <w:sz w:val="24"/>
                <w:szCs w:val="24"/>
              </w:rPr>
              <w:t>No. Expediente</w:t>
            </w:r>
          </w:p>
        </w:tc>
        <w:tc>
          <w:tcPr>
            <w:tcW w:w="2039" w:type="dxa"/>
          </w:tcPr>
          <w:p w14:paraId="5192A5B9" w14:textId="77777777" w:rsidR="003E2CB3" w:rsidRPr="000A27BC" w:rsidRDefault="003E2CB3" w:rsidP="003E2CB3">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 xml:space="preserve"> (a)</w:t>
            </w:r>
            <w:r w:rsidRPr="000A27BC">
              <w:rPr>
                <w:rFonts w:ascii="Arial" w:hAnsi="Arial" w:cs="Arial"/>
                <w:b/>
                <w:sz w:val="24"/>
                <w:szCs w:val="24"/>
              </w:rPr>
              <w:t xml:space="preserve"> Promovente </w:t>
            </w:r>
          </w:p>
        </w:tc>
        <w:tc>
          <w:tcPr>
            <w:tcW w:w="1710" w:type="dxa"/>
          </w:tcPr>
          <w:p w14:paraId="01EC809A" w14:textId="77777777" w:rsidR="003E2CB3" w:rsidRPr="000A27BC" w:rsidRDefault="003E2CB3" w:rsidP="003E2CB3">
            <w:pPr>
              <w:jc w:val="center"/>
              <w:rPr>
                <w:rFonts w:ascii="Arial" w:hAnsi="Arial" w:cs="Arial"/>
                <w:b/>
                <w:sz w:val="24"/>
                <w:szCs w:val="24"/>
              </w:rPr>
            </w:pPr>
            <w:r w:rsidRPr="000A27BC">
              <w:rPr>
                <w:rFonts w:ascii="Arial" w:hAnsi="Arial" w:cs="Arial"/>
                <w:b/>
                <w:sz w:val="24"/>
                <w:szCs w:val="24"/>
              </w:rPr>
              <w:t xml:space="preserve">Medio de Impugnación </w:t>
            </w:r>
          </w:p>
        </w:tc>
        <w:tc>
          <w:tcPr>
            <w:tcW w:w="1418" w:type="dxa"/>
          </w:tcPr>
          <w:p w14:paraId="690E57FA" w14:textId="77777777" w:rsidR="003E2CB3" w:rsidRPr="000A27BC" w:rsidRDefault="003E2CB3" w:rsidP="003E2CB3">
            <w:pPr>
              <w:jc w:val="center"/>
              <w:rPr>
                <w:rFonts w:ascii="Arial" w:hAnsi="Arial" w:cs="Arial"/>
                <w:b/>
                <w:sz w:val="24"/>
                <w:szCs w:val="24"/>
              </w:rPr>
            </w:pPr>
            <w:r w:rsidRPr="000A27BC">
              <w:rPr>
                <w:rFonts w:ascii="Arial" w:hAnsi="Arial" w:cs="Arial"/>
                <w:b/>
                <w:sz w:val="24"/>
                <w:szCs w:val="24"/>
              </w:rPr>
              <w:t xml:space="preserve">Fecha de recepción </w:t>
            </w:r>
          </w:p>
        </w:tc>
        <w:tc>
          <w:tcPr>
            <w:tcW w:w="1844" w:type="dxa"/>
          </w:tcPr>
          <w:p w14:paraId="66520F53" w14:textId="77777777" w:rsidR="003E2CB3" w:rsidRPr="000A27BC" w:rsidRDefault="003E2CB3" w:rsidP="003E2CB3">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2685" w:type="dxa"/>
          </w:tcPr>
          <w:p w14:paraId="7522DD82" w14:textId="77777777" w:rsidR="003E2CB3" w:rsidRPr="000A27BC" w:rsidRDefault="003E2CB3" w:rsidP="003E2CB3">
            <w:pPr>
              <w:jc w:val="center"/>
              <w:rPr>
                <w:rFonts w:ascii="Arial" w:hAnsi="Arial" w:cs="Arial"/>
                <w:b/>
                <w:sz w:val="24"/>
                <w:szCs w:val="24"/>
              </w:rPr>
            </w:pPr>
            <w:r w:rsidRPr="000A27BC">
              <w:rPr>
                <w:rFonts w:ascii="Arial" w:hAnsi="Arial" w:cs="Arial"/>
                <w:b/>
                <w:sz w:val="24"/>
                <w:szCs w:val="24"/>
              </w:rPr>
              <w:t>Resolución, o acto que se impugna</w:t>
            </w:r>
          </w:p>
        </w:tc>
        <w:tc>
          <w:tcPr>
            <w:tcW w:w="1843" w:type="dxa"/>
          </w:tcPr>
          <w:p w14:paraId="5598B5D1" w14:textId="77777777" w:rsidR="003E2CB3" w:rsidRPr="000A27BC" w:rsidRDefault="003E2CB3" w:rsidP="003E2CB3">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430" w:type="dxa"/>
          </w:tcPr>
          <w:p w14:paraId="5E83FADA" w14:textId="77777777" w:rsidR="003E2CB3" w:rsidRPr="000A27BC" w:rsidRDefault="003E2CB3" w:rsidP="003E2CB3">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083B5491" w14:textId="77777777" w:rsidR="003E2CB3" w:rsidRPr="000A27BC" w:rsidRDefault="003E2CB3" w:rsidP="003E2CB3">
            <w:pPr>
              <w:jc w:val="center"/>
              <w:rPr>
                <w:rFonts w:ascii="Arial" w:hAnsi="Arial" w:cs="Arial"/>
                <w:b/>
                <w:sz w:val="24"/>
                <w:szCs w:val="24"/>
              </w:rPr>
            </w:pPr>
            <w:r w:rsidRPr="000A27BC">
              <w:rPr>
                <w:rFonts w:ascii="Arial" w:hAnsi="Arial" w:cs="Arial"/>
                <w:b/>
                <w:sz w:val="24"/>
                <w:szCs w:val="24"/>
              </w:rPr>
              <w:t xml:space="preserve">Fecha de notificación </w:t>
            </w:r>
          </w:p>
        </w:tc>
        <w:tc>
          <w:tcPr>
            <w:tcW w:w="1832" w:type="dxa"/>
          </w:tcPr>
          <w:p w14:paraId="6727EA35" w14:textId="77777777" w:rsidR="003E2CB3" w:rsidRPr="000A27BC" w:rsidRDefault="003E2CB3" w:rsidP="003E2CB3">
            <w:pPr>
              <w:jc w:val="center"/>
              <w:rPr>
                <w:rFonts w:ascii="Arial" w:hAnsi="Arial" w:cs="Arial"/>
                <w:b/>
                <w:sz w:val="24"/>
                <w:szCs w:val="24"/>
              </w:rPr>
            </w:pPr>
            <w:r w:rsidRPr="000A27BC">
              <w:rPr>
                <w:rFonts w:ascii="Arial" w:hAnsi="Arial" w:cs="Arial"/>
                <w:b/>
                <w:sz w:val="24"/>
                <w:szCs w:val="24"/>
              </w:rPr>
              <w:t>Observaciones</w:t>
            </w:r>
          </w:p>
        </w:tc>
      </w:tr>
      <w:tr w:rsidR="001C2398" w:rsidRPr="007B1BAC" w14:paraId="506A7330" w14:textId="77777777" w:rsidTr="001C2398">
        <w:tc>
          <w:tcPr>
            <w:tcW w:w="1497" w:type="dxa"/>
          </w:tcPr>
          <w:p w14:paraId="16E9A016" w14:textId="77777777" w:rsidR="003E2CB3" w:rsidRPr="00C40A85" w:rsidRDefault="003E2CB3" w:rsidP="003E2CB3">
            <w:pPr>
              <w:jc w:val="center"/>
              <w:rPr>
                <w:rFonts w:ascii="Arial" w:hAnsi="Arial" w:cs="Arial"/>
                <w:b/>
                <w:sz w:val="24"/>
                <w:szCs w:val="24"/>
              </w:rPr>
            </w:pPr>
            <w:r>
              <w:rPr>
                <w:rFonts w:ascii="Arial" w:hAnsi="Arial" w:cs="Arial"/>
                <w:b/>
                <w:sz w:val="24"/>
                <w:szCs w:val="24"/>
              </w:rPr>
              <w:t>TEEA-</w:t>
            </w:r>
            <w:r w:rsidR="00F4355F">
              <w:rPr>
                <w:rFonts w:ascii="Arial" w:hAnsi="Arial" w:cs="Arial"/>
                <w:b/>
                <w:sz w:val="24"/>
                <w:szCs w:val="24"/>
              </w:rPr>
              <w:t xml:space="preserve"> </w:t>
            </w:r>
            <w:r w:rsidR="0053103D">
              <w:rPr>
                <w:rFonts w:ascii="Arial" w:hAnsi="Arial" w:cs="Arial"/>
                <w:b/>
                <w:sz w:val="24"/>
                <w:szCs w:val="24"/>
              </w:rPr>
              <w:t>JDC</w:t>
            </w:r>
            <w:r w:rsidR="00F4355F">
              <w:rPr>
                <w:rFonts w:ascii="Arial" w:hAnsi="Arial" w:cs="Arial"/>
                <w:b/>
                <w:sz w:val="24"/>
                <w:szCs w:val="24"/>
              </w:rPr>
              <w:t xml:space="preserve">    </w:t>
            </w:r>
            <w:r>
              <w:rPr>
                <w:rFonts w:ascii="Arial" w:hAnsi="Arial" w:cs="Arial"/>
                <w:b/>
                <w:sz w:val="24"/>
                <w:szCs w:val="24"/>
              </w:rPr>
              <w:t>003/2018</w:t>
            </w:r>
          </w:p>
        </w:tc>
        <w:tc>
          <w:tcPr>
            <w:tcW w:w="2039" w:type="dxa"/>
          </w:tcPr>
          <w:p w14:paraId="1BAF38DF" w14:textId="77777777" w:rsidR="003E2CB3" w:rsidRPr="007B1BAC" w:rsidRDefault="003E2CB3" w:rsidP="003E2CB3">
            <w:pPr>
              <w:jc w:val="center"/>
              <w:rPr>
                <w:rFonts w:ascii="Arial" w:hAnsi="Arial" w:cs="Arial"/>
                <w:sz w:val="24"/>
                <w:szCs w:val="24"/>
              </w:rPr>
            </w:pPr>
            <w:r>
              <w:rPr>
                <w:rFonts w:ascii="Arial" w:hAnsi="Arial" w:cs="Arial"/>
                <w:sz w:val="24"/>
                <w:szCs w:val="24"/>
              </w:rPr>
              <w:t>Irma Olivo Contreras</w:t>
            </w:r>
          </w:p>
        </w:tc>
        <w:tc>
          <w:tcPr>
            <w:tcW w:w="1710" w:type="dxa"/>
          </w:tcPr>
          <w:p w14:paraId="2C258FED" w14:textId="77777777" w:rsidR="003E2CB3" w:rsidRPr="007B1BAC" w:rsidRDefault="003E2CB3" w:rsidP="003E2CB3">
            <w:pPr>
              <w:jc w:val="center"/>
              <w:rPr>
                <w:rFonts w:ascii="Arial" w:hAnsi="Arial" w:cs="Arial"/>
                <w:sz w:val="24"/>
                <w:szCs w:val="24"/>
              </w:rPr>
            </w:pPr>
            <w:r>
              <w:rPr>
                <w:rFonts w:ascii="Arial" w:hAnsi="Arial" w:cs="Arial"/>
                <w:sz w:val="24"/>
                <w:szCs w:val="24"/>
              </w:rPr>
              <w:t>JDC</w:t>
            </w:r>
          </w:p>
        </w:tc>
        <w:tc>
          <w:tcPr>
            <w:tcW w:w="1418" w:type="dxa"/>
          </w:tcPr>
          <w:p w14:paraId="380F4F2D" w14:textId="77777777" w:rsidR="003E2CB3" w:rsidRPr="007B1BAC" w:rsidRDefault="003E2CB3" w:rsidP="003E2CB3">
            <w:pPr>
              <w:jc w:val="center"/>
              <w:rPr>
                <w:rFonts w:ascii="Arial" w:hAnsi="Arial" w:cs="Arial"/>
                <w:sz w:val="24"/>
                <w:szCs w:val="24"/>
              </w:rPr>
            </w:pPr>
            <w:r>
              <w:rPr>
                <w:rFonts w:ascii="Arial" w:hAnsi="Arial" w:cs="Arial"/>
                <w:sz w:val="24"/>
                <w:szCs w:val="24"/>
              </w:rPr>
              <w:t>19/01/2018</w:t>
            </w:r>
          </w:p>
        </w:tc>
        <w:tc>
          <w:tcPr>
            <w:tcW w:w="1844" w:type="dxa"/>
          </w:tcPr>
          <w:p w14:paraId="3E5D4BE6" w14:textId="77777777" w:rsidR="003E2CB3" w:rsidRPr="007B1BAC" w:rsidRDefault="003E2CB3" w:rsidP="003E2CB3">
            <w:pPr>
              <w:jc w:val="center"/>
              <w:rPr>
                <w:rFonts w:ascii="Arial" w:hAnsi="Arial" w:cs="Arial"/>
                <w:sz w:val="24"/>
                <w:szCs w:val="24"/>
              </w:rPr>
            </w:pPr>
            <w:r>
              <w:rPr>
                <w:rFonts w:ascii="Arial" w:hAnsi="Arial" w:cs="Arial"/>
                <w:sz w:val="24"/>
                <w:szCs w:val="24"/>
              </w:rPr>
              <w:t>Presidente y Secretario Ejecutivo del Consejo General del Instituto Estatal Electoral de Aguascalientes</w:t>
            </w:r>
          </w:p>
        </w:tc>
        <w:tc>
          <w:tcPr>
            <w:tcW w:w="2685" w:type="dxa"/>
          </w:tcPr>
          <w:p w14:paraId="1C3590EC" w14:textId="77777777" w:rsidR="003E2CB3" w:rsidRPr="007B1BAC" w:rsidRDefault="003E2CB3" w:rsidP="003E2CB3">
            <w:pPr>
              <w:jc w:val="center"/>
              <w:rPr>
                <w:rFonts w:ascii="Arial" w:hAnsi="Arial" w:cs="Arial"/>
                <w:sz w:val="24"/>
                <w:szCs w:val="24"/>
              </w:rPr>
            </w:pPr>
            <w:r>
              <w:rPr>
                <w:rFonts w:ascii="Arial" w:hAnsi="Arial" w:cs="Arial"/>
                <w:sz w:val="24"/>
                <w:szCs w:val="24"/>
              </w:rPr>
              <w:t>Oficio IEE/SE/0057/2018</w:t>
            </w:r>
          </w:p>
        </w:tc>
        <w:tc>
          <w:tcPr>
            <w:tcW w:w="1843" w:type="dxa"/>
          </w:tcPr>
          <w:p w14:paraId="4E056375" w14:textId="77777777" w:rsidR="003E2CB3" w:rsidRPr="007B1BAC" w:rsidRDefault="003E2CB3" w:rsidP="003E2CB3">
            <w:pPr>
              <w:jc w:val="center"/>
              <w:rPr>
                <w:rFonts w:ascii="Arial" w:hAnsi="Arial" w:cs="Arial"/>
                <w:sz w:val="24"/>
                <w:szCs w:val="24"/>
              </w:rPr>
            </w:pPr>
            <w:r>
              <w:rPr>
                <w:rFonts w:ascii="Arial" w:hAnsi="Arial" w:cs="Arial"/>
                <w:sz w:val="24"/>
                <w:szCs w:val="24"/>
              </w:rPr>
              <w:t xml:space="preserve">Por el hecho de dar contestación en sentido negativo a la petición de prórroga de la ciudadana promovente para que se le permitiera entregar copia simple y original para su cotejo del contrato de cuenta bancaria a </w:t>
            </w:r>
            <w:r>
              <w:rPr>
                <w:rFonts w:ascii="Arial" w:hAnsi="Arial" w:cs="Arial"/>
                <w:sz w:val="24"/>
                <w:szCs w:val="24"/>
              </w:rPr>
              <w:lastRenderedPageBreak/>
              <w:t>nombre de la Asociación Civil que la respalda para contender como Candidata Independiente</w:t>
            </w:r>
          </w:p>
        </w:tc>
        <w:tc>
          <w:tcPr>
            <w:tcW w:w="1430" w:type="dxa"/>
          </w:tcPr>
          <w:p w14:paraId="3FC56269" w14:textId="77777777" w:rsidR="003E2CB3" w:rsidRPr="007B1BAC" w:rsidRDefault="003E2CB3" w:rsidP="003E2CB3">
            <w:pPr>
              <w:jc w:val="center"/>
              <w:rPr>
                <w:rFonts w:ascii="Arial" w:hAnsi="Arial" w:cs="Arial"/>
                <w:sz w:val="24"/>
                <w:szCs w:val="24"/>
              </w:rPr>
            </w:pPr>
            <w:r>
              <w:rPr>
                <w:rFonts w:ascii="Arial" w:hAnsi="Arial" w:cs="Arial"/>
                <w:sz w:val="24"/>
                <w:szCs w:val="24"/>
              </w:rPr>
              <w:lastRenderedPageBreak/>
              <w:t>08/01/2018</w:t>
            </w:r>
          </w:p>
        </w:tc>
        <w:tc>
          <w:tcPr>
            <w:tcW w:w="1563" w:type="dxa"/>
          </w:tcPr>
          <w:p w14:paraId="125D26FF" w14:textId="77777777" w:rsidR="003E2CB3" w:rsidRPr="007B1BAC" w:rsidRDefault="001C2398" w:rsidP="003E2CB3">
            <w:pPr>
              <w:jc w:val="center"/>
              <w:rPr>
                <w:rFonts w:ascii="Arial" w:hAnsi="Arial" w:cs="Arial"/>
                <w:sz w:val="24"/>
                <w:szCs w:val="24"/>
              </w:rPr>
            </w:pPr>
            <w:r>
              <w:rPr>
                <w:rFonts w:ascii="Arial" w:hAnsi="Arial" w:cs="Arial"/>
                <w:sz w:val="24"/>
                <w:szCs w:val="24"/>
              </w:rPr>
              <w:t>08/01/2018</w:t>
            </w:r>
          </w:p>
        </w:tc>
        <w:tc>
          <w:tcPr>
            <w:tcW w:w="1832" w:type="dxa"/>
          </w:tcPr>
          <w:p w14:paraId="1AADB7BE" w14:textId="77777777" w:rsidR="001C2398" w:rsidRPr="000A27BC" w:rsidRDefault="001C2398" w:rsidP="001C2398">
            <w:pPr>
              <w:jc w:val="both"/>
              <w:rPr>
                <w:rFonts w:ascii="Arial" w:hAnsi="Arial" w:cs="Arial"/>
                <w:b/>
                <w:sz w:val="24"/>
                <w:szCs w:val="24"/>
              </w:rPr>
            </w:pPr>
            <w:r>
              <w:rPr>
                <w:rFonts w:ascii="Arial" w:hAnsi="Arial" w:cs="Arial"/>
                <w:sz w:val="24"/>
                <w:szCs w:val="24"/>
              </w:rPr>
              <w:t xml:space="preserve">Se turna a la ponencia del Magistrado </w:t>
            </w:r>
            <w:r>
              <w:rPr>
                <w:rFonts w:ascii="Arial" w:hAnsi="Arial" w:cs="Arial"/>
                <w:b/>
                <w:sz w:val="24"/>
                <w:szCs w:val="24"/>
              </w:rPr>
              <w:t>Jorge Ramón Díaz de León Gutiérrez</w:t>
            </w:r>
          </w:p>
          <w:p w14:paraId="156EA2DB" w14:textId="77777777" w:rsidR="003E2CB3" w:rsidRPr="007B1BAC" w:rsidRDefault="003E2CB3" w:rsidP="003E2CB3">
            <w:pPr>
              <w:rPr>
                <w:rFonts w:ascii="Arial" w:hAnsi="Arial" w:cs="Arial"/>
                <w:sz w:val="24"/>
                <w:szCs w:val="24"/>
              </w:rPr>
            </w:pPr>
          </w:p>
        </w:tc>
      </w:tr>
    </w:tbl>
    <w:p w14:paraId="1ED1EB28" w14:textId="77777777" w:rsidR="001C2398" w:rsidRDefault="001C2398" w:rsidP="00CC3F1F">
      <w:pPr>
        <w:rPr>
          <w:rFonts w:ascii="Arial" w:hAnsi="Arial" w:cs="Arial"/>
          <w:sz w:val="48"/>
          <w:szCs w:val="48"/>
        </w:rPr>
      </w:pPr>
    </w:p>
    <w:tbl>
      <w:tblPr>
        <w:tblStyle w:val="Tablaconcuadrcula"/>
        <w:tblW w:w="17861" w:type="dxa"/>
        <w:tblInd w:w="-714" w:type="dxa"/>
        <w:tblLook w:val="04A0" w:firstRow="1" w:lastRow="0" w:firstColumn="1" w:lastColumn="0" w:noHBand="0" w:noVBand="1"/>
      </w:tblPr>
      <w:tblGrid>
        <w:gridCol w:w="1497"/>
        <w:gridCol w:w="1995"/>
        <w:gridCol w:w="1710"/>
        <w:gridCol w:w="1418"/>
        <w:gridCol w:w="1844"/>
        <w:gridCol w:w="2635"/>
        <w:gridCol w:w="1832"/>
        <w:gridCol w:w="1430"/>
        <w:gridCol w:w="1563"/>
        <w:gridCol w:w="1937"/>
      </w:tblGrid>
      <w:tr w:rsidR="001C2398" w:rsidRPr="000A27BC" w14:paraId="73CAE00A" w14:textId="77777777" w:rsidTr="00EC5522">
        <w:tc>
          <w:tcPr>
            <w:tcW w:w="1497" w:type="dxa"/>
          </w:tcPr>
          <w:p w14:paraId="76371487" w14:textId="77777777" w:rsidR="001C2398" w:rsidRPr="000A27BC" w:rsidRDefault="001C2398" w:rsidP="00EC5522">
            <w:pPr>
              <w:jc w:val="center"/>
              <w:rPr>
                <w:rFonts w:ascii="Arial" w:hAnsi="Arial" w:cs="Arial"/>
                <w:b/>
                <w:sz w:val="24"/>
                <w:szCs w:val="24"/>
              </w:rPr>
            </w:pPr>
            <w:r w:rsidRPr="000A27BC">
              <w:rPr>
                <w:rFonts w:ascii="Arial" w:hAnsi="Arial" w:cs="Arial"/>
                <w:b/>
                <w:sz w:val="24"/>
                <w:szCs w:val="24"/>
              </w:rPr>
              <w:t>No. Expediente</w:t>
            </w:r>
          </w:p>
        </w:tc>
        <w:tc>
          <w:tcPr>
            <w:tcW w:w="2039" w:type="dxa"/>
          </w:tcPr>
          <w:p w14:paraId="3A1B6552" w14:textId="77777777" w:rsidR="001C2398" w:rsidRPr="000A27BC" w:rsidRDefault="001C2398" w:rsidP="00EC5522">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 xml:space="preserve"> (a)</w:t>
            </w:r>
            <w:r w:rsidRPr="000A27BC">
              <w:rPr>
                <w:rFonts w:ascii="Arial" w:hAnsi="Arial" w:cs="Arial"/>
                <w:b/>
                <w:sz w:val="24"/>
                <w:szCs w:val="24"/>
              </w:rPr>
              <w:t xml:space="preserve"> Promovente </w:t>
            </w:r>
          </w:p>
        </w:tc>
        <w:tc>
          <w:tcPr>
            <w:tcW w:w="1710" w:type="dxa"/>
          </w:tcPr>
          <w:p w14:paraId="480AD261" w14:textId="77777777" w:rsidR="001C2398" w:rsidRPr="000A27BC" w:rsidRDefault="001C2398" w:rsidP="00EC5522">
            <w:pPr>
              <w:jc w:val="center"/>
              <w:rPr>
                <w:rFonts w:ascii="Arial" w:hAnsi="Arial" w:cs="Arial"/>
                <w:b/>
                <w:sz w:val="24"/>
                <w:szCs w:val="24"/>
              </w:rPr>
            </w:pPr>
            <w:r w:rsidRPr="000A27BC">
              <w:rPr>
                <w:rFonts w:ascii="Arial" w:hAnsi="Arial" w:cs="Arial"/>
                <w:b/>
                <w:sz w:val="24"/>
                <w:szCs w:val="24"/>
              </w:rPr>
              <w:t xml:space="preserve">Medio de Impugnación </w:t>
            </w:r>
          </w:p>
        </w:tc>
        <w:tc>
          <w:tcPr>
            <w:tcW w:w="1418" w:type="dxa"/>
          </w:tcPr>
          <w:p w14:paraId="6235BA0A" w14:textId="77777777" w:rsidR="001C2398" w:rsidRPr="000A27BC" w:rsidRDefault="001C2398" w:rsidP="00EC5522">
            <w:pPr>
              <w:jc w:val="center"/>
              <w:rPr>
                <w:rFonts w:ascii="Arial" w:hAnsi="Arial" w:cs="Arial"/>
                <w:b/>
                <w:sz w:val="24"/>
                <w:szCs w:val="24"/>
              </w:rPr>
            </w:pPr>
            <w:r w:rsidRPr="000A27BC">
              <w:rPr>
                <w:rFonts w:ascii="Arial" w:hAnsi="Arial" w:cs="Arial"/>
                <w:b/>
                <w:sz w:val="24"/>
                <w:szCs w:val="24"/>
              </w:rPr>
              <w:t xml:space="preserve">Fecha de recepción </w:t>
            </w:r>
          </w:p>
        </w:tc>
        <w:tc>
          <w:tcPr>
            <w:tcW w:w="1844" w:type="dxa"/>
          </w:tcPr>
          <w:p w14:paraId="422EF390" w14:textId="77777777" w:rsidR="001C2398" w:rsidRPr="000A27BC" w:rsidRDefault="001C2398" w:rsidP="00EC5522">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2685" w:type="dxa"/>
          </w:tcPr>
          <w:p w14:paraId="1E42C4AA" w14:textId="77777777" w:rsidR="001C2398" w:rsidRPr="000A27BC" w:rsidRDefault="001C2398" w:rsidP="00EC5522">
            <w:pPr>
              <w:jc w:val="center"/>
              <w:rPr>
                <w:rFonts w:ascii="Arial" w:hAnsi="Arial" w:cs="Arial"/>
                <w:b/>
                <w:sz w:val="24"/>
                <w:szCs w:val="24"/>
              </w:rPr>
            </w:pPr>
            <w:r w:rsidRPr="000A27BC">
              <w:rPr>
                <w:rFonts w:ascii="Arial" w:hAnsi="Arial" w:cs="Arial"/>
                <w:b/>
                <w:sz w:val="24"/>
                <w:szCs w:val="24"/>
              </w:rPr>
              <w:t>Resolución, o acto que se impugna</w:t>
            </w:r>
          </w:p>
        </w:tc>
        <w:tc>
          <w:tcPr>
            <w:tcW w:w="1843" w:type="dxa"/>
          </w:tcPr>
          <w:p w14:paraId="027F7013" w14:textId="77777777" w:rsidR="001C2398" w:rsidRPr="000A27BC" w:rsidRDefault="001C2398" w:rsidP="00EC5522">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430" w:type="dxa"/>
          </w:tcPr>
          <w:p w14:paraId="6DFB32DC" w14:textId="77777777" w:rsidR="001C2398" w:rsidRPr="000A27BC" w:rsidRDefault="001C2398" w:rsidP="00EC5522">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58DB1756" w14:textId="77777777" w:rsidR="001C2398" w:rsidRPr="000A27BC" w:rsidRDefault="001C2398" w:rsidP="00EC5522">
            <w:pPr>
              <w:jc w:val="center"/>
              <w:rPr>
                <w:rFonts w:ascii="Arial" w:hAnsi="Arial" w:cs="Arial"/>
                <w:b/>
                <w:sz w:val="24"/>
                <w:szCs w:val="24"/>
              </w:rPr>
            </w:pPr>
            <w:r w:rsidRPr="000A27BC">
              <w:rPr>
                <w:rFonts w:ascii="Arial" w:hAnsi="Arial" w:cs="Arial"/>
                <w:b/>
                <w:sz w:val="24"/>
                <w:szCs w:val="24"/>
              </w:rPr>
              <w:t xml:space="preserve">Fecha de notificación </w:t>
            </w:r>
          </w:p>
        </w:tc>
        <w:tc>
          <w:tcPr>
            <w:tcW w:w="1832" w:type="dxa"/>
          </w:tcPr>
          <w:p w14:paraId="681B20EC" w14:textId="77777777" w:rsidR="001C2398" w:rsidRPr="000A27BC" w:rsidRDefault="001C2398" w:rsidP="00EC5522">
            <w:pPr>
              <w:jc w:val="center"/>
              <w:rPr>
                <w:rFonts w:ascii="Arial" w:hAnsi="Arial" w:cs="Arial"/>
                <w:b/>
                <w:sz w:val="24"/>
                <w:szCs w:val="24"/>
              </w:rPr>
            </w:pPr>
            <w:r w:rsidRPr="000A27BC">
              <w:rPr>
                <w:rFonts w:ascii="Arial" w:hAnsi="Arial" w:cs="Arial"/>
                <w:b/>
                <w:sz w:val="24"/>
                <w:szCs w:val="24"/>
              </w:rPr>
              <w:t>Observaciones</w:t>
            </w:r>
          </w:p>
        </w:tc>
      </w:tr>
      <w:tr w:rsidR="001C2398" w:rsidRPr="007B1BAC" w14:paraId="6FBA187A" w14:textId="77777777" w:rsidTr="00EC5522">
        <w:tc>
          <w:tcPr>
            <w:tcW w:w="1497" w:type="dxa"/>
          </w:tcPr>
          <w:p w14:paraId="4901C576" w14:textId="77777777" w:rsidR="001C2398" w:rsidRPr="00C40A85" w:rsidRDefault="001C2398" w:rsidP="00EC5522">
            <w:pPr>
              <w:jc w:val="center"/>
              <w:rPr>
                <w:rFonts w:ascii="Arial" w:hAnsi="Arial" w:cs="Arial"/>
                <w:b/>
                <w:sz w:val="24"/>
                <w:szCs w:val="24"/>
              </w:rPr>
            </w:pPr>
            <w:r>
              <w:rPr>
                <w:rFonts w:ascii="Arial" w:hAnsi="Arial" w:cs="Arial"/>
                <w:b/>
                <w:sz w:val="24"/>
                <w:szCs w:val="24"/>
              </w:rPr>
              <w:t>TEEA-JDC-004/2018</w:t>
            </w:r>
          </w:p>
        </w:tc>
        <w:tc>
          <w:tcPr>
            <w:tcW w:w="2039" w:type="dxa"/>
          </w:tcPr>
          <w:p w14:paraId="64011403" w14:textId="77777777" w:rsidR="001C2398" w:rsidRPr="007B1BAC" w:rsidRDefault="001C2398" w:rsidP="00EC5522">
            <w:pPr>
              <w:jc w:val="center"/>
              <w:rPr>
                <w:rFonts w:ascii="Arial" w:hAnsi="Arial" w:cs="Arial"/>
                <w:sz w:val="24"/>
                <w:szCs w:val="24"/>
              </w:rPr>
            </w:pPr>
            <w:r>
              <w:rPr>
                <w:rFonts w:ascii="Arial" w:hAnsi="Arial" w:cs="Arial"/>
                <w:sz w:val="24"/>
                <w:szCs w:val="24"/>
              </w:rPr>
              <w:t xml:space="preserve">Verónica Patricia </w:t>
            </w:r>
            <w:proofErr w:type="spellStart"/>
            <w:r>
              <w:rPr>
                <w:rFonts w:ascii="Arial" w:hAnsi="Arial" w:cs="Arial"/>
                <w:sz w:val="24"/>
                <w:szCs w:val="24"/>
              </w:rPr>
              <w:t>Tayahua</w:t>
            </w:r>
            <w:proofErr w:type="spellEnd"/>
            <w:r>
              <w:rPr>
                <w:rFonts w:ascii="Arial" w:hAnsi="Arial" w:cs="Arial"/>
                <w:sz w:val="24"/>
                <w:szCs w:val="24"/>
              </w:rPr>
              <w:t xml:space="preserve"> </w:t>
            </w:r>
            <w:proofErr w:type="spellStart"/>
            <w:r>
              <w:rPr>
                <w:rFonts w:ascii="Arial" w:hAnsi="Arial" w:cs="Arial"/>
                <w:sz w:val="24"/>
                <w:szCs w:val="24"/>
              </w:rPr>
              <w:t>Arteága</w:t>
            </w:r>
            <w:proofErr w:type="spellEnd"/>
          </w:p>
        </w:tc>
        <w:tc>
          <w:tcPr>
            <w:tcW w:w="1710" w:type="dxa"/>
          </w:tcPr>
          <w:p w14:paraId="18699042" w14:textId="77777777" w:rsidR="001C2398" w:rsidRPr="007B1BAC" w:rsidRDefault="001C2398" w:rsidP="00EC5522">
            <w:pPr>
              <w:jc w:val="center"/>
              <w:rPr>
                <w:rFonts w:ascii="Arial" w:hAnsi="Arial" w:cs="Arial"/>
                <w:sz w:val="24"/>
                <w:szCs w:val="24"/>
              </w:rPr>
            </w:pPr>
            <w:r>
              <w:rPr>
                <w:rFonts w:ascii="Arial" w:hAnsi="Arial" w:cs="Arial"/>
                <w:sz w:val="24"/>
                <w:szCs w:val="24"/>
              </w:rPr>
              <w:t>JDC</w:t>
            </w:r>
          </w:p>
        </w:tc>
        <w:tc>
          <w:tcPr>
            <w:tcW w:w="1418" w:type="dxa"/>
          </w:tcPr>
          <w:p w14:paraId="24CFED4C" w14:textId="77777777" w:rsidR="001C2398" w:rsidRPr="007B1BAC" w:rsidRDefault="001C2398" w:rsidP="00EC5522">
            <w:pPr>
              <w:jc w:val="center"/>
              <w:rPr>
                <w:rFonts w:ascii="Arial" w:hAnsi="Arial" w:cs="Arial"/>
                <w:sz w:val="24"/>
                <w:szCs w:val="24"/>
              </w:rPr>
            </w:pPr>
            <w:r>
              <w:rPr>
                <w:rFonts w:ascii="Arial" w:hAnsi="Arial" w:cs="Arial"/>
                <w:sz w:val="24"/>
                <w:szCs w:val="24"/>
              </w:rPr>
              <w:t>19/01/2018</w:t>
            </w:r>
          </w:p>
        </w:tc>
        <w:tc>
          <w:tcPr>
            <w:tcW w:w="1844" w:type="dxa"/>
          </w:tcPr>
          <w:p w14:paraId="57CF54B9" w14:textId="77777777" w:rsidR="001C2398" w:rsidRPr="007B1BAC" w:rsidRDefault="001C2398" w:rsidP="00EC5522">
            <w:pPr>
              <w:jc w:val="center"/>
              <w:rPr>
                <w:rFonts w:ascii="Arial" w:hAnsi="Arial" w:cs="Arial"/>
                <w:sz w:val="24"/>
                <w:szCs w:val="24"/>
              </w:rPr>
            </w:pPr>
            <w:r>
              <w:rPr>
                <w:rFonts w:ascii="Arial" w:hAnsi="Arial" w:cs="Arial"/>
                <w:sz w:val="24"/>
                <w:szCs w:val="24"/>
              </w:rPr>
              <w:t>Presidente y Secretario Ejecutivo del Consejo General del Instituto Estatal Electoral de Aguascalientes</w:t>
            </w:r>
          </w:p>
        </w:tc>
        <w:tc>
          <w:tcPr>
            <w:tcW w:w="2685" w:type="dxa"/>
          </w:tcPr>
          <w:p w14:paraId="47F22E6C" w14:textId="77777777" w:rsidR="001C2398" w:rsidRPr="007B1BAC" w:rsidRDefault="001C2398" w:rsidP="00EC5522">
            <w:pPr>
              <w:jc w:val="center"/>
              <w:rPr>
                <w:rFonts w:ascii="Arial" w:hAnsi="Arial" w:cs="Arial"/>
                <w:sz w:val="24"/>
                <w:szCs w:val="24"/>
              </w:rPr>
            </w:pPr>
            <w:r>
              <w:rPr>
                <w:rFonts w:ascii="Arial" w:hAnsi="Arial" w:cs="Arial"/>
                <w:sz w:val="24"/>
                <w:szCs w:val="24"/>
              </w:rPr>
              <w:t>Oficio IEE/SE/0056/2018</w:t>
            </w:r>
          </w:p>
        </w:tc>
        <w:tc>
          <w:tcPr>
            <w:tcW w:w="1843" w:type="dxa"/>
          </w:tcPr>
          <w:p w14:paraId="30EBD0AF" w14:textId="77777777" w:rsidR="001C2398" w:rsidRPr="007B1BAC" w:rsidRDefault="001C2398" w:rsidP="00EC5522">
            <w:pPr>
              <w:jc w:val="center"/>
              <w:rPr>
                <w:rFonts w:ascii="Arial" w:hAnsi="Arial" w:cs="Arial"/>
                <w:sz w:val="24"/>
                <w:szCs w:val="24"/>
              </w:rPr>
            </w:pPr>
            <w:r>
              <w:rPr>
                <w:rFonts w:ascii="Arial" w:hAnsi="Arial" w:cs="Arial"/>
                <w:sz w:val="24"/>
                <w:szCs w:val="24"/>
              </w:rPr>
              <w:t xml:space="preserve">Por el hecho de dar contestación en sentido negativo a la petición de prórroga de la ciudadana promovente para que se le permitiera entregar copia simple y </w:t>
            </w:r>
            <w:r>
              <w:rPr>
                <w:rFonts w:ascii="Arial" w:hAnsi="Arial" w:cs="Arial"/>
                <w:sz w:val="24"/>
                <w:szCs w:val="24"/>
              </w:rPr>
              <w:lastRenderedPageBreak/>
              <w:t>original para su cotejo del contrato de cuenta bancaria a nombre de la Asociación Civil que la respalda para contender como Candidata Independiente</w:t>
            </w:r>
          </w:p>
        </w:tc>
        <w:tc>
          <w:tcPr>
            <w:tcW w:w="1430" w:type="dxa"/>
          </w:tcPr>
          <w:p w14:paraId="61B18F2E" w14:textId="77777777" w:rsidR="001C2398" w:rsidRPr="007B1BAC" w:rsidRDefault="001C2398" w:rsidP="00EC5522">
            <w:pPr>
              <w:jc w:val="center"/>
              <w:rPr>
                <w:rFonts w:ascii="Arial" w:hAnsi="Arial" w:cs="Arial"/>
                <w:sz w:val="24"/>
                <w:szCs w:val="24"/>
              </w:rPr>
            </w:pPr>
            <w:r>
              <w:rPr>
                <w:rFonts w:ascii="Arial" w:hAnsi="Arial" w:cs="Arial"/>
                <w:sz w:val="24"/>
                <w:szCs w:val="24"/>
              </w:rPr>
              <w:lastRenderedPageBreak/>
              <w:t>08/01/2018</w:t>
            </w:r>
          </w:p>
        </w:tc>
        <w:tc>
          <w:tcPr>
            <w:tcW w:w="1563" w:type="dxa"/>
          </w:tcPr>
          <w:p w14:paraId="73CECE18" w14:textId="77777777" w:rsidR="001C2398" w:rsidRPr="007B1BAC" w:rsidRDefault="001C2398" w:rsidP="00EC5522">
            <w:pPr>
              <w:jc w:val="center"/>
              <w:rPr>
                <w:rFonts w:ascii="Arial" w:hAnsi="Arial" w:cs="Arial"/>
                <w:sz w:val="24"/>
                <w:szCs w:val="24"/>
              </w:rPr>
            </w:pPr>
            <w:r>
              <w:rPr>
                <w:rFonts w:ascii="Arial" w:hAnsi="Arial" w:cs="Arial"/>
                <w:sz w:val="24"/>
                <w:szCs w:val="24"/>
              </w:rPr>
              <w:t>08/01/2018</w:t>
            </w:r>
          </w:p>
        </w:tc>
        <w:tc>
          <w:tcPr>
            <w:tcW w:w="1832" w:type="dxa"/>
          </w:tcPr>
          <w:p w14:paraId="5FC56E9F" w14:textId="77777777" w:rsidR="001C2398" w:rsidRPr="000A27BC" w:rsidRDefault="001C2398" w:rsidP="00EC5522">
            <w:pPr>
              <w:jc w:val="both"/>
              <w:rPr>
                <w:rFonts w:ascii="Arial" w:hAnsi="Arial" w:cs="Arial"/>
                <w:b/>
                <w:sz w:val="24"/>
                <w:szCs w:val="24"/>
              </w:rPr>
            </w:pPr>
            <w:r>
              <w:rPr>
                <w:rFonts w:ascii="Arial" w:hAnsi="Arial" w:cs="Arial"/>
                <w:sz w:val="24"/>
                <w:szCs w:val="24"/>
              </w:rPr>
              <w:t xml:space="preserve">Se acumula por acuerdo de Presidencia para evitar resoluciones contradictorias y se turna a la ponencia del Magistrado </w:t>
            </w:r>
            <w:r>
              <w:rPr>
                <w:rFonts w:ascii="Arial" w:hAnsi="Arial" w:cs="Arial"/>
                <w:b/>
                <w:sz w:val="24"/>
                <w:szCs w:val="24"/>
              </w:rPr>
              <w:t xml:space="preserve">Jorge Ramón Díaz de León Gutiérrez </w:t>
            </w:r>
          </w:p>
          <w:p w14:paraId="3431A600" w14:textId="77777777" w:rsidR="001C2398" w:rsidRPr="007B1BAC" w:rsidRDefault="001C2398" w:rsidP="00EC5522">
            <w:pPr>
              <w:rPr>
                <w:rFonts w:ascii="Arial" w:hAnsi="Arial" w:cs="Arial"/>
                <w:sz w:val="24"/>
                <w:szCs w:val="24"/>
              </w:rPr>
            </w:pPr>
          </w:p>
        </w:tc>
      </w:tr>
    </w:tbl>
    <w:p w14:paraId="5149EF4A" w14:textId="77777777" w:rsidR="00F26203" w:rsidRDefault="00F26203" w:rsidP="00CC3F1F">
      <w:pPr>
        <w:rPr>
          <w:rFonts w:ascii="Arial" w:hAnsi="Arial" w:cs="Arial"/>
          <w:sz w:val="48"/>
          <w:szCs w:val="48"/>
        </w:rPr>
      </w:pPr>
    </w:p>
    <w:p w14:paraId="1C6DC42D" w14:textId="77777777" w:rsidR="00F26203" w:rsidRDefault="00F26203" w:rsidP="00CC3F1F">
      <w:pPr>
        <w:rPr>
          <w:rFonts w:ascii="Arial" w:hAnsi="Arial" w:cs="Arial"/>
          <w:sz w:val="48"/>
          <w:szCs w:val="48"/>
        </w:rPr>
      </w:pPr>
    </w:p>
    <w:p w14:paraId="3A0BA11B" w14:textId="77777777" w:rsidR="00F26203" w:rsidRDefault="00F26203" w:rsidP="00CC3F1F">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658"/>
        <w:gridCol w:w="1724"/>
        <w:gridCol w:w="1418"/>
        <w:gridCol w:w="1844"/>
        <w:gridCol w:w="2412"/>
        <w:gridCol w:w="1964"/>
        <w:gridCol w:w="1746"/>
        <w:gridCol w:w="2291"/>
        <w:gridCol w:w="2308"/>
      </w:tblGrid>
      <w:tr w:rsidR="00C46F99" w:rsidRPr="000A27BC" w14:paraId="0A0E46AE" w14:textId="77777777" w:rsidTr="007D152D">
        <w:tc>
          <w:tcPr>
            <w:tcW w:w="1558" w:type="dxa"/>
          </w:tcPr>
          <w:p w14:paraId="6B304978"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No. Expediente</w:t>
            </w:r>
          </w:p>
        </w:tc>
        <w:tc>
          <w:tcPr>
            <w:tcW w:w="1699" w:type="dxa"/>
          </w:tcPr>
          <w:p w14:paraId="367F776E"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53159419"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 xml:space="preserve">Medio de Impugnación </w:t>
            </w:r>
          </w:p>
        </w:tc>
        <w:tc>
          <w:tcPr>
            <w:tcW w:w="1350" w:type="dxa"/>
          </w:tcPr>
          <w:p w14:paraId="7DDF5473"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 xml:space="preserve">Fecha de recepción </w:t>
            </w:r>
          </w:p>
        </w:tc>
        <w:tc>
          <w:tcPr>
            <w:tcW w:w="1480" w:type="dxa"/>
          </w:tcPr>
          <w:p w14:paraId="7BB7CA04"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84" w:type="dxa"/>
          </w:tcPr>
          <w:p w14:paraId="54CE009A"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Resolución, o acto que se impugna</w:t>
            </w:r>
          </w:p>
        </w:tc>
        <w:tc>
          <w:tcPr>
            <w:tcW w:w="1701" w:type="dxa"/>
          </w:tcPr>
          <w:p w14:paraId="7DF9E53D"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985" w:type="dxa"/>
          </w:tcPr>
          <w:p w14:paraId="76DC586E"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2841" w:type="dxa"/>
          </w:tcPr>
          <w:p w14:paraId="7E397D27"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 xml:space="preserve">Fecha de notificación </w:t>
            </w:r>
          </w:p>
        </w:tc>
        <w:tc>
          <w:tcPr>
            <w:tcW w:w="2588" w:type="dxa"/>
          </w:tcPr>
          <w:p w14:paraId="7E83317B"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Observaciones</w:t>
            </w:r>
          </w:p>
        </w:tc>
      </w:tr>
      <w:tr w:rsidR="00C46F99" w:rsidRPr="007B1BAC" w14:paraId="3B37DD89" w14:textId="77777777" w:rsidTr="007D152D">
        <w:tc>
          <w:tcPr>
            <w:tcW w:w="1558" w:type="dxa"/>
          </w:tcPr>
          <w:p w14:paraId="60BA3296" w14:textId="77777777" w:rsidR="000A27BC" w:rsidRPr="00C40A85" w:rsidRDefault="00F26203" w:rsidP="002340F8">
            <w:pPr>
              <w:jc w:val="center"/>
              <w:rPr>
                <w:rFonts w:ascii="Arial" w:hAnsi="Arial" w:cs="Arial"/>
                <w:b/>
                <w:sz w:val="24"/>
                <w:szCs w:val="24"/>
              </w:rPr>
            </w:pPr>
            <w:r>
              <w:rPr>
                <w:rFonts w:ascii="Arial" w:hAnsi="Arial" w:cs="Arial"/>
                <w:b/>
                <w:sz w:val="24"/>
                <w:szCs w:val="24"/>
              </w:rPr>
              <w:t>TEEA-JRC-PIII-001/2018</w:t>
            </w:r>
            <w:r w:rsidR="00C06818">
              <w:rPr>
                <w:rFonts w:ascii="Arial" w:hAnsi="Arial" w:cs="Arial"/>
                <w:b/>
                <w:sz w:val="24"/>
                <w:szCs w:val="24"/>
              </w:rPr>
              <w:t xml:space="preserve"> </w:t>
            </w:r>
            <w:r w:rsidR="00C06818">
              <w:rPr>
                <w:rFonts w:ascii="Arial" w:hAnsi="Arial" w:cs="Arial"/>
                <w:b/>
                <w:sz w:val="24"/>
                <w:szCs w:val="24"/>
              </w:rPr>
              <w:lastRenderedPageBreak/>
              <w:t>(JDC-0</w:t>
            </w:r>
            <w:r w:rsidR="00537376">
              <w:rPr>
                <w:rFonts w:ascii="Arial" w:hAnsi="Arial" w:cs="Arial"/>
                <w:b/>
                <w:sz w:val="24"/>
                <w:szCs w:val="24"/>
              </w:rPr>
              <w:t>0</w:t>
            </w:r>
            <w:r w:rsidR="00C06818">
              <w:rPr>
                <w:rFonts w:ascii="Arial" w:hAnsi="Arial" w:cs="Arial"/>
                <w:b/>
                <w:sz w:val="24"/>
                <w:szCs w:val="24"/>
              </w:rPr>
              <w:t>1/2018)</w:t>
            </w:r>
          </w:p>
        </w:tc>
        <w:tc>
          <w:tcPr>
            <w:tcW w:w="1699" w:type="dxa"/>
          </w:tcPr>
          <w:p w14:paraId="6233993B" w14:textId="77777777" w:rsidR="000A27BC" w:rsidRPr="007B1BAC" w:rsidRDefault="00F26203" w:rsidP="002340F8">
            <w:pPr>
              <w:jc w:val="center"/>
              <w:rPr>
                <w:rFonts w:ascii="Arial" w:hAnsi="Arial" w:cs="Arial"/>
                <w:sz w:val="24"/>
                <w:szCs w:val="24"/>
              </w:rPr>
            </w:pPr>
            <w:r>
              <w:rPr>
                <w:rFonts w:ascii="Arial" w:hAnsi="Arial" w:cs="Arial"/>
                <w:sz w:val="24"/>
                <w:szCs w:val="24"/>
              </w:rPr>
              <w:lastRenderedPageBreak/>
              <w:t>Partido Político MORENA</w:t>
            </w:r>
          </w:p>
        </w:tc>
        <w:tc>
          <w:tcPr>
            <w:tcW w:w="1710" w:type="dxa"/>
          </w:tcPr>
          <w:p w14:paraId="708A461F" w14:textId="77777777" w:rsidR="000A27BC" w:rsidRPr="007B1BAC" w:rsidRDefault="00F26203" w:rsidP="002340F8">
            <w:pPr>
              <w:jc w:val="center"/>
              <w:rPr>
                <w:rFonts w:ascii="Arial" w:hAnsi="Arial" w:cs="Arial"/>
                <w:sz w:val="24"/>
                <w:szCs w:val="24"/>
              </w:rPr>
            </w:pPr>
            <w:r>
              <w:rPr>
                <w:rFonts w:ascii="Arial" w:hAnsi="Arial" w:cs="Arial"/>
                <w:sz w:val="24"/>
                <w:szCs w:val="24"/>
              </w:rPr>
              <w:t>Juicio de Revisión Constitucional</w:t>
            </w:r>
          </w:p>
        </w:tc>
        <w:tc>
          <w:tcPr>
            <w:tcW w:w="1350" w:type="dxa"/>
          </w:tcPr>
          <w:p w14:paraId="03B0FD5D" w14:textId="77777777" w:rsidR="000A27BC" w:rsidRPr="007B1BAC" w:rsidRDefault="00F26203" w:rsidP="002340F8">
            <w:pPr>
              <w:jc w:val="center"/>
              <w:rPr>
                <w:rFonts w:ascii="Arial" w:hAnsi="Arial" w:cs="Arial"/>
                <w:sz w:val="24"/>
                <w:szCs w:val="24"/>
              </w:rPr>
            </w:pPr>
            <w:r>
              <w:rPr>
                <w:rFonts w:ascii="Arial" w:hAnsi="Arial" w:cs="Arial"/>
                <w:sz w:val="24"/>
                <w:szCs w:val="24"/>
              </w:rPr>
              <w:t>24/01/2018</w:t>
            </w:r>
          </w:p>
        </w:tc>
        <w:tc>
          <w:tcPr>
            <w:tcW w:w="1480" w:type="dxa"/>
          </w:tcPr>
          <w:p w14:paraId="37F4940E" w14:textId="77777777" w:rsidR="000A27BC" w:rsidRPr="007B1BAC" w:rsidRDefault="00F26203" w:rsidP="002340F8">
            <w:pPr>
              <w:jc w:val="center"/>
              <w:rPr>
                <w:rFonts w:ascii="Arial" w:hAnsi="Arial" w:cs="Arial"/>
                <w:sz w:val="24"/>
                <w:szCs w:val="24"/>
              </w:rPr>
            </w:pPr>
            <w:r>
              <w:rPr>
                <w:rFonts w:ascii="Arial" w:hAnsi="Arial" w:cs="Arial"/>
                <w:sz w:val="24"/>
                <w:szCs w:val="24"/>
              </w:rPr>
              <w:t>Tribunal Electoral del Estado de Aguascalientes</w:t>
            </w:r>
          </w:p>
        </w:tc>
        <w:tc>
          <w:tcPr>
            <w:tcW w:w="1984" w:type="dxa"/>
          </w:tcPr>
          <w:p w14:paraId="3CE0AA90" w14:textId="77777777" w:rsidR="000A27BC" w:rsidRPr="007B1BAC" w:rsidRDefault="00F26203" w:rsidP="002340F8">
            <w:pPr>
              <w:jc w:val="center"/>
              <w:rPr>
                <w:rFonts w:ascii="Arial" w:hAnsi="Arial" w:cs="Arial"/>
                <w:sz w:val="24"/>
                <w:szCs w:val="24"/>
              </w:rPr>
            </w:pPr>
            <w:r>
              <w:rPr>
                <w:rFonts w:ascii="Arial" w:hAnsi="Arial" w:cs="Arial"/>
                <w:color w:val="000000"/>
                <w:spacing w:val="-3"/>
                <w:sz w:val="24"/>
                <w:szCs w:val="24"/>
              </w:rPr>
              <w:t xml:space="preserve">ACUERDO DE FECHA VEINTE DE ENERO DE DOS MIL DIECIOCHO, </w:t>
            </w:r>
            <w:r>
              <w:rPr>
                <w:rFonts w:ascii="Arial" w:hAnsi="Arial" w:cs="Arial"/>
                <w:color w:val="000000"/>
                <w:spacing w:val="-3"/>
                <w:sz w:val="24"/>
                <w:szCs w:val="24"/>
              </w:rPr>
              <w:lastRenderedPageBreak/>
              <w:t>EMITIDO POR EL TRIBUNAL ELECTORAL DEL ESTADO DE AGUASCALIENTES, instruido por el Magistrado HÉCTOR SALVADOR HERNÁNDEZ GALLEGOS, DENTRO DEL EXPEDIENTE TEEA-JDC-001/2018</w:t>
            </w:r>
          </w:p>
        </w:tc>
        <w:tc>
          <w:tcPr>
            <w:tcW w:w="1701" w:type="dxa"/>
          </w:tcPr>
          <w:p w14:paraId="11FC291D" w14:textId="77777777" w:rsidR="000A27BC" w:rsidRDefault="00C46F99" w:rsidP="002340F8">
            <w:pPr>
              <w:jc w:val="center"/>
              <w:rPr>
                <w:rFonts w:ascii="Arial" w:hAnsi="Arial" w:cs="Arial"/>
                <w:sz w:val="24"/>
                <w:szCs w:val="24"/>
              </w:rPr>
            </w:pPr>
            <w:r>
              <w:rPr>
                <w:rFonts w:ascii="Arial" w:hAnsi="Arial" w:cs="Arial"/>
                <w:sz w:val="24"/>
                <w:szCs w:val="24"/>
              </w:rPr>
              <w:lastRenderedPageBreak/>
              <w:t xml:space="preserve">1. La imposición de multa por 30 veces de UMA </w:t>
            </w:r>
            <w:r>
              <w:rPr>
                <w:rFonts w:ascii="Arial" w:hAnsi="Arial" w:cs="Arial"/>
                <w:sz w:val="24"/>
                <w:szCs w:val="24"/>
              </w:rPr>
              <w:lastRenderedPageBreak/>
              <w:t>efectivos por apercibimientos.</w:t>
            </w:r>
          </w:p>
          <w:p w14:paraId="11C1E600" w14:textId="77777777" w:rsidR="00C46F99" w:rsidRDefault="00C46F99" w:rsidP="002340F8">
            <w:pPr>
              <w:jc w:val="center"/>
              <w:rPr>
                <w:rFonts w:ascii="Arial" w:hAnsi="Arial" w:cs="Arial"/>
                <w:sz w:val="24"/>
                <w:szCs w:val="24"/>
              </w:rPr>
            </w:pPr>
            <w:r>
              <w:rPr>
                <w:rFonts w:ascii="Arial" w:hAnsi="Arial" w:cs="Arial"/>
                <w:sz w:val="24"/>
                <w:szCs w:val="24"/>
              </w:rPr>
              <w:t>2. La ilegalidad de la notificación del Acuerdo de fecha 20 de enero de 2018</w:t>
            </w:r>
          </w:p>
          <w:p w14:paraId="56A144C6" w14:textId="77777777" w:rsidR="00C46F99" w:rsidRPr="007B1BAC" w:rsidRDefault="00C46F99" w:rsidP="002340F8">
            <w:pPr>
              <w:jc w:val="center"/>
              <w:rPr>
                <w:rFonts w:ascii="Arial" w:hAnsi="Arial" w:cs="Arial"/>
                <w:sz w:val="24"/>
                <w:szCs w:val="24"/>
              </w:rPr>
            </w:pPr>
          </w:p>
        </w:tc>
        <w:tc>
          <w:tcPr>
            <w:tcW w:w="1985" w:type="dxa"/>
          </w:tcPr>
          <w:p w14:paraId="03D8314E" w14:textId="77777777" w:rsidR="000A27BC" w:rsidRPr="007B1BAC" w:rsidRDefault="00F26203" w:rsidP="002340F8">
            <w:pPr>
              <w:jc w:val="center"/>
              <w:rPr>
                <w:rFonts w:ascii="Arial" w:hAnsi="Arial" w:cs="Arial"/>
                <w:sz w:val="24"/>
                <w:szCs w:val="24"/>
              </w:rPr>
            </w:pPr>
            <w:r>
              <w:rPr>
                <w:rFonts w:ascii="Arial" w:hAnsi="Arial" w:cs="Arial"/>
                <w:sz w:val="24"/>
                <w:szCs w:val="24"/>
              </w:rPr>
              <w:lastRenderedPageBreak/>
              <w:t>20/01/2018</w:t>
            </w:r>
          </w:p>
        </w:tc>
        <w:tc>
          <w:tcPr>
            <w:tcW w:w="2841" w:type="dxa"/>
          </w:tcPr>
          <w:p w14:paraId="17E83ADB" w14:textId="77777777" w:rsidR="000A27BC" w:rsidRPr="007B1BAC" w:rsidRDefault="00F26203" w:rsidP="002340F8">
            <w:pPr>
              <w:jc w:val="center"/>
              <w:rPr>
                <w:rFonts w:ascii="Arial" w:hAnsi="Arial" w:cs="Arial"/>
                <w:sz w:val="24"/>
                <w:szCs w:val="24"/>
              </w:rPr>
            </w:pPr>
            <w:r>
              <w:rPr>
                <w:rFonts w:ascii="Arial" w:hAnsi="Arial" w:cs="Arial"/>
                <w:sz w:val="24"/>
                <w:szCs w:val="24"/>
              </w:rPr>
              <w:t>20/01/2018</w:t>
            </w:r>
          </w:p>
        </w:tc>
        <w:tc>
          <w:tcPr>
            <w:tcW w:w="2588" w:type="dxa"/>
          </w:tcPr>
          <w:p w14:paraId="43269BE8" w14:textId="77777777" w:rsidR="000A27BC" w:rsidRPr="00F26203" w:rsidRDefault="00F26203" w:rsidP="00F26203">
            <w:pPr>
              <w:jc w:val="both"/>
              <w:rPr>
                <w:rFonts w:ascii="Arial" w:hAnsi="Arial" w:cs="Arial"/>
                <w:sz w:val="24"/>
                <w:szCs w:val="24"/>
              </w:rPr>
            </w:pPr>
            <w:r>
              <w:rPr>
                <w:rFonts w:ascii="Arial" w:hAnsi="Arial" w:cs="Arial"/>
                <w:sz w:val="24"/>
                <w:szCs w:val="24"/>
              </w:rPr>
              <w:t xml:space="preserve">Se turna a la ponencia del Magistrado </w:t>
            </w:r>
            <w:r w:rsidRPr="00380904">
              <w:rPr>
                <w:rFonts w:ascii="Arial" w:hAnsi="Arial" w:cs="Arial"/>
                <w:b/>
                <w:sz w:val="24"/>
                <w:szCs w:val="24"/>
              </w:rPr>
              <w:t xml:space="preserve">Héctor Salvador </w:t>
            </w:r>
            <w:r w:rsidRPr="00380904">
              <w:rPr>
                <w:rFonts w:ascii="Arial" w:hAnsi="Arial" w:cs="Arial"/>
                <w:b/>
                <w:sz w:val="24"/>
                <w:szCs w:val="24"/>
              </w:rPr>
              <w:lastRenderedPageBreak/>
              <w:t>Hernández Gallegos</w:t>
            </w:r>
            <w:r>
              <w:rPr>
                <w:rFonts w:ascii="Arial" w:hAnsi="Arial" w:cs="Arial"/>
                <w:b/>
                <w:sz w:val="24"/>
                <w:szCs w:val="24"/>
              </w:rPr>
              <w:t xml:space="preserve">, </w:t>
            </w:r>
            <w:r>
              <w:rPr>
                <w:rFonts w:ascii="Arial" w:hAnsi="Arial" w:cs="Arial"/>
                <w:sz w:val="24"/>
                <w:szCs w:val="24"/>
              </w:rPr>
              <w:t>al ser el Magistrado instructor del medio que da origen al presente juicio.</w:t>
            </w:r>
          </w:p>
        </w:tc>
      </w:tr>
    </w:tbl>
    <w:p w14:paraId="693AAAD5" w14:textId="77777777" w:rsidR="002340F8" w:rsidRDefault="002340F8" w:rsidP="00CC3F1F">
      <w:pPr>
        <w:rPr>
          <w:rFonts w:ascii="Arial" w:hAnsi="Arial" w:cs="Arial"/>
          <w:sz w:val="48"/>
          <w:szCs w:val="48"/>
        </w:rPr>
      </w:pPr>
    </w:p>
    <w:p w14:paraId="0AB893F6" w14:textId="77777777" w:rsidR="002340F8" w:rsidRDefault="002340F8"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683"/>
        <w:gridCol w:w="2429"/>
        <w:gridCol w:w="1710"/>
        <w:gridCol w:w="1493"/>
        <w:gridCol w:w="1625"/>
        <w:gridCol w:w="2537"/>
        <w:gridCol w:w="2015"/>
        <w:gridCol w:w="1485"/>
        <w:gridCol w:w="1563"/>
        <w:gridCol w:w="2356"/>
      </w:tblGrid>
      <w:tr w:rsidR="00B92E55" w:rsidRPr="000A27BC" w14:paraId="297F358F" w14:textId="77777777" w:rsidTr="002340F8">
        <w:tc>
          <w:tcPr>
            <w:tcW w:w="1793" w:type="dxa"/>
          </w:tcPr>
          <w:p w14:paraId="6610EB07"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No. Expediente</w:t>
            </w:r>
          </w:p>
        </w:tc>
        <w:tc>
          <w:tcPr>
            <w:tcW w:w="2810" w:type="dxa"/>
          </w:tcPr>
          <w:p w14:paraId="32156142"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7940E229"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Medio de Impugnación </w:t>
            </w:r>
          </w:p>
        </w:tc>
        <w:tc>
          <w:tcPr>
            <w:tcW w:w="1499" w:type="dxa"/>
          </w:tcPr>
          <w:p w14:paraId="49314025"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Fecha de recepción </w:t>
            </w:r>
          </w:p>
        </w:tc>
        <w:tc>
          <w:tcPr>
            <w:tcW w:w="1790" w:type="dxa"/>
          </w:tcPr>
          <w:p w14:paraId="0176B206"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577" w:type="dxa"/>
          </w:tcPr>
          <w:p w14:paraId="419836D8"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Resolución, o acto que se impugna</w:t>
            </w:r>
          </w:p>
        </w:tc>
        <w:tc>
          <w:tcPr>
            <w:tcW w:w="2030" w:type="dxa"/>
          </w:tcPr>
          <w:p w14:paraId="077CCBD3"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518" w:type="dxa"/>
          </w:tcPr>
          <w:p w14:paraId="59A403F1"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0438076D"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Fecha de notificación </w:t>
            </w:r>
          </w:p>
        </w:tc>
        <w:tc>
          <w:tcPr>
            <w:tcW w:w="2606" w:type="dxa"/>
          </w:tcPr>
          <w:p w14:paraId="74819006"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Observaciones</w:t>
            </w:r>
          </w:p>
        </w:tc>
      </w:tr>
      <w:tr w:rsidR="00B92E55" w:rsidRPr="007B1BAC" w14:paraId="76BE2E17" w14:textId="77777777" w:rsidTr="002340F8">
        <w:tc>
          <w:tcPr>
            <w:tcW w:w="1793" w:type="dxa"/>
          </w:tcPr>
          <w:p w14:paraId="103680B3" w14:textId="77777777" w:rsidR="00B92E55" w:rsidRPr="00C40A85" w:rsidRDefault="00B92E55" w:rsidP="00B92E55">
            <w:pPr>
              <w:jc w:val="center"/>
              <w:rPr>
                <w:rFonts w:ascii="Arial" w:hAnsi="Arial" w:cs="Arial"/>
                <w:b/>
                <w:sz w:val="24"/>
                <w:szCs w:val="24"/>
              </w:rPr>
            </w:pPr>
            <w:r>
              <w:rPr>
                <w:rFonts w:ascii="Arial" w:hAnsi="Arial" w:cs="Arial"/>
                <w:b/>
                <w:sz w:val="24"/>
                <w:szCs w:val="24"/>
              </w:rPr>
              <w:t>TEEA-RAP-002/2018</w:t>
            </w:r>
          </w:p>
        </w:tc>
        <w:tc>
          <w:tcPr>
            <w:tcW w:w="2810" w:type="dxa"/>
          </w:tcPr>
          <w:p w14:paraId="15F40D06" w14:textId="77777777" w:rsidR="00B92E55" w:rsidRPr="007B1BAC" w:rsidRDefault="00B92E55" w:rsidP="00B92E55">
            <w:pPr>
              <w:jc w:val="center"/>
              <w:rPr>
                <w:rFonts w:ascii="Arial" w:hAnsi="Arial" w:cs="Arial"/>
                <w:sz w:val="24"/>
                <w:szCs w:val="24"/>
              </w:rPr>
            </w:pPr>
            <w:r>
              <w:rPr>
                <w:rFonts w:ascii="Arial" w:hAnsi="Arial" w:cs="Arial"/>
                <w:sz w:val="24"/>
                <w:szCs w:val="24"/>
              </w:rPr>
              <w:t xml:space="preserve">Lic. Jesús Tonatiuh Villaseñor Alvarado, Representante del </w:t>
            </w:r>
            <w:r>
              <w:rPr>
                <w:rFonts w:ascii="Arial" w:hAnsi="Arial" w:cs="Arial"/>
                <w:sz w:val="24"/>
                <w:szCs w:val="24"/>
              </w:rPr>
              <w:lastRenderedPageBreak/>
              <w:t xml:space="preserve">Partido del Trabajo ante el CG del IEE </w:t>
            </w:r>
          </w:p>
        </w:tc>
        <w:tc>
          <w:tcPr>
            <w:tcW w:w="1710" w:type="dxa"/>
          </w:tcPr>
          <w:p w14:paraId="4EA46948" w14:textId="77777777" w:rsidR="00B92E55" w:rsidRPr="007B1BAC" w:rsidRDefault="00B92E55" w:rsidP="00B92E55">
            <w:pPr>
              <w:jc w:val="center"/>
              <w:rPr>
                <w:rFonts w:ascii="Arial" w:hAnsi="Arial" w:cs="Arial"/>
                <w:sz w:val="24"/>
                <w:szCs w:val="24"/>
              </w:rPr>
            </w:pPr>
            <w:r>
              <w:rPr>
                <w:rFonts w:ascii="Arial" w:hAnsi="Arial" w:cs="Arial"/>
                <w:sz w:val="24"/>
                <w:szCs w:val="24"/>
              </w:rPr>
              <w:lastRenderedPageBreak/>
              <w:t>RAP</w:t>
            </w:r>
          </w:p>
        </w:tc>
        <w:tc>
          <w:tcPr>
            <w:tcW w:w="1499" w:type="dxa"/>
          </w:tcPr>
          <w:p w14:paraId="1467E1A6" w14:textId="77777777" w:rsidR="00B92E55" w:rsidRPr="007B1BAC" w:rsidRDefault="00FF184E" w:rsidP="00B92E55">
            <w:pPr>
              <w:jc w:val="center"/>
              <w:rPr>
                <w:rFonts w:ascii="Arial" w:hAnsi="Arial" w:cs="Arial"/>
                <w:sz w:val="24"/>
                <w:szCs w:val="24"/>
              </w:rPr>
            </w:pPr>
            <w:r>
              <w:rPr>
                <w:rFonts w:ascii="Arial" w:hAnsi="Arial" w:cs="Arial"/>
                <w:sz w:val="24"/>
                <w:szCs w:val="24"/>
              </w:rPr>
              <w:t>30/01/2018; 14:20 horas</w:t>
            </w:r>
          </w:p>
        </w:tc>
        <w:tc>
          <w:tcPr>
            <w:tcW w:w="1790" w:type="dxa"/>
          </w:tcPr>
          <w:p w14:paraId="704865C2" w14:textId="77777777" w:rsidR="00B92E55" w:rsidRPr="007B1BAC" w:rsidRDefault="00B92E55" w:rsidP="00B92E55">
            <w:pPr>
              <w:jc w:val="center"/>
              <w:rPr>
                <w:rFonts w:ascii="Arial" w:hAnsi="Arial" w:cs="Arial"/>
                <w:sz w:val="24"/>
                <w:szCs w:val="24"/>
              </w:rPr>
            </w:pPr>
            <w:r>
              <w:rPr>
                <w:rFonts w:ascii="Arial" w:hAnsi="Arial" w:cs="Arial"/>
                <w:sz w:val="24"/>
                <w:szCs w:val="24"/>
              </w:rPr>
              <w:t>Consejo General del IEE</w:t>
            </w:r>
          </w:p>
        </w:tc>
        <w:tc>
          <w:tcPr>
            <w:tcW w:w="1577" w:type="dxa"/>
          </w:tcPr>
          <w:p w14:paraId="2474B61E" w14:textId="77777777" w:rsidR="00B92E55" w:rsidRPr="007B1BAC" w:rsidRDefault="00B92E55" w:rsidP="00B92E55">
            <w:pPr>
              <w:jc w:val="center"/>
              <w:rPr>
                <w:rFonts w:ascii="Arial" w:hAnsi="Arial" w:cs="Arial"/>
                <w:sz w:val="24"/>
                <w:szCs w:val="24"/>
              </w:rPr>
            </w:pPr>
            <w:r>
              <w:rPr>
                <w:rFonts w:ascii="Arial" w:hAnsi="Arial" w:cs="Arial"/>
                <w:sz w:val="24"/>
                <w:szCs w:val="24"/>
              </w:rPr>
              <w:t xml:space="preserve">RESOLUCIÓN DEL CONSEJO GENERAL DEL IEE, </w:t>
            </w:r>
            <w:r>
              <w:rPr>
                <w:rFonts w:ascii="Arial" w:hAnsi="Arial" w:cs="Arial"/>
                <w:sz w:val="24"/>
                <w:szCs w:val="24"/>
              </w:rPr>
              <w:lastRenderedPageBreak/>
              <w:t xml:space="preserve">MEDIANTE LA CUAL RESUELVE RESPECTO DE LA SOLICITUD DE REGISTRO DEL CONVENIO DE LA COALICIÓN “POR AGUASCALIENTES AL FRENTE” CELEBRADO POR LO PARTIDOS POLÍTICOS, PARTIDO ACCIÓN NACIONAL, PARTIDO DE LA REVOLUCIÓN DEMOCRÁTICA Y MOVIMIENTO CIUDADANO, PARA EL PROCESO ELECTORAL 2017- 2018 EN AGUASCALIENTES”, identificada con la clave CG-R-03/18 </w:t>
            </w:r>
          </w:p>
        </w:tc>
        <w:tc>
          <w:tcPr>
            <w:tcW w:w="2030" w:type="dxa"/>
          </w:tcPr>
          <w:p w14:paraId="2C7B7371" w14:textId="77777777" w:rsidR="00B92E55" w:rsidRPr="007B1BAC" w:rsidRDefault="00B92E55" w:rsidP="00B92E55">
            <w:pPr>
              <w:jc w:val="center"/>
              <w:rPr>
                <w:rFonts w:ascii="Arial" w:hAnsi="Arial" w:cs="Arial"/>
                <w:sz w:val="24"/>
                <w:szCs w:val="24"/>
              </w:rPr>
            </w:pPr>
            <w:r>
              <w:rPr>
                <w:rFonts w:ascii="Arial" w:hAnsi="Arial" w:cs="Arial"/>
                <w:sz w:val="24"/>
                <w:szCs w:val="24"/>
              </w:rPr>
              <w:lastRenderedPageBreak/>
              <w:t xml:space="preserve">Aprobación de la Coalición “Por Aguascalientes”, </w:t>
            </w:r>
            <w:r>
              <w:rPr>
                <w:rFonts w:ascii="Arial" w:hAnsi="Arial" w:cs="Arial"/>
                <w:sz w:val="24"/>
                <w:szCs w:val="24"/>
              </w:rPr>
              <w:lastRenderedPageBreak/>
              <w:t xml:space="preserve">al dolerse de la falta de facultades del Presidente del PRD en Aguascalientes, para signar el convenio de coalición. </w:t>
            </w:r>
          </w:p>
        </w:tc>
        <w:tc>
          <w:tcPr>
            <w:tcW w:w="1518" w:type="dxa"/>
          </w:tcPr>
          <w:p w14:paraId="17088806" w14:textId="77777777" w:rsidR="00B92E55" w:rsidRPr="007B1BAC" w:rsidRDefault="005A36DB" w:rsidP="00B92E55">
            <w:pPr>
              <w:jc w:val="center"/>
              <w:rPr>
                <w:rFonts w:ascii="Arial" w:hAnsi="Arial" w:cs="Arial"/>
                <w:sz w:val="24"/>
                <w:szCs w:val="24"/>
              </w:rPr>
            </w:pPr>
            <w:r>
              <w:rPr>
                <w:rFonts w:ascii="Arial" w:hAnsi="Arial" w:cs="Arial"/>
                <w:sz w:val="24"/>
                <w:szCs w:val="24"/>
              </w:rPr>
              <w:lastRenderedPageBreak/>
              <w:t>21/01/2018</w:t>
            </w:r>
          </w:p>
        </w:tc>
        <w:tc>
          <w:tcPr>
            <w:tcW w:w="1563" w:type="dxa"/>
          </w:tcPr>
          <w:p w14:paraId="3D571D14" w14:textId="77777777" w:rsidR="00B92E55" w:rsidRDefault="005A36DB" w:rsidP="00B92E55">
            <w:pPr>
              <w:jc w:val="center"/>
              <w:rPr>
                <w:rFonts w:ascii="Arial" w:hAnsi="Arial" w:cs="Arial"/>
                <w:sz w:val="24"/>
                <w:szCs w:val="24"/>
              </w:rPr>
            </w:pPr>
            <w:r>
              <w:rPr>
                <w:rFonts w:ascii="Arial" w:hAnsi="Arial" w:cs="Arial"/>
                <w:sz w:val="24"/>
                <w:szCs w:val="24"/>
              </w:rPr>
              <w:t>21/01/2018</w:t>
            </w:r>
          </w:p>
          <w:p w14:paraId="52036C5E" w14:textId="77777777" w:rsidR="008E198F" w:rsidRPr="007B1BAC" w:rsidRDefault="008E198F" w:rsidP="00B92E55">
            <w:pPr>
              <w:jc w:val="center"/>
              <w:rPr>
                <w:rFonts w:ascii="Arial" w:hAnsi="Arial" w:cs="Arial"/>
                <w:sz w:val="24"/>
                <w:szCs w:val="24"/>
              </w:rPr>
            </w:pPr>
          </w:p>
        </w:tc>
        <w:tc>
          <w:tcPr>
            <w:tcW w:w="2606" w:type="dxa"/>
          </w:tcPr>
          <w:p w14:paraId="686145C3" w14:textId="77777777" w:rsidR="00B92E55" w:rsidRPr="007B1BAC" w:rsidRDefault="005A36DB" w:rsidP="00B92E55">
            <w:pPr>
              <w:rPr>
                <w:rFonts w:ascii="Arial" w:hAnsi="Arial" w:cs="Arial"/>
                <w:sz w:val="24"/>
                <w:szCs w:val="24"/>
              </w:rPr>
            </w:pPr>
            <w:r>
              <w:rPr>
                <w:rFonts w:ascii="Arial" w:hAnsi="Arial" w:cs="Arial"/>
                <w:sz w:val="24"/>
                <w:szCs w:val="24"/>
              </w:rPr>
              <w:t xml:space="preserve">Se turna a la ponencia del Magistrado </w:t>
            </w:r>
            <w:r w:rsidRPr="00380904">
              <w:rPr>
                <w:rFonts w:ascii="Arial" w:hAnsi="Arial" w:cs="Arial"/>
                <w:b/>
                <w:sz w:val="24"/>
                <w:szCs w:val="24"/>
              </w:rPr>
              <w:t xml:space="preserve">Héctor </w:t>
            </w:r>
            <w:r w:rsidRPr="00380904">
              <w:rPr>
                <w:rFonts w:ascii="Arial" w:hAnsi="Arial" w:cs="Arial"/>
                <w:b/>
                <w:sz w:val="24"/>
                <w:szCs w:val="24"/>
              </w:rPr>
              <w:lastRenderedPageBreak/>
              <w:t>Salvador Hernández Gallegos</w:t>
            </w:r>
            <w:r>
              <w:rPr>
                <w:rFonts w:ascii="Arial" w:hAnsi="Arial" w:cs="Arial"/>
                <w:b/>
                <w:sz w:val="24"/>
                <w:szCs w:val="24"/>
              </w:rPr>
              <w:t xml:space="preserve">, </w:t>
            </w:r>
          </w:p>
        </w:tc>
      </w:tr>
    </w:tbl>
    <w:p w14:paraId="78FB29E7" w14:textId="77777777" w:rsidR="002340F8" w:rsidRDefault="002340F8" w:rsidP="003865ED">
      <w:pPr>
        <w:jc w:val="center"/>
        <w:rPr>
          <w:rFonts w:ascii="Arial" w:hAnsi="Arial" w:cs="Arial"/>
          <w:sz w:val="48"/>
          <w:szCs w:val="48"/>
        </w:rPr>
      </w:pPr>
    </w:p>
    <w:p w14:paraId="5683855E" w14:textId="77777777" w:rsidR="002340F8" w:rsidRDefault="002340F8" w:rsidP="003865ED">
      <w:pPr>
        <w:jc w:val="center"/>
        <w:rPr>
          <w:rFonts w:ascii="Arial" w:hAnsi="Arial" w:cs="Arial"/>
          <w:sz w:val="48"/>
          <w:szCs w:val="48"/>
        </w:rPr>
      </w:pPr>
    </w:p>
    <w:p w14:paraId="0EA04A22" w14:textId="77777777" w:rsidR="002340F8" w:rsidRDefault="002340F8" w:rsidP="003865ED">
      <w:pPr>
        <w:jc w:val="center"/>
        <w:rPr>
          <w:rFonts w:ascii="Arial" w:hAnsi="Arial" w:cs="Arial"/>
          <w:sz w:val="48"/>
          <w:szCs w:val="48"/>
        </w:rPr>
      </w:pPr>
    </w:p>
    <w:p w14:paraId="3648ABCE" w14:textId="77777777" w:rsidR="002340F8" w:rsidRDefault="002340F8"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678"/>
        <w:gridCol w:w="2345"/>
        <w:gridCol w:w="1724"/>
        <w:gridCol w:w="1493"/>
        <w:gridCol w:w="1844"/>
        <w:gridCol w:w="2412"/>
        <w:gridCol w:w="2005"/>
        <w:gridCol w:w="1484"/>
        <w:gridCol w:w="1563"/>
        <w:gridCol w:w="2348"/>
      </w:tblGrid>
      <w:tr w:rsidR="002340F8" w:rsidRPr="000A27BC" w14:paraId="322FD2E3" w14:textId="77777777" w:rsidTr="002340F8">
        <w:tc>
          <w:tcPr>
            <w:tcW w:w="1793" w:type="dxa"/>
          </w:tcPr>
          <w:p w14:paraId="1CF3D32F"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No. Expediente</w:t>
            </w:r>
          </w:p>
        </w:tc>
        <w:tc>
          <w:tcPr>
            <w:tcW w:w="2810" w:type="dxa"/>
          </w:tcPr>
          <w:p w14:paraId="50F96147"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0A15CB45"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Medio de Impugnación </w:t>
            </w:r>
          </w:p>
        </w:tc>
        <w:tc>
          <w:tcPr>
            <w:tcW w:w="1499" w:type="dxa"/>
          </w:tcPr>
          <w:p w14:paraId="0123CDD1"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Fecha de recepción </w:t>
            </w:r>
          </w:p>
        </w:tc>
        <w:tc>
          <w:tcPr>
            <w:tcW w:w="1790" w:type="dxa"/>
          </w:tcPr>
          <w:p w14:paraId="559B83CC"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577" w:type="dxa"/>
          </w:tcPr>
          <w:p w14:paraId="4A1BFDC7"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Resolución, o acto que se impugna</w:t>
            </w:r>
          </w:p>
        </w:tc>
        <w:tc>
          <w:tcPr>
            <w:tcW w:w="2030" w:type="dxa"/>
          </w:tcPr>
          <w:p w14:paraId="2EE3AA57"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518" w:type="dxa"/>
          </w:tcPr>
          <w:p w14:paraId="6F0A866C"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01D3CDA2"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Fecha de notificación </w:t>
            </w:r>
          </w:p>
        </w:tc>
        <w:tc>
          <w:tcPr>
            <w:tcW w:w="2606" w:type="dxa"/>
          </w:tcPr>
          <w:p w14:paraId="35845EA6"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Observaciones</w:t>
            </w:r>
          </w:p>
        </w:tc>
      </w:tr>
      <w:tr w:rsidR="00114FD7" w:rsidRPr="007B1BAC" w14:paraId="4228CA32" w14:textId="77777777" w:rsidTr="002340F8">
        <w:tc>
          <w:tcPr>
            <w:tcW w:w="1793" w:type="dxa"/>
          </w:tcPr>
          <w:p w14:paraId="6FBA0B01" w14:textId="77777777" w:rsidR="00114FD7" w:rsidRPr="00C40A85" w:rsidRDefault="00114FD7" w:rsidP="00114FD7">
            <w:pPr>
              <w:jc w:val="center"/>
              <w:rPr>
                <w:rFonts w:ascii="Arial" w:hAnsi="Arial" w:cs="Arial"/>
                <w:b/>
                <w:sz w:val="24"/>
                <w:szCs w:val="24"/>
              </w:rPr>
            </w:pPr>
            <w:r>
              <w:rPr>
                <w:rFonts w:ascii="Arial" w:hAnsi="Arial" w:cs="Arial"/>
                <w:b/>
                <w:sz w:val="24"/>
                <w:szCs w:val="24"/>
              </w:rPr>
              <w:t>TEEA-JRC-PI-00</w:t>
            </w:r>
            <w:r w:rsidR="009D2C41">
              <w:rPr>
                <w:rFonts w:ascii="Arial" w:hAnsi="Arial" w:cs="Arial"/>
                <w:b/>
                <w:sz w:val="24"/>
                <w:szCs w:val="24"/>
              </w:rPr>
              <w:t>2</w:t>
            </w:r>
            <w:r>
              <w:rPr>
                <w:rFonts w:ascii="Arial" w:hAnsi="Arial" w:cs="Arial"/>
                <w:b/>
                <w:sz w:val="24"/>
                <w:szCs w:val="24"/>
              </w:rPr>
              <w:t>/2018</w:t>
            </w:r>
            <w:r w:rsidR="00C06818">
              <w:rPr>
                <w:rFonts w:ascii="Arial" w:hAnsi="Arial" w:cs="Arial"/>
                <w:b/>
                <w:sz w:val="24"/>
                <w:szCs w:val="24"/>
              </w:rPr>
              <w:t xml:space="preserve"> (RAP-01/2017)</w:t>
            </w:r>
          </w:p>
        </w:tc>
        <w:tc>
          <w:tcPr>
            <w:tcW w:w="2810" w:type="dxa"/>
          </w:tcPr>
          <w:p w14:paraId="4F451C93" w14:textId="77777777" w:rsidR="00114FD7" w:rsidRPr="007B1BAC" w:rsidRDefault="00114FD7" w:rsidP="00114FD7">
            <w:pPr>
              <w:jc w:val="center"/>
              <w:rPr>
                <w:rFonts w:ascii="Arial" w:hAnsi="Arial" w:cs="Arial"/>
                <w:sz w:val="24"/>
                <w:szCs w:val="24"/>
              </w:rPr>
            </w:pPr>
            <w:r>
              <w:rPr>
                <w:rFonts w:ascii="Arial" w:hAnsi="Arial" w:cs="Arial"/>
                <w:sz w:val="24"/>
                <w:szCs w:val="24"/>
              </w:rPr>
              <w:t>Partido Político MORENA</w:t>
            </w:r>
          </w:p>
        </w:tc>
        <w:tc>
          <w:tcPr>
            <w:tcW w:w="1710" w:type="dxa"/>
          </w:tcPr>
          <w:p w14:paraId="29660CF1" w14:textId="77777777" w:rsidR="00114FD7" w:rsidRPr="007B1BAC" w:rsidRDefault="00114FD7" w:rsidP="00114FD7">
            <w:pPr>
              <w:jc w:val="center"/>
              <w:rPr>
                <w:rFonts w:ascii="Arial" w:hAnsi="Arial" w:cs="Arial"/>
                <w:sz w:val="24"/>
                <w:szCs w:val="24"/>
              </w:rPr>
            </w:pPr>
            <w:r>
              <w:rPr>
                <w:rFonts w:ascii="Arial" w:hAnsi="Arial" w:cs="Arial"/>
                <w:sz w:val="24"/>
                <w:szCs w:val="24"/>
              </w:rPr>
              <w:t>Juicio de Revisión Constitucional</w:t>
            </w:r>
            <w:r w:rsidR="005802B7">
              <w:rPr>
                <w:rFonts w:ascii="Arial" w:hAnsi="Arial" w:cs="Arial"/>
                <w:sz w:val="24"/>
                <w:szCs w:val="24"/>
              </w:rPr>
              <w:t xml:space="preserve"> Electoral</w:t>
            </w:r>
          </w:p>
        </w:tc>
        <w:tc>
          <w:tcPr>
            <w:tcW w:w="1499" w:type="dxa"/>
          </w:tcPr>
          <w:p w14:paraId="4B0B55B6" w14:textId="77777777" w:rsidR="00114FD7" w:rsidRPr="007B1BAC" w:rsidRDefault="00114FD7" w:rsidP="00114FD7">
            <w:pPr>
              <w:jc w:val="center"/>
              <w:rPr>
                <w:rFonts w:ascii="Arial" w:hAnsi="Arial" w:cs="Arial"/>
                <w:sz w:val="24"/>
                <w:szCs w:val="24"/>
              </w:rPr>
            </w:pPr>
            <w:r>
              <w:rPr>
                <w:rFonts w:ascii="Arial" w:hAnsi="Arial" w:cs="Arial"/>
                <w:sz w:val="24"/>
                <w:szCs w:val="24"/>
              </w:rPr>
              <w:t>19/02/2018; 21:22 horas</w:t>
            </w:r>
          </w:p>
        </w:tc>
        <w:tc>
          <w:tcPr>
            <w:tcW w:w="1790" w:type="dxa"/>
          </w:tcPr>
          <w:p w14:paraId="0CE410FF" w14:textId="77777777" w:rsidR="00114FD7" w:rsidRPr="007B1BAC" w:rsidRDefault="00114FD7" w:rsidP="00114FD7">
            <w:pPr>
              <w:jc w:val="center"/>
              <w:rPr>
                <w:rFonts w:ascii="Arial" w:hAnsi="Arial" w:cs="Arial"/>
                <w:sz w:val="24"/>
                <w:szCs w:val="24"/>
              </w:rPr>
            </w:pPr>
            <w:r>
              <w:rPr>
                <w:rFonts w:ascii="Arial" w:hAnsi="Arial" w:cs="Arial"/>
                <w:sz w:val="24"/>
                <w:szCs w:val="24"/>
              </w:rPr>
              <w:t>Tribunal Electoral del Estado de Aguascalientes</w:t>
            </w:r>
          </w:p>
        </w:tc>
        <w:tc>
          <w:tcPr>
            <w:tcW w:w="1577" w:type="dxa"/>
          </w:tcPr>
          <w:p w14:paraId="246CAD01" w14:textId="77777777" w:rsidR="00114FD7" w:rsidRPr="007B1BAC" w:rsidRDefault="00114FD7" w:rsidP="00114FD7">
            <w:pPr>
              <w:jc w:val="center"/>
              <w:rPr>
                <w:rFonts w:ascii="Arial" w:hAnsi="Arial" w:cs="Arial"/>
                <w:sz w:val="24"/>
                <w:szCs w:val="24"/>
              </w:rPr>
            </w:pPr>
            <w:r>
              <w:rPr>
                <w:rFonts w:ascii="Arial" w:hAnsi="Arial" w:cs="Arial"/>
                <w:color w:val="000000"/>
                <w:spacing w:val="-3"/>
                <w:sz w:val="24"/>
                <w:szCs w:val="24"/>
              </w:rPr>
              <w:t>ACUERDO DE FECHA TRECE DE FEBRERO DE DOS MIL DIECIOCHO, EMITIDO POR EL TRIBUNAL ELECTORAL DEL ESTADO DE AGUASCALIENTES, instruido por la Magistrada CLAUDIA ELOISA DÍAZ DE LEÓN GONZÁLEZ, DENTRO DEL EXPEDIENTE TEEA-RAP-001/2017</w:t>
            </w:r>
          </w:p>
        </w:tc>
        <w:tc>
          <w:tcPr>
            <w:tcW w:w="2030" w:type="dxa"/>
          </w:tcPr>
          <w:p w14:paraId="7835B2D6" w14:textId="77777777" w:rsidR="00114FD7" w:rsidRDefault="00114FD7" w:rsidP="00114FD7">
            <w:pPr>
              <w:jc w:val="center"/>
              <w:rPr>
                <w:rFonts w:ascii="Arial" w:hAnsi="Arial" w:cs="Arial"/>
                <w:sz w:val="24"/>
                <w:szCs w:val="24"/>
              </w:rPr>
            </w:pPr>
            <w:r>
              <w:rPr>
                <w:rFonts w:ascii="Arial" w:hAnsi="Arial" w:cs="Arial"/>
                <w:sz w:val="24"/>
                <w:szCs w:val="24"/>
              </w:rPr>
              <w:t>1. La imposición de multa por 100 veces de UMA efectivos por apercibimientos.</w:t>
            </w:r>
          </w:p>
          <w:p w14:paraId="3F1AB3C7" w14:textId="77777777" w:rsidR="00114FD7" w:rsidRPr="007B1BAC" w:rsidRDefault="00114FD7" w:rsidP="00114FD7">
            <w:pPr>
              <w:jc w:val="center"/>
              <w:rPr>
                <w:rFonts w:ascii="Arial" w:hAnsi="Arial" w:cs="Arial"/>
                <w:sz w:val="24"/>
                <w:szCs w:val="24"/>
              </w:rPr>
            </w:pPr>
          </w:p>
        </w:tc>
        <w:tc>
          <w:tcPr>
            <w:tcW w:w="1518" w:type="dxa"/>
          </w:tcPr>
          <w:p w14:paraId="7E6FB2D4" w14:textId="77777777" w:rsidR="00114FD7" w:rsidRPr="007B1BAC" w:rsidRDefault="00114FD7" w:rsidP="00114FD7">
            <w:pPr>
              <w:jc w:val="center"/>
              <w:rPr>
                <w:rFonts w:ascii="Arial" w:hAnsi="Arial" w:cs="Arial"/>
                <w:sz w:val="24"/>
                <w:szCs w:val="24"/>
              </w:rPr>
            </w:pPr>
            <w:r>
              <w:rPr>
                <w:rFonts w:ascii="Arial" w:hAnsi="Arial" w:cs="Arial"/>
                <w:sz w:val="24"/>
                <w:szCs w:val="24"/>
              </w:rPr>
              <w:t>13/02/2018</w:t>
            </w:r>
          </w:p>
        </w:tc>
        <w:tc>
          <w:tcPr>
            <w:tcW w:w="1563" w:type="dxa"/>
          </w:tcPr>
          <w:p w14:paraId="1E2C718B" w14:textId="77777777" w:rsidR="00114FD7" w:rsidRPr="007B1BAC" w:rsidRDefault="00787427" w:rsidP="00114FD7">
            <w:pPr>
              <w:jc w:val="center"/>
              <w:rPr>
                <w:rFonts w:ascii="Arial" w:hAnsi="Arial" w:cs="Arial"/>
                <w:sz w:val="24"/>
                <w:szCs w:val="24"/>
              </w:rPr>
            </w:pPr>
            <w:r>
              <w:rPr>
                <w:rFonts w:ascii="Arial" w:hAnsi="Arial" w:cs="Arial"/>
                <w:sz w:val="24"/>
                <w:szCs w:val="24"/>
              </w:rPr>
              <w:t>15</w:t>
            </w:r>
            <w:r w:rsidR="00114FD7">
              <w:rPr>
                <w:rFonts w:ascii="Arial" w:hAnsi="Arial" w:cs="Arial"/>
                <w:sz w:val="24"/>
                <w:szCs w:val="24"/>
              </w:rPr>
              <w:t>/0</w:t>
            </w:r>
            <w:r w:rsidR="00C3317C">
              <w:rPr>
                <w:rFonts w:ascii="Arial" w:hAnsi="Arial" w:cs="Arial"/>
                <w:sz w:val="24"/>
                <w:szCs w:val="24"/>
              </w:rPr>
              <w:t>2</w:t>
            </w:r>
            <w:r w:rsidR="00114FD7">
              <w:rPr>
                <w:rFonts w:ascii="Arial" w:hAnsi="Arial" w:cs="Arial"/>
                <w:sz w:val="24"/>
                <w:szCs w:val="24"/>
              </w:rPr>
              <w:t>/2018</w:t>
            </w:r>
          </w:p>
        </w:tc>
        <w:tc>
          <w:tcPr>
            <w:tcW w:w="2606" w:type="dxa"/>
          </w:tcPr>
          <w:p w14:paraId="2A0CA528" w14:textId="77777777" w:rsidR="00114FD7" w:rsidRPr="00F26203" w:rsidRDefault="00114FD7" w:rsidP="00114FD7">
            <w:pPr>
              <w:jc w:val="both"/>
              <w:rPr>
                <w:rFonts w:ascii="Arial" w:hAnsi="Arial" w:cs="Arial"/>
                <w:sz w:val="24"/>
                <w:szCs w:val="24"/>
              </w:rPr>
            </w:pPr>
            <w:r>
              <w:rPr>
                <w:rFonts w:ascii="Arial" w:hAnsi="Arial" w:cs="Arial"/>
                <w:sz w:val="24"/>
                <w:szCs w:val="24"/>
              </w:rPr>
              <w:t>Se turna a la ponencia de</w:t>
            </w:r>
            <w:r w:rsidR="00787427">
              <w:rPr>
                <w:rFonts w:ascii="Arial" w:hAnsi="Arial" w:cs="Arial"/>
                <w:sz w:val="24"/>
                <w:szCs w:val="24"/>
              </w:rPr>
              <w:t xml:space="preserve"> </w:t>
            </w:r>
            <w:r>
              <w:rPr>
                <w:rFonts w:ascii="Arial" w:hAnsi="Arial" w:cs="Arial"/>
                <w:sz w:val="24"/>
                <w:szCs w:val="24"/>
              </w:rPr>
              <w:t>l</w:t>
            </w:r>
            <w:r w:rsidR="00787427">
              <w:rPr>
                <w:rFonts w:ascii="Arial" w:hAnsi="Arial" w:cs="Arial"/>
                <w:sz w:val="24"/>
                <w:szCs w:val="24"/>
              </w:rPr>
              <w:t>a</w:t>
            </w:r>
            <w:r>
              <w:rPr>
                <w:rFonts w:ascii="Arial" w:hAnsi="Arial" w:cs="Arial"/>
                <w:sz w:val="24"/>
                <w:szCs w:val="24"/>
              </w:rPr>
              <w:t xml:space="preserve"> Magistrad</w:t>
            </w:r>
            <w:r w:rsidR="00787427">
              <w:rPr>
                <w:rFonts w:ascii="Arial" w:hAnsi="Arial" w:cs="Arial"/>
                <w:sz w:val="24"/>
                <w:szCs w:val="24"/>
              </w:rPr>
              <w:t>a</w:t>
            </w:r>
            <w:r>
              <w:rPr>
                <w:rFonts w:ascii="Arial" w:hAnsi="Arial" w:cs="Arial"/>
                <w:sz w:val="24"/>
                <w:szCs w:val="24"/>
              </w:rPr>
              <w:t xml:space="preserve"> </w:t>
            </w:r>
            <w:r w:rsidR="00787427">
              <w:rPr>
                <w:rFonts w:ascii="Arial" w:hAnsi="Arial" w:cs="Arial"/>
                <w:b/>
                <w:sz w:val="24"/>
                <w:szCs w:val="24"/>
              </w:rPr>
              <w:t>Claudia Eloisa Díaz de León González</w:t>
            </w:r>
            <w:r>
              <w:rPr>
                <w:rFonts w:ascii="Arial" w:hAnsi="Arial" w:cs="Arial"/>
                <w:b/>
                <w:sz w:val="24"/>
                <w:szCs w:val="24"/>
              </w:rPr>
              <w:t xml:space="preserve">, </w:t>
            </w:r>
            <w:r>
              <w:rPr>
                <w:rFonts w:ascii="Arial" w:hAnsi="Arial" w:cs="Arial"/>
                <w:sz w:val="24"/>
                <w:szCs w:val="24"/>
              </w:rPr>
              <w:t>al ser l</w:t>
            </w:r>
            <w:r w:rsidR="00787427">
              <w:rPr>
                <w:rFonts w:ascii="Arial" w:hAnsi="Arial" w:cs="Arial"/>
                <w:sz w:val="24"/>
                <w:szCs w:val="24"/>
              </w:rPr>
              <w:t>a</w:t>
            </w:r>
            <w:r>
              <w:rPr>
                <w:rFonts w:ascii="Arial" w:hAnsi="Arial" w:cs="Arial"/>
                <w:sz w:val="24"/>
                <w:szCs w:val="24"/>
              </w:rPr>
              <w:t xml:space="preserve"> Magistrad</w:t>
            </w:r>
            <w:r w:rsidR="00787427">
              <w:rPr>
                <w:rFonts w:ascii="Arial" w:hAnsi="Arial" w:cs="Arial"/>
                <w:sz w:val="24"/>
                <w:szCs w:val="24"/>
              </w:rPr>
              <w:t>a</w:t>
            </w:r>
            <w:r>
              <w:rPr>
                <w:rFonts w:ascii="Arial" w:hAnsi="Arial" w:cs="Arial"/>
                <w:sz w:val="24"/>
                <w:szCs w:val="24"/>
              </w:rPr>
              <w:t xml:space="preserve"> instructor</w:t>
            </w:r>
            <w:r w:rsidR="00787427">
              <w:rPr>
                <w:rFonts w:ascii="Arial" w:hAnsi="Arial" w:cs="Arial"/>
                <w:sz w:val="24"/>
                <w:szCs w:val="24"/>
              </w:rPr>
              <w:t>a</w:t>
            </w:r>
            <w:r>
              <w:rPr>
                <w:rFonts w:ascii="Arial" w:hAnsi="Arial" w:cs="Arial"/>
                <w:sz w:val="24"/>
                <w:szCs w:val="24"/>
              </w:rPr>
              <w:t xml:space="preserve"> del medio que da origen al presente juicio.</w:t>
            </w:r>
          </w:p>
        </w:tc>
      </w:tr>
    </w:tbl>
    <w:p w14:paraId="31E1B1C3" w14:textId="77777777" w:rsidR="0031506D" w:rsidRDefault="0031506D" w:rsidP="00CC3F1F">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681"/>
        <w:gridCol w:w="2352"/>
        <w:gridCol w:w="1724"/>
        <w:gridCol w:w="1493"/>
        <w:gridCol w:w="1844"/>
        <w:gridCol w:w="2412"/>
        <w:gridCol w:w="1990"/>
        <w:gridCol w:w="1485"/>
        <w:gridCol w:w="1563"/>
        <w:gridCol w:w="2352"/>
      </w:tblGrid>
      <w:tr w:rsidR="00F60B79" w:rsidRPr="000A27BC" w14:paraId="37D1604D" w14:textId="77777777" w:rsidTr="007C099D">
        <w:tc>
          <w:tcPr>
            <w:tcW w:w="1793" w:type="dxa"/>
          </w:tcPr>
          <w:p w14:paraId="3A6D5843" w14:textId="77777777" w:rsidR="00F60B79" w:rsidRPr="000A27BC" w:rsidRDefault="00F60B79" w:rsidP="007C099D">
            <w:pPr>
              <w:jc w:val="center"/>
              <w:rPr>
                <w:rFonts w:ascii="Arial" w:hAnsi="Arial" w:cs="Arial"/>
                <w:b/>
                <w:sz w:val="24"/>
                <w:szCs w:val="24"/>
              </w:rPr>
            </w:pPr>
            <w:r w:rsidRPr="000A27BC">
              <w:rPr>
                <w:rFonts w:ascii="Arial" w:hAnsi="Arial" w:cs="Arial"/>
                <w:b/>
                <w:sz w:val="24"/>
                <w:szCs w:val="24"/>
              </w:rPr>
              <w:t>No. Expediente</w:t>
            </w:r>
          </w:p>
        </w:tc>
        <w:tc>
          <w:tcPr>
            <w:tcW w:w="2810" w:type="dxa"/>
          </w:tcPr>
          <w:p w14:paraId="0FDFD4B0" w14:textId="77777777" w:rsidR="00F60B79" w:rsidRPr="000A27BC" w:rsidRDefault="00F60B79" w:rsidP="007C099D">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18EF2F51" w14:textId="77777777" w:rsidR="00F60B79" w:rsidRPr="000A27BC" w:rsidRDefault="00F60B79" w:rsidP="007C099D">
            <w:pPr>
              <w:jc w:val="center"/>
              <w:rPr>
                <w:rFonts w:ascii="Arial" w:hAnsi="Arial" w:cs="Arial"/>
                <w:b/>
                <w:sz w:val="24"/>
                <w:szCs w:val="24"/>
              </w:rPr>
            </w:pPr>
            <w:r w:rsidRPr="000A27BC">
              <w:rPr>
                <w:rFonts w:ascii="Arial" w:hAnsi="Arial" w:cs="Arial"/>
                <w:b/>
                <w:sz w:val="24"/>
                <w:szCs w:val="24"/>
              </w:rPr>
              <w:t xml:space="preserve">Medio de Impugnación </w:t>
            </w:r>
          </w:p>
        </w:tc>
        <w:tc>
          <w:tcPr>
            <w:tcW w:w="1499" w:type="dxa"/>
          </w:tcPr>
          <w:p w14:paraId="2AF705ED" w14:textId="77777777" w:rsidR="00F60B79" w:rsidRPr="000A27BC" w:rsidRDefault="00F60B79" w:rsidP="007C099D">
            <w:pPr>
              <w:jc w:val="center"/>
              <w:rPr>
                <w:rFonts w:ascii="Arial" w:hAnsi="Arial" w:cs="Arial"/>
                <w:b/>
                <w:sz w:val="24"/>
                <w:szCs w:val="24"/>
              </w:rPr>
            </w:pPr>
            <w:r w:rsidRPr="000A27BC">
              <w:rPr>
                <w:rFonts w:ascii="Arial" w:hAnsi="Arial" w:cs="Arial"/>
                <w:b/>
                <w:sz w:val="24"/>
                <w:szCs w:val="24"/>
              </w:rPr>
              <w:t xml:space="preserve">Fecha de recepción </w:t>
            </w:r>
          </w:p>
        </w:tc>
        <w:tc>
          <w:tcPr>
            <w:tcW w:w="1790" w:type="dxa"/>
          </w:tcPr>
          <w:p w14:paraId="61AB2438" w14:textId="77777777" w:rsidR="00F60B79" w:rsidRPr="000A27BC" w:rsidRDefault="00F60B79" w:rsidP="007C099D">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577" w:type="dxa"/>
          </w:tcPr>
          <w:p w14:paraId="7D997159" w14:textId="77777777" w:rsidR="00F60B79" w:rsidRPr="000A27BC" w:rsidRDefault="00F60B79" w:rsidP="007C099D">
            <w:pPr>
              <w:jc w:val="center"/>
              <w:rPr>
                <w:rFonts w:ascii="Arial" w:hAnsi="Arial" w:cs="Arial"/>
                <w:b/>
                <w:sz w:val="24"/>
                <w:szCs w:val="24"/>
              </w:rPr>
            </w:pPr>
            <w:r w:rsidRPr="000A27BC">
              <w:rPr>
                <w:rFonts w:ascii="Arial" w:hAnsi="Arial" w:cs="Arial"/>
                <w:b/>
                <w:sz w:val="24"/>
                <w:szCs w:val="24"/>
              </w:rPr>
              <w:t>Resolución, o acto que se impugna</w:t>
            </w:r>
          </w:p>
        </w:tc>
        <w:tc>
          <w:tcPr>
            <w:tcW w:w="2030" w:type="dxa"/>
          </w:tcPr>
          <w:p w14:paraId="029E70F3" w14:textId="77777777" w:rsidR="00F60B79" w:rsidRPr="000A27BC" w:rsidRDefault="00F60B79" w:rsidP="007C099D">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518" w:type="dxa"/>
          </w:tcPr>
          <w:p w14:paraId="135FD972" w14:textId="77777777" w:rsidR="00F60B79" w:rsidRPr="000A27BC" w:rsidRDefault="00F60B79" w:rsidP="007C099D">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5F25A29C" w14:textId="77777777" w:rsidR="00F60B79" w:rsidRPr="000A27BC" w:rsidRDefault="00F60B79" w:rsidP="007C099D">
            <w:pPr>
              <w:jc w:val="center"/>
              <w:rPr>
                <w:rFonts w:ascii="Arial" w:hAnsi="Arial" w:cs="Arial"/>
                <w:b/>
                <w:sz w:val="24"/>
                <w:szCs w:val="24"/>
              </w:rPr>
            </w:pPr>
            <w:r w:rsidRPr="000A27BC">
              <w:rPr>
                <w:rFonts w:ascii="Arial" w:hAnsi="Arial" w:cs="Arial"/>
                <w:b/>
                <w:sz w:val="24"/>
                <w:szCs w:val="24"/>
              </w:rPr>
              <w:t xml:space="preserve">Fecha de notificación </w:t>
            </w:r>
          </w:p>
        </w:tc>
        <w:tc>
          <w:tcPr>
            <w:tcW w:w="2606" w:type="dxa"/>
          </w:tcPr>
          <w:p w14:paraId="41DC345B" w14:textId="77777777" w:rsidR="00F60B79" w:rsidRPr="000A27BC" w:rsidRDefault="00F60B79" w:rsidP="007C099D">
            <w:pPr>
              <w:jc w:val="center"/>
              <w:rPr>
                <w:rFonts w:ascii="Arial" w:hAnsi="Arial" w:cs="Arial"/>
                <w:b/>
                <w:sz w:val="24"/>
                <w:szCs w:val="24"/>
              </w:rPr>
            </w:pPr>
            <w:r w:rsidRPr="000A27BC">
              <w:rPr>
                <w:rFonts w:ascii="Arial" w:hAnsi="Arial" w:cs="Arial"/>
                <w:b/>
                <w:sz w:val="24"/>
                <w:szCs w:val="24"/>
              </w:rPr>
              <w:t>Observaciones</w:t>
            </w:r>
          </w:p>
        </w:tc>
      </w:tr>
      <w:tr w:rsidR="005802B7" w:rsidRPr="007B1BAC" w14:paraId="0B224823" w14:textId="77777777" w:rsidTr="007C099D">
        <w:tc>
          <w:tcPr>
            <w:tcW w:w="1793" w:type="dxa"/>
          </w:tcPr>
          <w:p w14:paraId="76682A42" w14:textId="77777777" w:rsidR="005802B7" w:rsidRPr="00C40A85" w:rsidRDefault="005802B7" w:rsidP="005802B7">
            <w:pPr>
              <w:jc w:val="center"/>
              <w:rPr>
                <w:rFonts w:ascii="Arial" w:hAnsi="Arial" w:cs="Arial"/>
                <w:b/>
                <w:sz w:val="24"/>
                <w:szCs w:val="24"/>
              </w:rPr>
            </w:pPr>
            <w:r>
              <w:rPr>
                <w:rFonts w:ascii="Arial" w:hAnsi="Arial" w:cs="Arial"/>
                <w:b/>
                <w:sz w:val="24"/>
                <w:szCs w:val="24"/>
              </w:rPr>
              <w:t>TEEA-JRC-PIII-00</w:t>
            </w:r>
            <w:r w:rsidR="009D2C41">
              <w:rPr>
                <w:rFonts w:ascii="Arial" w:hAnsi="Arial" w:cs="Arial"/>
                <w:b/>
                <w:sz w:val="24"/>
                <w:szCs w:val="24"/>
              </w:rPr>
              <w:t>3</w:t>
            </w:r>
            <w:r>
              <w:rPr>
                <w:rFonts w:ascii="Arial" w:hAnsi="Arial" w:cs="Arial"/>
                <w:b/>
                <w:sz w:val="24"/>
                <w:szCs w:val="24"/>
              </w:rPr>
              <w:t>/2018</w:t>
            </w:r>
          </w:p>
        </w:tc>
        <w:tc>
          <w:tcPr>
            <w:tcW w:w="2810" w:type="dxa"/>
          </w:tcPr>
          <w:p w14:paraId="152A2056" w14:textId="77777777" w:rsidR="005802B7" w:rsidRPr="007B1BAC" w:rsidRDefault="005802B7" w:rsidP="005802B7">
            <w:pPr>
              <w:jc w:val="center"/>
              <w:rPr>
                <w:rFonts w:ascii="Arial" w:hAnsi="Arial" w:cs="Arial"/>
                <w:sz w:val="24"/>
                <w:szCs w:val="24"/>
              </w:rPr>
            </w:pPr>
            <w:r>
              <w:rPr>
                <w:rFonts w:ascii="Arial" w:hAnsi="Arial" w:cs="Arial"/>
                <w:sz w:val="24"/>
                <w:szCs w:val="24"/>
              </w:rPr>
              <w:t>Partido Político MORENA</w:t>
            </w:r>
          </w:p>
        </w:tc>
        <w:tc>
          <w:tcPr>
            <w:tcW w:w="1710" w:type="dxa"/>
          </w:tcPr>
          <w:p w14:paraId="0C274E8C" w14:textId="77777777" w:rsidR="005802B7" w:rsidRPr="007B1BAC" w:rsidRDefault="005802B7" w:rsidP="005802B7">
            <w:pPr>
              <w:jc w:val="center"/>
              <w:rPr>
                <w:rFonts w:ascii="Arial" w:hAnsi="Arial" w:cs="Arial"/>
                <w:sz w:val="24"/>
                <w:szCs w:val="24"/>
              </w:rPr>
            </w:pPr>
            <w:r>
              <w:rPr>
                <w:rFonts w:ascii="Arial" w:hAnsi="Arial" w:cs="Arial"/>
                <w:sz w:val="24"/>
                <w:szCs w:val="24"/>
              </w:rPr>
              <w:t>Juicio de Revisión Constitucional Electoral</w:t>
            </w:r>
          </w:p>
        </w:tc>
        <w:tc>
          <w:tcPr>
            <w:tcW w:w="1499" w:type="dxa"/>
          </w:tcPr>
          <w:p w14:paraId="5AFD1963" w14:textId="77777777" w:rsidR="005802B7" w:rsidRPr="007B1BAC" w:rsidRDefault="005802B7" w:rsidP="005802B7">
            <w:pPr>
              <w:jc w:val="center"/>
              <w:rPr>
                <w:rFonts w:ascii="Arial" w:hAnsi="Arial" w:cs="Arial"/>
                <w:sz w:val="24"/>
                <w:szCs w:val="24"/>
              </w:rPr>
            </w:pPr>
            <w:r>
              <w:rPr>
                <w:rFonts w:ascii="Arial" w:hAnsi="Arial" w:cs="Arial"/>
                <w:sz w:val="24"/>
                <w:szCs w:val="24"/>
              </w:rPr>
              <w:t>19/02/2018; 22:35 horas</w:t>
            </w:r>
          </w:p>
        </w:tc>
        <w:tc>
          <w:tcPr>
            <w:tcW w:w="1790" w:type="dxa"/>
          </w:tcPr>
          <w:p w14:paraId="3AC3E493" w14:textId="77777777" w:rsidR="005802B7" w:rsidRPr="007B1BAC" w:rsidRDefault="005802B7" w:rsidP="005802B7">
            <w:pPr>
              <w:jc w:val="center"/>
              <w:rPr>
                <w:rFonts w:ascii="Arial" w:hAnsi="Arial" w:cs="Arial"/>
                <w:sz w:val="24"/>
                <w:szCs w:val="24"/>
              </w:rPr>
            </w:pPr>
            <w:r>
              <w:rPr>
                <w:rFonts w:ascii="Arial" w:hAnsi="Arial" w:cs="Arial"/>
                <w:sz w:val="24"/>
                <w:szCs w:val="24"/>
              </w:rPr>
              <w:t>Tribunal Electoral del Estado de Aguascalientes</w:t>
            </w:r>
          </w:p>
        </w:tc>
        <w:tc>
          <w:tcPr>
            <w:tcW w:w="1577" w:type="dxa"/>
          </w:tcPr>
          <w:p w14:paraId="0824ADAD" w14:textId="77777777" w:rsidR="005802B7" w:rsidRPr="007B1BAC" w:rsidRDefault="005802B7" w:rsidP="005802B7">
            <w:pPr>
              <w:jc w:val="center"/>
              <w:rPr>
                <w:rFonts w:ascii="Arial" w:hAnsi="Arial" w:cs="Arial"/>
                <w:sz w:val="24"/>
                <w:szCs w:val="24"/>
              </w:rPr>
            </w:pPr>
            <w:r>
              <w:rPr>
                <w:rFonts w:ascii="Arial" w:hAnsi="Arial" w:cs="Arial"/>
                <w:color w:val="000000"/>
                <w:spacing w:val="-3"/>
                <w:sz w:val="24"/>
                <w:szCs w:val="24"/>
              </w:rPr>
              <w:t xml:space="preserve">ACUERDO DE FECHA CATORCE DE FEBRERO DE DOS MIL DIECIOCHO, EMITIDO POR EL TRIBUNAL ELECTORAL DEL ESTADO DE AGUASCALIENTES, instruido por </w:t>
            </w:r>
            <w:r w:rsidR="009D2C41">
              <w:rPr>
                <w:rFonts w:ascii="Arial" w:hAnsi="Arial" w:cs="Arial"/>
                <w:color w:val="000000"/>
                <w:spacing w:val="-3"/>
                <w:sz w:val="24"/>
                <w:szCs w:val="24"/>
              </w:rPr>
              <w:t>el Magistrado</w:t>
            </w:r>
            <w:r>
              <w:rPr>
                <w:rFonts w:ascii="Arial" w:hAnsi="Arial" w:cs="Arial"/>
                <w:color w:val="000000"/>
                <w:spacing w:val="-3"/>
                <w:sz w:val="24"/>
                <w:szCs w:val="24"/>
              </w:rPr>
              <w:t xml:space="preserve"> HÉCTOR SALVADOR HERNÁNDEZ GALLEGOS, DENTRO DEL EXPEDIENTE TEEA-JDC-001/2018</w:t>
            </w:r>
          </w:p>
        </w:tc>
        <w:tc>
          <w:tcPr>
            <w:tcW w:w="2030" w:type="dxa"/>
          </w:tcPr>
          <w:p w14:paraId="02278A43" w14:textId="77777777" w:rsidR="005802B7" w:rsidRDefault="005802B7" w:rsidP="005802B7">
            <w:pPr>
              <w:jc w:val="center"/>
              <w:rPr>
                <w:rFonts w:ascii="Arial" w:hAnsi="Arial" w:cs="Arial"/>
                <w:sz w:val="24"/>
                <w:szCs w:val="24"/>
              </w:rPr>
            </w:pPr>
            <w:r>
              <w:rPr>
                <w:rFonts w:ascii="Arial" w:hAnsi="Arial" w:cs="Arial"/>
                <w:sz w:val="24"/>
                <w:szCs w:val="24"/>
              </w:rPr>
              <w:t xml:space="preserve">1. </w:t>
            </w:r>
            <w:r w:rsidR="0079103B">
              <w:rPr>
                <w:rFonts w:ascii="Arial" w:hAnsi="Arial" w:cs="Arial"/>
                <w:sz w:val="24"/>
                <w:szCs w:val="24"/>
              </w:rPr>
              <w:t>Ausencia de motivación y fundamentación del Acuerdo de fecha 14/02/2018</w:t>
            </w:r>
            <w:r>
              <w:rPr>
                <w:rFonts w:ascii="Arial" w:hAnsi="Arial" w:cs="Arial"/>
                <w:sz w:val="24"/>
                <w:szCs w:val="24"/>
              </w:rPr>
              <w:t>.</w:t>
            </w:r>
          </w:p>
          <w:p w14:paraId="41EFD999" w14:textId="77777777" w:rsidR="005802B7" w:rsidRPr="007B1BAC" w:rsidRDefault="005802B7" w:rsidP="005802B7">
            <w:pPr>
              <w:jc w:val="center"/>
              <w:rPr>
                <w:rFonts w:ascii="Arial" w:hAnsi="Arial" w:cs="Arial"/>
                <w:sz w:val="24"/>
                <w:szCs w:val="24"/>
              </w:rPr>
            </w:pPr>
          </w:p>
        </w:tc>
        <w:tc>
          <w:tcPr>
            <w:tcW w:w="1518" w:type="dxa"/>
          </w:tcPr>
          <w:p w14:paraId="297B9156" w14:textId="77777777" w:rsidR="005802B7" w:rsidRPr="007B1BAC" w:rsidRDefault="0079103B" w:rsidP="005802B7">
            <w:pPr>
              <w:jc w:val="center"/>
              <w:rPr>
                <w:rFonts w:ascii="Arial" w:hAnsi="Arial" w:cs="Arial"/>
                <w:sz w:val="24"/>
                <w:szCs w:val="24"/>
              </w:rPr>
            </w:pPr>
            <w:r>
              <w:rPr>
                <w:rFonts w:ascii="Arial" w:hAnsi="Arial" w:cs="Arial"/>
                <w:sz w:val="24"/>
                <w:szCs w:val="24"/>
              </w:rPr>
              <w:t>14</w:t>
            </w:r>
            <w:r w:rsidR="005802B7">
              <w:rPr>
                <w:rFonts w:ascii="Arial" w:hAnsi="Arial" w:cs="Arial"/>
                <w:sz w:val="24"/>
                <w:szCs w:val="24"/>
              </w:rPr>
              <w:t>/02/2018</w:t>
            </w:r>
          </w:p>
        </w:tc>
        <w:tc>
          <w:tcPr>
            <w:tcW w:w="1563" w:type="dxa"/>
          </w:tcPr>
          <w:p w14:paraId="0483570E" w14:textId="77777777" w:rsidR="005802B7" w:rsidRPr="007B1BAC" w:rsidRDefault="00CD3D1F" w:rsidP="005802B7">
            <w:pPr>
              <w:jc w:val="center"/>
              <w:rPr>
                <w:rFonts w:ascii="Arial" w:hAnsi="Arial" w:cs="Arial"/>
                <w:sz w:val="24"/>
                <w:szCs w:val="24"/>
              </w:rPr>
            </w:pPr>
            <w:r>
              <w:rPr>
                <w:rFonts w:ascii="Arial" w:hAnsi="Arial" w:cs="Arial"/>
                <w:sz w:val="24"/>
                <w:szCs w:val="24"/>
              </w:rPr>
              <w:t>14</w:t>
            </w:r>
            <w:r w:rsidR="005802B7">
              <w:rPr>
                <w:rFonts w:ascii="Arial" w:hAnsi="Arial" w:cs="Arial"/>
                <w:sz w:val="24"/>
                <w:szCs w:val="24"/>
              </w:rPr>
              <w:t>/0</w:t>
            </w:r>
            <w:r w:rsidR="006A5587">
              <w:rPr>
                <w:rFonts w:ascii="Arial" w:hAnsi="Arial" w:cs="Arial"/>
                <w:sz w:val="24"/>
                <w:szCs w:val="24"/>
              </w:rPr>
              <w:t>2</w:t>
            </w:r>
            <w:r w:rsidR="005802B7">
              <w:rPr>
                <w:rFonts w:ascii="Arial" w:hAnsi="Arial" w:cs="Arial"/>
                <w:sz w:val="24"/>
                <w:szCs w:val="24"/>
              </w:rPr>
              <w:t>/2018</w:t>
            </w:r>
          </w:p>
        </w:tc>
        <w:tc>
          <w:tcPr>
            <w:tcW w:w="2606" w:type="dxa"/>
          </w:tcPr>
          <w:p w14:paraId="3DAF5A26" w14:textId="77777777" w:rsidR="005802B7" w:rsidRPr="00F26203" w:rsidRDefault="005802B7" w:rsidP="005802B7">
            <w:pPr>
              <w:jc w:val="both"/>
              <w:rPr>
                <w:rFonts w:ascii="Arial" w:hAnsi="Arial" w:cs="Arial"/>
                <w:sz w:val="24"/>
                <w:szCs w:val="24"/>
              </w:rPr>
            </w:pPr>
            <w:r>
              <w:rPr>
                <w:rFonts w:ascii="Arial" w:hAnsi="Arial" w:cs="Arial"/>
                <w:sz w:val="24"/>
                <w:szCs w:val="24"/>
              </w:rPr>
              <w:t>Se turna a la ponencia de</w:t>
            </w:r>
            <w:r w:rsidR="009D2C41">
              <w:rPr>
                <w:rFonts w:ascii="Arial" w:hAnsi="Arial" w:cs="Arial"/>
                <w:sz w:val="24"/>
                <w:szCs w:val="24"/>
              </w:rPr>
              <w:t>l</w:t>
            </w:r>
            <w:r>
              <w:rPr>
                <w:rFonts w:ascii="Arial" w:hAnsi="Arial" w:cs="Arial"/>
                <w:sz w:val="24"/>
                <w:szCs w:val="24"/>
              </w:rPr>
              <w:t xml:space="preserve">  Magistrad</w:t>
            </w:r>
            <w:r w:rsidR="009D2C41">
              <w:rPr>
                <w:rFonts w:ascii="Arial" w:hAnsi="Arial" w:cs="Arial"/>
                <w:sz w:val="24"/>
                <w:szCs w:val="24"/>
              </w:rPr>
              <w:t>o</w:t>
            </w:r>
            <w:r>
              <w:rPr>
                <w:rFonts w:ascii="Arial" w:hAnsi="Arial" w:cs="Arial"/>
                <w:sz w:val="24"/>
                <w:szCs w:val="24"/>
              </w:rPr>
              <w:t xml:space="preserve"> </w:t>
            </w:r>
            <w:r w:rsidR="009D2C41">
              <w:rPr>
                <w:rFonts w:ascii="Arial" w:hAnsi="Arial" w:cs="Arial"/>
                <w:b/>
                <w:sz w:val="24"/>
                <w:szCs w:val="24"/>
              </w:rPr>
              <w:t>Héctor Salvador Hernández Gallegos</w:t>
            </w:r>
            <w:r>
              <w:rPr>
                <w:rFonts w:ascii="Arial" w:hAnsi="Arial" w:cs="Arial"/>
                <w:b/>
                <w:sz w:val="24"/>
                <w:szCs w:val="24"/>
              </w:rPr>
              <w:t xml:space="preserve">, </w:t>
            </w:r>
            <w:r>
              <w:rPr>
                <w:rFonts w:ascii="Arial" w:hAnsi="Arial" w:cs="Arial"/>
                <w:sz w:val="24"/>
                <w:szCs w:val="24"/>
              </w:rPr>
              <w:t xml:space="preserve">al ser </w:t>
            </w:r>
            <w:r w:rsidR="009D2C41">
              <w:rPr>
                <w:rFonts w:ascii="Arial" w:hAnsi="Arial" w:cs="Arial"/>
                <w:sz w:val="24"/>
                <w:szCs w:val="24"/>
              </w:rPr>
              <w:t>el</w:t>
            </w:r>
            <w:r>
              <w:rPr>
                <w:rFonts w:ascii="Arial" w:hAnsi="Arial" w:cs="Arial"/>
                <w:sz w:val="24"/>
                <w:szCs w:val="24"/>
              </w:rPr>
              <w:t xml:space="preserve"> Magistrad</w:t>
            </w:r>
            <w:r w:rsidR="009D2C41">
              <w:rPr>
                <w:rFonts w:ascii="Arial" w:hAnsi="Arial" w:cs="Arial"/>
                <w:sz w:val="24"/>
                <w:szCs w:val="24"/>
              </w:rPr>
              <w:t>o</w:t>
            </w:r>
            <w:r>
              <w:rPr>
                <w:rFonts w:ascii="Arial" w:hAnsi="Arial" w:cs="Arial"/>
                <w:sz w:val="24"/>
                <w:szCs w:val="24"/>
              </w:rPr>
              <w:t xml:space="preserve"> instructor del medio que da origen al presente juicio.</w:t>
            </w:r>
          </w:p>
        </w:tc>
      </w:tr>
    </w:tbl>
    <w:p w14:paraId="3D362282" w14:textId="77777777" w:rsidR="0031506D" w:rsidRDefault="0031506D" w:rsidP="003865ED">
      <w:pPr>
        <w:jc w:val="center"/>
        <w:rPr>
          <w:rFonts w:ascii="Arial" w:hAnsi="Arial" w:cs="Arial"/>
          <w:sz w:val="48"/>
          <w:szCs w:val="48"/>
        </w:rPr>
      </w:pPr>
    </w:p>
    <w:p w14:paraId="60D6AD1E" w14:textId="77777777" w:rsidR="00CC3F1F" w:rsidRDefault="00CC3F1F"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680"/>
        <w:gridCol w:w="2349"/>
        <w:gridCol w:w="1710"/>
        <w:gridCol w:w="1468"/>
        <w:gridCol w:w="1622"/>
        <w:gridCol w:w="2418"/>
        <w:gridCol w:w="1985"/>
        <w:gridCol w:w="1751"/>
        <w:gridCol w:w="1563"/>
        <w:gridCol w:w="2350"/>
      </w:tblGrid>
      <w:tr w:rsidR="00331BCA" w:rsidRPr="000A27BC" w14:paraId="13E09190" w14:textId="77777777" w:rsidTr="000B2CF9">
        <w:tc>
          <w:tcPr>
            <w:tcW w:w="1680" w:type="dxa"/>
          </w:tcPr>
          <w:p w14:paraId="26BC3436" w14:textId="77777777" w:rsidR="00CC3F1F" w:rsidRPr="000A27BC" w:rsidRDefault="00CC3F1F" w:rsidP="007C099D">
            <w:pPr>
              <w:jc w:val="center"/>
              <w:rPr>
                <w:rFonts w:ascii="Arial" w:hAnsi="Arial" w:cs="Arial"/>
                <w:b/>
                <w:sz w:val="24"/>
                <w:szCs w:val="24"/>
              </w:rPr>
            </w:pPr>
            <w:r w:rsidRPr="000A27BC">
              <w:rPr>
                <w:rFonts w:ascii="Arial" w:hAnsi="Arial" w:cs="Arial"/>
                <w:b/>
                <w:sz w:val="24"/>
                <w:szCs w:val="24"/>
              </w:rPr>
              <w:t>No. Expediente</w:t>
            </w:r>
          </w:p>
        </w:tc>
        <w:tc>
          <w:tcPr>
            <w:tcW w:w="2349" w:type="dxa"/>
          </w:tcPr>
          <w:p w14:paraId="1D2BCD11" w14:textId="77777777" w:rsidR="00CC3F1F" w:rsidRPr="000A27BC" w:rsidRDefault="00CC3F1F" w:rsidP="007C099D">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3466C9A9" w14:textId="77777777" w:rsidR="00CC3F1F" w:rsidRPr="000A27BC" w:rsidRDefault="00CC3F1F" w:rsidP="007C099D">
            <w:pPr>
              <w:jc w:val="center"/>
              <w:rPr>
                <w:rFonts w:ascii="Arial" w:hAnsi="Arial" w:cs="Arial"/>
                <w:b/>
                <w:sz w:val="24"/>
                <w:szCs w:val="24"/>
              </w:rPr>
            </w:pPr>
            <w:r w:rsidRPr="000A27BC">
              <w:rPr>
                <w:rFonts w:ascii="Arial" w:hAnsi="Arial" w:cs="Arial"/>
                <w:b/>
                <w:sz w:val="24"/>
                <w:szCs w:val="24"/>
              </w:rPr>
              <w:t xml:space="preserve">Medio de Impugnación </w:t>
            </w:r>
          </w:p>
        </w:tc>
        <w:tc>
          <w:tcPr>
            <w:tcW w:w="1468" w:type="dxa"/>
          </w:tcPr>
          <w:p w14:paraId="665332FB" w14:textId="77777777" w:rsidR="00CC3F1F" w:rsidRPr="000A27BC" w:rsidRDefault="00CC3F1F" w:rsidP="007C099D">
            <w:pPr>
              <w:jc w:val="center"/>
              <w:rPr>
                <w:rFonts w:ascii="Arial" w:hAnsi="Arial" w:cs="Arial"/>
                <w:b/>
                <w:sz w:val="24"/>
                <w:szCs w:val="24"/>
              </w:rPr>
            </w:pPr>
            <w:r w:rsidRPr="000A27BC">
              <w:rPr>
                <w:rFonts w:ascii="Arial" w:hAnsi="Arial" w:cs="Arial"/>
                <w:b/>
                <w:sz w:val="24"/>
                <w:szCs w:val="24"/>
              </w:rPr>
              <w:t xml:space="preserve">Fecha de recepción </w:t>
            </w:r>
          </w:p>
        </w:tc>
        <w:tc>
          <w:tcPr>
            <w:tcW w:w="1622" w:type="dxa"/>
          </w:tcPr>
          <w:p w14:paraId="20D7B82D" w14:textId="77777777" w:rsidR="00CC3F1F" w:rsidRPr="000A27BC" w:rsidRDefault="00CC3F1F" w:rsidP="007C099D">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2418" w:type="dxa"/>
          </w:tcPr>
          <w:p w14:paraId="0EC16CE5" w14:textId="77777777" w:rsidR="00CC3F1F" w:rsidRPr="000A27BC" w:rsidRDefault="00CC3F1F" w:rsidP="007C099D">
            <w:pPr>
              <w:jc w:val="center"/>
              <w:rPr>
                <w:rFonts w:ascii="Arial" w:hAnsi="Arial" w:cs="Arial"/>
                <w:b/>
                <w:sz w:val="24"/>
                <w:szCs w:val="24"/>
              </w:rPr>
            </w:pPr>
            <w:r w:rsidRPr="000A27BC">
              <w:rPr>
                <w:rFonts w:ascii="Arial" w:hAnsi="Arial" w:cs="Arial"/>
                <w:b/>
                <w:sz w:val="24"/>
                <w:szCs w:val="24"/>
              </w:rPr>
              <w:t>Resolución, o acto que se impugna</w:t>
            </w:r>
          </w:p>
        </w:tc>
        <w:tc>
          <w:tcPr>
            <w:tcW w:w="1985" w:type="dxa"/>
          </w:tcPr>
          <w:p w14:paraId="2D7B38CD" w14:textId="77777777" w:rsidR="00CC3F1F" w:rsidRPr="000A27BC" w:rsidRDefault="00CC3F1F" w:rsidP="007C099D">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51" w:type="dxa"/>
          </w:tcPr>
          <w:p w14:paraId="6B3EDF5F" w14:textId="77777777" w:rsidR="00CC3F1F" w:rsidRPr="000A27BC" w:rsidRDefault="00CC3F1F" w:rsidP="007C099D">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660C239D" w14:textId="77777777" w:rsidR="00CC3F1F" w:rsidRPr="000A27BC" w:rsidRDefault="00CC3F1F" w:rsidP="007C099D">
            <w:pPr>
              <w:jc w:val="center"/>
              <w:rPr>
                <w:rFonts w:ascii="Arial" w:hAnsi="Arial" w:cs="Arial"/>
                <w:b/>
                <w:sz w:val="24"/>
                <w:szCs w:val="24"/>
              </w:rPr>
            </w:pPr>
            <w:r w:rsidRPr="000A27BC">
              <w:rPr>
                <w:rFonts w:ascii="Arial" w:hAnsi="Arial" w:cs="Arial"/>
                <w:b/>
                <w:sz w:val="24"/>
                <w:szCs w:val="24"/>
              </w:rPr>
              <w:t xml:space="preserve">Fecha de notificación </w:t>
            </w:r>
          </w:p>
        </w:tc>
        <w:tc>
          <w:tcPr>
            <w:tcW w:w="2350" w:type="dxa"/>
          </w:tcPr>
          <w:p w14:paraId="7ABF31A5" w14:textId="77777777" w:rsidR="00CC3F1F" w:rsidRPr="000A27BC" w:rsidRDefault="00CC3F1F" w:rsidP="007C099D">
            <w:pPr>
              <w:jc w:val="center"/>
              <w:rPr>
                <w:rFonts w:ascii="Arial" w:hAnsi="Arial" w:cs="Arial"/>
                <w:b/>
                <w:sz w:val="24"/>
                <w:szCs w:val="24"/>
              </w:rPr>
            </w:pPr>
            <w:r w:rsidRPr="000A27BC">
              <w:rPr>
                <w:rFonts w:ascii="Arial" w:hAnsi="Arial" w:cs="Arial"/>
                <w:b/>
                <w:sz w:val="24"/>
                <w:szCs w:val="24"/>
              </w:rPr>
              <w:t>Observaciones</w:t>
            </w:r>
          </w:p>
        </w:tc>
      </w:tr>
      <w:tr w:rsidR="00331BCA" w:rsidRPr="007B1BAC" w14:paraId="70F263CF" w14:textId="77777777" w:rsidTr="000B2CF9">
        <w:tc>
          <w:tcPr>
            <w:tcW w:w="1680" w:type="dxa"/>
          </w:tcPr>
          <w:p w14:paraId="293CF64A" w14:textId="77777777" w:rsidR="00CC3F1F" w:rsidRPr="00C40A85" w:rsidRDefault="00A77587" w:rsidP="007C099D">
            <w:pPr>
              <w:jc w:val="center"/>
              <w:rPr>
                <w:rFonts w:ascii="Arial" w:hAnsi="Arial" w:cs="Arial"/>
                <w:b/>
                <w:sz w:val="24"/>
                <w:szCs w:val="24"/>
              </w:rPr>
            </w:pPr>
            <w:r>
              <w:rPr>
                <w:rFonts w:ascii="Arial" w:hAnsi="Arial" w:cs="Arial"/>
                <w:b/>
                <w:sz w:val="24"/>
                <w:szCs w:val="24"/>
              </w:rPr>
              <w:t>TEEA-JDC-</w:t>
            </w:r>
            <w:r w:rsidR="009C1DC0">
              <w:rPr>
                <w:rFonts w:ascii="Arial" w:hAnsi="Arial" w:cs="Arial"/>
                <w:b/>
                <w:sz w:val="24"/>
                <w:szCs w:val="24"/>
              </w:rPr>
              <w:t>005/2018</w:t>
            </w:r>
          </w:p>
        </w:tc>
        <w:tc>
          <w:tcPr>
            <w:tcW w:w="2349" w:type="dxa"/>
          </w:tcPr>
          <w:p w14:paraId="22C13878" w14:textId="77777777" w:rsidR="00CC3F1F" w:rsidRPr="007B1BAC" w:rsidRDefault="00455CEC" w:rsidP="007C099D">
            <w:pPr>
              <w:jc w:val="center"/>
              <w:rPr>
                <w:rFonts w:ascii="Arial" w:hAnsi="Arial" w:cs="Arial"/>
                <w:sz w:val="24"/>
                <w:szCs w:val="24"/>
              </w:rPr>
            </w:pPr>
            <w:r>
              <w:rPr>
                <w:rFonts w:ascii="Arial" w:hAnsi="Arial" w:cs="Arial"/>
                <w:sz w:val="24"/>
                <w:szCs w:val="24"/>
              </w:rPr>
              <w:t>Mabel Guadalupe Haro Peralta</w:t>
            </w:r>
          </w:p>
        </w:tc>
        <w:tc>
          <w:tcPr>
            <w:tcW w:w="1710" w:type="dxa"/>
          </w:tcPr>
          <w:p w14:paraId="69A02749" w14:textId="77777777" w:rsidR="00CC3F1F" w:rsidRPr="007B1BAC" w:rsidRDefault="00455CEC" w:rsidP="007C099D">
            <w:pPr>
              <w:jc w:val="center"/>
              <w:rPr>
                <w:rFonts w:ascii="Arial" w:hAnsi="Arial" w:cs="Arial"/>
                <w:sz w:val="24"/>
                <w:szCs w:val="24"/>
              </w:rPr>
            </w:pPr>
            <w:r>
              <w:rPr>
                <w:rFonts w:ascii="Arial" w:hAnsi="Arial" w:cs="Arial"/>
                <w:sz w:val="24"/>
                <w:szCs w:val="24"/>
              </w:rPr>
              <w:t>Juicio para la Protección de los Derechos Político- Electorales</w:t>
            </w:r>
            <w:r w:rsidR="00B216DF">
              <w:rPr>
                <w:rFonts w:ascii="Arial" w:hAnsi="Arial" w:cs="Arial"/>
                <w:sz w:val="24"/>
                <w:szCs w:val="24"/>
              </w:rPr>
              <w:t xml:space="preserve"> de la Ciudadana</w:t>
            </w:r>
          </w:p>
        </w:tc>
        <w:tc>
          <w:tcPr>
            <w:tcW w:w="1468" w:type="dxa"/>
          </w:tcPr>
          <w:p w14:paraId="4010179A" w14:textId="77777777" w:rsidR="00CC3F1F" w:rsidRPr="007B1BAC" w:rsidRDefault="00455CEC" w:rsidP="007C099D">
            <w:pPr>
              <w:jc w:val="center"/>
              <w:rPr>
                <w:rFonts w:ascii="Arial" w:hAnsi="Arial" w:cs="Arial"/>
                <w:sz w:val="24"/>
                <w:szCs w:val="24"/>
              </w:rPr>
            </w:pPr>
            <w:r>
              <w:rPr>
                <w:rFonts w:ascii="Arial" w:hAnsi="Arial" w:cs="Arial"/>
                <w:sz w:val="24"/>
                <w:szCs w:val="24"/>
              </w:rPr>
              <w:t>22/02/2018 a las 10:05 horas</w:t>
            </w:r>
          </w:p>
        </w:tc>
        <w:tc>
          <w:tcPr>
            <w:tcW w:w="1622" w:type="dxa"/>
          </w:tcPr>
          <w:p w14:paraId="446640FE" w14:textId="77777777" w:rsidR="00CC3F1F" w:rsidRPr="007B1BAC" w:rsidRDefault="00C22A26" w:rsidP="007C099D">
            <w:pPr>
              <w:jc w:val="center"/>
              <w:rPr>
                <w:rFonts w:ascii="Arial" w:hAnsi="Arial" w:cs="Arial"/>
                <w:sz w:val="24"/>
                <w:szCs w:val="24"/>
              </w:rPr>
            </w:pPr>
            <w:r>
              <w:rPr>
                <w:rFonts w:ascii="Arial" w:hAnsi="Arial" w:cs="Arial"/>
                <w:sz w:val="24"/>
                <w:szCs w:val="24"/>
              </w:rPr>
              <w:t>Comisión Nacional de Honestidad y Justicia</w:t>
            </w:r>
            <w:r w:rsidR="00114247">
              <w:rPr>
                <w:rFonts w:ascii="Arial" w:hAnsi="Arial" w:cs="Arial"/>
                <w:sz w:val="24"/>
                <w:szCs w:val="24"/>
              </w:rPr>
              <w:t xml:space="preserve"> del </w:t>
            </w:r>
            <w:r w:rsidR="00533C04">
              <w:rPr>
                <w:rFonts w:ascii="Arial" w:hAnsi="Arial" w:cs="Arial"/>
                <w:sz w:val="24"/>
                <w:szCs w:val="24"/>
              </w:rPr>
              <w:t xml:space="preserve"> Partido Político MORENA</w:t>
            </w:r>
          </w:p>
        </w:tc>
        <w:tc>
          <w:tcPr>
            <w:tcW w:w="2418" w:type="dxa"/>
          </w:tcPr>
          <w:p w14:paraId="21D82625" w14:textId="77777777" w:rsidR="00CC3F1F" w:rsidRPr="007B1BAC" w:rsidRDefault="00EB23F5" w:rsidP="007C099D">
            <w:pPr>
              <w:jc w:val="center"/>
              <w:rPr>
                <w:rFonts w:ascii="Arial" w:hAnsi="Arial" w:cs="Arial"/>
                <w:sz w:val="24"/>
                <w:szCs w:val="24"/>
              </w:rPr>
            </w:pPr>
            <w:r>
              <w:rPr>
                <w:rFonts w:ascii="Arial" w:hAnsi="Arial" w:cs="Arial"/>
                <w:sz w:val="24"/>
                <w:szCs w:val="24"/>
              </w:rPr>
              <w:t xml:space="preserve">Escrito de </w:t>
            </w:r>
            <w:r w:rsidR="00B216DF">
              <w:rPr>
                <w:rFonts w:ascii="Arial" w:hAnsi="Arial" w:cs="Arial"/>
                <w:sz w:val="24"/>
                <w:szCs w:val="24"/>
              </w:rPr>
              <w:t>11/01/2018</w:t>
            </w:r>
            <w:r>
              <w:rPr>
                <w:rFonts w:ascii="Arial" w:hAnsi="Arial" w:cs="Arial"/>
                <w:sz w:val="24"/>
                <w:szCs w:val="24"/>
              </w:rPr>
              <w:t xml:space="preserve">, emitido por la Comisión de Justicia </w:t>
            </w:r>
          </w:p>
        </w:tc>
        <w:tc>
          <w:tcPr>
            <w:tcW w:w="1985" w:type="dxa"/>
          </w:tcPr>
          <w:p w14:paraId="7C3C130F" w14:textId="77777777" w:rsidR="00CC3F1F" w:rsidRPr="007B1BAC" w:rsidRDefault="00EB23F5" w:rsidP="007C099D">
            <w:pPr>
              <w:jc w:val="center"/>
              <w:rPr>
                <w:rFonts w:ascii="Arial" w:hAnsi="Arial" w:cs="Arial"/>
                <w:sz w:val="24"/>
                <w:szCs w:val="24"/>
              </w:rPr>
            </w:pPr>
            <w:r>
              <w:rPr>
                <w:rFonts w:ascii="Arial" w:hAnsi="Arial" w:cs="Arial"/>
                <w:sz w:val="24"/>
                <w:szCs w:val="24"/>
              </w:rPr>
              <w:t>L</w:t>
            </w:r>
            <w:r w:rsidRPr="00EB23F5">
              <w:rPr>
                <w:rFonts w:ascii="Arial" w:hAnsi="Arial" w:cs="Arial"/>
                <w:sz w:val="24"/>
                <w:szCs w:val="24"/>
              </w:rPr>
              <w:t>a recurrente estima se violenta su derecho político-electoral de afiliación y postulación a una candidatura, con relación a una supuesta violencia política de género</w:t>
            </w:r>
          </w:p>
        </w:tc>
        <w:tc>
          <w:tcPr>
            <w:tcW w:w="1751" w:type="dxa"/>
          </w:tcPr>
          <w:p w14:paraId="27B41A71" w14:textId="77777777" w:rsidR="00331BCA" w:rsidRPr="007B1BAC" w:rsidRDefault="00EB23F5" w:rsidP="00331BCA">
            <w:pPr>
              <w:jc w:val="center"/>
              <w:rPr>
                <w:rFonts w:ascii="Arial" w:hAnsi="Arial" w:cs="Arial"/>
                <w:sz w:val="24"/>
                <w:szCs w:val="24"/>
              </w:rPr>
            </w:pPr>
            <w:r>
              <w:rPr>
                <w:rFonts w:ascii="Arial" w:hAnsi="Arial" w:cs="Arial"/>
                <w:sz w:val="24"/>
                <w:szCs w:val="24"/>
              </w:rPr>
              <w:t>11/01/2018</w:t>
            </w:r>
          </w:p>
        </w:tc>
        <w:tc>
          <w:tcPr>
            <w:tcW w:w="1563" w:type="dxa"/>
          </w:tcPr>
          <w:p w14:paraId="43671B6C" w14:textId="77777777" w:rsidR="00CC3F1F" w:rsidRPr="007B1BAC" w:rsidRDefault="00CC3F1F" w:rsidP="00AB70D8">
            <w:pPr>
              <w:rPr>
                <w:rFonts w:ascii="Arial" w:hAnsi="Arial" w:cs="Arial"/>
                <w:sz w:val="24"/>
                <w:szCs w:val="24"/>
              </w:rPr>
            </w:pPr>
          </w:p>
        </w:tc>
        <w:tc>
          <w:tcPr>
            <w:tcW w:w="2350" w:type="dxa"/>
          </w:tcPr>
          <w:p w14:paraId="6593C4D1" w14:textId="77777777" w:rsidR="00CC3F1F" w:rsidRPr="007B1BAC" w:rsidRDefault="00B216DF" w:rsidP="007C099D">
            <w:pPr>
              <w:jc w:val="center"/>
              <w:rPr>
                <w:rFonts w:ascii="Arial" w:hAnsi="Arial" w:cs="Arial"/>
                <w:sz w:val="24"/>
                <w:szCs w:val="24"/>
              </w:rPr>
            </w:pPr>
            <w:r>
              <w:rPr>
                <w:rFonts w:ascii="Arial" w:hAnsi="Arial" w:cs="Arial"/>
                <w:sz w:val="24"/>
                <w:szCs w:val="24"/>
              </w:rPr>
              <w:t xml:space="preserve">Se turna a la ponencia del  Magistrado </w:t>
            </w:r>
            <w:r>
              <w:rPr>
                <w:rFonts w:ascii="Arial" w:hAnsi="Arial" w:cs="Arial"/>
                <w:b/>
                <w:sz w:val="24"/>
                <w:szCs w:val="24"/>
              </w:rPr>
              <w:t>Héctor Salvador Hernández Gallegos.</w:t>
            </w:r>
          </w:p>
        </w:tc>
      </w:tr>
      <w:tr w:rsidR="000B2CF9" w:rsidRPr="007B1BAC" w14:paraId="15927D8C" w14:textId="77777777" w:rsidTr="000B2CF9">
        <w:tc>
          <w:tcPr>
            <w:tcW w:w="1680" w:type="dxa"/>
          </w:tcPr>
          <w:p w14:paraId="1DEBECE5" w14:textId="77777777" w:rsidR="000B2CF9" w:rsidRPr="00C40A85" w:rsidRDefault="000B2CF9" w:rsidP="000B2CF9">
            <w:pPr>
              <w:jc w:val="center"/>
              <w:rPr>
                <w:rFonts w:ascii="Arial" w:hAnsi="Arial" w:cs="Arial"/>
                <w:b/>
                <w:sz w:val="24"/>
                <w:szCs w:val="24"/>
              </w:rPr>
            </w:pPr>
          </w:p>
        </w:tc>
        <w:tc>
          <w:tcPr>
            <w:tcW w:w="2349" w:type="dxa"/>
          </w:tcPr>
          <w:p w14:paraId="7EEBC7DB" w14:textId="77777777" w:rsidR="000B2CF9" w:rsidRPr="007B1BAC" w:rsidRDefault="000B2CF9" w:rsidP="000B2CF9">
            <w:pPr>
              <w:jc w:val="center"/>
              <w:rPr>
                <w:rFonts w:ascii="Arial" w:hAnsi="Arial" w:cs="Arial"/>
                <w:sz w:val="24"/>
                <w:szCs w:val="24"/>
              </w:rPr>
            </w:pPr>
          </w:p>
        </w:tc>
        <w:tc>
          <w:tcPr>
            <w:tcW w:w="1710" w:type="dxa"/>
          </w:tcPr>
          <w:p w14:paraId="365F2561" w14:textId="77777777" w:rsidR="000B2CF9" w:rsidRPr="007B1BAC" w:rsidRDefault="000B2CF9" w:rsidP="000B2CF9">
            <w:pPr>
              <w:jc w:val="center"/>
              <w:rPr>
                <w:rFonts w:ascii="Arial" w:hAnsi="Arial" w:cs="Arial"/>
                <w:sz w:val="24"/>
                <w:szCs w:val="24"/>
              </w:rPr>
            </w:pPr>
          </w:p>
        </w:tc>
        <w:tc>
          <w:tcPr>
            <w:tcW w:w="1468" w:type="dxa"/>
          </w:tcPr>
          <w:p w14:paraId="7B29C7C9" w14:textId="77777777" w:rsidR="000B2CF9" w:rsidRDefault="000B2CF9" w:rsidP="000B2CF9">
            <w:pPr>
              <w:jc w:val="center"/>
              <w:rPr>
                <w:rFonts w:ascii="Arial" w:hAnsi="Arial" w:cs="Arial"/>
                <w:sz w:val="24"/>
                <w:szCs w:val="24"/>
              </w:rPr>
            </w:pPr>
          </w:p>
        </w:tc>
        <w:tc>
          <w:tcPr>
            <w:tcW w:w="1622" w:type="dxa"/>
          </w:tcPr>
          <w:p w14:paraId="0CE26A26" w14:textId="77777777" w:rsidR="000B2CF9" w:rsidRDefault="000B2CF9" w:rsidP="000B2CF9">
            <w:pPr>
              <w:jc w:val="center"/>
              <w:rPr>
                <w:rFonts w:ascii="Arial" w:hAnsi="Arial" w:cs="Arial"/>
                <w:sz w:val="24"/>
                <w:szCs w:val="24"/>
              </w:rPr>
            </w:pPr>
          </w:p>
        </w:tc>
        <w:tc>
          <w:tcPr>
            <w:tcW w:w="2418" w:type="dxa"/>
          </w:tcPr>
          <w:p w14:paraId="650EFEA8" w14:textId="77777777" w:rsidR="000B2CF9" w:rsidRDefault="000B2CF9" w:rsidP="000B2CF9">
            <w:pPr>
              <w:jc w:val="center"/>
              <w:rPr>
                <w:rFonts w:ascii="Arial" w:hAnsi="Arial" w:cs="Arial"/>
                <w:sz w:val="24"/>
                <w:szCs w:val="24"/>
              </w:rPr>
            </w:pPr>
          </w:p>
        </w:tc>
        <w:tc>
          <w:tcPr>
            <w:tcW w:w="1985" w:type="dxa"/>
          </w:tcPr>
          <w:p w14:paraId="0B4C5E7B" w14:textId="77777777" w:rsidR="000B2CF9" w:rsidRDefault="000B2CF9" w:rsidP="000B2CF9">
            <w:pPr>
              <w:jc w:val="center"/>
              <w:rPr>
                <w:rFonts w:ascii="Arial" w:hAnsi="Arial" w:cs="Arial"/>
                <w:sz w:val="24"/>
                <w:szCs w:val="24"/>
              </w:rPr>
            </w:pPr>
          </w:p>
        </w:tc>
        <w:tc>
          <w:tcPr>
            <w:tcW w:w="1751" w:type="dxa"/>
          </w:tcPr>
          <w:p w14:paraId="0BD15A4C" w14:textId="77777777" w:rsidR="000B2CF9" w:rsidRDefault="000B2CF9" w:rsidP="000B2CF9">
            <w:pPr>
              <w:jc w:val="center"/>
              <w:rPr>
                <w:rFonts w:ascii="Arial" w:hAnsi="Arial" w:cs="Arial"/>
                <w:sz w:val="24"/>
                <w:szCs w:val="24"/>
              </w:rPr>
            </w:pPr>
          </w:p>
        </w:tc>
        <w:tc>
          <w:tcPr>
            <w:tcW w:w="1563" w:type="dxa"/>
          </w:tcPr>
          <w:p w14:paraId="7981BF44" w14:textId="77777777" w:rsidR="000B2CF9" w:rsidRDefault="000B2CF9" w:rsidP="000B2CF9">
            <w:pPr>
              <w:rPr>
                <w:rFonts w:ascii="Arial" w:hAnsi="Arial" w:cs="Arial"/>
                <w:sz w:val="24"/>
                <w:szCs w:val="24"/>
              </w:rPr>
            </w:pPr>
          </w:p>
        </w:tc>
        <w:tc>
          <w:tcPr>
            <w:tcW w:w="2350" w:type="dxa"/>
          </w:tcPr>
          <w:p w14:paraId="0193939C" w14:textId="77777777" w:rsidR="0005432D" w:rsidRPr="000B2CF9" w:rsidRDefault="0005432D" w:rsidP="000B2CF9">
            <w:pPr>
              <w:jc w:val="both"/>
              <w:rPr>
                <w:rFonts w:ascii="Arial" w:hAnsi="Arial" w:cs="Arial"/>
                <w:sz w:val="24"/>
                <w:szCs w:val="24"/>
              </w:rPr>
            </w:pPr>
          </w:p>
        </w:tc>
      </w:tr>
    </w:tbl>
    <w:p w14:paraId="2FE72E57" w14:textId="77777777" w:rsidR="00CC3F1F" w:rsidRDefault="00CC3F1F" w:rsidP="003865ED">
      <w:pPr>
        <w:jc w:val="center"/>
        <w:rPr>
          <w:rFonts w:ascii="Arial" w:hAnsi="Arial" w:cs="Arial"/>
          <w:sz w:val="48"/>
          <w:szCs w:val="48"/>
        </w:rPr>
      </w:pPr>
    </w:p>
    <w:p w14:paraId="52E993B6" w14:textId="77777777" w:rsidR="0090681C" w:rsidRDefault="0090681C"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679"/>
        <w:gridCol w:w="2345"/>
        <w:gridCol w:w="1710"/>
        <w:gridCol w:w="1484"/>
        <w:gridCol w:w="1621"/>
        <w:gridCol w:w="2413"/>
        <w:gridCol w:w="1984"/>
        <w:gridCol w:w="1749"/>
        <w:gridCol w:w="1563"/>
        <w:gridCol w:w="2348"/>
      </w:tblGrid>
      <w:tr w:rsidR="0090681C" w:rsidRPr="000A27BC" w14:paraId="032A83D3" w14:textId="77777777" w:rsidTr="00EC5522">
        <w:tc>
          <w:tcPr>
            <w:tcW w:w="1680" w:type="dxa"/>
          </w:tcPr>
          <w:p w14:paraId="65D495FA" w14:textId="77777777" w:rsidR="0090681C" w:rsidRPr="000A27BC" w:rsidRDefault="0090681C" w:rsidP="00EC5522">
            <w:pPr>
              <w:jc w:val="center"/>
              <w:rPr>
                <w:rFonts w:ascii="Arial" w:hAnsi="Arial" w:cs="Arial"/>
                <w:b/>
                <w:sz w:val="24"/>
                <w:szCs w:val="24"/>
              </w:rPr>
            </w:pPr>
            <w:r w:rsidRPr="000A27BC">
              <w:rPr>
                <w:rFonts w:ascii="Arial" w:hAnsi="Arial" w:cs="Arial"/>
                <w:b/>
                <w:sz w:val="24"/>
                <w:szCs w:val="24"/>
              </w:rPr>
              <w:lastRenderedPageBreak/>
              <w:t>No. Expediente</w:t>
            </w:r>
          </w:p>
        </w:tc>
        <w:tc>
          <w:tcPr>
            <w:tcW w:w="2349" w:type="dxa"/>
          </w:tcPr>
          <w:p w14:paraId="278A8CB6" w14:textId="77777777" w:rsidR="0090681C" w:rsidRPr="000A27BC" w:rsidRDefault="0090681C" w:rsidP="00EC5522">
            <w:pPr>
              <w:jc w:val="center"/>
              <w:rPr>
                <w:rFonts w:ascii="Arial" w:hAnsi="Arial" w:cs="Arial"/>
                <w:b/>
                <w:sz w:val="24"/>
                <w:szCs w:val="24"/>
              </w:rPr>
            </w:pPr>
            <w:r w:rsidRPr="000A27BC">
              <w:rPr>
                <w:rFonts w:ascii="Arial" w:hAnsi="Arial" w:cs="Arial"/>
                <w:b/>
                <w:sz w:val="24"/>
                <w:szCs w:val="24"/>
              </w:rPr>
              <w:t>Nombre del</w:t>
            </w:r>
            <w:r w:rsidR="00EC5522">
              <w:rPr>
                <w:rFonts w:ascii="Arial" w:hAnsi="Arial" w:cs="Arial"/>
                <w:b/>
                <w:sz w:val="24"/>
                <w:szCs w:val="24"/>
              </w:rPr>
              <w:t>/a</w:t>
            </w:r>
            <w:r w:rsidRPr="000A27BC">
              <w:rPr>
                <w:rFonts w:ascii="Arial" w:hAnsi="Arial" w:cs="Arial"/>
                <w:b/>
                <w:sz w:val="24"/>
                <w:szCs w:val="24"/>
              </w:rPr>
              <w:t xml:space="preserve"> Promovente </w:t>
            </w:r>
          </w:p>
        </w:tc>
        <w:tc>
          <w:tcPr>
            <w:tcW w:w="1710" w:type="dxa"/>
          </w:tcPr>
          <w:p w14:paraId="0944E362" w14:textId="77777777" w:rsidR="0090681C" w:rsidRPr="000A27BC" w:rsidRDefault="0090681C" w:rsidP="00EC5522">
            <w:pPr>
              <w:jc w:val="center"/>
              <w:rPr>
                <w:rFonts w:ascii="Arial" w:hAnsi="Arial" w:cs="Arial"/>
                <w:b/>
                <w:sz w:val="24"/>
                <w:szCs w:val="24"/>
              </w:rPr>
            </w:pPr>
            <w:r w:rsidRPr="000A27BC">
              <w:rPr>
                <w:rFonts w:ascii="Arial" w:hAnsi="Arial" w:cs="Arial"/>
                <w:b/>
                <w:sz w:val="24"/>
                <w:szCs w:val="24"/>
              </w:rPr>
              <w:t xml:space="preserve">Medio de Impugnación </w:t>
            </w:r>
          </w:p>
        </w:tc>
        <w:tc>
          <w:tcPr>
            <w:tcW w:w="1468" w:type="dxa"/>
          </w:tcPr>
          <w:p w14:paraId="32D3E219" w14:textId="77777777" w:rsidR="0090681C" w:rsidRPr="000A27BC" w:rsidRDefault="0090681C" w:rsidP="00EC5522">
            <w:pPr>
              <w:jc w:val="center"/>
              <w:rPr>
                <w:rFonts w:ascii="Arial" w:hAnsi="Arial" w:cs="Arial"/>
                <w:b/>
                <w:sz w:val="24"/>
                <w:szCs w:val="24"/>
              </w:rPr>
            </w:pPr>
            <w:r w:rsidRPr="000A27BC">
              <w:rPr>
                <w:rFonts w:ascii="Arial" w:hAnsi="Arial" w:cs="Arial"/>
                <w:b/>
                <w:sz w:val="24"/>
                <w:szCs w:val="24"/>
              </w:rPr>
              <w:t xml:space="preserve">Fecha de recepción </w:t>
            </w:r>
          </w:p>
        </w:tc>
        <w:tc>
          <w:tcPr>
            <w:tcW w:w="1622" w:type="dxa"/>
          </w:tcPr>
          <w:p w14:paraId="0595951A" w14:textId="77777777" w:rsidR="0090681C" w:rsidRPr="000A27BC" w:rsidRDefault="0090681C" w:rsidP="00EC5522">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2418" w:type="dxa"/>
          </w:tcPr>
          <w:p w14:paraId="5685CCE0" w14:textId="77777777" w:rsidR="0090681C" w:rsidRPr="000A27BC" w:rsidRDefault="0090681C" w:rsidP="00EC5522">
            <w:pPr>
              <w:jc w:val="center"/>
              <w:rPr>
                <w:rFonts w:ascii="Arial" w:hAnsi="Arial" w:cs="Arial"/>
                <w:b/>
                <w:sz w:val="24"/>
                <w:szCs w:val="24"/>
              </w:rPr>
            </w:pPr>
            <w:r w:rsidRPr="000A27BC">
              <w:rPr>
                <w:rFonts w:ascii="Arial" w:hAnsi="Arial" w:cs="Arial"/>
                <w:b/>
                <w:sz w:val="24"/>
                <w:szCs w:val="24"/>
              </w:rPr>
              <w:t>Resolución, o acto que se impugna</w:t>
            </w:r>
          </w:p>
        </w:tc>
        <w:tc>
          <w:tcPr>
            <w:tcW w:w="1985" w:type="dxa"/>
          </w:tcPr>
          <w:p w14:paraId="6611A3AF" w14:textId="77777777" w:rsidR="0090681C" w:rsidRPr="000A27BC" w:rsidRDefault="0090681C" w:rsidP="00EC5522">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51" w:type="dxa"/>
          </w:tcPr>
          <w:p w14:paraId="4DC16982" w14:textId="77777777" w:rsidR="0090681C" w:rsidRPr="000A27BC" w:rsidRDefault="0090681C" w:rsidP="00EC5522">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0FF98083" w14:textId="77777777" w:rsidR="0090681C" w:rsidRPr="000A27BC" w:rsidRDefault="0090681C" w:rsidP="00EC5522">
            <w:pPr>
              <w:jc w:val="center"/>
              <w:rPr>
                <w:rFonts w:ascii="Arial" w:hAnsi="Arial" w:cs="Arial"/>
                <w:b/>
                <w:sz w:val="24"/>
                <w:szCs w:val="24"/>
              </w:rPr>
            </w:pPr>
            <w:r w:rsidRPr="000A27BC">
              <w:rPr>
                <w:rFonts w:ascii="Arial" w:hAnsi="Arial" w:cs="Arial"/>
                <w:b/>
                <w:sz w:val="24"/>
                <w:szCs w:val="24"/>
              </w:rPr>
              <w:t xml:space="preserve">Fecha de notificación </w:t>
            </w:r>
          </w:p>
        </w:tc>
        <w:tc>
          <w:tcPr>
            <w:tcW w:w="2350" w:type="dxa"/>
          </w:tcPr>
          <w:p w14:paraId="71C3E4B9" w14:textId="77777777" w:rsidR="0090681C" w:rsidRPr="000A27BC" w:rsidRDefault="0090681C" w:rsidP="00EC5522">
            <w:pPr>
              <w:jc w:val="center"/>
              <w:rPr>
                <w:rFonts w:ascii="Arial" w:hAnsi="Arial" w:cs="Arial"/>
                <w:b/>
                <w:sz w:val="24"/>
                <w:szCs w:val="24"/>
              </w:rPr>
            </w:pPr>
            <w:r w:rsidRPr="000A27BC">
              <w:rPr>
                <w:rFonts w:ascii="Arial" w:hAnsi="Arial" w:cs="Arial"/>
                <w:b/>
                <w:sz w:val="24"/>
                <w:szCs w:val="24"/>
              </w:rPr>
              <w:t>Observaciones</w:t>
            </w:r>
          </w:p>
        </w:tc>
      </w:tr>
      <w:tr w:rsidR="0090681C" w:rsidRPr="007B1BAC" w14:paraId="0D1DC2DC" w14:textId="77777777" w:rsidTr="00EC5522">
        <w:tc>
          <w:tcPr>
            <w:tcW w:w="1680" w:type="dxa"/>
          </w:tcPr>
          <w:p w14:paraId="110FD773" w14:textId="77777777" w:rsidR="0090681C" w:rsidRPr="00C40A85" w:rsidRDefault="00BD422D" w:rsidP="00EC5522">
            <w:pPr>
              <w:jc w:val="center"/>
              <w:rPr>
                <w:rFonts w:ascii="Arial" w:hAnsi="Arial" w:cs="Arial"/>
                <w:b/>
                <w:sz w:val="24"/>
                <w:szCs w:val="24"/>
              </w:rPr>
            </w:pPr>
            <w:r>
              <w:rPr>
                <w:rFonts w:ascii="Arial" w:hAnsi="Arial" w:cs="Arial"/>
                <w:b/>
                <w:sz w:val="24"/>
                <w:szCs w:val="24"/>
              </w:rPr>
              <w:t>TEEA-JDC-006/2018</w:t>
            </w:r>
          </w:p>
        </w:tc>
        <w:tc>
          <w:tcPr>
            <w:tcW w:w="2349" w:type="dxa"/>
          </w:tcPr>
          <w:p w14:paraId="27C9072F" w14:textId="77777777" w:rsidR="0090681C" w:rsidRPr="007B1BAC" w:rsidRDefault="00BD422D" w:rsidP="00EC5522">
            <w:pPr>
              <w:jc w:val="center"/>
              <w:rPr>
                <w:rFonts w:ascii="Arial" w:hAnsi="Arial" w:cs="Arial"/>
                <w:sz w:val="24"/>
                <w:szCs w:val="24"/>
              </w:rPr>
            </w:pPr>
            <w:r>
              <w:rPr>
                <w:rFonts w:ascii="Arial" w:hAnsi="Arial" w:cs="Arial"/>
                <w:sz w:val="24"/>
                <w:szCs w:val="24"/>
              </w:rPr>
              <w:t>C. Fernando Alférez Barbosa</w:t>
            </w:r>
          </w:p>
        </w:tc>
        <w:tc>
          <w:tcPr>
            <w:tcW w:w="1710" w:type="dxa"/>
          </w:tcPr>
          <w:p w14:paraId="66256D97" w14:textId="77777777" w:rsidR="0090681C" w:rsidRPr="007B1BAC" w:rsidRDefault="00B758DA" w:rsidP="00EC5522">
            <w:pPr>
              <w:jc w:val="center"/>
              <w:rPr>
                <w:rFonts w:ascii="Arial" w:hAnsi="Arial" w:cs="Arial"/>
                <w:sz w:val="24"/>
                <w:szCs w:val="24"/>
              </w:rPr>
            </w:pPr>
            <w:r>
              <w:rPr>
                <w:rFonts w:ascii="Arial" w:hAnsi="Arial" w:cs="Arial"/>
                <w:sz w:val="24"/>
                <w:szCs w:val="24"/>
              </w:rPr>
              <w:t>Juicio para la Protección de los Derechos Político- Electorales del Ciudadano</w:t>
            </w:r>
          </w:p>
        </w:tc>
        <w:tc>
          <w:tcPr>
            <w:tcW w:w="1468" w:type="dxa"/>
          </w:tcPr>
          <w:p w14:paraId="44EA19B0" w14:textId="77777777" w:rsidR="0090681C" w:rsidRPr="007B1BAC" w:rsidRDefault="00B758DA" w:rsidP="00EC5522">
            <w:pPr>
              <w:jc w:val="center"/>
              <w:rPr>
                <w:rFonts w:ascii="Arial" w:hAnsi="Arial" w:cs="Arial"/>
                <w:sz w:val="24"/>
                <w:szCs w:val="24"/>
              </w:rPr>
            </w:pPr>
            <w:r>
              <w:rPr>
                <w:rFonts w:ascii="Arial" w:hAnsi="Arial" w:cs="Arial"/>
                <w:sz w:val="24"/>
                <w:szCs w:val="24"/>
              </w:rPr>
              <w:t>23/02/2018</w:t>
            </w:r>
            <w:r w:rsidR="00EC5522">
              <w:rPr>
                <w:rFonts w:ascii="Arial" w:hAnsi="Arial" w:cs="Arial"/>
                <w:sz w:val="24"/>
                <w:szCs w:val="24"/>
              </w:rPr>
              <w:t>; 10:05 horas</w:t>
            </w:r>
          </w:p>
        </w:tc>
        <w:tc>
          <w:tcPr>
            <w:tcW w:w="1622" w:type="dxa"/>
          </w:tcPr>
          <w:p w14:paraId="63E85AFD" w14:textId="77777777" w:rsidR="0090681C" w:rsidRPr="007B1BAC" w:rsidRDefault="00B758DA" w:rsidP="00EC5522">
            <w:pPr>
              <w:jc w:val="center"/>
              <w:rPr>
                <w:rFonts w:ascii="Arial" w:hAnsi="Arial" w:cs="Arial"/>
                <w:sz w:val="24"/>
                <w:szCs w:val="24"/>
              </w:rPr>
            </w:pPr>
            <w:r>
              <w:rPr>
                <w:rFonts w:ascii="Arial" w:hAnsi="Arial" w:cs="Arial"/>
                <w:sz w:val="24"/>
                <w:szCs w:val="24"/>
              </w:rPr>
              <w:t>Comisión Nacional de Honestidad y Justicia del Parti</w:t>
            </w:r>
            <w:r w:rsidR="00EC5522">
              <w:rPr>
                <w:rFonts w:ascii="Arial" w:hAnsi="Arial" w:cs="Arial"/>
                <w:sz w:val="24"/>
                <w:szCs w:val="24"/>
              </w:rPr>
              <w:t>d</w:t>
            </w:r>
            <w:r>
              <w:rPr>
                <w:rFonts w:ascii="Arial" w:hAnsi="Arial" w:cs="Arial"/>
                <w:sz w:val="24"/>
                <w:szCs w:val="24"/>
              </w:rPr>
              <w:t>o Político MORENA</w:t>
            </w:r>
          </w:p>
        </w:tc>
        <w:tc>
          <w:tcPr>
            <w:tcW w:w="2418" w:type="dxa"/>
          </w:tcPr>
          <w:p w14:paraId="63F784E2" w14:textId="77777777" w:rsidR="0090681C" w:rsidRPr="007B1BAC" w:rsidRDefault="00B758DA" w:rsidP="00EC5522">
            <w:pPr>
              <w:jc w:val="center"/>
              <w:rPr>
                <w:rFonts w:ascii="Arial" w:hAnsi="Arial" w:cs="Arial"/>
                <w:sz w:val="24"/>
                <w:szCs w:val="24"/>
              </w:rPr>
            </w:pPr>
            <w:r>
              <w:rPr>
                <w:rFonts w:ascii="Arial" w:hAnsi="Arial" w:cs="Arial"/>
                <w:sz w:val="24"/>
                <w:szCs w:val="24"/>
              </w:rPr>
              <w:t>La resolución de fecha 07/02/2018 en el expediente CNHJ-AGS-573/2016 emitida por la H. Comisión Nacional de Honestidad y Justicia del Partito Político MORENA</w:t>
            </w:r>
          </w:p>
        </w:tc>
        <w:tc>
          <w:tcPr>
            <w:tcW w:w="1985" w:type="dxa"/>
          </w:tcPr>
          <w:p w14:paraId="29B1BE4D" w14:textId="77777777" w:rsidR="0090681C" w:rsidRPr="007B1BAC" w:rsidRDefault="00EC5522" w:rsidP="00EC5522">
            <w:pPr>
              <w:jc w:val="center"/>
              <w:rPr>
                <w:rFonts w:ascii="Arial" w:hAnsi="Arial" w:cs="Arial"/>
                <w:sz w:val="24"/>
                <w:szCs w:val="24"/>
              </w:rPr>
            </w:pPr>
            <w:r>
              <w:rPr>
                <w:rFonts w:ascii="Arial" w:hAnsi="Arial" w:cs="Arial"/>
                <w:sz w:val="24"/>
                <w:szCs w:val="24"/>
              </w:rPr>
              <w:t>Se sanciona al C. Fernando Alférez Barbosa, con la destitución de su cargo como Secretario de Organización, dentro del Comité Ejecutivo Estatal del Partido Político MORENA en Aguascalientes</w:t>
            </w:r>
          </w:p>
        </w:tc>
        <w:tc>
          <w:tcPr>
            <w:tcW w:w="1751" w:type="dxa"/>
          </w:tcPr>
          <w:p w14:paraId="22DE4E8A" w14:textId="77777777" w:rsidR="0090681C" w:rsidRPr="007B1BAC" w:rsidRDefault="00EC5522" w:rsidP="00EC5522">
            <w:pPr>
              <w:jc w:val="center"/>
              <w:rPr>
                <w:rFonts w:ascii="Arial" w:hAnsi="Arial" w:cs="Arial"/>
                <w:sz w:val="24"/>
                <w:szCs w:val="24"/>
              </w:rPr>
            </w:pPr>
            <w:r>
              <w:rPr>
                <w:rFonts w:ascii="Arial" w:hAnsi="Arial" w:cs="Arial"/>
                <w:sz w:val="24"/>
                <w:szCs w:val="24"/>
              </w:rPr>
              <w:t>07/02/2017</w:t>
            </w:r>
          </w:p>
        </w:tc>
        <w:tc>
          <w:tcPr>
            <w:tcW w:w="1563" w:type="dxa"/>
          </w:tcPr>
          <w:p w14:paraId="4577D14F" w14:textId="77777777" w:rsidR="0090681C" w:rsidRPr="007B1BAC" w:rsidRDefault="00EC5522" w:rsidP="00EC5522">
            <w:pPr>
              <w:rPr>
                <w:rFonts w:ascii="Arial" w:hAnsi="Arial" w:cs="Arial"/>
                <w:sz w:val="24"/>
                <w:szCs w:val="24"/>
              </w:rPr>
            </w:pPr>
            <w:r>
              <w:rPr>
                <w:rFonts w:ascii="Arial" w:hAnsi="Arial" w:cs="Arial"/>
                <w:sz w:val="24"/>
                <w:szCs w:val="24"/>
              </w:rPr>
              <w:t>09/02/2018</w:t>
            </w:r>
          </w:p>
        </w:tc>
        <w:tc>
          <w:tcPr>
            <w:tcW w:w="2350" w:type="dxa"/>
          </w:tcPr>
          <w:p w14:paraId="20A5A0FD" w14:textId="77777777" w:rsidR="0090681C" w:rsidRPr="007B1BAC" w:rsidRDefault="00EC5522" w:rsidP="00EC5522">
            <w:pPr>
              <w:jc w:val="center"/>
              <w:rPr>
                <w:rFonts w:ascii="Arial" w:hAnsi="Arial" w:cs="Arial"/>
                <w:sz w:val="24"/>
                <w:szCs w:val="24"/>
              </w:rPr>
            </w:pPr>
            <w:r>
              <w:rPr>
                <w:rFonts w:ascii="Arial" w:hAnsi="Arial" w:cs="Arial"/>
                <w:sz w:val="24"/>
                <w:szCs w:val="24"/>
              </w:rPr>
              <w:t xml:space="preserve">Se turna a la ponencia de la Magistrada </w:t>
            </w:r>
            <w:r>
              <w:rPr>
                <w:rFonts w:ascii="Arial" w:hAnsi="Arial" w:cs="Arial"/>
                <w:b/>
                <w:sz w:val="24"/>
                <w:szCs w:val="24"/>
              </w:rPr>
              <w:t>Claudia Eloisa Díaz de León González</w:t>
            </w:r>
          </w:p>
        </w:tc>
      </w:tr>
      <w:tr w:rsidR="00EC5522" w:rsidRPr="007B1BAC" w14:paraId="25C028A7" w14:textId="77777777" w:rsidTr="00EC5522">
        <w:tc>
          <w:tcPr>
            <w:tcW w:w="1680" w:type="dxa"/>
          </w:tcPr>
          <w:p w14:paraId="49C92732" w14:textId="77777777" w:rsidR="00EC5522" w:rsidRPr="00C40A85" w:rsidRDefault="00EC5522" w:rsidP="00EC5522">
            <w:pPr>
              <w:jc w:val="center"/>
              <w:rPr>
                <w:rFonts w:ascii="Arial" w:hAnsi="Arial" w:cs="Arial"/>
                <w:b/>
                <w:sz w:val="24"/>
                <w:szCs w:val="24"/>
              </w:rPr>
            </w:pPr>
            <w:r>
              <w:rPr>
                <w:rFonts w:ascii="Arial" w:hAnsi="Arial" w:cs="Arial"/>
                <w:b/>
                <w:sz w:val="24"/>
                <w:szCs w:val="24"/>
              </w:rPr>
              <w:t>TEEA-JDC-007/2018</w:t>
            </w:r>
          </w:p>
        </w:tc>
        <w:tc>
          <w:tcPr>
            <w:tcW w:w="2349" w:type="dxa"/>
          </w:tcPr>
          <w:p w14:paraId="44F1889F" w14:textId="77777777" w:rsidR="00EC5522" w:rsidRPr="007B1BAC" w:rsidRDefault="00EC5522" w:rsidP="00EC5522">
            <w:pPr>
              <w:jc w:val="center"/>
              <w:rPr>
                <w:rFonts w:ascii="Arial" w:hAnsi="Arial" w:cs="Arial"/>
                <w:sz w:val="24"/>
                <w:szCs w:val="24"/>
              </w:rPr>
            </w:pPr>
            <w:r>
              <w:rPr>
                <w:rFonts w:ascii="Arial" w:hAnsi="Arial" w:cs="Arial"/>
                <w:sz w:val="24"/>
                <w:szCs w:val="24"/>
              </w:rPr>
              <w:t>C. Sindy Paola González Ru</w:t>
            </w:r>
            <w:r w:rsidR="00B53A7C">
              <w:rPr>
                <w:rFonts w:ascii="Arial" w:hAnsi="Arial" w:cs="Arial"/>
                <w:sz w:val="24"/>
                <w:szCs w:val="24"/>
              </w:rPr>
              <w:t>b</w:t>
            </w:r>
            <w:r>
              <w:rPr>
                <w:rFonts w:ascii="Arial" w:hAnsi="Arial" w:cs="Arial"/>
                <w:sz w:val="24"/>
                <w:szCs w:val="24"/>
              </w:rPr>
              <w:t>alca</w:t>
            </w:r>
            <w:r w:rsidR="00B53A7C">
              <w:rPr>
                <w:rFonts w:ascii="Arial" w:hAnsi="Arial" w:cs="Arial"/>
                <w:sz w:val="24"/>
                <w:szCs w:val="24"/>
              </w:rPr>
              <w:t>v</w:t>
            </w:r>
            <w:r>
              <w:rPr>
                <w:rFonts w:ascii="Arial" w:hAnsi="Arial" w:cs="Arial"/>
                <w:sz w:val="24"/>
                <w:szCs w:val="24"/>
              </w:rPr>
              <w:t>a</w:t>
            </w:r>
          </w:p>
        </w:tc>
        <w:tc>
          <w:tcPr>
            <w:tcW w:w="1710" w:type="dxa"/>
          </w:tcPr>
          <w:p w14:paraId="01132557" w14:textId="77777777" w:rsidR="00EC5522" w:rsidRPr="007B1BAC" w:rsidRDefault="00EC5522" w:rsidP="00EC5522">
            <w:pPr>
              <w:jc w:val="center"/>
              <w:rPr>
                <w:rFonts w:ascii="Arial" w:hAnsi="Arial" w:cs="Arial"/>
                <w:sz w:val="24"/>
                <w:szCs w:val="24"/>
              </w:rPr>
            </w:pPr>
            <w:r>
              <w:rPr>
                <w:rFonts w:ascii="Arial" w:hAnsi="Arial" w:cs="Arial"/>
                <w:sz w:val="24"/>
                <w:szCs w:val="24"/>
              </w:rPr>
              <w:t>Juicio para la Protección de los Derechos Político- Electorales del Ciudadano</w:t>
            </w:r>
          </w:p>
        </w:tc>
        <w:tc>
          <w:tcPr>
            <w:tcW w:w="1468" w:type="dxa"/>
          </w:tcPr>
          <w:p w14:paraId="568C2B75" w14:textId="77777777" w:rsidR="00EC5522" w:rsidRPr="007B1BAC" w:rsidRDefault="00EC5522" w:rsidP="00EC5522">
            <w:pPr>
              <w:jc w:val="center"/>
              <w:rPr>
                <w:rFonts w:ascii="Arial" w:hAnsi="Arial" w:cs="Arial"/>
                <w:sz w:val="24"/>
                <w:szCs w:val="24"/>
              </w:rPr>
            </w:pPr>
            <w:r>
              <w:rPr>
                <w:rFonts w:ascii="Arial" w:hAnsi="Arial" w:cs="Arial"/>
                <w:sz w:val="24"/>
                <w:szCs w:val="24"/>
              </w:rPr>
              <w:t>23/02/2018; 10:20 horas</w:t>
            </w:r>
          </w:p>
        </w:tc>
        <w:tc>
          <w:tcPr>
            <w:tcW w:w="1622" w:type="dxa"/>
          </w:tcPr>
          <w:p w14:paraId="5A6C11D4" w14:textId="77777777" w:rsidR="00EC5522" w:rsidRPr="007B1BAC" w:rsidRDefault="00EC5522" w:rsidP="00EC5522">
            <w:pPr>
              <w:jc w:val="center"/>
              <w:rPr>
                <w:rFonts w:ascii="Arial" w:hAnsi="Arial" w:cs="Arial"/>
                <w:sz w:val="24"/>
                <w:szCs w:val="24"/>
              </w:rPr>
            </w:pPr>
            <w:r>
              <w:rPr>
                <w:rFonts w:ascii="Arial" w:hAnsi="Arial" w:cs="Arial"/>
                <w:sz w:val="24"/>
                <w:szCs w:val="24"/>
              </w:rPr>
              <w:t>Comisión Nacional de Honestidad y Justicia del Partido Político MORENA</w:t>
            </w:r>
          </w:p>
        </w:tc>
        <w:tc>
          <w:tcPr>
            <w:tcW w:w="2418" w:type="dxa"/>
          </w:tcPr>
          <w:p w14:paraId="7EF4CDA6" w14:textId="77777777" w:rsidR="00EC5522" w:rsidRPr="007B1BAC" w:rsidRDefault="00EC5522" w:rsidP="00EC5522">
            <w:pPr>
              <w:jc w:val="center"/>
              <w:rPr>
                <w:rFonts w:ascii="Arial" w:hAnsi="Arial" w:cs="Arial"/>
                <w:sz w:val="24"/>
                <w:szCs w:val="24"/>
              </w:rPr>
            </w:pPr>
            <w:r>
              <w:rPr>
                <w:rFonts w:ascii="Arial" w:hAnsi="Arial" w:cs="Arial"/>
                <w:sz w:val="24"/>
                <w:szCs w:val="24"/>
              </w:rPr>
              <w:t>La resolución de fecha 07/02/2018 en el expediente CNHJ-AGS-573/2016 emitida por la H. Comisión Nacional de Honestidad y Justicia del Partito Político MORENA</w:t>
            </w:r>
          </w:p>
        </w:tc>
        <w:tc>
          <w:tcPr>
            <w:tcW w:w="1985" w:type="dxa"/>
          </w:tcPr>
          <w:p w14:paraId="10825F21" w14:textId="77777777" w:rsidR="00EC5522" w:rsidRPr="007B1BAC" w:rsidRDefault="00EC5522" w:rsidP="00EC5522">
            <w:pPr>
              <w:jc w:val="center"/>
              <w:rPr>
                <w:rFonts w:ascii="Arial" w:hAnsi="Arial" w:cs="Arial"/>
                <w:sz w:val="24"/>
                <w:szCs w:val="24"/>
              </w:rPr>
            </w:pPr>
            <w:r>
              <w:rPr>
                <w:rFonts w:ascii="Arial" w:hAnsi="Arial" w:cs="Arial"/>
                <w:sz w:val="24"/>
                <w:szCs w:val="24"/>
              </w:rPr>
              <w:t xml:space="preserve">Se sanciona a la C. Sindy Paola González Ruvalcaba, con la destitución de su cargo como Secretaria de Finanzas, dentro del Comité </w:t>
            </w:r>
            <w:r>
              <w:rPr>
                <w:rFonts w:ascii="Arial" w:hAnsi="Arial" w:cs="Arial"/>
                <w:sz w:val="24"/>
                <w:szCs w:val="24"/>
              </w:rPr>
              <w:lastRenderedPageBreak/>
              <w:t>Ejecutivo Estatal del Partido Político MORENA en Aguascalientes</w:t>
            </w:r>
          </w:p>
        </w:tc>
        <w:tc>
          <w:tcPr>
            <w:tcW w:w="1751" w:type="dxa"/>
          </w:tcPr>
          <w:p w14:paraId="74883859" w14:textId="77777777" w:rsidR="00EC5522" w:rsidRPr="007B1BAC" w:rsidRDefault="00EC5522" w:rsidP="00EC5522">
            <w:pPr>
              <w:jc w:val="center"/>
              <w:rPr>
                <w:rFonts w:ascii="Arial" w:hAnsi="Arial" w:cs="Arial"/>
                <w:sz w:val="24"/>
                <w:szCs w:val="24"/>
              </w:rPr>
            </w:pPr>
            <w:r>
              <w:rPr>
                <w:rFonts w:ascii="Arial" w:hAnsi="Arial" w:cs="Arial"/>
                <w:sz w:val="24"/>
                <w:szCs w:val="24"/>
              </w:rPr>
              <w:lastRenderedPageBreak/>
              <w:t>07/02/2017</w:t>
            </w:r>
          </w:p>
        </w:tc>
        <w:tc>
          <w:tcPr>
            <w:tcW w:w="1563" w:type="dxa"/>
          </w:tcPr>
          <w:p w14:paraId="28E6937D" w14:textId="77777777" w:rsidR="00EC5522" w:rsidRPr="007B1BAC" w:rsidRDefault="00EC5522" w:rsidP="00EC5522">
            <w:pPr>
              <w:rPr>
                <w:rFonts w:ascii="Arial" w:hAnsi="Arial" w:cs="Arial"/>
                <w:sz w:val="24"/>
                <w:szCs w:val="24"/>
              </w:rPr>
            </w:pPr>
            <w:r>
              <w:rPr>
                <w:rFonts w:ascii="Arial" w:hAnsi="Arial" w:cs="Arial"/>
                <w:sz w:val="24"/>
                <w:szCs w:val="24"/>
              </w:rPr>
              <w:t>09/02/2018</w:t>
            </w:r>
          </w:p>
        </w:tc>
        <w:tc>
          <w:tcPr>
            <w:tcW w:w="2350" w:type="dxa"/>
          </w:tcPr>
          <w:p w14:paraId="30B4DE47" w14:textId="77777777" w:rsidR="00EC5522" w:rsidRPr="007B1BAC" w:rsidRDefault="00EC5522" w:rsidP="00EC5522">
            <w:pPr>
              <w:jc w:val="center"/>
              <w:rPr>
                <w:rFonts w:ascii="Arial" w:hAnsi="Arial" w:cs="Arial"/>
                <w:sz w:val="24"/>
                <w:szCs w:val="24"/>
              </w:rPr>
            </w:pPr>
            <w:r>
              <w:rPr>
                <w:rFonts w:ascii="Arial" w:hAnsi="Arial" w:cs="Arial"/>
                <w:sz w:val="24"/>
                <w:szCs w:val="24"/>
              </w:rPr>
              <w:t xml:space="preserve">Se turna a la ponencia de la Magistrada </w:t>
            </w:r>
            <w:r>
              <w:rPr>
                <w:rFonts w:ascii="Arial" w:hAnsi="Arial" w:cs="Arial"/>
                <w:b/>
                <w:sz w:val="24"/>
                <w:szCs w:val="24"/>
              </w:rPr>
              <w:t>Claudia Eloisa Díaz de León González</w:t>
            </w:r>
            <w:r w:rsidR="00734018">
              <w:rPr>
                <w:rFonts w:ascii="Arial" w:hAnsi="Arial" w:cs="Arial"/>
                <w:b/>
                <w:sz w:val="24"/>
                <w:szCs w:val="24"/>
              </w:rPr>
              <w:t xml:space="preserve">, </w:t>
            </w:r>
            <w:r w:rsidR="00734018">
              <w:rPr>
                <w:rFonts w:ascii="Arial" w:hAnsi="Arial" w:cs="Arial"/>
                <w:sz w:val="24"/>
                <w:szCs w:val="24"/>
              </w:rPr>
              <w:t xml:space="preserve">y se Acumula por Acuerdo de Presidencia al expediente </w:t>
            </w:r>
            <w:r w:rsidR="00734018">
              <w:rPr>
                <w:rFonts w:ascii="Arial" w:hAnsi="Arial" w:cs="Arial"/>
                <w:b/>
                <w:sz w:val="24"/>
                <w:szCs w:val="24"/>
              </w:rPr>
              <w:t xml:space="preserve">TEEA-JDC-006/2018 </w:t>
            </w:r>
            <w:r w:rsidR="00734018">
              <w:rPr>
                <w:rFonts w:ascii="Arial" w:hAnsi="Arial" w:cs="Arial"/>
                <w:sz w:val="24"/>
                <w:szCs w:val="24"/>
              </w:rPr>
              <w:t xml:space="preserve">para </w:t>
            </w:r>
            <w:r w:rsidR="00734018">
              <w:rPr>
                <w:rFonts w:ascii="Arial" w:hAnsi="Arial" w:cs="Arial"/>
                <w:sz w:val="24"/>
                <w:szCs w:val="24"/>
              </w:rPr>
              <w:lastRenderedPageBreak/>
              <w:t>evitar resoluciones contradictorias.</w:t>
            </w:r>
          </w:p>
        </w:tc>
      </w:tr>
    </w:tbl>
    <w:p w14:paraId="57E466DC" w14:textId="77777777" w:rsidR="0090681C" w:rsidRDefault="0090681C"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04"/>
        <w:gridCol w:w="1940"/>
        <w:gridCol w:w="1710"/>
        <w:gridCol w:w="1420"/>
        <w:gridCol w:w="1844"/>
        <w:gridCol w:w="2071"/>
        <w:gridCol w:w="2872"/>
        <w:gridCol w:w="1791"/>
        <w:gridCol w:w="1791"/>
        <w:gridCol w:w="1953"/>
      </w:tblGrid>
      <w:tr w:rsidR="00BD1B63" w:rsidRPr="000A27BC" w14:paraId="09650C89" w14:textId="77777777" w:rsidTr="00AA7035">
        <w:tc>
          <w:tcPr>
            <w:tcW w:w="1532" w:type="dxa"/>
          </w:tcPr>
          <w:p w14:paraId="704AD7BE" w14:textId="77777777" w:rsidR="00AC0648" w:rsidRPr="000A27BC" w:rsidRDefault="00AC0648" w:rsidP="00B009FF">
            <w:pPr>
              <w:jc w:val="center"/>
              <w:rPr>
                <w:rFonts w:ascii="Arial" w:hAnsi="Arial" w:cs="Arial"/>
                <w:b/>
                <w:sz w:val="24"/>
                <w:szCs w:val="24"/>
              </w:rPr>
            </w:pPr>
            <w:r w:rsidRPr="000A27BC">
              <w:rPr>
                <w:rFonts w:ascii="Arial" w:hAnsi="Arial" w:cs="Arial"/>
                <w:b/>
                <w:sz w:val="24"/>
                <w:szCs w:val="24"/>
              </w:rPr>
              <w:t>No. Expediente</w:t>
            </w:r>
          </w:p>
        </w:tc>
        <w:tc>
          <w:tcPr>
            <w:tcW w:w="2001" w:type="dxa"/>
          </w:tcPr>
          <w:p w14:paraId="02437B5B" w14:textId="77777777" w:rsidR="00AC0648" w:rsidRPr="000A27BC" w:rsidRDefault="00AC0648" w:rsidP="00B009FF">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10" w:type="dxa"/>
          </w:tcPr>
          <w:p w14:paraId="71DFF1C0" w14:textId="77777777" w:rsidR="00AC0648" w:rsidRPr="000A27BC" w:rsidRDefault="00AC0648" w:rsidP="00B009FF">
            <w:pPr>
              <w:jc w:val="center"/>
              <w:rPr>
                <w:rFonts w:ascii="Arial" w:hAnsi="Arial" w:cs="Arial"/>
                <w:b/>
                <w:sz w:val="24"/>
                <w:szCs w:val="24"/>
              </w:rPr>
            </w:pPr>
            <w:r w:rsidRPr="000A27BC">
              <w:rPr>
                <w:rFonts w:ascii="Arial" w:hAnsi="Arial" w:cs="Arial"/>
                <w:b/>
                <w:sz w:val="24"/>
                <w:szCs w:val="24"/>
              </w:rPr>
              <w:t xml:space="preserve">Medio de Impugnación </w:t>
            </w:r>
          </w:p>
        </w:tc>
        <w:tc>
          <w:tcPr>
            <w:tcW w:w="1428" w:type="dxa"/>
          </w:tcPr>
          <w:p w14:paraId="374A4C96" w14:textId="77777777" w:rsidR="00AC0648" w:rsidRPr="000A27BC" w:rsidRDefault="00AC0648" w:rsidP="00B009FF">
            <w:pPr>
              <w:jc w:val="center"/>
              <w:rPr>
                <w:rFonts w:ascii="Arial" w:hAnsi="Arial" w:cs="Arial"/>
                <w:b/>
                <w:sz w:val="24"/>
                <w:szCs w:val="24"/>
              </w:rPr>
            </w:pPr>
            <w:r w:rsidRPr="000A27BC">
              <w:rPr>
                <w:rFonts w:ascii="Arial" w:hAnsi="Arial" w:cs="Arial"/>
                <w:b/>
                <w:sz w:val="24"/>
                <w:szCs w:val="24"/>
              </w:rPr>
              <w:t xml:space="preserve">Fecha de recepción </w:t>
            </w:r>
          </w:p>
        </w:tc>
        <w:tc>
          <w:tcPr>
            <w:tcW w:w="1844" w:type="dxa"/>
          </w:tcPr>
          <w:p w14:paraId="3868EE62" w14:textId="77777777" w:rsidR="00AC0648" w:rsidRPr="000A27BC" w:rsidRDefault="00AC0648" w:rsidP="00B009FF">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11" w:type="dxa"/>
          </w:tcPr>
          <w:p w14:paraId="2C8E01EA" w14:textId="77777777" w:rsidR="00AC0648" w:rsidRPr="000A27BC" w:rsidRDefault="00AC0648" w:rsidP="00B009FF">
            <w:pPr>
              <w:jc w:val="center"/>
              <w:rPr>
                <w:rFonts w:ascii="Arial" w:hAnsi="Arial" w:cs="Arial"/>
                <w:b/>
                <w:sz w:val="24"/>
                <w:szCs w:val="24"/>
              </w:rPr>
            </w:pPr>
            <w:r w:rsidRPr="000A27BC">
              <w:rPr>
                <w:rFonts w:ascii="Arial" w:hAnsi="Arial" w:cs="Arial"/>
                <w:b/>
                <w:sz w:val="24"/>
                <w:szCs w:val="24"/>
              </w:rPr>
              <w:t>Resolución, o acto que se impugna</w:t>
            </w:r>
          </w:p>
        </w:tc>
        <w:tc>
          <w:tcPr>
            <w:tcW w:w="2872" w:type="dxa"/>
          </w:tcPr>
          <w:p w14:paraId="5EEC3F74" w14:textId="77777777" w:rsidR="00AC0648" w:rsidRPr="000A27BC" w:rsidRDefault="00AC0648" w:rsidP="00B009FF">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91" w:type="dxa"/>
          </w:tcPr>
          <w:p w14:paraId="284B2FFD" w14:textId="77777777" w:rsidR="00AC0648" w:rsidRPr="000A27BC" w:rsidRDefault="00AC0648" w:rsidP="00B009FF">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91" w:type="dxa"/>
          </w:tcPr>
          <w:p w14:paraId="677CD77F" w14:textId="77777777" w:rsidR="00AC0648" w:rsidRPr="000A27BC" w:rsidRDefault="00AC0648" w:rsidP="00B009FF">
            <w:pPr>
              <w:jc w:val="center"/>
              <w:rPr>
                <w:rFonts w:ascii="Arial" w:hAnsi="Arial" w:cs="Arial"/>
                <w:b/>
                <w:sz w:val="24"/>
                <w:szCs w:val="24"/>
              </w:rPr>
            </w:pPr>
            <w:r w:rsidRPr="000A27BC">
              <w:rPr>
                <w:rFonts w:ascii="Arial" w:hAnsi="Arial" w:cs="Arial"/>
                <w:b/>
                <w:sz w:val="24"/>
                <w:szCs w:val="24"/>
              </w:rPr>
              <w:t xml:space="preserve">Fecha de notificación </w:t>
            </w:r>
          </w:p>
        </w:tc>
        <w:tc>
          <w:tcPr>
            <w:tcW w:w="2016" w:type="dxa"/>
          </w:tcPr>
          <w:p w14:paraId="3B641421" w14:textId="77777777" w:rsidR="00AC0648" w:rsidRPr="000A27BC" w:rsidRDefault="00AC0648" w:rsidP="00B009FF">
            <w:pPr>
              <w:jc w:val="center"/>
              <w:rPr>
                <w:rFonts w:ascii="Arial" w:hAnsi="Arial" w:cs="Arial"/>
                <w:b/>
                <w:sz w:val="24"/>
                <w:szCs w:val="24"/>
              </w:rPr>
            </w:pPr>
            <w:r w:rsidRPr="000A27BC">
              <w:rPr>
                <w:rFonts w:ascii="Arial" w:hAnsi="Arial" w:cs="Arial"/>
                <w:b/>
                <w:sz w:val="24"/>
                <w:szCs w:val="24"/>
              </w:rPr>
              <w:t>Observaciones</w:t>
            </w:r>
          </w:p>
        </w:tc>
      </w:tr>
      <w:tr w:rsidR="00BD1B63" w:rsidRPr="007B1BAC" w14:paraId="7B80150C" w14:textId="77777777" w:rsidTr="00AA7035">
        <w:tc>
          <w:tcPr>
            <w:tcW w:w="1532" w:type="dxa"/>
          </w:tcPr>
          <w:p w14:paraId="049E8F62" w14:textId="77777777" w:rsidR="00AC0648" w:rsidRPr="00C40A85" w:rsidRDefault="007A78A6" w:rsidP="00B009FF">
            <w:pPr>
              <w:jc w:val="center"/>
              <w:rPr>
                <w:rFonts w:ascii="Arial" w:hAnsi="Arial" w:cs="Arial"/>
                <w:b/>
                <w:sz w:val="24"/>
                <w:szCs w:val="24"/>
              </w:rPr>
            </w:pPr>
            <w:r>
              <w:rPr>
                <w:rFonts w:ascii="Arial" w:hAnsi="Arial" w:cs="Arial"/>
                <w:b/>
                <w:sz w:val="24"/>
                <w:szCs w:val="24"/>
              </w:rPr>
              <w:t>TEEA-JDC-PI-001/2018</w:t>
            </w:r>
          </w:p>
        </w:tc>
        <w:tc>
          <w:tcPr>
            <w:tcW w:w="2001" w:type="dxa"/>
          </w:tcPr>
          <w:p w14:paraId="51EF4B23" w14:textId="77777777" w:rsidR="00AC0648" w:rsidRPr="007B1BAC" w:rsidRDefault="000F78B4" w:rsidP="00B009FF">
            <w:pPr>
              <w:jc w:val="center"/>
              <w:rPr>
                <w:rFonts w:ascii="Arial" w:hAnsi="Arial" w:cs="Arial"/>
                <w:sz w:val="24"/>
                <w:szCs w:val="24"/>
              </w:rPr>
            </w:pPr>
            <w:r>
              <w:rPr>
                <w:rFonts w:ascii="Arial" w:hAnsi="Arial" w:cs="Arial"/>
                <w:sz w:val="24"/>
                <w:szCs w:val="24"/>
              </w:rPr>
              <w:t xml:space="preserve">C. </w:t>
            </w:r>
            <w:r w:rsidR="007A78A6">
              <w:rPr>
                <w:rFonts w:ascii="Arial" w:hAnsi="Arial" w:cs="Arial"/>
                <w:sz w:val="24"/>
                <w:szCs w:val="24"/>
              </w:rPr>
              <w:t xml:space="preserve">Sindy </w:t>
            </w:r>
            <w:r w:rsidR="001B5709">
              <w:rPr>
                <w:rFonts w:ascii="Arial" w:hAnsi="Arial" w:cs="Arial"/>
                <w:sz w:val="24"/>
                <w:szCs w:val="24"/>
              </w:rPr>
              <w:t xml:space="preserve">Paola </w:t>
            </w:r>
            <w:r w:rsidR="00A401F5">
              <w:rPr>
                <w:rFonts w:ascii="Arial" w:hAnsi="Arial" w:cs="Arial"/>
                <w:sz w:val="24"/>
                <w:szCs w:val="24"/>
              </w:rPr>
              <w:t>González Rubalcava</w:t>
            </w:r>
          </w:p>
        </w:tc>
        <w:tc>
          <w:tcPr>
            <w:tcW w:w="1710" w:type="dxa"/>
          </w:tcPr>
          <w:p w14:paraId="642261D1" w14:textId="77777777" w:rsidR="00AC0648" w:rsidRPr="007B1BAC" w:rsidRDefault="00A401F5" w:rsidP="00B009FF">
            <w:pPr>
              <w:jc w:val="center"/>
              <w:rPr>
                <w:rFonts w:ascii="Arial" w:hAnsi="Arial" w:cs="Arial"/>
                <w:sz w:val="24"/>
                <w:szCs w:val="24"/>
              </w:rPr>
            </w:pPr>
            <w:r>
              <w:rPr>
                <w:rFonts w:ascii="Arial" w:hAnsi="Arial" w:cs="Arial"/>
                <w:sz w:val="24"/>
                <w:szCs w:val="24"/>
              </w:rPr>
              <w:t xml:space="preserve">Juicio para la Protección de los Derechos Político-Electorales de la Ciudadana </w:t>
            </w:r>
          </w:p>
        </w:tc>
        <w:tc>
          <w:tcPr>
            <w:tcW w:w="1428" w:type="dxa"/>
          </w:tcPr>
          <w:p w14:paraId="160F828B" w14:textId="77777777" w:rsidR="00AC0648" w:rsidRDefault="00A401F5" w:rsidP="00B009FF">
            <w:pPr>
              <w:jc w:val="center"/>
              <w:rPr>
                <w:rFonts w:ascii="Arial" w:hAnsi="Arial" w:cs="Arial"/>
                <w:sz w:val="24"/>
                <w:szCs w:val="24"/>
              </w:rPr>
            </w:pPr>
            <w:r>
              <w:rPr>
                <w:rFonts w:ascii="Arial" w:hAnsi="Arial" w:cs="Arial"/>
                <w:sz w:val="24"/>
                <w:szCs w:val="24"/>
              </w:rPr>
              <w:t>14/03/2018</w:t>
            </w:r>
          </w:p>
          <w:p w14:paraId="6C0FCC62" w14:textId="77777777" w:rsidR="00A401F5" w:rsidRPr="007B1BAC" w:rsidRDefault="00A401F5" w:rsidP="00B009FF">
            <w:pPr>
              <w:jc w:val="center"/>
              <w:rPr>
                <w:rFonts w:ascii="Arial" w:hAnsi="Arial" w:cs="Arial"/>
                <w:sz w:val="24"/>
                <w:szCs w:val="24"/>
              </w:rPr>
            </w:pPr>
            <w:r>
              <w:rPr>
                <w:rFonts w:ascii="Arial" w:hAnsi="Arial" w:cs="Arial"/>
                <w:sz w:val="24"/>
                <w:szCs w:val="24"/>
              </w:rPr>
              <w:t>18:32 hrs</w:t>
            </w:r>
          </w:p>
        </w:tc>
        <w:tc>
          <w:tcPr>
            <w:tcW w:w="1844" w:type="dxa"/>
          </w:tcPr>
          <w:p w14:paraId="3520CD27" w14:textId="77777777" w:rsidR="00AC0648" w:rsidRPr="007B1BAC" w:rsidRDefault="00A401F5" w:rsidP="00B009FF">
            <w:pPr>
              <w:jc w:val="center"/>
              <w:rPr>
                <w:rFonts w:ascii="Arial" w:hAnsi="Arial" w:cs="Arial"/>
                <w:sz w:val="24"/>
                <w:szCs w:val="24"/>
              </w:rPr>
            </w:pPr>
            <w:r>
              <w:rPr>
                <w:rFonts w:ascii="Arial" w:hAnsi="Arial" w:cs="Arial"/>
                <w:sz w:val="24"/>
                <w:szCs w:val="24"/>
              </w:rPr>
              <w:t>Tribunal Electoral del Estado de Aguascalientes</w:t>
            </w:r>
          </w:p>
        </w:tc>
        <w:tc>
          <w:tcPr>
            <w:tcW w:w="1911" w:type="dxa"/>
          </w:tcPr>
          <w:p w14:paraId="466B2D41" w14:textId="77777777" w:rsidR="00AC0648" w:rsidRPr="007B1BAC" w:rsidRDefault="00A401F5" w:rsidP="00B009FF">
            <w:pPr>
              <w:jc w:val="center"/>
              <w:rPr>
                <w:rFonts w:ascii="Arial" w:hAnsi="Arial" w:cs="Arial"/>
                <w:sz w:val="24"/>
                <w:szCs w:val="24"/>
              </w:rPr>
            </w:pPr>
            <w:r>
              <w:rPr>
                <w:rFonts w:ascii="Arial" w:hAnsi="Arial" w:cs="Arial"/>
                <w:sz w:val="24"/>
                <w:szCs w:val="24"/>
              </w:rPr>
              <w:t>Acuerdo Plenario de fecha ocho de marzo de dos mil dieciocho dentro del Expediente TEEA-RAP-001/2017</w:t>
            </w:r>
          </w:p>
        </w:tc>
        <w:tc>
          <w:tcPr>
            <w:tcW w:w="2872" w:type="dxa"/>
          </w:tcPr>
          <w:p w14:paraId="18B3F985" w14:textId="77777777" w:rsidR="00AC0648" w:rsidRPr="007B1BAC" w:rsidRDefault="00A401F5" w:rsidP="00B009FF">
            <w:pPr>
              <w:jc w:val="center"/>
              <w:rPr>
                <w:rFonts w:ascii="Arial" w:hAnsi="Arial" w:cs="Arial"/>
                <w:sz w:val="24"/>
                <w:szCs w:val="24"/>
              </w:rPr>
            </w:pPr>
            <w:r>
              <w:rPr>
                <w:rFonts w:ascii="Arial" w:hAnsi="Arial" w:cs="Arial"/>
                <w:sz w:val="24"/>
                <w:szCs w:val="24"/>
              </w:rPr>
              <w:t>Se declara imposibilidad de dar cumplimiento a la sentencia dictada el 06/07/2017 dentro del Expediente RAP-001-2017</w:t>
            </w:r>
          </w:p>
        </w:tc>
        <w:tc>
          <w:tcPr>
            <w:tcW w:w="1791" w:type="dxa"/>
          </w:tcPr>
          <w:p w14:paraId="4B78342A" w14:textId="77777777" w:rsidR="00AC0648" w:rsidRPr="007B1BAC" w:rsidRDefault="000F78B4" w:rsidP="00B009FF">
            <w:pPr>
              <w:jc w:val="center"/>
              <w:rPr>
                <w:rFonts w:ascii="Arial" w:hAnsi="Arial" w:cs="Arial"/>
                <w:sz w:val="24"/>
                <w:szCs w:val="24"/>
              </w:rPr>
            </w:pPr>
            <w:r>
              <w:rPr>
                <w:rFonts w:ascii="Arial" w:hAnsi="Arial" w:cs="Arial"/>
                <w:sz w:val="24"/>
                <w:szCs w:val="24"/>
              </w:rPr>
              <w:t>08/03/2018</w:t>
            </w:r>
          </w:p>
        </w:tc>
        <w:tc>
          <w:tcPr>
            <w:tcW w:w="1791" w:type="dxa"/>
          </w:tcPr>
          <w:p w14:paraId="5D7608B9" w14:textId="77777777" w:rsidR="00AC0648" w:rsidRPr="007B1BAC" w:rsidRDefault="000F78B4" w:rsidP="00B009FF">
            <w:pPr>
              <w:rPr>
                <w:rFonts w:ascii="Arial" w:hAnsi="Arial" w:cs="Arial"/>
                <w:sz w:val="24"/>
                <w:szCs w:val="24"/>
              </w:rPr>
            </w:pPr>
            <w:r>
              <w:rPr>
                <w:rFonts w:ascii="Arial" w:hAnsi="Arial" w:cs="Arial"/>
                <w:sz w:val="24"/>
                <w:szCs w:val="24"/>
              </w:rPr>
              <w:t>09/03/2018</w:t>
            </w:r>
          </w:p>
        </w:tc>
        <w:tc>
          <w:tcPr>
            <w:tcW w:w="2016" w:type="dxa"/>
          </w:tcPr>
          <w:p w14:paraId="14397667" w14:textId="77777777" w:rsidR="00AC0648" w:rsidRPr="007B1BAC" w:rsidRDefault="000F78B4" w:rsidP="00B009FF">
            <w:pPr>
              <w:jc w:val="center"/>
              <w:rPr>
                <w:rFonts w:ascii="Arial" w:hAnsi="Arial" w:cs="Arial"/>
                <w:sz w:val="24"/>
                <w:szCs w:val="24"/>
              </w:rPr>
            </w:pPr>
            <w:r>
              <w:rPr>
                <w:rFonts w:ascii="Arial" w:hAnsi="Arial" w:cs="Arial"/>
                <w:sz w:val="24"/>
                <w:szCs w:val="24"/>
              </w:rPr>
              <w:t xml:space="preserve">Se turna a la ponencia de la Magistrada </w:t>
            </w:r>
            <w:r>
              <w:rPr>
                <w:rFonts w:ascii="Arial" w:hAnsi="Arial" w:cs="Arial"/>
                <w:b/>
                <w:sz w:val="24"/>
                <w:szCs w:val="24"/>
              </w:rPr>
              <w:t xml:space="preserve">Claudia Eloisa Díaz de León González, </w:t>
            </w:r>
            <w:r>
              <w:rPr>
                <w:rFonts w:ascii="Arial" w:hAnsi="Arial" w:cs="Arial"/>
                <w:sz w:val="24"/>
                <w:szCs w:val="24"/>
              </w:rPr>
              <w:t>al ser la Magistrada instructora del medio que da origen al presente juicio.</w:t>
            </w:r>
          </w:p>
        </w:tc>
      </w:tr>
      <w:tr w:rsidR="00BD1B63" w:rsidRPr="007B1BAC" w14:paraId="0EAEC9D6" w14:textId="77777777" w:rsidTr="00AA7035">
        <w:tc>
          <w:tcPr>
            <w:tcW w:w="1532" w:type="dxa"/>
          </w:tcPr>
          <w:p w14:paraId="7BB46012" w14:textId="77777777" w:rsidR="00AC0648" w:rsidRPr="00C40A85" w:rsidRDefault="000F78B4" w:rsidP="00B009FF">
            <w:pPr>
              <w:jc w:val="center"/>
              <w:rPr>
                <w:rFonts w:ascii="Arial" w:hAnsi="Arial" w:cs="Arial"/>
                <w:b/>
                <w:sz w:val="24"/>
                <w:szCs w:val="24"/>
              </w:rPr>
            </w:pPr>
            <w:r>
              <w:rPr>
                <w:rFonts w:ascii="Arial" w:hAnsi="Arial" w:cs="Arial"/>
                <w:b/>
                <w:sz w:val="24"/>
                <w:szCs w:val="24"/>
              </w:rPr>
              <w:t>TEEA-JDC-PI-002/2018</w:t>
            </w:r>
          </w:p>
        </w:tc>
        <w:tc>
          <w:tcPr>
            <w:tcW w:w="2001" w:type="dxa"/>
          </w:tcPr>
          <w:p w14:paraId="51D69656" w14:textId="77777777" w:rsidR="00AC0648" w:rsidRPr="007B1BAC" w:rsidRDefault="000F78B4" w:rsidP="00B009FF">
            <w:pPr>
              <w:jc w:val="center"/>
              <w:rPr>
                <w:rFonts w:ascii="Arial" w:hAnsi="Arial" w:cs="Arial"/>
                <w:sz w:val="24"/>
                <w:szCs w:val="24"/>
              </w:rPr>
            </w:pPr>
            <w:r>
              <w:rPr>
                <w:rFonts w:ascii="Arial" w:hAnsi="Arial" w:cs="Arial"/>
                <w:sz w:val="24"/>
                <w:szCs w:val="24"/>
              </w:rPr>
              <w:t>C. Sindy Paola González Rubalcava</w:t>
            </w:r>
          </w:p>
        </w:tc>
        <w:tc>
          <w:tcPr>
            <w:tcW w:w="1710" w:type="dxa"/>
          </w:tcPr>
          <w:p w14:paraId="30524E90" w14:textId="77777777" w:rsidR="00AC0648" w:rsidRPr="007B1BAC" w:rsidRDefault="000F78B4" w:rsidP="00B009FF">
            <w:pPr>
              <w:jc w:val="center"/>
              <w:rPr>
                <w:rFonts w:ascii="Arial" w:hAnsi="Arial" w:cs="Arial"/>
                <w:sz w:val="24"/>
                <w:szCs w:val="24"/>
              </w:rPr>
            </w:pPr>
            <w:r>
              <w:rPr>
                <w:rFonts w:ascii="Arial" w:hAnsi="Arial" w:cs="Arial"/>
                <w:sz w:val="24"/>
                <w:szCs w:val="24"/>
              </w:rPr>
              <w:t xml:space="preserve">Juicio para la Protección de los Derechos Político-Electorales </w:t>
            </w:r>
            <w:r>
              <w:rPr>
                <w:rFonts w:ascii="Arial" w:hAnsi="Arial" w:cs="Arial"/>
                <w:sz w:val="24"/>
                <w:szCs w:val="24"/>
              </w:rPr>
              <w:lastRenderedPageBreak/>
              <w:t>de la Ciudadana</w:t>
            </w:r>
          </w:p>
        </w:tc>
        <w:tc>
          <w:tcPr>
            <w:tcW w:w="1428" w:type="dxa"/>
          </w:tcPr>
          <w:p w14:paraId="609CC4AD" w14:textId="77777777" w:rsidR="00AC0648" w:rsidRDefault="000F78B4" w:rsidP="00B009FF">
            <w:pPr>
              <w:jc w:val="center"/>
              <w:rPr>
                <w:rFonts w:ascii="Arial" w:hAnsi="Arial" w:cs="Arial"/>
                <w:sz w:val="24"/>
                <w:szCs w:val="24"/>
              </w:rPr>
            </w:pPr>
            <w:r>
              <w:rPr>
                <w:rFonts w:ascii="Arial" w:hAnsi="Arial" w:cs="Arial"/>
                <w:sz w:val="24"/>
                <w:szCs w:val="24"/>
              </w:rPr>
              <w:lastRenderedPageBreak/>
              <w:t>21/03/2018</w:t>
            </w:r>
          </w:p>
          <w:p w14:paraId="7931FCEE" w14:textId="77777777" w:rsidR="000F78B4" w:rsidRPr="007B1BAC" w:rsidRDefault="000F78B4" w:rsidP="00B009FF">
            <w:pPr>
              <w:jc w:val="center"/>
              <w:rPr>
                <w:rFonts w:ascii="Arial" w:hAnsi="Arial" w:cs="Arial"/>
                <w:sz w:val="24"/>
                <w:szCs w:val="24"/>
              </w:rPr>
            </w:pPr>
            <w:r>
              <w:rPr>
                <w:rFonts w:ascii="Arial" w:hAnsi="Arial" w:cs="Arial"/>
                <w:sz w:val="24"/>
                <w:szCs w:val="24"/>
              </w:rPr>
              <w:t>17:10 hrs</w:t>
            </w:r>
          </w:p>
        </w:tc>
        <w:tc>
          <w:tcPr>
            <w:tcW w:w="1844" w:type="dxa"/>
          </w:tcPr>
          <w:p w14:paraId="0DC13FBC" w14:textId="77777777" w:rsidR="00AC0648" w:rsidRPr="007B1BAC" w:rsidRDefault="000F78B4" w:rsidP="00B009FF">
            <w:pPr>
              <w:jc w:val="center"/>
              <w:rPr>
                <w:rFonts w:ascii="Arial" w:hAnsi="Arial" w:cs="Arial"/>
                <w:sz w:val="24"/>
                <w:szCs w:val="24"/>
              </w:rPr>
            </w:pPr>
            <w:r>
              <w:rPr>
                <w:rFonts w:ascii="Arial" w:hAnsi="Arial" w:cs="Arial"/>
                <w:sz w:val="24"/>
                <w:szCs w:val="24"/>
              </w:rPr>
              <w:t>Tribunal Electoral del Estado de Aguascalientes</w:t>
            </w:r>
          </w:p>
        </w:tc>
        <w:tc>
          <w:tcPr>
            <w:tcW w:w="1911" w:type="dxa"/>
          </w:tcPr>
          <w:p w14:paraId="49B6B9C8" w14:textId="77777777" w:rsidR="00AC0648" w:rsidRPr="007B1BAC" w:rsidRDefault="000F78B4" w:rsidP="00B009FF">
            <w:pPr>
              <w:jc w:val="center"/>
              <w:rPr>
                <w:rFonts w:ascii="Arial" w:hAnsi="Arial" w:cs="Arial"/>
                <w:sz w:val="24"/>
                <w:szCs w:val="24"/>
              </w:rPr>
            </w:pPr>
            <w:r>
              <w:rPr>
                <w:rFonts w:ascii="Arial" w:hAnsi="Arial" w:cs="Arial"/>
                <w:sz w:val="24"/>
                <w:szCs w:val="24"/>
              </w:rPr>
              <w:t>Sentencia definitiva dentro del Expediente TEEA-</w:t>
            </w:r>
            <w:r w:rsidR="003B2952">
              <w:rPr>
                <w:rFonts w:ascii="Arial" w:hAnsi="Arial" w:cs="Arial"/>
                <w:sz w:val="24"/>
                <w:szCs w:val="24"/>
              </w:rPr>
              <w:t>JDC</w:t>
            </w:r>
            <w:r>
              <w:rPr>
                <w:rFonts w:ascii="Arial" w:hAnsi="Arial" w:cs="Arial"/>
                <w:sz w:val="24"/>
                <w:szCs w:val="24"/>
              </w:rPr>
              <w:t>-006/201</w:t>
            </w:r>
            <w:r w:rsidR="003B2952">
              <w:rPr>
                <w:rFonts w:ascii="Arial" w:hAnsi="Arial" w:cs="Arial"/>
                <w:sz w:val="24"/>
                <w:szCs w:val="24"/>
              </w:rPr>
              <w:t>8 Y ACUMULADO</w:t>
            </w:r>
          </w:p>
        </w:tc>
        <w:tc>
          <w:tcPr>
            <w:tcW w:w="2872" w:type="dxa"/>
          </w:tcPr>
          <w:p w14:paraId="02020720" w14:textId="77777777" w:rsidR="00AC0648" w:rsidRPr="007B1BAC" w:rsidRDefault="003B2952" w:rsidP="00B009FF">
            <w:pPr>
              <w:jc w:val="center"/>
              <w:rPr>
                <w:rFonts w:ascii="Arial" w:hAnsi="Arial" w:cs="Arial"/>
                <w:sz w:val="24"/>
                <w:szCs w:val="24"/>
              </w:rPr>
            </w:pPr>
            <w:r>
              <w:rPr>
                <w:rFonts w:ascii="Arial" w:hAnsi="Arial" w:cs="Arial"/>
                <w:sz w:val="24"/>
                <w:szCs w:val="24"/>
              </w:rPr>
              <w:t xml:space="preserve">Se desecha de Plano la demanda presentada por la suscrita </w:t>
            </w:r>
          </w:p>
        </w:tc>
        <w:tc>
          <w:tcPr>
            <w:tcW w:w="1791" w:type="dxa"/>
          </w:tcPr>
          <w:p w14:paraId="22D80575" w14:textId="77777777" w:rsidR="00AC0648" w:rsidRPr="007B1BAC" w:rsidRDefault="003B2952" w:rsidP="003B2952">
            <w:pPr>
              <w:rPr>
                <w:rFonts w:ascii="Arial" w:hAnsi="Arial" w:cs="Arial"/>
                <w:sz w:val="24"/>
                <w:szCs w:val="24"/>
              </w:rPr>
            </w:pPr>
            <w:r>
              <w:rPr>
                <w:rFonts w:ascii="Arial" w:hAnsi="Arial" w:cs="Arial"/>
                <w:sz w:val="24"/>
                <w:szCs w:val="24"/>
              </w:rPr>
              <w:t>15/03/2018</w:t>
            </w:r>
          </w:p>
        </w:tc>
        <w:tc>
          <w:tcPr>
            <w:tcW w:w="1791" w:type="dxa"/>
          </w:tcPr>
          <w:p w14:paraId="54562123" w14:textId="77777777" w:rsidR="00AC0648" w:rsidRPr="007B1BAC" w:rsidRDefault="003B2952" w:rsidP="00B009FF">
            <w:pPr>
              <w:rPr>
                <w:rFonts w:ascii="Arial" w:hAnsi="Arial" w:cs="Arial"/>
                <w:sz w:val="24"/>
                <w:szCs w:val="24"/>
              </w:rPr>
            </w:pPr>
            <w:r>
              <w:rPr>
                <w:rFonts w:ascii="Arial" w:hAnsi="Arial" w:cs="Arial"/>
                <w:sz w:val="24"/>
                <w:szCs w:val="24"/>
              </w:rPr>
              <w:t>15/03/2018</w:t>
            </w:r>
          </w:p>
        </w:tc>
        <w:tc>
          <w:tcPr>
            <w:tcW w:w="2016" w:type="dxa"/>
          </w:tcPr>
          <w:p w14:paraId="07421F13" w14:textId="77777777" w:rsidR="00AC0648" w:rsidRPr="007B1BAC" w:rsidRDefault="003B2952" w:rsidP="00B009FF">
            <w:pPr>
              <w:jc w:val="center"/>
              <w:rPr>
                <w:rFonts w:ascii="Arial" w:hAnsi="Arial" w:cs="Arial"/>
                <w:sz w:val="24"/>
                <w:szCs w:val="24"/>
              </w:rPr>
            </w:pPr>
            <w:r>
              <w:rPr>
                <w:rFonts w:ascii="Arial" w:hAnsi="Arial" w:cs="Arial"/>
                <w:sz w:val="24"/>
                <w:szCs w:val="24"/>
              </w:rPr>
              <w:t xml:space="preserve">Se turna a la ponencia de la Magistrada </w:t>
            </w:r>
            <w:r>
              <w:rPr>
                <w:rFonts w:ascii="Arial" w:hAnsi="Arial" w:cs="Arial"/>
                <w:b/>
                <w:sz w:val="24"/>
                <w:szCs w:val="24"/>
              </w:rPr>
              <w:t xml:space="preserve">Claudia Eloisa Díaz de León González, </w:t>
            </w:r>
            <w:r>
              <w:rPr>
                <w:rFonts w:ascii="Arial" w:hAnsi="Arial" w:cs="Arial"/>
                <w:sz w:val="24"/>
                <w:szCs w:val="24"/>
              </w:rPr>
              <w:t xml:space="preserve">al </w:t>
            </w:r>
            <w:r>
              <w:rPr>
                <w:rFonts w:ascii="Arial" w:hAnsi="Arial" w:cs="Arial"/>
                <w:sz w:val="24"/>
                <w:szCs w:val="24"/>
              </w:rPr>
              <w:lastRenderedPageBreak/>
              <w:t>ser la Magistrada instructora del medio que da origen al presente juicio.</w:t>
            </w:r>
          </w:p>
        </w:tc>
      </w:tr>
      <w:tr w:rsidR="00BD1B63" w:rsidRPr="007B1BAC" w14:paraId="1869DB67" w14:textId="77777777" w:rsidTr="00AA7035">
        <w:tc>
          <w:tcPr>
            <w:tcW w:w="1532" w:type="dxa"/>
          </w:tcPr>
          <w:p w14:paraId="6281D77A" w14:textId="77777777" w:rsidR="003B2952" w:rsidRDefault="003B2952" w:rsidP="003B2952">
            <w:pPr>
              <w:jc w:val="center"/>
              <w:rPr>
                <w:rFonts w:ascii="Arial" w:hAnsi="Arial" w:cs="Arial"/>
                <w:b/>
                <w:sz w:val="24"/>
                <w:szCs w:val="24"/>
              </w:rPr>
            </w:pPr>
            <w:r>
              <w:rPr>
                <w:rFonts w:ascii="Arial" w:hAnsi="Arial" w:cs="Arial"/>
                <w:b/>
                <w:sz w:val="24"/>
                <w:szCs w:val="24"/>
              </w:rPr>
              <w:lastRenderedPageBreak/>
              <w:t>TEEA-JDC-PI-003/2018</w:t>
            </w:r>
          </w:p>
        </w:tc>
        <w:tc>
          <w:tcPr>
            <w:tcW w:w="2001" w:type="dxa"/>
          </w:tcPr>
          <w:p w14:paraId="2A346120" w14:textId="77777777" w:rsidR="003B2952" w:rsidRDefault="003B2952" w:rsidP="003B2952">
            <w:pPr>
              <w:jc w:val="center"/>
              <w:rPr>
                <w:rFonts w:ascii="Arial" w:hAnsi="Arial" w:cs="Arial"/>
                <w:sz w:val="24"/>
                <w:szCs w:val="24"/>
              </w:rPr>
            </w:pPr>
            <w:r>
              <w:rPr>
                <w:rFonts w:ascii="Arial" w:hAnsi="Arial" w:cs="Arial"/>
                <w:sz w:val="24"/>
                <w:szCs w:val="24"/>
              </w:rPr>
              <w:t xml:space="preserve">C. Fernando Alférez Barbosa </w:t>
            </w:r>
          </w:p>
        </w:tc>
        <w:tc>
          <w:tcPr>
            <w:tcW w:w="1710" w:type="dxa"/>
          </w:tcPr>
          <w:p w14:paraId="367EE17E" w14:textId="77777777" w:rsidR="003B2952" w:rsidRPr="007B1BAC" w:rsidRDefault="003B2952" w:rsidP="003B2952">
            <w:pPr>
              <w:jc w:val="center"/>
              <w:rPr>
                <w:rFonts w:ascii="Arial" w:hAnsi="Arial" w:cs="Arial"/>
                <w:sz w:val="24"/>
                <w:szCs w:val="24"/>
              </w:rPr>
            </w:pPr>
            <w:r>
              <w:rPr>
                <w:rFonts w:ascii="Arial" w:hAnsi="Arial" w:cs="Arial"/>
                <w:sz w:val="24"/>
                <w:szCs w:val="24"/>
              </w:rPr>
              <w:t>Juicio para la Protección de los Derechos Político-Electorales del Ciudadano</w:t>
            </w:r>
          </w:p>
        </w:tc>
        <w:tc>
          <w:tcPr>
            <w:tcW w:w="1428" w:type="dxa"/>
          </w:tcPr>
          <w:p w14:paraId="3C9D6296" w14:textId="77777777" w:rsidR="003B2952" w:rsidRDefault="003B2952" w:rsidP="003B2952">
            <w:pPr>
              <w:jc w:val="center"/>
              <w:rPr>
                <w:rFonts w:ascii="Arial" w:hAnsi="Arial" w:cs="Arial"/>
                <w:sz w:val="24"/>
                <w:szCs w:val="24"/>
              </w:rPr>
            </w:pPr>
            <w:r>
              <w:rPr>
                <w:rFonts w:ascii="Arial" w:hAnsi="Arial" w:cs="Arial"/>
                <w:sz w:val="24"/>
                <w:szCs w:val="24"/>
              </w:rPr>
              <w:t>21/03/2018</w:t>
            </w:r>
          </w:p>
          <w:p w14:paraId="7CDBD6BA" w14:textId="77777777" w:rsidR="003B2952" w:rsidRPr="007B1BAC" w:rsidRDefault="003B2952" w:rsidP="003B2952">
            <w:pPr>
              <w:jc w:val="center"/>
              <w:rPr>
                <w:rFonts w:ascii="Arial" w:hAnsi="Arial" w:cs="Arial"/>
                <w:sz w:val="24"/>
                <w:szCs w:val="24"/>
              </w:rPr>
            </w:pPr>
            <w:r>
              <w:rPr>
                <w:rFonts w:ascii="Arial" w:hAnsi="Arial" w:cs="Arial"/>
                <w:sz w:val="24"/>
                <w:szCs w:val="24"/>
              </w:rPr>
              <w:t>17:47 hrs</w:t>
            </w:r>
          </w:p>
        </w:tc>
        <w:tc>
          <w:tcPr>
            <w:tcW w:w="1844" w:type="dxa"/>
          </w:tcPr>
          <w:p w14:paraId="18C98D4B" w14:textId="77777777" w:rsidR="003B2952" w:rsidRPr="007B1BAC" w:rsidRDefault="003B2952" w:rsidP="003B2952">
            <w:pPr>
              <w:jc w:val="center"/>
              <w:rPr>
                <w:rFonts w:ascii="Arial" w:hAnsi="Arial" w:cs="Arial"/>
                <w:sz w:val="24"/>
                <w:szCs w:val="24"/>
              </w:rPr>
            </w:pPr>
            <w:r>
              <w:rPr>
                <w:rFonts w:ascii="Arial" w:hAnsi="Arial" w:cs="Arial"/>
                <w:sz w:val="24"/>
                <w:szCs w:val="24"/>
              </w:rPr>
              <w:t>Tribunal Electoral del Estado de Aguascalientes</w:t>
            </w:r>
          </w:p>
        </w:tc>
        <w:tc>
          <w:tcPr>
            <w:tcW w:w="1911" w:type="dxa"/>
          </w:tcPr>
          <w:p w14:paraId="073E2322" w14:textId="77777777" w:rsidR="003B2952" w:rsidRPr="007B1BAC" w:rsidRDefault="003B2952" w:rsidP="003B2952">
            <w:pPr>
              <w:jc w:val="center"/>
              <w:rPr>
                <w:rFonts w:ascii="Arial" w:hAnsi="Arial" w:cs="Arial"/>
                <w:sz w:val="24"/>
                <w:szCs w:val="24"/>
              </w:rPr>
            </w:pPr>
            <w:r>
              <w:rPr>
                <w:rFonts w:ascii="Arial" w:hAnsi="Arial" w:cs="Arial"/>
                <w:sz w:val="24"/>
                <w:szCs w:val="24"/>
              </w:rPr>
              <w:t>Sentencia definitiva dentro del Expediente TEEA-JDC-006/2018 Y ACUMULADO</w:t>
            </w:r>
          </w:p>
        </w:tc>
        <w:tc>
          <w:tcPr>
            <w:tcW w:w="2872" w:type="dxa"/>
          </w:tcPr>
          <w:p w14:paraId="75D67B42" w14:textId="77777777" w:rsidR="003B2952" w:rsidRPr="007B1BAC" w:rsidRDefault="003B2952" w:rsidP="003B2952">
            <w:pPr>
              <w:jc w:val="center"/>
              <w:rPr>
                <w:rFonts w:ascii="Arial" w:hAnsi="Arial" w:cs="Arial"/>
                <w:sz w:val="24"/>
                <w:szCs w:val="24"/>
              </w:rPr>
            </w:pPr>
            <w:r>
              <w:rPr>
                <w:rFonts w:ascii="Arial" w:hAnsi="Arial" w:cs="Arial"/>
                <w:sz w:val="24"/>
                <w:szCs w:val="24"/>
              </w:rPr>
              <w:t>Se desecha de Plano la demanda presentada por la suscrita</w:t>
            </w:r>
          </w:p>
        </w:tc>
        <w:tc>
          <w:tcPr>
            <w:tcW w:w="1791" w:type="dxa"/>
          </w:tcPr>
          <w:p w14:paraId="40437DC0" w14:textId="77777777" w:rsidR="003B2952" w:rsidRPr="007B1BAC" w:rsidRDefault="003B2952" w:rsidP="003B2952">
            <w:pPr>
              <w:jc w:val="center"/>
              <w:rPr>
                <w:rFonts w:ascii="Arial" w:hAnsi="Arial" w:cs="Arial"/>
                <w:sz w:val="24"/>
                <w:szCs w:val="24"/>
              </w:rPr>
            </w:pPr>
            <w:r>
              <w:rPr>
                <w:rFonts w:ascii="Arial" w:hAnsi="Arial" w:cs="Arial"/>
                <w:sz w:val="24"/>
                <w:szCs w:val="24"/>
              </w:rPr>
              <w:t>15/03/2018</w:t>
            </w:r>
          </w:p>
        </w:tc>
        <w:tc>
          <w:tcPr>
            <w:tcW w:w="1791" w:type="dxa"/>
          </w:tcPr>
          <w:p w14:paraId="783C0271" w14:textId="77777777" w:rsidR="003B2952" w:rsidRPr="007B1BAC" w:rsidRDefault="003B2952" w:rsidP="003B2952">
            <w:pPr>
              <w:rPr>
                <w:rFonts w:ascii="Arial" w:hAnsi="Arial" w:cs="Arial"/>
                <w:sz w:val="24"/>
                <w:szCs w:val="24"/>
              </w:rPr>
            </w:pPr>
            <w:r>
              <w:rPr>
                <w:rFonts w:ascii="Arial" w:hAnsi="Arial" w:cs="Arial"/>
                <w:sz w:val="24"/>
                <w:szCs w:val="24"/>
              </w:rPr>
              <w:t>15/03/2018</w:t>
            </w:r>
          </w:p>
        </w:tc>
        <w:tc>
          <w:tcPr>
            <w:tcW w:w="2016" w:type="dxa"/>
          </w:tcPr>
          <w:p w14:paraId="3136A522" w14:textId="77777777" w:rsidR="003B2952" w:rsidRPr="007B1BAC" w:rsidRDefault="003B2952" w:rsidP="003B2952">
            <w:pPr>
              <w:jc w:val="center"/>
              <w:rPr>
                <w:rFonts w:ascii="Arial" w:hAnsi="Arial" w:cs="Arial"/>
                <w:sz w:val="24"/>
                <w:szCs w:val="24"/>
              </w:rPr>
            </w:pPr>
            <w:r>
              <w:rPr>
                <w:rFonts w:ascii="Arial" w:hAnsi="Arial" w:cs="Arial"/>
                <w:sz w:val="24"/>
                <w:szCs w:val="24"/>
              </w:rPr>
              <w:t xml:space="preserve">Se turna a la ponencia de la Magistrada </w:t>
            </w:r>
            <w:r>
              <w:rPr>
                <w:rFonts w:ascii="Arial" w:hAnsi="Arial" w:cs="Arial"/>
                <w:b/>
                <w:sz w:val="24"/>
                <w:szCs w:val="24"/>
              </w:rPr>
              <w:t xml:space="preserve">Claudia Eloisa Díaz de León González, </w:t>
            </w:r>
            <w:r>
              <w:rPr>
                <w:rFonts w:ascii="Arial" w:hAnsi="Arial" w:cs="Arial"/>
                <w:sz w:val="24"/>
                <w:szCs w:val="24"/>
              </w:rPr>
              <w:t>al ser la Magistrada instructora del medio que da origen al presente juicio.</w:t>
            </w:r>
          </w:p>
        </w:tc>
      </w:tr>
      <w:tr w:rsidR="00AA7035" w:rsidRPr="007B1BAC" w14:paraId="76C79D79" w14:textId="77777777" w:rsidTr="00AA7035">
        <w:tc>
          <w:tcPr>
            <w:tcW w:w="1532" w:type="dxa"/>
          </w:tcPr>
          <w:p w14:paraId="3012ADEC" w14:textId="77777777" w:rsidR="00AA7035" w:rsidRPr="000A27BC" w:rsidRDefault="00AA7035" w:rsidP="00AA7035">
            <w:pPr>
              <w:jc w:val="center"/>
              <w:rPr>
                <w:rFonts w:ascii="Arial" w:hAnsi="Arial" w:cs="Arial"/>
                <w:b/>
                <w:sz w:val="24"/>
                <w:szCs w:val="24"/>
              </w:rPr>
            </w:pPr>
            <w:r w:rsidRPr="000A27BC">
              <w:rPr>
                <w:rFonts w:ascii="Arial" w:hAnsi="Arial" w:cs="Arial"/>
                <w:b/>
                <w:sz w:val="24"/>
                <w:szCs w:val="24"/>
              </w:rPr>
              <w:t>No. Expediente</w:t>
            </w:r>
          </w:p>
        </w:tc>
        <w:tc>
          <w:tcPr>
            <w:tcW w:w="2001" w:type="dxa"/>
          </w:tcPr>
          <w:p w14:paraId="57A716B7" w14:textId="77777777" w:rsidR="00AA7035" w:rsidRPr="000A27BC" w:rsidRDefault="00AA7035" w:rsidP="00AA7035">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10" w:type="dxa"/>
          </w:tcPr>
          <w:p w14:paraId="401F5E78" w14:textId="77777777" w:rsidR="00AA7035" w:rsidRPr="000A27BC" w:rsidRDefault="00AA7035" w:rsidP="00AA7035">
            <w:pPr>
              <w:jc w:val="center"/>
              <w:rPr>
                <w:rFonts w:ascii="Arial" w:hAnsi="Arial" w:cs="Arial"/>
                <w:b/>
                <w:sz w:val="24"/>
                <w:szCs w:val="24"/>
              </w:rPr>
            </w:pPr>
            <w:r w:rsidRPr="000A27BC">
              <w:rPr>
                <w:rFonts w:ascii="Arial" w:hAnsi="Arial" w:cs="Arial"/>
                <w:b/>
                <w:sz w:val="24"/>
                <w:szCs w:val="24"/>
              </w:rPr>
              <w:t xml:space="preserve">Medio de Impugnación </w:t>
            </w:r>
          </w:p>
        </w:tc>
        <w:tc>
          <w:tcPr>
            <w:tcW w:w="1428" w:type="dxa"/>
          </w:tcPr>
          <w:p w14:paraId="0E780254" w14:textId="77777777" w:rsidR="00AA7035" w:rsidRPr="000A27BC" w:rsidRDefault="00AA7035" w:rsidP="00AA7035">
            <w:pPr>
              <w:jc w:val="center"/>
              <w:rPr>
                <w:rFonts w:ascii="Arial" w:hAnsi="Arial" w:cs="Arial"/>
                <w:b/>
                <w:sz w:val="24"/>
                <w:szCs w:val="24"/>
              </w:rPr>
            </w:pPr>
            <w:r w:rsidRPr="000A27BC">
              <w:rPr>
                <w:rFonts w:ascii="Arial" w:hAnsi="Arial" w:cs="Arial"/>
                <w:b/>
                <w:sz w:val="24"/>
                <w:szCs w:val="24"/>
              </w:rPr>
              <w:t xml:space="preserve">Fecha de recepción </w:t>
            </w:r>
          </w:p>
        </w:tc>
        <w:tc>
          <w:tcPr>
            <w:tcW w:w="1844" w:type="dxa"/>
          </w:tcPr>
          <w:p w14:paraId="2CFE1719" w14:textId="77777777" w:rsidR="00AA7035" w:rsidRPr="000A27BC" w:rsidRDefault="00AA7035" w:rsidP="00AA7035">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11" w:type="dxa"/>
          </w:tcPr>
          <w:p w14:paraId="2AC8F7F8" w14:textId="77777777" w:rsidR="00AA7035" w:rsidRPr="000A27BC" w:rsidRDefault="00AA7035" w:rsidP="00AA7035">
            <w:pPr>
              <w:jc w:val="center"/>
              <w:rPr>
                <w:rFonts w:ascii="Arial" w:hAnsi="Arial" w:cs="Arial"/>
                <w:b/>
                <w:sz w:val="24"/>
                <w:szCs w:val="24"/>
              </w:rPr>
            </w:pPr>
            <w:r w:rsidRPr="000A27BC">
              <w:rPr>
                <w:rFonts w:ascii="Arial" w:hAnsi="Arial" w:cs="Arial"/>
                <w:b/>
                <w:sz w:val="24"/>
                <w:szCs w:val="24"/>
              </w:rPr>
              <w:t>Resolución, o acto que se impugna</w:t>
            </w:r>
          </w:p>
        </w:tc>
        <w:tc>
          <w:tcPr>
            <w:tcW w:w="2872" w:type="dxa"/>
          </w:tcPr>
          <w:p w14:paraId="7ADDAF6B" w14:textId="77777777" w:rsidR="00AA7035" w:rsidRPr="000A27BC" w:rsidRDefault="00AA7035" w:rsidP="00AA7035">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91" w:type="dxa"/>
          </w:tcPr>
          <w:p w14:paraId="259FA345" w14:textId="77777777" w:rsidR="00AA7035" w:rsidRPr="000A27BC" w:rsidRDefault="00AA7035" w:rsidP="00AA7035">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91" w:type="dxa"/>
          </w:tcPr>
          <w:p w14:paraId="78474A3B" w14:textId="77777777" w:rsidR="00AA7035" w:rsidRPr="000A27BC" w:rsidRDefault="00AA7035" w:rsidP="00AA7035">
            <w:pPr>
              <w:jc w:val="center"/>
              <w:rPr>
                <w:rFonts w:ascii="Arial" w:hAnsi="Arial" w:cs="Arial"/>
                <w:b/>
                <w:sz w:val="24"/>
                <w:szCs w:val="24"/>
              </w:rPr>
            </w:pPr>
            <w:r w:rsidRPr="000A27BC">
              <w:rPr>
                <w:rFonts w:ascii="Arial" w:hAnsi="Arial" w:cs="Arial"/>
                <w:b/>
                <w:sz w:val="24"/>
                <w:szCs w:val="24"/>
              </w:rPr>
              <w:t xml:space="preserve">Fecha de notificación </w:t>
            </w:r>
          </w:p>
        </w:tc>
        <w:tc>
          <w:tcPr>
            <w:tcW w:w="2016" w:type="dxa"/>
          </w:tcPr>
          <w:p w14:paraId="61F7B42A" w14:textId="77777777" w:rsidR="00AA7035" w:rsidRPr="000A27BC" w:rsidRDefault="00AA7035" w:rsidP="00AA7035">
            <w:pPr>
              <w:jc w:val="center"/>
              <w:rPr>
                <w:rFonts w:ascii="Arial" w:hAnsi="Arial" w:cs="Arial"/>
                <w:b/>
                <w:sz w:val="24"/>
                <w:szCs w:val="24"/>
              </w:rPr>
            </w:pPr>
            <w:r w:rsidRPr="000A27BC">
              <w:rPr>
                <w:rFonts w:ascii="Arial" w:hAnsi="Arial" w:cs="Arial"/>
                <w:b/>
                <w:sz w:val="24"/>
                <w:szCs w:val="24"/>
              </w:rPr>
              <w:t>Observaciones</w:t>
            </w:r>
          </w:p>
        </w:tc>
      </w:tr>
      <w:tr w:rsidR="00AA7035" w:rsidRPr="007B1BAC" w14:paraId="3E1CF6F3" w14:textId="77777777" w:rsidTr="00AA7035">
        <w:tc>
          <w:tcPr>
            <w:tcW w:w="1532" w:type="dxa"/>
          </w:tcPr>
          <w:p w14:paraId="62F13293" w14:textId="77777777" w:rsidR="00AA7035" w:rsidRDefault="00AA7035" w:rsidP="00AA7035">
            <w:pPr>
              <w:jc w:val="center"/>
              <w:rPr>
                <w:rFonts w:ascii="Arial" w:hAnsi="Arial" w:cs="Arial"/>
                <w:b/>
                <w:sz w:val="24"/>
                <w:szCs w:val="24"/>
              </w:rPr>
            </w:pPr>
            <w:r>
              <w:rPr>
                <w:rFonts w:ascii="Arial" w:hAnsi="Arial" w:cs="Arial"/>
                <w:b/>
                <w:sz w:val="24"/>
                <w:szCs w:val="24"/>
              </w:rPr>
              <w:t>TEEA-RAP-003/2018</w:t>
            </w:r>
          </w:p>
        </w:tc>
        <w:tc>
          <w:tcPr>
            <w:tcW w:w="2001" w:type="dxa"/>
          </w:tcPr>
          <w:p w14:paraId="5A2E28E9" w14:textId="77777777" w:rsidR="00AA7035" w:rsidRDefault="00AA7035" w:rsidP="00AA7035">
            <w:pPr>
              <w:jc w:val="center"/>
              <w:rPr>
                <w:rFonts w:ascii="Arial" w:hAnsi="Arial" w:cs="Arial"/>
                <w:sz w:val="24"/>
                <w:szCs w:val="24"/>
              </w:rPr>
            </w:pPr>
            <w:r>
              <w:rPr>
                <w:rFonts w:ascii="Arial" w:hAnsi="Arial" w:cs="Arial"/>
                <w:sz w:val="24"/>
                <w:szCs w:val="24"/>
              </w:rPr>
              <w:t xml:space="preserve">Lic. Javier Soto Reyes, Representante Propietario del Partido Acción Nacional ante el Consejo </w:t>
            </w:r>
            <w:r>
              <w:rPr>
                <w:rFonts w:ascii="Arial" w:hAnsi="Arial" w:cs="Arial"/>
                <w:sz w:val="24"/>
                <w:szCs w:val="24"/>
              </w:rPr>
              <w:lastRenderedPageBreak/>
              <w:t xml:space="preserve">Distrital Electoral XIII en el Estado de Aguascalientes </w:t>
            </w:r>
          </w:p>
        </w:tc>
        <w:tc>
          <w:tcPr>
            <w:tcW w:w="1710" w:type="dxa"/>
          </w:tcPr>
          <w:p w14:paraId="37E467FC" w14:textId="77777777" w:rsidR="00AA7035" w:rsidRDefault="00AA7035" w:rsidP="00AA7035">
            <w:pPr>
              <w:jc w:val="center"/>
              <w:rPr>
                <w:rFonts w:ascii="Arial" w:hAnsi="Arial" w:cs="Arial"/>
                <w:sz w:val="24"/>
                <w:szCs w:val="24"/>
              </w:rPr>
            </w:pPr>
            <w:r>
              <w:rPr>
                <w:rFonts w:ascii="Arial" w:hAnsi="Arial" w:cs="Arial"/>
                <w:sz w:val="24"/>
                <w:szCs w:val="24"/>
              </w:rPr>
              <w:lastRenderedPageBreak/>
              <w:t>RAP</w:t>
            </w:r>
          </w:p>
        </w:tc>
        <w:tc>
          <w:tcPr>
            <w:tcW w:w="1428" w:type="dxa"/>
          </w:tcPr>
          <w:p w14:paraId="5075F341" w14:textId="77777777" w:rsidR="00AA7035" w:rsidRDefault="00AA7035" w:rsidP="00AA7035">
            <w:pPr>
              <w:jc w:val="center"/>
              <w:rPr>
                <w:rFonts w:ascii="Arial" w:hAnsi="Arial" w:cs="Arial"/>
                <w:sz w:val="24"/>
                <w:szCs w:val="24"/>
              </w:rPr>
            </w:pPr>
            <w:r>
              <w:rPr>
                <w:rFonts w:ascii="Arial" w:hAnsi="Arial" w:cs="Arial"/>
                <w:sz w:val="24"/>
                <w:szCs w:val="24"/>
              </w:rPr>
              <w:t>13/03/18</w:t>
            </w:r>
          </w:p>
          <w:p w14:paraId="5801F41B" w14:textId="77777777" w:rsidR="00AA7035" w:rsidRDefault="00AA7035" w:rsidP="00AA7035">
            <w:pPr>
              <w:jc w:val="center"/>
              <w:rPr>
                <w:rFonts w:ascii="Arial" w:hAnsi="Arial" w:cs="Arial"/>
                <w:sz w:val="24"/>
                <w:szCs w:val="24"/>
              </w:rPr>
            </w:pPr>
            <w:r>
              <w:rPr>
                <w:rFonts w:ascii="Arial" w:hAnsi="Arial" w:cs="Arial"/>
                <w:sz w:val="24"/>
                <w:szCs w:val="24"/>
              </w:rPr>
              <w:t>23:40 hrs</w:t>
            </w:r>
          </w:p>
        </w:tc>
        <w:tc>
          <w:tcPr>
            <w:tcW w:w="1844" w:type="dxa"/>
          </w:tcPr>
          <w:p w14:paraId="5DFE9470" w14:textId="77777777" w:rsidR="00AA7035" w:rsidRDefault="00E32040" w:rsidP="00AA7035">
            <w:pPr>
              <w:jc w:val="center"/>
              <w:rPr>
                <w:rFonts w:ascii="Arial" w:hAnsi="Arial" w:cs="Arial"/>
                <w:sz w:val="24"/>
                <w:szCs w:val="24"/>
              </w:rPr>
            </w:pPr>
            <w:r>
              <w:rPr>
                <w:rFonts w:ascii="Arial" w:hAnsi="Arial" w:cs="Arial"/>
                <w:sz w:val="24"/>
                <w:szCs w:val="24"/>
              </w:rPr>
              <w:t xml:space="preserve">Oficialía Electoral del Instituto Estatal Electoral de Aguascalientes </w:t>
            </w:r>
          </w:p>
          <w:p w14:paraId="0A91645B" w14:textId="77777777" w:rsidR="00E32040" w:rsidRDefault="00E32040" w:rsidP="00AA7035">
            <w:pPr>
              <w:jc w:val="center"/>
              <w:rPr>
                <w:rFonts w:ascii="Arial" w:hAnsi="Arial" w:cs="Arial"/>
                <w:sz w:val="24"/>
                <w:szCs w:val="24"/>
              </w:rPr>
            </w:pPr>
          </w:p>
        </w:tc>
        <w:tc>
          <w:tcPr>
            <w:tcW w:w="1911" w:type="dxa"/>
          </w:tcPr>
          <w:p w14:paraId="06C3BE78" w14:textId="77777777" w:rsidR="00AA7035" w:rsidRDefault="00E32040" w:rsidP="00AA7035">
            <w:pPr>
              <w:jc w:val="center"/>
              <w:rPr>
                <w:rFonts w:ascii="Arial" w:eastAsia="Times New Roman" w:hAnsi="Arial" w:cs="Arial"/>
                <w:bCs/>
                <w:sz w:val="24"/>
                <w:szCs w:val="24"/>
                <w:lang w:eastAsia="es-MX"/>
              </w:rPr>
            </w:pPr>
            <w:r>
              <w:rPr>
                <w:rFonts w:ascii="Arial" w:eastAsia="Times New Roman" w:hAnsi="Arial" w:cs="Arial"/>
                <w:bCs/>
                <w:sz w:val="24"/>
                <w:szCs w:val="24"/>
                <w:lang w:eastAsia="es-MX"/>
              </w:rPr>
              <w:t>Acuerdo de Improcedencia registrado bajo el rubro IEE/OF/004/2018</w:t>
            </w:r>
          </w:p>
        </w:tc>
        <w:tc>
          <w:tcPr>
            <w:tcW w:w="2872" w:type="dxa"/>
          </w:tcPr>
          <w:p w14:paraId="1E6EB90B" w14:textId="77777777" w:rsidR="00AA7035" w:rsidRDefault="00E32040" w:rsidP="00AA7035">
            <w:pPr>
              <w:jc w:val="center"/>
              <w:rPr>
                <w:rFonts w:ascii="Arial" w:eastAsia="Times New Roman" w:hAnsi="Arial" w:cs="Arial"/>
                <w:bCs/>
                <w:sz w:val="24"/>
                <w:szCs w:val="24"/>
                <w:lang w:eastAsia="es-MX"/>
              </w:rPr>
            </w:pPr>
            <w:r>
              <w:rPr>
                <w:rFonts w:ascii="Arial" w:eastAsia="Times New Roman" w:hAnsi="Arial" w:cs="Arial"/>
                <w:bCs/>
                <w:sz w:val="24"/>
                <w:szCs w:val="24"/>
                <w:lang w:eastAsia="es-MX"/>
              </w:rPr>
              <w:t xml:space="preserve">Declara improcedente la petición presentada el día 06/03/18, ante el XIII Consejo Distrital Electoral del IEE de Aguascalientes </w:t>
            </w:r>
          </w:p>
        </w:tc>
        <w:tc>
          <w:tcPr>
            <w:tcW w:w="1791" w:type="dxa"/>
          </w:tcPr>
          <w:p w14:paraId="18BD9E5C" w14:textId="77777777" w:rsidR="00AA7035" w:rsidRDefault="00E32040" w:rsidP="00AA7035">
            <w:pPr>
              <w:jc w:val="center"/>
              <w:rPr>
                <w:rFonts w:ascii="Arial" w:hAnsi="Arial" w:cs="Arial"/>
                <w:sz w:val="24"/>
                <w:szCs w:val="24"/>
              </w:rPr>
            </w:pPr>
            <w:r>
              <w:rPr>
                <w:rFonts w:ascii="Arial" w:hAnsi="Arial" w:cs="Arial"/>
                <w:sz w:val="24"/>
                <w:szCs w:val="24"/>
              </w:rPr>
              <w:t>09/03/2018</w:t>
            </w:r>
          </w:p>
        </w:tc>
        <w:tc>
          <w:tcPr>
            <w:tcW w:w="1791" w:type="dxa"/>
          </w:tcPr>
          <w:p w14:paraId="3D70EE36" w14:textId="77777777" w:rsidR="00AA7035" w:rsidRDefault="00E32040" w:rsidP="00AA7035">
            <w:pPr>
              <w:rPr>
                <w:rFonts w:ascii="Arial" w:hAnsi="Arial" w:cs="Arial"/>
                <w:sz w:val="24"/>
                <w:szCs w:val="24"/>
              </w:rPr>
            </w:pPr>
            <w:r>
              <w:rPr>
                <w:rFonts w:ascii="Arial" w:hAnsi="Arial" w:cs="Arial"/>
                <w:sz w:val="24"/>
                <w:szCs w:val="24"/>
              </w:rPr>
              <w:t>09/03/2018</w:t>
            </w:r>
          </w:p>
        </w:tc>
        <w:tc>
          <w:tcPr>
            <w:tcW w:w="2016" w:type="dxa"/>
          </w:tcPr>
          <w:p w14:paraId="306F6FB3" w14:textId="77777777" w:rsidR="00AA7035" w:rsidRDefault="00E32040" w:rsidP="00AA7035">
            <w:pPr>
              <w:jc w:val="center"/>
              <w:rPr>
                <w:rFonts w:ascii="Arial" w:hAnsi="Arial" w:cs="Arial"/>
                <w:sz w:val="24"/>
                <w:szCs w:val="24"/>
              </w:rPr>
            </w:pPr>
            <w:r>
              <w:rPr>
                <w:rFonts w:ascii="Arial" w:hAnsi="Arial" w:cs="Arial"/>
                <w:sz w:val="24"/>
                <w:szCs w:val="24"/>
              </w:rPr>
              <w:t xml:space="preserve">Se turna a la ponencia de la Magistrada </w:t>
            </w:r>
            <w:r>
              <w:rPr>
                <w:rFonts w:ascii="Arial" w:hAnsi="Arial" w:cs="Arial"/>
                <w:b/>
                <w:sz w:val="24"/>
                <w:szCs w:val="24"/>
              </w:rPr>
              <w:t xml:space="preserve">Claudia </w:t>
            </w:r>
            <w:r w:rsidR="00623CF4">
              <w:rPr>
                <w:rFonts w:ascii="Arial" w:hAnsi="Arial" w:cs="Arial"/>
                <w:b/>
                <w:sz w:val="24"/>
                <w:szCs w:val="24"/>
              </w:rPr>
              <w:t>Eloísa</w:t>
            </w:r>
            <w:r>
              <w:rPr>
                <w:rFonts w:ascii="Arial" w:hAnsi="Arial" w:cs="Arial"/>
                <w:b/>
                <w:sz w:val="24"/>
                <w:szCs w:val="24"/>
              </w:rPr>
              <w:t xml:space="preserve"> Díaz de León González</w:t>
            </w:r>
          </w:p>
        </w:tc>
      </w:tr>
      <w:tr w:rsidR="00AA7035" w:rsidRPr="007B1BAC" w14:paraId="6FCCB7E5" w14:textId="77777777" w:rsidTr="00AA7035">
        <w:tc>
          <w:tcPr>
            <w:tcW w:w="1532" w:type="dxa"/>
          </w:tcPr>
          <w:p w14:paraId="783AA8B5" w14:textId="77777777" w:rsidR="00AA7035" w:rsidRDefault="00AA7035" w:rsidP="00AA7035">
            <w:pPr>
              <w:jc w:val="center"/>
              <w:rPr>
                <w:rFonts w:ascii="Arial" w:hAnsi="Arial" w:cs="Arial"/>
                <w:b/>
                <w:sz w:val="24"/>
                <w:szCs w:val="24"/>
              </w:rPr>
            </w:pPr>
            <w:r>
              <w:rPr>
                <w:rFonts w:ascii="Arial" w:hAnsi="Arial" w:cs="Arial"/>
                <w:b/>
                <w:sz w:val="24"/>
                <w:szCs w:val="24"/>
              </w:rPr>
              <w:t>TEEA-JDC-008/2018</w:t>
            </w:r>
          </w:p>
        </w:tc>
        <w:tc>
          <w:tcPr>
            <w:tcW w:w="2001" w:type="dxa"/>
          </w:tcPr>
          <w:p w14:paraId="7D671F30" w14:textId="77777777" w:rsidR="00AA7035" w:rsidRDefault="00AA7035" w:rsidP="00AA7035">
            <w:pPr>
              <w:jc w:val="center"/>
              <w:rPr>
                <w:rFonts w:ascii="Arial" w:hAnsi="Arial" w:cs="Arial"/>
                <w:sz w:val="24"/>
                <w:szCs w:val="24"/>
              </w:rPr>
            </w:pPr>
            <w:r>
              <w:rPr>
                <w:rFonts w:ascii="Arial" w:hAnsi="Arial" w:cs="Arial"/>
                <w:sz w:val="24"/>
                <w:szCs w:val="24"/>
              </w:rPr>
              <w:t xml:space="preserve">C. Netzahualcóyotl Ventura Anaya  </w:t>
            </w:r>
          </w:p>
        </w:tc>
        <w:tc>
          <w:tcPr>
            <w:tcW w:w="1710" w:type="dxa"/>
          </w:tcPr>
          <w:p w14:paraId="782462F4" w14:textId="77777777" w:rsidR="00AA7035" w:rsidRPr="007B1BAC" w:rsidRDefault="00AA7035" w:rsidP="00AA7035">
            <w:pPr>
              <w:jc w:val="center"/>
              <w:rPr>
                <w:rFonts w:ascii="Arial" w:hAnsi="Arial" w:cs="Arial"/>
                <w:sz w:val="24"/>
                <w:szCs w:val="24"/>
              </w:rPr>
            </w:pPr>
            <w:r>
              <w:rPr>
                <w:rFonts w:ascii="Arial" w:hAnsi="Arial" w:cs="Arial"/>
                <w:sz w:val="24"/>
                <w:szCs w:val="24"/>
              </w:rPr>
              <w:t>Juicio para la Protección de los Derechos Político-Electorales del Ciudadano</w:t>
            </w:r>
          </w:p>
        </w:tc>
        <w:tc>
          <w:tcPr>
            <w:tcW w:w="1428" w:type="dxa"/>
          </w:tcPr>
          <w:p w14:paraId="26F527D9" w14:textId="77777777" w:rsidR="00AA7035" w:rsidRDefault="00AA7035" w:rsidP="00AA7035">
            <w:pPr>
              <w:jc w:val="center"/>
              <w:rPr>
                <w:rFonts w:ascii="Arial" w:hAnsi="Arial" w:cs="Arial"/>
                <w:sz w:val="24"/>
                <w:szCs w:val="24"/>
              </w:rPr>
            </w:pPr>
            <w:r>
              <w:rPr>
                <w:rFonts w:ascii="Arial" w:hAnsi="Arial" w:cs="Arial"/>
                <w:sz w:val="24"/>
                <w:szCs w:val="24"/>
              </w:rPr>
              <w:t>23/03/2018</w:t>
            </w:r>
          </w:p>
          <w:p w14:paraId="26067764" w14:textId="77777777" w:rsidR="00AA7035" w:rsidRPr="007B1BAC" w:rsidRDefault="00AA7035" w:rsidP="00AA7035">
            <w:pPr>
              <w:jc w:val="center"/>
              <w:rPr>
                <w:rFonts w:ascii="Arial" w:hAnsi="Arial" w:cs="Arial"/>
                <w:sz w:val="24"/>
                <w:szCs w:val="24"/>
              </w:rPr>
            </w:pPr>
            <w:r>
              <w:rPr>
                <w:rFonts w:ascii="Arial" w:hAnsi="Arial" w:cs="Arial"/>
                <w:sz w:val="24"/>
                <w:szCs w:val="24"/>
              </w:rPr>
              <w:t>12:36 hrs</w:t>
            </w:r>
          </w:p>
        </w:tc>
        <w:tc>
          <w:tcPr>
            <w:tcW w:w="1844" w:type="dxa"/>
          </w:tcPr>
          <w:p w14:paraId="611EFCB6" w14:textId="77777777" w:rsidR="00AA7035" w:rsidRPr="007B1BAC" w:rsidRDefault="00AA7035" w:rsidP="00AA7035">
            <w:pPr>
              <w:jc w:val="center"/>
              <w:rPr>
                <w:rFonts w:ascii="Arial" w:hAnsi="Arial" w:cs="Arial"/>
                <w:sz w:val="24"/>
                <w:szCs w:val="24"/>
              </w:rPr>
            </w:pPr>
            <w:r>
              <w:rPr>
                <w:rFonts w:ascii="Arial" w:hAnsi="Arial" w:cs="Arial"/>
                <w:sz w:val="24"/>
                <w:szCs w:val="24"/>
              </w:rPr>
              <w:t>Comisión Estatal de Procesos Internos del Partido Revolucionario Institucional</w:t>
            </w:r>
          </w:p>
        </w:tc>
        <w:tc>
          <w:tcPr>
            <w:tcW w:w="1911" w:type="dxa"/>
          </w:tcPr>
          <w:p w14:paraId="7CD1B398" w14:textId="77777777" w:rsidR="00AA7035" w:rsidRDefault="00AA7035" w:rsidP="00AA7035">
            <w:pPr>
              <w:jc w:val="center"/>
              <w:rPr>
                <w:rFonts w:ascii="Arial" w:eastAsia="Times New Roman" w:hAnsi="Arial" w:cs="Arial"/>
                <w:bCs/>
                <w:sz w:val="24"/>
                <w:szCs w:val="24"/>
                <w:lang w:eastAsia="es-MX"/>
              </w:rPr>
            </w:pPr>
            <w:r>
              <w:rPr>
                <w:rFonts w:ascii="Arial" w:eastAsia="Times New Roman" w:hAnsi="Arial" w:cs="Arial"/>
                <w:bCs/>
                <w:sz w:val="24"/>
                <w:szCs w:val="24"/>
                <w:lang w:eastAsia="es-MX"/>
              </w:rPr>
              <w:t>Del Acuerdo de la Comisión Estatal de Procesos Internos, por el que se declara la validez del proceso interno de selección y postulación de candidaturas a Diputaciones Locales por el Principio de Mayoría Relativa en el Proceso Electoral 2017-2018 y la Entrega de la constancia de candidato para el cargo antes referido a Miguel Ángel Juárez Frías</w:t>
            </w:r>
          </w:p>
          <w:p w14:paraId="13E3DA7D" w14:textId="77777777" w:rsidR="00AA7035" w:rsidRPr="007B1BAC" w:rsidRDefault="00AA7035" w:rsidP="00AA7035">
            <w:pPr>
              <w:jc w:val="center"/>
              <w:rPr>
                <w:rFonts w:ascii="Arial" w:hAnsi="Arial" w:cs="Arial"/>
                <w:sz w:val="24"/>
                <w:szCs w:val="24"/>
              </w:rPr>
            </w:pPr>
            <w:r>
              <w:rPr>
                <w:rFonts w:ascii="Arial" w:eastAsia="Times New Roman" w:hAnsi="Arial" w:cs="Arial"/>
                <w:bCs/>
                <w:sz w:val="24"/>
                <w:szCs w:val="24"/>
                <w:lang w:eastAsia="es-MX"/>
              </w:rPr>
              <w:lastRenderedPageBreak/>
              <w:t>De las omisiones, tanto de la Comisión Estatal de Procesos Internos de resolver el recurso de inconformidad, como de la Comisión Nacional de Justicia Partidaria del PRI, de resolver el Juicio para la Protección de los Derechos Partidarios del Militante; se duele de que la normativa aplicable no prevé un plazo para la resolución de ambos medios de impugnación</w:t>
            </w:r>
          </w:p>
        </w:tc>
        <w:tc>
          <w:tcPr>
            <w:tcW w:w="2872" w:type="dxa"/>
          </w:tcPr>
          <w:p w14:paraId="2741A216" w14:textId="77777777" w:rsidR="00AA7035" w:rsidRDefault="00AA7035" w:rsidP="00AA7035">
            <w:pPr>
              <w:jc w:val="center"/>
              <w:rPr>
                <w:rFonts w:ascii="Arial" w:eastAsia="Times New Roman" w:hAnsi="Arial" w:cs="Arial"/>
                <w:bCs/>
                <w:sz w:val="24"/>
                <w:szCs w:val="24"/>
                <w:lang w:eastAsia="es-MX"/>
              </w:rPr>
            </w:pPr>
          </w:p>
          <w:p w14:paraId="1BF3F412" w14:textId="77777777" w:rsidR="00AA7035" w:rsidRDefault="00AA7035" w:rsidP="00AA7035">
            <w:pPr>
              <w:pStyle w:val="Prrafodelista"/>
              <w:spacing w:after="200" w:line="276" w:lineRule="auto"/>
              <w:ind w:left="1068"/>
              <w:jc w:val="both"/>
              <w:rPr>
                <w:rFonts w:ascii="Arial" w:eastAsia="Times New Roman" w:hAnsi="Arial" w:cs="Arial"/>
                <w:b/>
                <w:bCs/>
                <w:sz w:val="24"/>
                <w:szCs w:val="24"/>
                <w:lang w:eastAsia="es-MX"/>
              </w:rPr>
            </w:pPr>
            <w:r>
              <w:rPr>
                <w:rFonts w:ascii="Arial" w:eastAsia="Times New Roman" w:hAnsi="Arial" w:cs="Arial"/>
                <w:bCs/>
                <w:sz w:val="24"/>
                <w:szCs w:val="24"/>
                <w:lang w:eastAsia="es-MX"/>
              </w:rPr>
              <w:t>Se duele el actor de que es ilegal pus consolida todas las deficiencias, vicios e irregularidades ocurridas durante el proceso de designación, y violaciones a la normativa partidaria, así como a la Ley de Partidos Políticos;</w:t>
            </w:r>
          </w:p>
          <w:p w14:paraId="78E7145A" w14:textId="77777777" w:rsidR="00AA7035" w:rsidRDefault="00AA7035" w:rsidP="00AA7035">
            <w:pPr>
              <w:pStyle w:val="Prrafodelista"/>
              <w:spacing w:after="200" w:line="276" w:lineRule="auto"/>
              <w:ind w:left="1068"/>
              <w:jc w:val="both"/>
              <w:rPr>
                <w:rFonts w:ascii="Arial" w:eastAsia="Times New Roman" w:hAnsi="Arial" w:cs="Arial"/>
                <w:bCs/>
                <w:sz w:val="24"/>
                <w:szCs w:val="24"/>
                <w:lang w:eastAsia="es-MX"/>
              </w:rPr>
            </w:pPr>
          </w:p>
          <w:p w14:paraId="5404BB47" w14:textId="77777777" w:rsidR="00AA7035" w:rsidRDefault="00AA7035" w:rsidP="00AA7035">
            <w:pPr>
              <w:pStyle w:val="Prrafodelista"/>
              <w:spacing w:after="200" w:line="276" w:lineRule="auto"/>
              <w:ind w:left="1068"/>
              <w:jc w:val="both"/>
              <w:rPr>
                <w:rFonts w:ascii="Arial" w:eastAsia="Times New Roman" w:hAnsi="Arial" w:cs="Arial"/>
                <w:b/>
                <w:bCs/>
                <w:sz w:val="24"/>
                <w:szCs w:val="24"/>
                <w:lang w:eastAsia="es-MX"/>
              </w:rPr>
            </w:pPr>
            <w:r>
              <w:rPr>
                <w:rFonts w:ascii="Arial" w:eastAsia="Times New Roman" w:hAnsi="Arial" w:cs="Arial"/>
                <w:bCs/>
                <w:sz w:val="24"/>
                <w:szCs w:val="24"/>
                <w:lang w:eastAsia="es-MX"/>
              </w:rPr>
              <w:t xml:space="preserve">Se duele de que la normativa </w:t>
            </w:r>
            <w:r>
              <w:rPr>
                <w:rFonts w:ascii="Arial" w:eastAsia="Times New Roman" w:hAnsi="Arial" w:cs="Arial"/>
                <w:bCs/>
                <w:sz w:val="24"/>
                <w:szCs w:val="24"/>
                <w:lang w:eastAsia="es-MX"/>
              </w:rPr>
              <w:lastRenderedPageBreak/>
              <w:t>aplicable no prevé un plazo para la resolución de ambos medios de impugnación, lo que considera que le causa agravio que a la fecha de la presentación del medio de impugnación citado al rubro no se haya dado respuesta a dichos recurso y juicio.</w:t>
            </w:r>
          </w:p>
          <w:p w14:paraId="549172ED" w14:textId="77777777" w:rsidR="00AA7035" w:rsidRPr="007B1BAC" w:rsidRDefault="00AA7035" w:rsidP="00AA7035">
            <w:pPr>
              <w:jc w:val="center"/>
              <w:rPr>
                <w:rFonts w:ascii="Arial" w:hAnsi="Arial" w:cs="Arial"/>
                <w:sz w:val="24"/>
                <w:szCs w:val="24"/>
              </w:rPr>
            </w:pPr>
          </w:p>
        </w:tc>
        <w:tc>
          <w:tcPr>
            <w:tcW w:w="1791" w:type="dxa"/>
          </w:tcPr>
          <w:p w14:paraId="6AF2C9A8" w14:textId="77777777" w:rsidR="00AA7035" w:rsidRPr="007B1BAC" w:rsidRDefault="00AA7035" w:rsidP="00AA7035">
            <w:pPr>
              <w:jc w:val="center"/>
              <w:rPr>
                <w:rFonts w:ascii="Arial" w:hAnsi="Arial" w:cs="Arial"/>
                <w:sz w:val="24"/>
                <w:szCs w:val="24"/>
              </w:rPr>
            </w:pPr>
            <w:r>
              <w:rPr>
                <w:rFonts w:ascii="Arial" w:hAnsi="Arial" w:cs="Arial"/>
                <w:sz w:val="24"/>
                <w:szCs w:val="24"/>
              </w:rPr>
              <w:lastRenderedPageBreak/>
              <w:t>No le ha sido notificada Resolución Alguna por lo que el asunto se fundamenta en una omisión de la autoridad entendiéndose esta de tracto sucesivo.</w:t>
            </w:r>
          </w:p>
        </w:tc>
        <w:tc>
          <w:tcPr>
            <w:tcW w:w="1791" w:type="dxa"/>
          </w:tcPr>
          <w:p w14:paraId="7F2F30E2" w14:textId="77777777" w:rsidR="00AA7035" w:rsidRPr="007B1BAC" w:rsidRDefault="00AA7035" w:rsidP="00AA7035">
            <w:pPr>
              <w:rPr>
                <w:rFonts w:ascii="Arial" w:hAnsi="Arial" w:cs="Arial"/>
                <w:sz w:val="24"/>
                <w:szCs w:val="24"/>
              </w:rPr>
            </w:pPr>
            <w:r>
              <w:rPr>
                <w:rFonts w:ascii="Arial" w:hAnsi="Arial" w:cs="Arial"/>
                <w:sz w:val="24"/>
                <w:szCs w:val="24"/>
              </w:rPr>
              <w:t>No le ha sido notificada Resolución Alguna por lo que el asunto se fundamenta en una omisión de la autoridad entendiéndose esta de tracto sucesivo.</w:t>
            </w:r>
          </w:p>
        </w:tc>
        <w:tc>
          <w:tcPr>
            <w:tcW w:w="2016" w:type="dxa"/>
          </w:tcPr>
          <w:p w14:paraId="50733BDF" w14:textId="77777777" w:rsidR="00AA7035" w:rsidRPr="007B1BAC" w:rsidRDefault="00AA7035" w:rsidP="00AA7035">
            <w:pPr>
              <w:jc w:val="center"/>
              <w:rPr>
                <w:rFonts w:ascii="Arial" w:hAnsi="Arial" w:cs="Arial"/>
                <w:sz w:val="24"/>
                <w:szCs w:val="24"/>
              </w:rPr>
            </w:pPr>
            <w:r>
              <w:rPr>
                <w:rFonts w:ascii="Arial" w:hAnsi="Arial" w:cs="Arial"/>
                <w:sz w:val="24"/>
                <w:szCs w:val="24"/>
              </w:rPr>
              <w:t xml:space="preserve">Se turna a la ponencia del Magistrado </w:t>
            </w:r>
            <w:r>
              <w:rPr>
                <w:rFonts w:ascii="Arial" w:hAnsi="Arial" w:cs="Arial"/>
                <w:b/>
                <w:sz w:val="24"/>
                <w:szCs w:val="24"/>
              </w:rPr>
              <w:t xml:space="preserve">Jorge Ramón Díaz de León Gutiérrez. </w:t>
            </w:r>
            <w:r>
              <w:rPr>
                <w:rFonts w:ascii="Arial" w:hAnsi="Arial" w:cs="Arial"/>
                <w:sz w:val="24"/>
                <w:szCs w:val="24"/>
              </w:rPr>
              <w:t>.</w:t>
            </w:r>
          </w:p>
        </w:tc>
      </w:tr>
    </w:tbl>
    <w:p w14:paraId="1BB7BCE3" w14:textId="77777777" w:rsidR="00AC0648" w:rsidRDefault="00AC0648"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AC6362" w:rsidRPr="000A27BC" w14:paraId="043C8A54" w14:textId="77777777" w:rsidTr="00AC6362">
        <w:tc>
          <w:tcPr>
            <w:tcW w:w="1532" w:type="dxa"/>
          </w:tcPr>
          <w:p w14:paraId="72D60B22" w14:textId="77777777" w:rsidR="00AC6362" w:rsidRPr="000A27BC" w:rsidRDefault="00AC6362" w:rsidP="00AC6362">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1875F9CF" w14:textId="77777777" w:rsidR="00AC6362" w:rsidRPr="000A27BC" w:rsidRDefault="00AC6362" w:rsidP="00AC6362">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00FD47C1" w14:textId="77777777" w:rsidR="00AC6362" w:rsidRPr="000A27BC" w:rsidRDefault="00AC6362" w:rsidP="00AC6362">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0FB66A84" w14:textId="77777777" w:rsidR="00AC6362" w:rsidRPr="000A27BC" w:rsidRDefault="00AC6362" w:rsidP="00AC6362">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642114A8" w14:textId="77777777" w:rsidR="00AC6362" w:rsidRPr="000A27BC" w:rsidRDefault="00AC6362" w:rsidP="00AC6362">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64225A0B" w14:textId="77777777" w:rsidR="00AC6362" w:rsidRPr="000A27BC" w:rsidRDefault="00AC6362" w:rsidP="00AC6362">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14E53476" w14:textId="77777777" w:rsidR="00AC6362" w:rsidRPr="000A27BC" w:rsidRDefault="00AC6362" w:rsidP="00AC6362">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381A4BE3" w14:textId="77777777" w:rsidR="00AC6362" w:rsidRPr="000A27BC" w:rsidRDefault="00AC6362" w:rsidP="00AC6362">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63DE2612" w14:textId="77777777" w:rsidR="00AC6362" w:rsidRPr="000A27BC" w:rsidRDefault="00AC6362" w:rsidP="00AC6362">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5C675BE0" w14:textId="77777777" w:rsidR="00AC6362" w:rsidRPr="000A27BC" w:rsidRDefault="00AC6362" w:rsidP="00AC6362">
            <w:pPr>
              <w:jc w:val="center"/>
              <w:rPr>
                <w:rFonts w:ascii="Arial" w:hAnsi="Arial" w:cs="Arial"/>
                <w:b/>
                <w:sz w:val="24"/>
                <w:szCs w:val="24"/>
              </w:rPr>
            </w:pPr>
            <w:r w:rsidRPr="000A27BC">
              <w:rPr>
                <w:rFonts w:ascii="Arial" w:hAnsi="Arial" w:cs="Arial"/>
                <w:b/>
                <w:sz w:val="24"/>
                <w:szCs w:val="24"/>
              </w:rPr>
              <w:t>Observaciones</w:t>
            </w:r>
          </w:p>
        </w:tc>
      </w:tr>
      <w:tr w:rsidR="00AC6362" w:rsidRPr="007B1BAC" w14:paraId="72341EAA" w14:textId="77777777" w:rsidTr="00AC6362">
        <w:tc>
          <w:tcPr>
            <w:tcW w:w="1532" w:type="dxa"/>
          </w:tcPr>
          <w:p w14:paraId="219365D9" w14:textId="77777777" w:rsidR="00AC6362" w:rsidRPr="00C40A85" w:rsidRDefault="00AC6362" w:rsidP="00AC6362">
            <w:pPr>
              <w:jc w:val="center"/>
              <w:rPr>
                <w:rFonts w:ascii="Arial" w:hAnsi="Arial" w:cs="Arial"/>
                <w:b/>
                <w:sz w:val="24"/>
                <w:szCs w:val="24"/>
              </w:rPr>
            </w:pPr>
            <w:r>
              <w:rPr>
                <w:rFonts w:ascii="Arial" w:hAnsi="Arial" w:cs="Arial"/>
                <w:b/>
                <w:sz w:val="24"/>
                <w:szCs w:val="24"/>
              </w:rPr>
              <w:t>TEEA-PES 001/2018</w:t>
            </w:r>
          </w:p>
        </w:tc>
        <w:tc>
          <w:tcPr>
            <w:tcW w:w="1998" w:type="dxa"/>
          </w:tcPr>
          <w:p w14:paraId="2EB70B8D" w14:textId="77777777" w:rsidR="00AC6362" w:rsidRPr="007B1BAC" w:rsidRDefault="00AC6362" w:rsidP="00AC6362">
            <w:pPr>
              <w:jc w:val="center"/>
              <w:rPr>
                <w:rFonts w:ascii="Arial" w:hAnsi="Arial" w:cs="Arial"/>
                <w:sz w:val="24"/>
                <w:szCs w:val="24"/>
              </w:rPr>
            </w:pPr>
            <w:r>
              <w:rPr>
                <w:rFonts w:ascii="Arial" w:hAnsi="Arial" w:cs="Arial"/>
                <w:sz w:val="24"/>
                <w:szCs w:val="24"/>
              </w:rPr>
              <w:t xml:space="preserve">Lic. Israel Ángel Ramírez en su carácter de Representante Propietario ante el Consejo General del Instituto Estatal Electoral de Aguascalientes por el Partido Acción Nacional </w:t>
            </w:r>
          </w:p>
        </w:tc>
        <w:tc>
          <w:tcPr>
            <w:tcW w:w="1751" w:type="dxa"/>
          </w:tcPr>
          <w:p w14:paraId="3F42F245" w14:textId="77777777" w:rsidR="00AC6362" w:rsidRPr="007B1BAC" w:rsidRDefault="00AC6362" w:rsidP="00AC6362">
            <w:pPr>
              <w:jc w:val="center"/>
              <w:rPr>
                <w:rFonts w:ascii="Arial" w:hAnsi="Arial" w:cs="Arial"/>
                <w:sz w:val="24"/>
                <w:szCs w:val="24"/>
              </w:rPr>
            </w:pPr>
            <w:r>
              <w:rPr>
                <w:rFonts w:ascii="Arial" w:hAnsi="Arial" w:cs="Arial"/>
                <w:sz w:val="24"/>
                <w:szCs w:val="24"/>
              </w:rPr>
              <w:t xml:space="preserve">Procedimiento Especial Sancionador </w:t>
            </w:r>
          </w:p>
        </w:tc>
        <w:tc>
          <w:tcPr>
            <w:tcW w:w="1427" w:type="dxa"/>
          </w:tcPr>
          <w:p w14:paraId="065516F0" w14:textId="77777777" w:rsidR="00AC6362" w:rsidRDefault="00635BDB" w:rsidP="00AC6362">
            <w:pPr>
              <w:jc w:val="center"/>
              <w:rPr>
                <w:rFonts w:ascii="Arial" w:hAnsi="Arial" w:cs="Arial"/>
                <w:sz w:val="24"/>
                <w:szCs w:val="24"/>
              </w:rPr>
            </w:pPr>
            <w:r>
              <w:rPr>
                <w:rFonts w:ascii="Arial" w:hAnsi="Arial" w:cs="Arial"/>
                <w:sz w:val="24"/>
                <w:szCs w:val="24"/>
              </w:rPr>
              <w:t>27/03/18</w:t>
            </w:r>
          </w:p>
          <w:p w14:paraId="095DAED0" w14:textId="77777777" w:rsidR="00635BDB" w:rsidRPr="007B1BAC" w:rsidRDefault="00635BDB" w:rsidP="00AC6362">
            <w:pPr>
              <w:jc w:val="center"/>
              <w:rPr>
                <w:rFonts w:ascii="Arial" w:hAnsi="Arial" w:cs="Arial"/>
                <w:sz w:val="24"/>
                <w:szCs w:val="24"/>
              </w:rPr>
            </w:pPr>
            <w:r>
              <w:rPr>
                <w:rFonts w:ascii="Arial" w:hAnsi="Arial" w:cs="Arial"/>
                <w:sz w:val="24"/>
                <w:szCs w:val="24"/>
              </w:rPr>
              <w:t>19:02 hrs</w:t>
            </w:r>
          </w:p>
        </w:tc>
        <w:tc>
          <w:tcPr>
            <w:tcW w:w="1843" w:type="dxa"/>
          </w:tcPr>
          <w:p w14:paraId="6A0808D3" w14:textId="77777777" w:rsidR="00AC6362" w:rsidRPr="007B1BAC" w:rsidRDefault="00AC6362" w:rsidP="00AC6362">
            <w:pPr>
              <w:jc w:val="center"/>
              <w:rPr>
                <w:rFonts w:ascii="Arial" w:hAnsi="Arial" w:cs="Arial"/>
                <w:sz w:val="24"/>
                <w:szCs w:val="24"/>
              </w:rPr>
            </w:pPr>
            <w:r>
              <w:rPr>
                <w:rFonts w:ascii="Arial" w:hAnsi="Arial" w:cs="Arial"/>
                <w:sz w:val="24"/>
                <w:szCs w:val="24"/>
              </w:rPr>
              <w:t xml:space="preserve">Israel </w:t>
            </w:r>
            <w:proofErr w:type="spellStart"/>
            <w:r>
              <w:rPr>
                <w:rFonts w:ascii="Arial" w:hAnsi="Arial" w:cs="Arial"/>
                <w:sz w:val="24"/>
                <w:szCs w:val="24"/>
              </w:rPr>
              <w:t>Tagosama</w:t>
            </w:r>
            <w:proofErr w:type="spellEnd"/>
            <w:r>
              <w:rPr>
                <w:rFonts w:ascii="Arial" w:hAnsi="Arial" w:cs="Arial"/>
                <w:sz w:val="24"/>
                <w:szCs w:val="24"/>
              </w:rPr>
              <w:t xml:space="preserve"> Salazar </w:t>
            </w:r>
            <w:proofErr w:type="spellStart"/>
            <w:r>
              <w:rPr>
                <w:rFonts w:ascii="Arial" w:hAnsi="Arial" w:cs="Arial"/>
                <w:sz w:val="24"/>
                <w:szCs w:val="24"/>
              </w:rPr>
              <w:t>Ima</w:t>
            </w:r>
            <w:r w:rsidR="001623B8">
              <w:rPr>
                <w:rFonts w:ascii="Arial" w:hAnsi="Arial" w:cs="Arial"/>
                <w:sz w:val="24"/>
                <w:szCs w:val="24"/>
              </w:rPr>
              <w:t>mura</w:t>
            </w:r>
            <w:proofErr w:type="spellEnd"/>
            <w:r>
              <w:rPr>
                <w:rFonts w:ascii="Arial" w:hAnsi="Arial" w:cs="Arial"/>
                <w:sz w:val="24"/>
                <w:szCs w:val="24"/>
              </w:rPr>
              <w:t xml:space="preserve"> López, quien es militante del Partido Revolucionario Institucional y precandidato y/o candidato a Diputado Local por el Partido Revolucionario Institucional y/o quien o quienes resulten responsables</w:t>
            </w:r>
          </w:p>
        </w:tc>
        <w:tc>
          <w:tcPr>
            <w:tcW w:w="1906" w:type="dxa"/>
          </w:tcPr>
          <w:p w14:paraId="51476762" w14:textId="77777777" w:rsidR="00AC6362" w:rsidRPr="007B1BAC" w:rsidRDefault="00EA2BD2" w:rsidP="00AC6362">
            <w:pPr>
              <w:jc w:val="center"/>
              <w:rPr>
                <w:rFonts w:ascii="Arial" w:hAnsi="Arial" w:cs="Arial"/>
                <w:sz w:val="24"/>
                <w:szCs w:val="24"/>
              </w:rPr>
            </w:pPr>
            <w:r>
              <w:rPr>
                <w:rFonts w:ascii="Arial" w:hAnsi="Arial" w:cs="Arial"/>
                <w:sz w:val="24"/>
                <w:szCs w:val="24"/>
              </w:rPr>
              <w:t xml:space="preserve">Hechos que constituyen como actos anticipados de campaña, transgresión en materia de fiscalización y difusión de propaganda electoral </w:t>
            </w:r>
          </w:p>
        </w:tc>
        <w:tc>
          <w:tcPr>
            <w:tcW w:w="2852" w:type="dxa"/>
          </w:tcPr>
          <w:p w14:paraId="3B56078C" w14:textId="77777777" w:rsidR="00AC6362" w:rsidRPr="007B1BAC" w:rsidRDefault="00635BDB" w:rsidP="00AC6362">
            <w:pPr>
              <w:jc w:val="center"/>
              <w:rPr>
                <w:rFonts w:ascii="Arial" w:hAnsi="Arial" w:cs="Arial"/>
                <w:sz w:val="24"/>
                <w:szCs w:val="24"/>
              </w:rPr>
            </w:pPr>
            <w:r>
              <w:rPr>
                <w:rFonts w:ascii="Arial" w:hAnsi="Arial" w:cs="Arial"/>
                <w:sz w:val="24"/>
                <w:szCs w:val="24"/>
              </w:rPr>
              <w:t>Incurrir en conductas que se prohíben por la legislación electoral, tal como se desprende de lo ordenado por el artículo 258 del Código Electoral del Estado de Aguascalientes</w:t>
            </w:r>
          </w:p>
        </w:tc>
        <w:tc>
          <w:tcPr>
            <w:tcW w:w="1785" w:type="dxa"/>
          </w:tcPr>
          <w:p w14:paraId="6E6C63BE" w14:textId="77777777" w:rsidR="00AC6362" w:rsidRPr="007B1BAC" w:rsidRDefault="00EA2BD2" w:rsidP="00AC6362">
            <w:pPr>
              <w:jc w:val="center"/>
              <w:rPr>
                <w:rFonts w:ascii="Arial" w:hAnsi="Arial" w:cs="Arial"/>
                <w:sz w:val="24"/>
                <w:szCs w:val="24"/>
              </w:rPr>
            </w:pPr>
            <w:r>
              <w:rPr>
                <w:rFonts w:ascii="Arial" w:hAnsi="Arial" w:cs="Arial"/>
                <w:sz w:val="24"/>
                <w:szCs w:val="24"/>
              </w:rPr>
              <w:t xml:space="preserve">No aplica en el caso concreto </w:t>
            </w:r>
          </w:p>
        </w:tc>
        <w:tc>
          <w:tcPr>
            <w:tcW w:w="1787" w:type="dxa"/>
          </w:tcPr>
          <w:p w14:paraId="4F3B60B7" w14:textId="77777777" w:rsidR="00AC6362" w:rsidRDefault="00EA2BD2" w:rsidP="00AC6362">
            <w:pPr>
              <w:rPr>
                <w:rFonts w:ascii="Arial" w:hAnsi="Arial" w:cs="Arial"/>
                <w:sz w:val="24"/>
                <w:szCs w:val="24"/>
              </w:rPr>
            </w:pPr>
            <w:r>
              <w:rPr>
                <w:rFonts w:ascii="Arial" w:hAnsi="Arial" w:cs="Arial"/>
                <w:sz w:val="24"/>
                <w:szCs w:val="24"/>
              </w:rPr>
              <w:t>El Instituto Estatal Electoral recibe</w:t>
            </w:r>
            <w:r w:rsidR="00635BDB">
              <w:rPr>
                <w:rFonts w:ascii="Arial" w:hAnsi="Arial" w:cs="Arial"/>
                <w:sz w:val="24"/>
                <w:szCs w:val="24"/>
              </w:rPr>
              <w:t xml:space="preserve"> </w:t>
            </w:r>
            <w:r>
              <w:rPr>
                <w:rFonts w:ascii="Arial" w:hAnsi="Arial" w:cs="Arial"/>
                <w:sz w:val="24"/>
                <w:szCs w:val="24"/>
              </w:rPr>
              <w:t xml:space="preserve">la denuncia el día 20/03/18 </w:t>
            </w:r>
          </w:p>
          <w:p w14:paraId="33FA2D83" w14:textId="77777777" w:rsidR="00EA2BD2" w:rsidRDefault="00EA2BD2" w:rsidP="00AC6362">
            <w:pPr>
              <w:rPr>
                <w:rFonts w:ascii="Arial" w:hAnsi="Arial" w:cs="Arial"/>
                <w:sz w:val="24"/>
                <w:szCs w:val="24"/>
              </w:rPr>
            </w:pPr>
            <w:r>
              <w:rPr>
                <w:rFonts w:ascii="Arial" w:hAnsi="Arial" w:cs="Arial"/>
                <w:sz w:val="24"/>
                <w:szCs w:val="24"/>
              </w:rPr>
              <w:t>A las 16:40 hrs</w:t>
            </w:r>
            <w:r w:rsidR="00635BDB">
              <w:rPr>
                <w:rFonts w:ascii="Arial" w:hAnsi="Arial" w:cs="Arial"/>
                <w:sz w:val="24"/>
                <w:szCs w:val="24"/>
              </w:rPr>
              <w:t>.</w:t>
            </w:r>
          </w:p>
          <w:p w14:paraId="1FB0DD0C" w14:textId="77777777" w:rsidR="00635BDB" w:rsidRPr="007B1BAC" w:rsidRDefault="00635BDB" w:rsidP="00AC6362">
            <w:pPr>
              <w:rPr>
                <w:rFonts w:ascii="Arial" w:hAnsi="Arial" w:cs="Arial"/>
                <w:sz w:val="24"/>
                <w:szCs w:val="24"/>
              </w:rPr>
            </w:pPr>
          </w:p>
        </w:tc>
        <w:tc>
          <w:tcPr>
            <w:tcW w:w="2015" w:type="dxa"/>
          </w:tcPr>
          <w:p w14:paraId="5F1CE2C2" w14:textId="77777777" w:rsidR="00AC6362" w:rsidRPr="007B1BAC" w:rsidRDefault="00AC6362" w:rsidP="00AC6362">
            <w:pPr>
              <w:jc w:val="center"/>
              <w:rPr>
                <w:rFonts w:ascii="Arial" w:hAnsi="Arial" w:cs="Arial"/>
                <w:sz w:val="24"/>
                <w:szCs w:val="24"/>
              </w:rPr>
            </w:pPr>
            <w:r>
              <w:rPr>
                <w:rFonts w:ascii="Arial" w:hAnsi="Arial" w:cs="Arial"/>
                <w:sz w:val="24"/>
                <w:szCs w:val="24"/>
              </w:rPr>
              <w:t xml:space="preserve">Se turna a la ponencia de la Magistrada </w:t>
            </w:r>
            <w:r>
              <w:rPr>
                <w:rFonts w:ascii="Arial" w:hAnsi="Arial" w:cs="Arial"/>
                <w:b/>
                <w:sz w:val="24"/>
                <w:szCs w:val="24"/>
              </w:rPr>
              <w:t xml:space="preserve">Claudia </w:t>
            </w:r>
            <w:r w:rsidR="00635BDB">
              <w:rPr>
                <w:rFonts w:ascii="Arial" w:hAnsi="Arial" w:cs="Arial"/>
                <w:b/>
                <w:sz w:val="24"/>
                <w:szCs w:val="24"/>
              </w:rPr>
              <w:t>Eloísa</w:t>
            </w:r>
            <w:r>
              <w:rPr>
                <w:rFonts w:ascii="Arial" w:hAnsi="Arial" w:cs="Arial"/>
                <w:b/>
                <w:sz w:val="24"/>
                <w:szCs w:val="24"/>
              </w:rPr>
              <w:t xml:space="preserve"> Díaz de León González</w:t>
            </w:r>
            <w:r w:rsidR="00635BDB">
              <w:rPr>
                <w:rFonts w:ascii="Arial" w:hAnsi="Arial" w:cs="Arial"/>
                <w:b/>
                <w:sz w:val="24"/>
                <w:szCs w:val="24"/>
              </w:rPr>
              <w:t>.</w:t>
            </w:r>
          </w:p>
        </w:tc>
      </w:tr>
    </w:tbl>
    <w:p w14:paraId="54895911" w14:textId="77777777" w:rsidR="00491AB1" w:rsidRDefault="00491AB1" w:rsidP="003865ED">
      <w:pPr>
        <w:jc w:val="center"/>
        <w:rPr>
          <w:rFonts w:ascii="Arial" w:hAnsi="Arial" w:cs="Arial"/>
          <w:sz w:val="48"/>
          <w:szCs w:val="48"/>
        </w:rPr>
      </w:pPr>
    </w:p>
    <w:p w14:paraId="342ABE03" w14:textId="77777777" w:rsidR="00A1611F" w:rsidRDefault="00A1611F"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06"/>
        <w:gridCol w:w="2852"/>
        <w:gridCol w:w="1785"/>
        <w:gridCol w:w="1787"/>
        <w:gridCol w:w="2015"/>
      </w:tblGrid>
      <w:tr w:rsidR="00A1611F" w:rsidRPr="000A27BC" w14:paraId="33E072FD" w14:textId="77777777" w:rsidTr="00B009FF">
        <w:tc>
          <w:tcPr>
            <w:tcW w:w="1532" w:type="dxa"/>
          </w:tcPr>
          <w:p w14:paraId="66C854F3" w14:textId="77777777" w:rsidR="00A1611F" w:rsidRPr="000A27BC" w:rsidRDefault="00A1611F" w:rsidP="00B009FF">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2E6FE2A4" w14:textId="77777777" w:rsidR="00A1611F" w:rsidRPr="000A27BC" w:rsidRDefault="00A1611F" w:rsidP="00B009FF">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15568ACB" w14:textId="77777777" w:rsidR="00A1611F" w:rsidRPr="000A27BC" w:rsidRDefault="00A1611F" w:rsidP="00B009FF">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34173FB9" w14:textId="77777777" w:rsidR="00A1611F" w:rsidRPr="000A27BC" w:rsidRDefault="00A1611F" w:rsidP="00B009FF">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7AF47BF6" w14:textId="77777777" w:rsidR="00A1611F" w:rsidRPr="000A27BC" w:rsidRDefault="00A1611F" w:rsidP="00B009FF">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104491D1" w14:textId="77777777" w:rsidR="00A1611F" w:rsidRPr="000A27BC" w:rsidRDefault="00A1611F" w:rsidP="00B009FF">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319AC5BC" w14:textId="77777777" w:rsidR="00A1611F" w:rsidRPr="000A27BC" w:rsidRDefault="00A1611F" w:rsidP="00B009FF">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19A089BA" w14:textId="77777777" w:rsidR="00A1611F" w:rsidRPr="000A27BC" w:rsidRDefault="00A1611F" w:rsidP="00B009FF">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3ED06289" w14:textId="77777777" w:rsidR="00A1611F" w:rsidRPr="000A27BC" w:rsidRDefault="00A1611F" w:rsidP="00B009FF">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5B6103ED" w14:textId="77777777" w:rsidR="00A1611F" w:rsidRPr="000A27BC" w:rsidRDefault="00A1611F" w:rsidP="00B009FF">
            <w:pPr>
              <w:jc w:val="center"/>
              <w:rPr>
                <w:rFonts w:ascii="Arial" w:hAnsi="Arial" w:cs="Arial"/>
                <w:b/>
                <w:sz w:val="24"/>
                <w:szCs w:val="24"/>
              </w:rPr>
            </w:pPr>
            <w:r w:rsidRPr="000A27BC">
              <w:rPr>
                <w:rFonts w:ascii="Arial" w:hAnsi="Arial" w:cs="Arial"/>
                <w:b/>
                <w:sz w:val="24"/>
                <w:szCs w:val="24"/>
              </w:rPr>
              <w:t>Observaciones</w:t>
            </w:r>
          </w:p>
        </w:tc>
      </w:tr>
      <w:tr w:rsidR="00A1611F" w:rsidRPr="007B1BAC" w14:paraId="53ABD5DF" w14:textId="77777777" w:rsidTr="00B009FF">
        <w:tc>
          <w:tcPr>
            <w:tcW w:w="1532" w:type="dxa"/>
          </w:tcPr>
          <w:p w14:paraId="44A83039" w14:textId="77777777" w:rsidR="00A1611F" w:rsidRPr="00C40A85" w:rsidRDefault="00A1611F" w:rsidP="00B009FF">
            <w:pPr>
              <w:jc w:val="center"/>
              <w:rPr>
                <w:rFonts w:ascii="Arial" w:hAnsi="Arial" w:cs="Arial"/>
                <w:b/>
                <w:sz w:val="24"/>
                <w:szCs w:val="24"/>
              </w:rPr>
            </w:pPr>
            <w:r>
              <w:rPr>
                <w:rFonts w:ascii="Arial" w:hAnsi="Arial" w:cs="Arial"/>
                <w:b/>
                <w:sz w:val="24"/>
                <w:szCs w:val="24"/>
              </w:rPr>
              <w:t>TEEA-</w:t>
            </w:r>
            <w:r w:rsidR="00155D9F">
              <w:rPr>
                <w:rFonts w:ascii="Arial" w:hAnsi="Arial" w:cs="Arial"/>
                <w:b/>
                <w:sz w:val="24"/>
                <w:szCs w:val="24"/>
              </w:rPr>
              <w:t>JRC-PI-</w:t>
            </w:r>
            <w:r>
              <w:rPr>
                <w:rFonts w:ascii="Arial" w:hAnsi="Arial" w:cs="Arial"/>
                <w:b/>
                <w:sz w:val="24"/>
                <w:szCs w:val="24"/>
              </w:rPr>
              <w:t xml:space="preserve"> 00</w:t>
            </w:r>
            <w:r w:rsidR="00A141F8">
              <w:rPr>
                <w:rFonts w:ascii="Arial" w:hAnsi="Arial" w:cs="Arial"/>
                <w:b/>
                <w:sz w:val="24"/>
                <w:szCs w:val="24"/>
              </w:rPr>
              <w:t>4</w:t>
            </w:r>
            <w:r>
              <w:rPr>
                <w:rFonts w:ascii="Arial" w:hAnsi="Arial" w:cs="Arial"/>
                <w:b/>
                <w:sz w:val="24"/>
                <w:szCs w:val="24"/>
              </w:rPr>
              <w:t>/2018</w:t>
            </w:r>
          </w:p>
        </w:tc>
        <w:tc>
          <w:tcPr>
            <w:tcW w:w="1998" w:type="dxa"/>
          </w:tcPr>
          <w:p w14:paraId="034ECC28" w14:textId="77777777" w:rsidR="00A1611F" w:rsidRPr="007B1BAC" w:rsidRDefault="00DB3A91" w:rsidP="00B009FF">
            <w:pPr>
              <w:jc w:val="center"/>
              <w:rPr>
                <w:rFonts w:ascii="Arial" w:hAnsi="Arial" w:cs="Arial"/>
                <w:sz w:val="24"/>
                <w:szCs w:val="24"/>
              </w:rPr>
            </w:pPr>
            <w:r>
              <w:rPr>
                <w:rFonts w:ascii="Arial" w:hAnsi="Arial" w:cs="Arial"/>
                <w:sz w:val="24"/>
                <w:szCs w:val="24"/>
              </w:rPr>
              <w:t xml:space="preserve">Lic. Diana Paola Hernández Pérez </w:t>
            </w:r>
            <w:r w:rsidR="00A1611F">
              <w:rPr>
                <w:rFonts w:ascii="Arial" w:hAnsi="Arial" w:cs="Arial"/>
                <w:sz w:val="24"/>
                <w:szCs w:val="24"/>
              </w:rPr>
              <w:t>en su carácter de Representante Propietari</w:t>
            </w:r>
            <w:r>
              <w:rPr>
                <w:rFonts w:ascii="Arial" w:hAnsi="Arial" w:cs="Arial"/>
                <w:sz w:val="24"/>
                <w:szCs w:val="24"/>
              </w:rPr>
              <w:t>a por el Partido Revolucionario Institucional</w:t>
            </w:r>
            <w:r w:rsidR="00A1611F">
              <w:rPr>
                <w:rFonts w:ascii="Arial" w:hAnsi="Arial" w:cs="Arial"/>
                <w:sz w:val="24"/>
                <w:szCs w:val="24"/>
              </w:rPr>
              <w:t xml:space="preserve"> ante el Consejo </w:t>
            </w:r>
            <w:r>
              <w:rPr>
                <w:rFonts w:ascii="Arial" w:hAnsi="Arial" w:cs="Arial"/>
                <w:sz w:val="24"/>
                <w:szCs w:val="24"/>
              </w:rPr>
              <w:t>del Distrito XIII</w:t>
            </w:r>
            <w:r w:rsidR="00A1611F">
              <w:rPr>
                <w:rFonts w:ascii="Arial" w:hAnsi="Arial" w:cs="Arial"/>
                <w:sz w:val="24"/>
                <w:szCs w:val="24"/>
              </w:rPr>
              <w:t xml:space="preserve"> del Instituto Estatal Electoral de Aguascalientes </w:t>
            </w:r>
          </w:p>
        </w:tc>
        <w:tc>
          <w:tcPr>
            <w:tcW w:w="1751" w:type="dxa"/>
          </w:tcPr>
          <w:p w14:paraId="00FADF05" w14:textId="77777777" w:rsidR="00A1611F" w:rsidRPr="007B1BAC" w:rsidRDefault="00DB3A91" w:rsidP="00B009FF">
            <w:pPr>
              <w:jc w:val="center"/>
              <w:rPr>
                <w:rFonts w:ascii="Arial" w:hAnsi="Arial" w:cs="Arial"/>
                <w:sz w:val="24"/>
                <w:szCs w:val="24"/>
              </w:rPr>
            </w:pPr>
            <w:r>
              <w:rPr>
                <w:rFonts w:ascii="Arial" w:hAnsi="Arial" w:cs="Arial"/>
                <w:sz w:val="24"/>
                <w:szCs w:val="24"/>
              </w:rPr>
              <w:t xml:space="preserve">Juicio de Revisión Constitucional </w:t>
            </w:r>
          </w:p>
        </w:tc>
        <w:tc>
          <w:tcPr>
            <w:tcW w:w="1427" w:type="dxa"/>
          </w:tcPr>
          <w:p w14:paraId="334A770B" w14:textId="77777777" w:rsidR="00A1611F" w:rsidRDefault="00A141F8" w:rsidP="00B009FF">
            <w:pPr>
              <w:jc w:val="center"/>
              <w:rPr>
                <w:rFonts w:ascii="Arial" w:hAnsi="Arial" w:cs="Arial"/>
                <w:sz w:val="24"/>
                <w:szCs w:val="24"/>
              </w:rPr>
            </w:pPr>
            <w:r>
              <w:rPr>
                <w:rFonts w:ascii="Arial" w:hAnsi="Arial" w:cs="Arial"/>
                <w:sz w:val="24"/>
                <w:szCs w:val="24"/>
              </w:rPr>
              <w:t>28/03/18</w:t>
            </w:r>
          </w:p>
          <w:p w14:paraId="4AC5C29F" w14:textId="77777777" w:rsidR="00A141F8" w:rsidRPr="007B1BAC" w:rsidRDefault="00A141F8" w:rsidP="00B009FF">
            <w:pPr>
              <w:jc w:val="center"/>
              <w:rPr>
                <w:rFonts w:ascii="Arial" w:hAnsi="Arial" w:cs="Arial"/>
                <w:sz w:val="24"/>
                <w:szCs w:val="24"/>
              </w:rPr>
            </w:pPr>
            <w:r>
              <w:rPr>
                <w:rFonts w:ascii="Arial" w:hAnsi="Arial" w:cs="Arial"/>
                <w:sz w:val="24"/>
                <w:szCs w:val="24"/>
              </w:rPr>
              <w:t>20:08 hrs</w:t>
            </w:r>
          </w:p>
        </w:tc>
        <w:tc>
          <w:tcPr>
            <w:tcW w:w="1843" w:type="dxa"/>
          </w:tcPr>
          <w:p w14:paraId="1FC82E75" w14:textId="77777777" w:rsidR="00A1611F" w:rsidRPr="007B1BAC" w:rsidRDefault="00DB3A91" w:rsidP="00B009FF">
            <w:pPr>
              <w:jc w:val="center"/>
              <w:rPr>
                <w:rFonts w:ascii="Arial" w:hAnsi="Arial" w:cs="Arial"/>
                <w:sz w:val="24"/>
                <w:szCs w:val="24"/>
              </w:rPr>
            </w:pPr>
            <w:r>
              <w:rPr>
                <w:rFonts w:ascii="Arial" w:hAnsi="Arial" w:cs="Arial"/>
                <w:sz w:val="24"/>
                <w:szCs w:val="24"/>
              </w:rPr>
              <w:t xml:space="preserve">Tribunal Electoral del Estado de Aguascalientes </w:t>
            </w:r>
          </w:p>
        </w:tc>
        <w:tc>
          <w:tcPr>
            <w:tcW w:w="1906" w:type="dxa"/>
          </w:tcPr>
          <w:p w14:paraId="5DAB14D2" w14:textId="77777777" w:rsidR="00A1611F" w:rsidRPr="007B1BAC" w:rsidRDefault="00DB3A91" w:rsidP="00B009FF">
            <w:pPr>
              <w:jc w:val="center"/>
              <w:rPr>
                <w:rFonts w:ascii="Arial" w:hAnsi="Arial" w:cs="Arial"/>
                <w:sz w:val="24"/>
                <w:szCs w:val="24"/>
              </w:rPr>
            </w:pPr>
            <w:r>
              <w:rPr>
                <w:rFonts w:ascii="Arial" w:hAnsi="Arial" w:cs="Arial"/>
                <w:sz w:val="24"/>
                <w:szCs w:val="24"/>
              </w:rPr>
              <w:t xml:space="preserve">Sentencia relativa al expediente TEEA-RAP-003/2018 </w:t>
            </w:r>
          </w:p>
        </w:tc>
        <w:tc>
          <w:tcPr>
            <w:tcW w:w="2852" w:type="dxa"/>
          </w:tcPr>
          <w:p w14:paraId="074A9FB9" w14:textId="77777777" w:rsidR="00A1611F" w:rsidRPr="00155D9F" w:rsidRDefault="00A141F8" w:rsidP="00B009FF">
            <w:pPr>
              <w:jc w:val="center"/>
              <w:rPr>
                <w:rFonts w:ascii="Arial" w:hAnsi="Arial" w:cs="Arial"/>
                <w:sz w:val="24"/>
                <w:szCs w:val="24"/>
              </w:rPr>
            </w:pPr>
            <w:r>
              <w:rPr>
                <w:rFonts w:ascii="Arial" w:hAnsi="Arial" w:cs="Arial"/>
                <w:sz w:val="24"/>
              </w:rPr>
              <w:t>S</w:t>
            </w:r>
            <w:r w:rsidR="00155D9F" w:rsidRPr="00155D9F">
              <w:rPr>
                <w:rFonts w:ascii="Arial" w:hAnsi="Arial" w:cs="Arial"/>
                <w:sz w:val="24"/>
              </w:rPr>
              <w:t>e revoca el Acuerdo de Improcedencia recaído a la solicitud de Oficialía Electoral y dictado en el expediente IEE/OE/004/2018 por el Secretario Ejecutivo del Consejo General del Instituto Estatal Electoral.</w:t>
            </w:r>
          </w:p>
        </w:tc>
        <w:tc>
          <w:tcPr>
            <w:tcW w:w="1785" w:type="dxa"/>
          </w:tcPr>
          <w:p w14:paraId="54DE311B" w14:textId="77777777" w:rsidR="00A1611F" w:rsidRPr="007B1BAC" w:rsidRDefault="00155D9F" w:rsidP="00B009FF">
            <w:pPr>
              <w:jc w:val="center"/>
              <w:rPr>
                <w:rFonts w:ascii="Arial" w:hAnsi="Arial" w:cs="Arial"/>
                <w:sz w:val="24"/>
                <w:szCs w:val="24"/>
              </w:rPr>
            </w:pPr>
            <w:r>
              <w:rPr>
                <w:rFonts w:ascii="Arial" w:hAnsi="Arial" w:cs="Arial"/>
                <w:sz w:val="24"/>
                <w:szCs w:val="24"/>
              </w:rPr>
              <w:t>26/03/2018</w:t>
            </w:r>
          </w:p>
        </w:tc>
        <w:tc>
          <w:tcPr>
            <w:tcW w:w="1787" w:type="dxa"/>
          </w:tcPr>
          <w:p w14:paraId="6B0EBBC9" w14:textId="77777777" w:rsidR="00A1611F" w:rsidRPr="007B1BAC" w:rsidRDefault="00155D9F" w:rsidP="00DB3A91">
            <w:pPr>
              <w:rPr>
                <w:rFonts w:ascii="Arial" w:hAnsi="Arial" w:cs="Arial"/>
                <w:sz w:val="24"/>
                <w:szCs w:val="24"/>
              </w:rPr>
            </w:pPr>
            <w:r>
              <w:rPr>
                <w:rFonts w:ascii="Arial" w:hAnsi="Arial" w:cs="Arial"/>
                <w:sz w:val="24"/>
                <w:szCs w:val="24"/>
              </w:rPr>
              <w:t>La promovente se enteró por medios de comunicación el día 28/03/2018</w:t>
            </w:r>
          </w:p>
        </w:tc>
        <w:tc>
          <w:tcPr>
            <w:tcW w:w="2015" w:type="dxa"/>
          </w:tcPr>
          <w:p w14:paraId="2F470C33" w14:textId="77777777" w:rsidR="00A1611F" w:rsidRPr="007B1BAC" w:rsidRDefault="00A1611F" w:rsidP="00B009FF">
            <w:pPr>
              <w:jc w:val="center"/>
              <w:rPr>
                <w:rFonts w:ascii="Arial" w:hAnsi="Arial" w:cs="Arial"/>
                <w:sz w:val="24"/>
                <w:szCs w:val="24"/>
              </w:rPr>
            </w:pPr>
            <w:r>
              <w:rPr>
                <w:rFonts w:ascii="Arial" w:hAnsi="Arial" w:cs="Arial"/>
                <w:sz w:val="24"/>
                <w:szCs w:val="24"/>
              </w:rPr>
              <w:t xml:space="preserve">Se turna a la ponencia de la Magistrada </w:t>
            </w:r>
            <w:r>
              <w:rPr>
                <w:rFonts w:ascii="Arial" w:hAnsi="Arial" w:cs="Arial"/>
                <w:b/>
                <w:sz w:val="24"/>
                <w:szCs w:val="24"/>
              </w:rPr>
              <w:t>Claudia Eloísa Díaz de León González.</w:t>
            </w:r>
          </w:p>
        </w:tc>
      </w:tr>
    </w:tbl>
    <w:p w14:paraId="0238A195" w14:textId="77777777" w:rsidR="00A1611F" w:rsidRDefault="00A1611F" w:rsidP="003865ED">
      <w:pPr>
        <w:jc w:val="center"/>
        <w:rPr>
          <w:rFonts w:ascii="Arial" w:hAnsi="Arial" w:cs="Arial"/>
          <w:sz w:val="48"/>
          <w:szCs w:val="48"/>
        </w:rPr>
      </w:pPr>
    </w:p>
    <w:p w14:paraId="519B953D" w14:textId="77777777" w:rsidR="00D1097C" w:rsidRDefault="00D1097C" w:rsidP="003865ED">
      <w:pPr>
        <w:jc w:val="center"/>
        <w:rPr>
          <w:rFonts w:ascii="Arial" w:hAnsi="Arial" w:cs="Arial"/>
          <w:sz w:val="48"/>
          <w:szCs w:val="48"/>
        </w:rPr>
      </w:pPr>
    </w:p>
    <w:p w14:paraId="58B92345" w14:textId="77777777" w:rsidR="00D1097C" w:rsidRDefault="00D1097C" w:rsidP="003865ED">
      <w:pPr>
        <w:jc w:val="center"/>
        <w:rPr>
          <w:rFonts w:ascii="Arial" w:hAnsi="Arial" w:cs="Arial"/>
          <w:sz w:val="48"/>
          <w:szCs w:val="48"/>
        </w:rPr>
      </w:pPr>
    </w:p>
    <w:p w14:paraId="518B044D" w14:textId="77777777" w:rsidR="00D1097C" w:rsidRDefault="00D1097C"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3305A3" w:rsidRPr="000A27BC" w14:paraId="149C3321" w14:textId="77777777" w:rsidTr="00D1097C">
        <w:trPr>
          <w:trHeight w:val="1260"/>
        </w:trPr>
        <w:tc>
          <w:tcPr>
            <w:tcW w:w="1532" w:type="dxa"/>
          </w:tcPr>
          <w:p w14:paraId="5D30EFF0" w14:textId="77777777" w:rsidR="00D1097C" w:rsidRPr="000A27BC" w:rsidRDefault="00D1097C" w:rsidP="00B009FF">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3971AE98" w14:textId="77777777" w:rsidR="00D1097C" w:rsidRPr="000A27BC" w:rsidRDefault="00D1097C" w:rsidP="00B009FF">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5943BFFB" w14:textId="77777777" w:rsidR="00D1097C" w:rsidRPr="000A27BC" w:rsidRDefault="00D1097C" w:rsidP="00B009FF">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1728D3F5" w14:textId="77777777" w:rsidR="00D1097C" w:rsidRPr="000A27BC" w:rsidRDefault="00D1097C" w:rsidP="00B009FF">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14581454" w14:textId="77777777" w:rsidR="00D1097C" w:rsidRPr="000A27BC" w:rsidRDefault="00D1097C" w:rsidP="00B009FF">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1210A872" w14:textId="77777777" w:rsidR="00D1097C" w:rsidRPr="000A27BC" w:rsidRDefault="00D1097C" w:rsidP="00B009FF">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241ACD4C" w14:textId="77777777" w:rsidR="00D1097C" w:rsidRPr="000A27BC" w:rsidRDefault="00D1097C" w:rsidP="00B009FF">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334292B5" w14:textId="77777777" w:rsidR="00D1097C" w:rsidRPr="000A27BC" w:rsidRDefault="00D1097C" w:rsidP="00B009FF">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1C030924" w14:textId="77777777" w:rsidR="00D1097C" w:rsidRPr="000A27BC" w:rsidRDefault="00D1097C" w:rsidP="00B009FF">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3B826652" w14:textId="77777777" w:rsidR="00D1097C" w:rsidRPr="000A27BC" w:rsidRDefault="00D1097C" w:rsidP="00B009FF">
            <w:pPr>
              <w:jc w:val="center"/>
              <w:rPr>
                <w:rFonts w:ascii="Arial" w:hAnsi="Arial" w:cs="Arial"/>
                <w:b/>
                <w:sz w:val="24"/>
                <w:szCs w:val="24"/>
              </w:rPr>
            </w:pPr>
            <w:r w:rsidRPr="000A27BC">
              <w:rPr>
                <w:rFonts w:ascii="Arial" w:hAnsi="Arial" w:cs="Arial"/>
                <w:b/>
                <w:sz w:val="24"/>
                <w:szCs w:val="24"/>
              </w:rPr>
              <w:t>Observaciones</w:t>
            </w:r>
          </w:p>
        </w:tc>
      </w:tr>
      <w:tr w:rsidR="003305A3" w:rsidRPr="007B1BAC" w14:paraId="638C327E" w14:textId="77777777" w:rsidTr="00D1097C">
        <w:tc>
          <w:tcPr>
            <w:tcW w:w="1532" w:type="dxa"/>
          </w:tcPr>
          <w:p w14:paraId="47623C93" w14:textId="77777777" w:rsidR="00D1097C" w:rsidRDefault="00D1097C" w:rsidP="00B009FF">
            <w:pPr>
              <w:jc w:val="center"/>
              <w:rPr>
                <w:rFonts w:ascii="Arial" w:hAnsi="Arial" w:cs="Arial"/>
                <w:b/>
                <w:sz w:val="24"/>
                <w:szCs w:val="24"/>
              </w:rPr>
            </w:pPr>
            <w:r>
              <w:rPr>
                <w:rFonts w:ascii="Arial" w:hAnsi="Arial" w:cs="Arial"/>
                <w:b/>
                <w:sz w:val="24"/>
                <w:szCs w:val="24"/>
              </w:rPr>
              <w:t>TEEA-JDC-00</w:t>
            </w:r>
            <w:r w:rsidR="008113A6">
              <w:rPr>
                <w:rFonts w:ascii="Arial" w:hAnsi="Arial" w:cs="Arial"/>
                <w:b/>
                <w:sz w:val="24"/>
                <w:szCs w:val="24"/>
              </w:rPr>
              <w:t>9</w:t>
            </w:r>
            <w:r>
              <w:rPr>
                <w:rFonts w:ascii="Arial" w:hAnsi="Arial" w:cs="Arial"/>
                <w:b/>
                <w:sz w:val="24"/>
                <w:szCs w:val="24"/>
              </w:rPr>
              <w:t>/2018</w:t>
            </w:r>
          </w:p>
        </w:tc>
        <w:tc>
          <w:tcPr>
            <w:tcW w:w="1998" w:type="dxa"/>
          </w:tcPr>
          <w:p w14:paraId="1EBAA719" w14:textId="77777777" w:rsidR="00D1097C" w:rsidRDefault="00D1097C" w:rsidP="00B009FF">
            <w:pPr>
              <w:jc w:val="center"/>
              <w:rPr>
                <w:rFonts w:ascii="Arial" w:hAnsi="Arial" w:cs="Arial"/>
                <w:sz w:val="24"/>
                <w:szCs w:val="24"/>
              </w:rPr>
            </w:pPr>
            <w:r>
              <w:rPr>
                <w:rFonts w:ascii="Arial" w:hAnsi="Arial" w:cs="Arial"/>
                <w:sz w:val="24"/>
                <w:szCs w:val="24"/>
              </w:rPr>
              <w:t xml:space="preserve">C. Netzahualcóyotl Ventura Anaya  </w:t>
            </w:r>
          </w:p>
        </w:tc>
        <w:tc>
          <w:tcPr>
            <w:tcW w:w="1751" w:type="dxa"/>
          </w:tcPr>
          <w:p w14:paraId="79A93FCC" w14:textId="77777777" w:rsidR="00D1097C" w:rsidRPr="007B1BAC" w:rsidRDefault="00D1097C" w:rsidP="00B009FF">
            <w:pPr>
              <w:jc w:val="center"/>
              <w:rPr>
                <w:rFonts w:ascii="Arial" w:hAnsi="Arial" w:cs="Arial"/>
                <w:sz w:val="24"/>
                <w:szCs w:val="24"/>
              </w:rPr>
            </w:pPr>
            <w:r>
              <w:rPr>
                <w:rFonts w:ascii="Arial" w:hAnsi="Arial" w:cs="Arial"/>
                <w:sz w:val="24"/>
                <w:szCs w:val="24"/>
              </w:rPr>
              <w:t>Juicio para la Protección de los Derechos Político-Electorales del Ciudadano</w:t>
            </w:r>
          </w:p>
        </w:tc>
        <w:tc>
          <w:tcPr>
            <w:tcW w:w="1427" w:type="dxa"/>
          </w:tcPr>
          <w:p w14:paraId="6D016D84" w14:textId="77777777" w:rsidR="007A3178" w:rsidRDefault="007A3178" w:rsidP="00B009FF">
            <w:pPr>
              <w:jc w:val="center"/>
              <w:rPr>
                <w:rFonts w:ascii="Arial" w:hAnsi="Arial" w:cs="Arial"/>
                <w:sz w:val="24"/>
                <w:szCs w:val="24"/>
              </w:rPr>
            </w:pPr>
            <w:r>
              <w:rPr>
                <w:rFonts w:ascii="Arial" w:hAnsi="Arial" w:cs="Arial"/>
                <w:sz w:val="24"/>
                <w:szCs w:val="24"/>
              </w:rPr>
              <w:t>06/04/2018</w:t>
            </w:r>
          </w:p>
          <w:p w14:paraId="6AD35D42" w14:textId="77777777" w:rsidR="00D1097C" w:rsidRPr="007B1BAC" w:rsidRDefault="007A3178" w:rsidP="00B009FF">
            <w:pPr>
              <w:jc w:val="center"/>
              <w:rPr>
                <w:rFonts w:ascii="Arial" w:hAnsi="Arial" w:cs="Arial"/>
                <w:sz w:val="24"/>
                <w:szCs w:val="24"/>
              </w:rPr>
            </w:pPr>
            <w:r>
              <w:rPr>
                <w:rFonts w:ascii="Arial" w:hAnsi="Arial" w:cs="Arial"/>
                <w:sz w:val="24"/>
                <w:szCs w:val="24"/>
              </w:rPr>
              <w:t>17:01 hrs</w:t>
            </w:r>
          </w:p>
        </w:tc>
        <w:tc>
          <w:tcPr>
            <w:tcW w:w="1843" w:type="dxa"/>
          </w:tcPr>
          <w:p w14:paraId="49AD9401" w14:textId="77777777" w:rsidR="00D1097C" w:rsidRPr="007B1BAC" w:rsidRDefault="00D1097C" w:rsidP="00B009FF">
            <w:pPr>
              <w:jc w:val="center"/>
              <w:rPr>
                <w:rFonts w:ascii="Arial" w:hAnsi="Arial" w:cs="Arial"/>
                <w:sz w:val="24"/>
                <w:szCs w:val="24"/>
              </w:rPr>
            </w:pPr>
            <w:r>
              <w:rPr>
                <w:rFonts w:ascii="Arial" w:hAnsi="Arial" w:cs="Arial"/>
                <w:sz w:val="24"/>
                <w:szCs w:val="24"/>
              </w:rPr>
              <w:t>Comisión</w:t>
            </w:r>
            <w:r w:rsidR="00A31919">
              <w:rPr>
                <w:rFonts w:ascii="Arial" w:hAnsi="Arial" w:cs="Arial"/>
                <w:sz w:val="24"/>
                <w:szCs w:val="24"/>
              </w:rPr>
              <w:t xml:space="preserve"> Nacional de Justicia Partidaria del Partido Revolucionario Institucional </w:t>
            </w:r>
            <w:r>
              <w:rPr>
                <w:rFonts w:ascii="Arial" w:hAnsi="Arial" w:cs="Arial"/>
                <w:sz w:val="24"/>
                <w:szCs w:val="24"/>
              </w:rPr>
              <w:t xml:space="preserve"> </w:t>
            </w:r>
          </w:p>
        </w:tc>
        <w:tc>
          <w:tcPr>
            <w:tcW w:w="1906" w:type="dxa"/>
          </w:tcPr>
          <w:p w14:paraId="2313BAEA" w14:textId="77777777" w:rsidR="003305A3" w:rsidRPr="007B1BAC" w:rsidRDefault="001548DC" w:rsidP="00E07426">
            <w:pPr>
              <w:jc w:val="center"/>
              <w:rPr>
                <w:rFonts w:ascii="Arial" w:hAnsi="Arial" w:cs="Arial"/>
                <w:sz w:val="24"/>
                <w:szCs w:val="24"/>
              </w:rPr>
            </w:pPr>
            <w:r>
              <w:rPr>
                <w:rFonts w:ascii="Arial" w:hAnsi="Arial" w:cs="Arial"/>
                <w:sz w:val="24"/>
                <w:szCs w:val="24"/>
              </w:rPr>
              <w:t>Las resoluciones de fechas 14 y 15 de marzo del año en curso, emitidas por la Comisión Nacional de Justicia Partidaria, en los expedientes CNJP-RI-AGU- 080/2018 y CNJP-RI-AGU- 152/2018 por el que se declaró infundado el medio impugna activa y el segundo se desechó el medio informativo</w:t>
            </w:r>
          </w:p>
        </w:tc>
        <w:tc>
          <w:tcPr>
            <w:tcW w:w="2852" w:type="dxa"/>
          </w:tcPr>
          <w:p w14:paraId="46F66099" w14:textId="77777777" w:rsidR="00D1097C" w:rsidRDefault="001321F8" w:rsidP="00A20F0F">
            <w:pPr>
              <w:spacing w:after="200" w:line="276" w:lineRule="auto"/>
              <w:jc w:val="both"/>
              <w:rPr>
                <w:rFonts w:ascii="Arial" w:hAnsi="Arial" w:cs="Arial"/>
                <w:sz w:val="24"/>
                <w:szCs w:val="24"/>
              </w:rPr>
            </w:pPr>
            <w:r>
              <w:rPr>
                <w:rFonts w:ascii="Arial" w:hAnsi="Arial" w:cs="Arial"/>
                <w:sz w:val="24"/>
                <w:szCs w:val="24"/>
              </w:rPr>
              <w:t>Respecto de la Sentencia emitida en el expediente CNJP-RI-AGU-080/2018 que declara infundado</w:t>
            </w:r>
            <w:r w:rsidR="009A6D4F">
              <w:rPr>
                <w:rFonts w:ascii="Arial" w:hAnsi="Arial" w:cs="Arial"/>
                <w:sz w:val="24"/>
                <w:szCs w:val="24"/>
              </w:rPr>
              <w:t xml:space="preserve"> el Recurso de Inconformidad </w:t>
            </w:r>
            <w:r>
              <w:rPr>
                <w:rFonts w:ascii="Arial" w:hAnsi="Arial" w:cs="Arial"/>
                <w:sz w:val="24"/>
                <w:szCs w:val="24"/>
              </w:rPr>
              <w:t>interpuesto por el promovente, que deja sin efectos su registro como aspirante a diputado local por el distrito XVI.</w:t>
            </w:r>
          </w:p>
          <w:p w14:paraId="74E4B342" w14:textId="77777777" w:rsidR="001321F8" w:rsidRPr="00A20F0F" w:rsidRDefault="001321F8" w:rsidP="00A20F0F">
            <w:pPr>
              <w:spacing w:after="200" w:line="276" w:lineRule="auto"/>
              <w:jc w:val="both"/>
              <w:rPr>
                <w:rFonts w:ascii="Arial" w:hAnsi="Arial" w:cs="Arial"/>
                <w:sz w:val="24"/>
                <w:szCs w:val="24"/>
              </w:rPr>
            </w:pPr>
            <w:r>
              <w:rPr>
                <w:rFonts w:ascii="Arial" w:hAnsi="Arial" w:cs="Arial"/>
                <w:sz w:val="24"/>
                <w:szCs w:val="24"/>
              </w:rPr>
              <w:t xml:space="preserve">Respecto de la Sentencia emitida en el expediente CNJP-JN-AGU-152/2018 que desecha de plano el Juicio de Nulidad presentado por el ciudadano </w:t>
            </w:r>
            <w:r>
              <w:rPr>
                <w:rFonts w:ascii="Arial" w:hAnsi="Arial" w:cs="Arial"/>
                <w:sz w:val="24"/>
                <w:szCs w:val="24"/>
              </w:rPr>
              <w:lastRenderedPageBreak/>
              <w:t xml:space="preserve">Netzahualcóyotl Ventura Anaya  </w:t>
            </w:r>
          </w:p>
        </w:tc>
        <w:tc>
          <w:tcPr>
            <w:tcW w:w="1785" w:type="dxa"/>
          </w:tcPr>
          <w:p w14:paraId="04BDD77A" w14:textId="77777777" w:rsidR="003305A3" w:rsidRDefault="003305A3" w:rsidP="00B009FF">
            <w:pPr>
              <w:jc w:val="center"/>
              <w:rPr>
                <w:rFonts w:ascii="Arial" w:hAnsi="Arial" w:cs="Arial"/>
                <w:sz w:val="24"/>
                <w:szCs w:val="24"/>
              </w:rPr>
            </w:pPr>
            <w:r>
              <w:rPr>
                <w:rFonts w:ascii="Arial" w:hAnsi="Arial" w:cs="Arial"/>
                <w:sz w:val="24"/>
                <w:szCs w:val="24"/>
              </w:rPr>
              <w:lastRenderedPageBreak/>
              <w:t>14/03/2018</w:t>
            </w:r>
          </w:p>
          <w:p w14:paraId="02001766" w14:textId="77777777" w:rsidR="003305A3" w:rsidRDefault="003305A3" w:rsidP="00B009FF">
            <w:pPr>
              <w:jc w:val="center"/>
              <w:rPr>
                <w:rFonts w:ascii="Arial" w:hAnsi="Arial" w:cs="Arial"/>
                <w:sz w:val="24"/>
                <w:szCs w:val="24"/>
              </w:rPr>
            </w:pPr>
            <w:r>
              <w:rPr>
                <w:rFonts w:ascii="Arial" w:hAnsi="Arial" w:cs="Arial"/>
                <w:sz w:val="24"/>
                <w:szCs w:val="24"/>
              </w:rPr>
              <w:t>y</w:t>
            </w:r>
          </w:p>
          <w:p w14:paraId="588E60BF" w14:textId="77777777" w:rsidR="00D1097C" w:rsidRPr="007B1BAC" w:rsidRDefault="008113A6" w:rsidP="00B009FF">
            <w:pPr>
              <w:jc w:val="center"/>
              <w:rPr>
                <w:rFonts w:ascii="Arial" w:hAnsi="Arial" w:cs="Arial"/>
                <w:sz w:val="24"/>
                <w:szCs w:val="24"/>
              </w:rPr>
            </w:pPr>
            <w:r>
              <w:rPr>
                <w:rFonts w:ascii="Arial" w:hAnsi="Arial" w:cs="Arial"/>
                <w:sz w:val="24"/>
                <w:szCs w:val="24"/>
              </w:rPr>
              <w:t>15/03/2018</w:t>
            </w:r>
          </w:p>
        </w:tc>
        <w:tc>
          <w:tcPr>
            <w:tcW w:w="1787" w:type="dxa"/>
          </w:tcPr>
          <w:p w14:paraId="69225E2C" w14:textId="77777777" w:rsidR="00D1097C" w:rsidRPr="007B1BAC" w:rsidRDefault="000D5CEF" w:rsidP="00B009FF">
            <w:pPr>
              <w:rPr>
                <w:rFonts w:ascii="Arial" w:hAnsi="Arial" w:cs="Arial"/>
                <w:sz w:val="24"/>
                <w:szCs w:val="24"/>
              </w:rPr>
            </w:pPr>
            <w:r>
              <w:rPr>
                <w:rFonts w:ascii="Arial" w:hAnsi="Arial" w:cs="Arial"/>
                <w:sz w:val="24"/>
                <w:szCs w:val="24"/>
              </w:rPr>
              <w:t>29/</w:t>
            </w:r>
            <w:r w:rsidR="00B71500">
              <w:rPr>
                <w:rFonts w:ascii="Arial" w:hAnsi="Arial" w:cs="Arial"/>
                <w:sz w:val="24"/>
                <w:szCs w:val="24"/>
              </w:rPr>
              <w:t>03/2018</w:t>
            </w:r>
          </w:p>
        </w:tc>
        <w:tc>
          <w:tcPr>
            <w:tcW w:w="2015" w:type="dxa"/>
          </w:tcPr>
          <w:p w14:paraId="6683A635" w14:textId="77777777" w:rsidR="00D1097C" w:rsidRPr="007B1BAC" w:rsidRDefault="00F3572A" w:rsidP="00B009FF">
            <w:pPr>
              <w:jc w:val="center"/>
              <w:rPr>
                <w:rFonts w:ascii="Arial" w:hAnsi="Arial" w:cs="Arial"/>
                <w:sz w:val="24"/>
                <w:szCs w:val="24"/>
              </w:rPr>
            </w:pPr>
            <w:r>
              <w:rPr>
                <w:rFonts w:ascii="Arial" w:hAnsi="Arial" w:cs="Arial"/>
                <w:sz w:val="24"/>
                <w:szCs w:val="24"/>
              </w:rPr>
              <w:t xml:space="preserve">Se turna a la ponencia </w:t>
            </w:r>
            <w:r w:rsidR="007A3178">
              <w:rPr>
                <w:rFonts w:ascii="Arial" w:hAnsi="Arial" w:cs="Arial"/>
                <w:sz w:val="24"/>
                <w:szCs w:val="24"/>
              </w:rPr>
              <w:t>del Magistrado</w:t>
            </w:r>
            <w:r>
              <w:rPr>
                <w:rFonts w:ascii="Arial" w:hAnsi="Arial" w:cs="Arial"/>
                <w:sz w:val="24"/>
                <w:szCs w:val="24"/>
              </w:rPr>
              <w:t xml:space="preserve"> </w:t>
            </w:r>
            <w:r>
              <w:rPr>
                <w:rFonts w:ascii="Arial" w:hAnsi="Arial" w:cs="Arial"/>
                <w:b/>
                <w:sz w:val="24"/>
                <w:szCs w:val="24"/>
              </w:rPr>
              <w:t>Héctor Salvador Hernández Gallegos.</w:t>
            </w:r>
          </w:p>
        </w:tc>
      </w:tr>
    </w:tbl>
    <w:p w14:paraId="1479F38D" w14:textId="77777777" w:rsidR="00D1097C" w:rsidRDefault="00D1097C" w:rsidP="003865ED">
      <w:pPr>
        <w:jc w:val="center"/>
        <w:rPr>
          <w:rFonts w:ascii="Arial" w:hAnsi="Arial" w:cs="Arial"/>
          <w:sz w:val="48"/>
          <w:szCs w:val="48"/>
        </w:rPr>
      </w:pPr>
    </w:p>
    <w:p w14:paraId="258131A8" w14:textId="77777777" w:rsidR="00C96EAB" w:rsidRDefault="00C96EAB" w:rsidP="003865ED">
      <w:pPr>
        <w:jc w:val="center"/>
        <w:rPr>
          <w:rFonts w:ascii="Arial" w:hAnsi="Arial" w:cs="Arial"/>
          <w:sz w:val="48"/>
          <w:szCs w:val="48"/>
        </w:rPr>
      </w:pPr>
    </w:p>
    <w:p w14:paraId="685AADCE" w14:textId="77777777" w:rsidR="00C96EAB" w:rsidRDefault="00C96EAB"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2"/>
        <w:gridCol w:w="1751"/>
        <w:gridCol w:w="1427"/>
        <w:gridCol w:w="1841"/>
        <w:gridCol w:w="1977"/>
        <w:gridCol w:w="2816"/>
        <w:gridCol w:w="1771"/>
        <w:gridCol w:w="1778"/>
        <w:gridCol w:w="2012"/>
      </w:tblGrid>
      <w:tr w:rsidR="00C96EAB" w:rsidRPr="000A27BC" w14:paraId="6BE54521" w14:textId="77777777" w:rsidTr="00B009FF">
        <w:tc>
          <w:tcPr>
            <w:tcW w:w="1532" w:type="dxa"/>
          </w:tcPr>
          <w:p w14:paraId="79CAA561" w14:textId="77777777" w:rsidR="00C96EAB" w:rsidRPr="000A27BC" w:rsidRDefault="00C96EAB" w:rsidP="00B009FF">
            <w:pPr>
              <w:jc w:val="center"/>
              <w:rPr>
                <w:rFonts w:ascii="Arial" w:hAnsi="Arial" w:cs="Arial"/>
                <w:b/>
                <w:sz w:val="24"/>
                <w:szCs w:val="24"/>
              </w:rPr>
            </w:pPr>
            <w:r w:rsidRPr="000A27BC">
              <w:rPr>
                <w:rFonts w:ascii="Arial" w:hAnsi="Arial" w:cs="Arial"/>
                <w:b/>
                <w:sz w:val="24"/>
                <w:szCs w:val="24"/>
              </w:rPr>
              <w:t>No. Expediente</w:t>
            </w:r>
          </w:p>
        </w:tc>
        <w:tc>
          <w:tcPr>
            <w:tcW w:w="1998" w:type="dxa"/>
          </w:tcPr>
          <w:p w14:paraId="6E376981" w14:textId="77777777" w:rsidR="00C96EAB" w:rsidRPr="000A27BC" w:rsidRDefault="00C96EAB" w:rsidP="00B009FF">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5ED77006" w14:textId="77777777" w:rsidR="00C96EAB" w:rsidRPr="000A27BC" w:rsidRDefault="00C96EAB" w:rsidP="00B009FF">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09F18141" w14:textId="77777777" w:rsidR="00C96EAB" w:rsidRPr="000A27BC" w:rsidRDefault="00C96EAB" w:rsidP="00B009FF">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10F863BF" w14:textId="77777777" w:rsidR="00C96EAB" w:rsidRPr="000A27BC" w:rsidRDefault="00C96EAB" w:rsidP="00B009FF">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241754A7" w14:textId="77777777" w:rsidR="00C96EAB" w:rsidRPr="000A27BC" w:rsidRDefault="00C96EAB" w:rsidP="00B009FF">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2E176256" w14:textId="77777777" w:rsidR="00C96EAB" w:rsidRPr="000A27BC" w:rsidRDefault="00C96EAB" w:rsidP="00B009FF">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522444A6" w14:textId="77777777" w:rsidR="00C96EAB" w:rsidRPr="000A27BC" w:rsidRDefault="00C96EAB" w:rsidP="00B009FF">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546A721D" w14:textId="77777777" w:rsidR="00C96EAB" w:rsidRPr="000A27BC" w:rsidRDefault="00C96EAB" w:rsidP="00B009FF">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12A8AC43" w14:textId="77777777" w:rsidR="00C96EAB" w:rsidRPr="000A27BC" w:rsidRDefault="00C96EAB" w:rsidP="00B009FF">
            <w:pPr>
              <w:jc w:val="center"/>
              <w:rPr>
                <w:rFonts w:ascii="Arial" w:hAnsi="Arial" w:cs="Arial"/>
                <w:b/>
                <w:sz w:val="24"/>
                <w:szCs w:val="24"/>
              </w:rPr>
            </w:pPr>
            <w:r w:rsidRPr="000A27BC">
              <w:rPr>
                <w:rFonts w:ascii="Arial" w:hAnsi="Arial" w:cs="Arial"/>
                <w:b/>
                <w:sz w:val="24"/>
                <w:szCs w:val="24"/>
              </w:rPr>
              <w:t>Observaciones</w:t>
            </w:r>
          </w:p>
        </w:tc>
      </w:tr>
      <w:tr w:rsidR="00C96EAB" w:rsidRPr="007B1BAC" w14:paraId="3EADB308" w14:textId="77777777" w:rsidTr="00B009FF">
        <w:tc>
          <w:tcPr>
            <w:tcW w:w="1532" w:type="dxa"/>
          </w:tcPr>
          <w:p w14:paraId="5599E512" w14:textId="77777777" w:rsidR="00C96EAB" w:rsidRPr="00C40A85" w:rsidRDefault="00C96EAB" w:rsidP="00B009FF">
            <w:pPr>
              <w:jc w:val="center"/>
              <w:rPr>
                <w:rFonts w:ascii="Arial" w:hAnsi="Arial" w:cs="Arial"/>
                <w:b/>
                <w:sz w:val="24"/>
                <w:szCs w:val="24"/>
              </w:rPr>
            </w:pPr>
            <w:r>
              <w:rPr>
                <w:rFonts w:ascii="Arial" w:hAnsi="Arial" w:cs="Arial"/>
                <w:b/>
                <w:sz w:val="24"/>
                <w:szCs w:val="24"/>
              </w:rPr>
              <w:t>TEEA-PES 002/2018</w:t>
            </w:r>
          </w:p>
        </w:tc>
        <w:tc>
          <w:tcPr>
            <w:tcW w:w="1998" w:type="dxa"/>
          </w:tcPr>
          <w:p w14:paraId="0BF5B48A" w14:textId="77777777" w:rsidR="00C96EAB" w:rsidRPr="007B1BAC" w:rsidRDefault="00C96EAB" w:rsidP="00B009FF">
            <w:pPr>
              <w:jc w:val="center"/>
              <w:rPr>
                <w:rFonts w:ascii="Arial" w:hAnsi="Arial" w:cs="Arial"/>
                <w:sz w:val="24"/>
                <w:szCs w:val="24"/>
              </w:rPr>
            </w:pPr>
            <w:r>
              <w:rPr>
                <w:rFonts w:ascii="Arial" w:hAnsi="Arial" w:cs="Arial"/>
                <w:sz w:val="24"/>
                <w:szCs w:val="24"/>
              </w:rPr>
              <w:t xml:space="preserve">Lic. Jorge Venegas Romero en su carácter de Representante Propietario ante el Consejo General del Instituto Estatal Electoral de Aguascalientes por el Partido Verde </w:t>
            </w:r>
            <w:r>
              <w:rPr>
                <w:rFonts w:ascii="Arial" w:hAnsi="Arial" w:cs="Arial"/>
                <w:sz w:val="24"/>
                <w:szCs w:val="24"/>
              </w:rPr>
              <w:lastRenderedPageBreak/>
              <w:t xml:space="preserve">Ecologista de México  </w:t>
            </w:r>
          </w:p>
        </w:tc>
        <w:tc>
          <w:tcPr>
            <w:tcW w:w="1751" w:type="dxa"/>
          </w:tcPr>
          <w:p w14:paraId="6C1BD32B" w14:textId="77777777" w:rsidR="00C96EAB" w:rsidRPr="007B1BAC" w:rsidRDefault="00C96EAB" w:rsidP="00B009FF">
            <w:pPr>
              <w:jc w:val="center"/>
              <w:rPr>
                <w:rFonts w:ascii="Arial" w:hAnsi="Arial" w:cs="Arial"/>
                <w:sz w:val="24"/>
                <w:szCs w:val="24"/>
              </w:rPr>
            </w:pPr>
            <w:r>
              <w:rPr>
                <w:rFonts w:ascii="Arial" w:hAnsi="Arial" w:cs="Arial"/>
                <w:sz w:val="24"/>
                <w:szCs w:val="24"/>
              </w:rPr>
              <w:lastRenderedPageBreak/>
              <w:t xml:space="preserve">Procedimiento Especial Sancionador </w:t>
            </w:r>
          </w:p>
        </w:tc>
        <w:tc>
          <w:tcPr>
            <w:tcW w:w="1427" w:type="dxa"/>
          </w:tcPr>
          <w:p w14:paraId="02810BF1" w14:textId="77777777" w:rsidR="00C96EAB" w:rsidRDefault="00C96EAB" w:rsidP="00B009FF">
            <w:pPr>
              <w:jc w:val="center"/>
              <w:rPr>
                <w:rFonts w:ascii="Arial" w:hAnsi="Arial" w:cs="Arial"/>
                <w:sz w:val="24"/>
                <w:szCs w:val="24"/>
              </w:rPr>
            </w:pPr>
            <w:r>
              <w:rPr>
                <w:rFonts w:ascii="Arial" w:hAnsi="Arial" w:cs="Arial"/>
                <w:sz w:val="24"/>
                <w:szCs w:val="24"/>
              </w:rPr>
              <w:t>10/04/2018</w:t>
            </w:r>
          </w:p>
          <w:p w14:paraId="2BB3BEA5" w14:textId="77777777" w:rsidR="00C96EAB" w:rsidRPr="007B1BAC" w:rsidRDefault="00C96EAB" w:rsidP="00B009FF">
            <w:pPr>
              <w:jc w:val="center"/>
              <w:rPr>
                <w:rFonts w:ascii="Arial" w:hAnsi="Arial" w:cs="Arial"/>
                <w:sz w:val="24"/>
                <w:szCs w:val="24"/>
              </w:rPr>
            </w:pPr>
            <w:r>
              <w:rPr>
                <w:rFonts w:ascii="Arial" w:hAnsi="Arial" w:cs="Arial"/>
                <w:sz w:val="24"/>
                <w:szCs w:val="24"/>
              </w:rPr>
              <w:t>16:00</w:t>
            </w:r>
          </w:p>
        </w:tc>
        <w:tc>
          <w:tcPr>
            <w:tcW w:w="1843" w:type="dxa"/>
          </w:tcPr>
          <w:p w14:paraId="29A58C39" w14:textId="77777777" w:rsidR="00C96EAB" w:rsidRDefault="00C96EAB" w:rsidP="00B009FF">
            <w:pPr>
              <w:jc w:val="center"/>
              <w:rPr>
                <w:rFonts w:ascii="Arial" w:hAnsi="Arial" w:cs="Arial"/>
                <w:sz w:val="24"/>
                <w:szCs w:val="24"/>
              </w:rPr>
            </w:pPr>
            <w:r>
              <w:rPr>
                <w:rFonts w:ascii="Arial" w:hAnsi="Arial" w:cs="Arial"/>
                <w:sz w:val="24"/>
                <w:szCs w:val="24"/>
              </w:rPr>
              <w:t xml:space="preserve">Partido Revolucionario Institucional e </w:t>
            </w:r>
          </w:p>
          <w:p w14:paraId="4F012DBD" w14:textId="77777777" w:rsidR="00C96EAB" w:rsidRPr="007B1BAC" w:rsidRDefault="00C96EAB" w:rsidP="00B009FF">
            <w:pPr>
              <w:jc w:val="center"/>
              <w:rPr>
                <w:rFonts w:ascii="Arial" w:hAnsi="Arial" w:cs="Arial"/>
                <w:sz w:val="24"/>
                <w:szCs w:val="24"/>
              </w:rPr>
            </w:pPr>
            <w:r>
              <w:rPr>
                <w:rFonts w:ascii="Arial" w:hAnsi="Arial" w:cs="Arial"/>
                <w:sz w:val="24"/>
                <w:szCs w:val="24"/>
              </w:rPr>
              <w:t xml:space="preserve">Israel </w:t>
            </w:r>
            <w:proofErr w:type="spellStart"/>
            <w:r>
              <w:rPr>
                <w:rFonts w:ascii="Arial" w:hAnsi="Arial" w:cs="Arial"/>
                <w:sz w:val="24"/>
                <w:szCs w:val="24"/>
              </w:rPr>
              <w:t>Tagosam</w:t>
            </w:r>
            <w:proofErr w:type="spellEnd"/>
            <w:r w:rsidR="00152E98">
              <w:rPr>
                <w:rFonts w:ascii="Arial" w:hAnsi="Arial" w:cs="Arial"/>
                <w:sz w:val="24"/>
                <w:szCs w:val="24"/>
              </w:rPr>
              <w:t xml:space="preserve"> </w:t>
            </w:r>
            <w:r>
              <w:rPr>
                <w:rFonts w:ascii="Arial" w:hAnsi="Arial" w:cs="Arial"/>
                <w:sz w:val="24"/>
                <w:szCs w:val="24"/>
              </w:rPr>
              <w:t xml:space="preserve">Salazar </w:t>
            </w:r>
            <w:proofErr w:type="spellStart"/>
            <w:r>
              <w:rPr>
                <w:rFonts w:ascii="Arial" w:hAnsi="Arial" w:cs="Arial"/>
                <w:sz w:val="24"/>
                <w:szCs w:val="24"/>
              </w:rPr>
              <w:t>Ima</w:t>
            </w:r>
            <w:r w:rsidR="001623B8">
              <w:rPr>
                <w:rFonts w:ascii="Arial" w:hAnsi="Arial" w:cs="Arial"/>
                <w:sz w:val="24"/>
                <w:szCs w:val="24"/>
              </w:rPr>
              <w:t>m</w:t>
            </w:r>
            <w:r>
              <w:rPr>
                <w:rFonts w:ascii="Arial" w:hAnsi="Arial" w:cs="Arial"/>
                <w:sz w:val="24"/>
                <w:szCs w:val="24"/>
              </w:rPr>
              <w:t>ura</w:t>
            </w:r>
            <w:proofErr w:type="spellEnd"/>
            <w:r>
              <w:rPr>
                <w:rFonts w:ascii="Arial" w:hAnsi="Arial" w:cs="Arial"/>
                <w:sz w:val="24"/>
                <w:szCs w:val="24"/>
              </w:rPr>
              <w:t xml:space="preserve"> López, quien fue propuesto por el partido   Revolucionario Institucional a Diputado Local </w:t>
            </w:r>
            <w:r>
              <w:rPr>
                <w:rFonts w:ascii="Arial" w:hAnsi="Arial" w:cs="Arial"/>
                <w:sz w:val="24"/>
                <w:szCs w:val="24"/>
              </w:rPr>
              <w:lastRenderedPageBreak/>
              <w:t xml:space="preserve">por el distrito XIV </w:t>
            </w:r>
          </w:p>
        </w:tc>
        <w:tc>
          <w:tcPr>
            <w:tcW w:w="1906" w:type="dxa"/>
          </w:tcPr>
          <w:p w14:paraId="7B448CFD" w14:textId="77777777" w:rsidR="00C96EAB" w:rsidRPr="007B1BAC" w:rsidRDefault="00C96EAB" w:rsidP="00B009FF">
            <w:pPr>
              <w:jc w:val="center"/>
              <w:rPr>
                <w:rFonts w:ascii="Arial" w:hAnsi="Arial" w:cs="Arial"/>
                <w:sz w:val="24"/>
                <w:szCs w:val="24"/>
              </w:rPr>
            </w:pPr>
            <w:r>
              <w:rPr>
                <w:rFonts w:ascii="Arial" w:hAnsi="Arial" w:cs="Arial"/>
                <w:sz w:val="24"/>
                <w:szCs w:val="24"/>
              </w:rPr>
              <w:lastRenderedPageBreak/>
              <w:t>Posicionamiento indebido por actos anticipados de campaña y violación al principio de equidad en la contienda electoral 2017-2018</w:t>
            </w:r>
          </w:p>
        </w:tc>
        <w:tc>
          <w:tcPr>
            <w:tcW w:w="2852" w:type="dxa"/>
          </w:tcPr>
          <w:p w14:paraId="0FE1C43E" w14:textId="77777777" w:rsidR="00C96EAB" w:rsidRPr="007B1BAC" w:rsidRDefault="00C96EAB" w:rsidP="007E774C">
            <w:pPr>
              <w:jc w:val="center"/>
              <w:rPr>
                <w:rFonts w:ascii="Arial" w:hAnsi="Arial" w:cs="Arial"/>
                <w:sz w:val="24"/>
                <w:szCs w:val="24"/>
              </w:rPr>
            </w:pPr>
            <w:r>
              <w:rPr>
                <w:rFonts w:ascii="Arial" w:hAnsi="Arial" w:cs="Arial"/>
                <w:sz w:val="24"/>
                <w:szCs w:val="24"/>
              </w:rPr>
              <w:t>Se constituye una estrategia electoral de posicionamiento indebidamente, así como actos anticipados de campaña que vulneran el principio de equidad en la contienda</w:t>
            </w:r>
          </w:p>
        </w:tc>
        <w:tc>
          <w:tcPr>
            <w:tcW w:w="1785" w:type="dxa"/>
          </w:tcPr>
          <w:p w14:paraId="63323B97" w14:textId="77777777" w:rsidR="00C96EAB" w:rsidRPr="007B1BAC" w:rsidRDefault="00C96EAB" w:rsidP="00B009FF">
            <w:pPr>
              <w:jc w:val="center"/>
              <w:rPr>
                <w:rFonts w:ascii="Arial" w:hAnsi="Arial" w:cs="Arial"/>
                <w:sz w:val="24"/>
                <w:szCs w:val="24"/>
              </w:rPr>
            </w:pPr>
            <w:r>
              <w:rPr>
                <w:rFonts w:ascii="Arial" w:hAnsi="Arial" w:cs="Arial"/>
                <w:sz w:val="24"/>
                <w:szCs w:val="24"/>
              </w:rPr>
              <w:t xml:space="preserve">No aplica en el caso concreto </w:t>
            </w:r>
          </w:p>
        </w:tc>
        <w:tc>
          <w:tcPr>
            <w:tcW w:w="1787" w:type="dxa"/>
          </w:tcPr>
          <w:p w14:paraId="1924EB1F" w14:textId="77777777" w:rsidR="00C96EAB" w:rsidRDefault="00C96EAB" w:rsidP="00B009FF">
            <w:pPr>
              <w:rPr>
                <w:rFonts w:ascii="Arial" w:hAnsi="Arial" w:cs="Arial"/>
                <w:sz w:val="24"/>
                <w:szCs w:val="24"/>
              </w:rPr>
            </w:pPr>
            <w:r>
              <w:rPr>
                <w:rFonts w:ascii="Arial" w:hAnsi="Arial" w:cs="Arial"/>
                <w:sz w:val="24"/>
                <w:szCs w:val="24"/>
              </w:rPr>
              <w:t xml:space="preserve">El Instituto Estatal Electoral recibe la denuncia el día 02/04/18 </w:t>
            </w:r>
          </w:p>
          <w:p w14:paraId="385CC0E1" w14:textId="77777777" w:rsidR="00C96EAB" w:rsidRDefault="00C96EAB" w:rsidP="00B009FF">
            <w:pPr>
              <w:rPr>
                <w:rFonts w:ascii="Arial" w:hAnsi="Arial" w:cs="Arial"/>
                <w:sz w:val="24"/>
                <w:szCs w:val="24"/>
              </w:rPr>
            </w:pPr>
            <w:r>
              <w:rPr>
                <w:rFonts w:ascii="Arial" w:hAnsi="Arial" w:cs="Arial"/>
                <w:sz w:val="24"/>
                <w:szCs w:val="24"/>
              </w:rPr>
              <w:t>A las 14:34 hrs.</w:t>
            </w:r>
          </w:p>
          <w:p w14:paraId="59604F8E" w14:textId="77777777" w:rsidR="00C96EAB" w:rsidRPr="007B1BAC" w:rsidRDefault="00C96EAB" w:rsidP="00B009FF">
            <w:pPr>
              <w:rPr>
                <w:rFonts w:ascii="Arial" w:hAnsi="Arial" w:cs="Arial"/>
                <w:sz w:val="24"/>
                <w:szCs w:val="24"/>
              </w:rPr>
            </w:pPr>
          </w:p>
        </w:tc>
        <w:tc>
          <w:tcPr>
            <w:tcW w:w="2015" w:type="dxa"/>
          </w:tcPr>
          <w:p w14:paraId="5ED8CFED" w14:textId="77777777" w:rsidR="00C96EAB" w:rsidRPr="007B1BAC" w:rsidRDefault="006A4BDD" w:rsidP="006A4BDD">
            <w:pPr>
              <w:jc w:val="both"/>
              <w:rPr>
                <w:rFonts w:ascii="Arial" w:hAnsi="Arial" w:cs="Arial"/>
                <w:sz w:val="24"/>
                <w:szCs w:val="24"/>
              </w:rPr>
            </w:pPr>
            <w:r>
              <w:rPr>
                <w:rFonts w:ascii="Arial" w:hAnsi="Arial" w:cs="Arial"/>
                <w:sz w:val="24"/>
                <w:szCs w:val="24"/>
              </w:rPr>
              <w:t xml:space="preserve">Se acumula por acuerdo de Presidencia para evitar resoluciones contradictorias y se turna a la ponencia de la Magistrada </w:t>
            </w:r>
            <w:r>
              <w:rPr>
                <w:rFonts w:ascii="Arial" w:hAnsi="Arial" w:cs="Arial"/>
                <w:b/>
                <w:sz w:val="24"/>
                <w:szCs w:val="24"/>
              </w:rPr>
              <w:t>Claudia Eloísa Díaz de León González</w:t>
            </w:r>
          </w:p>
        </w:tc>
      </w:tr>
    </w:tbl>
    <w:p w14:paraId="28B9FE05" w14:textId="77777777" w:rsidR="00C96EAB" w:rsidRDefault="00C96EAB"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135F4A" w:rsidRPr="000A27BC" w14:paraId="0054BB77" w14:textId="77777777" w:rsidTr="00467DBF">
        <w:trPr>
          <w:trHeight w:val="1260"/>
        </w:trPr>
        <w:tc>
          <w:tcPr>
            <w:tcW w:w="1532" w:type="dxa"/>
          </w:tcPr>
          <w:p w14:paraId="0252BD91" w14:textId="77777777" w:rsidR="00467DBF" w:rsidRPr="000A27BC" w:rsidRDefault="00467DBF" w:rsidP="00467DBF">
            <w:pPr>
              <w:jc w:val="center"/>
              <w:rPr>
                <w:rFonts w:ascii="Arial" w:hAnsi="Arial" w:cs="Arial"/>
                <w:b/>
                <w:sz w:val="24"/>
                <w:szCs w:val="24"/>
              </w:rPr>
            </w:pPr>
            <w:r w:rsidRPr="000A27BC">
              <w:rPr>
                <w:rFonts w:ascii="Arial" w:hAnsi="Arial" w:cs="Arial"/>
                <w:b/>
                <w:sz w:val="24"/>
                <w:szCs w:val="24"/>
              </w:rPr>
              <w:t>No. Expediente</w:t>
            </w:r>
          </w:p>
        </w:tc>
        <w:tc>
          <w:tcPr>
            <w:tcW w:w="1998" w:type="dxa"/>
          </w:tcPr>
          <w:p w14:paraId="3B3F1C8C" w14:textId="77777777" w:rsidR="00467DBF" w:rsidRPr="000A27BC" w:rsidRDefault="00467DBF" w:rsidP="00467DBF">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7F36FB87" w14:textId="77777777" w:rsidR="00467DBF" w:rsidRPr="000A27BC" w:rsidRDefault="00467DBF" w:rsidP="00467DBF">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7B5C649F" w14:textId="77777777" w:rsidR="00467DBF" w:rsidRPr="000A27BC" w:rsidRDefault="00467DBF" w:rsidP="00467DBF">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228D2E43" w14:textId="77777777" w:rsidR="00467DBF" w:rsidRPr="000A27BC" w:rsidRDefault="00467DBF" w:rsidP="00467DBF">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1D34759E" w14:textId="77777777" w:rsidR="00467DBF" w:rsidRPr="000A27BC" w:rsidRDefault="00467DBF" w:rsidP="00467DBF">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0090E77F" w14:textId="77777777" w:rsidR="00467DBF" w:rsidRPr="000A27BC" w:rsidRDefault="00467DBF" w:rsidP="00467DBF">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520DB659" w14:textId="77777777" w:rsidR="00467DBF" w:rsidRPr="000A27BC" w:rsidRDefault="00467DBF" w:rsidP="00467DBF">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73194B8C" w14:textId="77777777" w:rsidR="00467DBF" w:rsidRPr="000A27BC" w:rsidRDefault="00467DBF" w:rsidP="00467DBF">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2C742FA6" w14:textId="77777777" w:rsidR="00467DBF" w:rsidRPr="000A27BC" w:rsidRDefault="00467DBF" w:rsidP="00467DBF">
            <w:pPr>
              <w:jc w:val="center"/>
              <w:rPr>
                <w:rFonts w:ascii="Arial" w:hAnsi="Arial" w:cs="Arial"/>
                <w:b/>
                <w:sz w:val="24"/>
                <w:szCs w:val="24"/>
              </w:rPr>
            </w:pPr>
            <w:r w:rsidRPr="000A27BC">
              <w:rPr>
                <w:rFonts w:ascii="Arial" w:hAnsi="Arial" w:cs="Arial"/>
                <w:b/>
                <w:sz w:val="24"/>
                <w:szCs w:val="24"/>
              </w:rPr>
              <w:t>Observaciones</w:t>
            </w:r>
          </w:p>
        </w:tc>
      </w:tr>
      <w:tr w:rsidR="00135F4A" w:rsidRPr="007B1BAC" w14:paraId="1C34B137" w14:textId="77777777" w:rsidTr="00467DBF">
        <w:tc>
          <w:tcPr>
            <w:tcW w:w="1532" w:type="dxa"/>
          </w:tcPr>
          <w:p w14:paraId="4DA874A2" w14:textId="77777777" w:rsidR="00467DBF" w:rsidRDefault="00467DBF" w:rsidP="00467DBF">
            <w:pPr>
              <w:jc w:val="center"/>
              <w:rPr>
                <w:rFonts w:ascii="Arial" w:hAnsi="Arial" w:cs="Arial"/>
                <w:b/>
                <w:sz w:val="24"/>
                <w:szCs w:val="24"/>
              </w:rPr>
            </w:pPr>
            <w:r>
              <w:rPr>
                <w:rFonts w:ascii="Arial" w:hAnsi="Arial" w:cs="Arial"/>
                <w:b/>
                <w:sz w:val="24"/>
                <w:szCs w:val="24"/>
              </w:rPr>
              <w:t>TEEA-JDC-010/2018</w:t>
            </w:r>
          </w:p>
        </w:tc>
        <w:tc>
          <w:tcPr>
            <w:tcW w:w="1998" w:type="dxa"/>
          </w:tcPr>
          <w:p w14:paraId="528F51BB" w14:textId="77777777" w:rsidR="00467DBF" w:rsidRDefault="00467DBF" w:rsidP="00467DBF">
            <w:pPr>
              <w:jc w:val="center"/>
              <w:rPr>
                <w:rFonts w:ascii="Arial" w:hAnsi="Arial" w:cs="Arial"/>
                <w:sz w:val="24"/>
                <w:szCs w:val="24"/>
              </w:rPr>
            </w:pPr>
            <w:r>
              <w:rPr>
                <w:rFonts w:ascii="Arial" w:hAnsi="Arial" w:cs="Arial"/>
                <w:sz w:val="24"/>
                <w:szCs w:val="24"/>
              </w:rPr>
              <w:t xml:space="preserve">C. Jorge Ríos </w:t>
            </w:r>
            <w:r w:rsidR="007A51C6">
              <w:rPr>
                <w:rFonts w:ascii="Arial" w:hAnsi="Arial" w:cs="Arial"/>
                <w:sz w:val="24"/>
                <w:szCs w:val="24"/>
              </w:rPr>
              <w:t>Contreras</w:t>
            </w:r>
            <w:r>
              <w:rPr>
                <w:rFonts w:ascii="Arial" w:hAnsi="Arial" w:cs="Arial"/>
                <w:sz w:val="24"/>
                <w:szCs w:val="24"/>
              </w:rPr>
              <w:t xml:space="preserve"> </w:t>
            </w:r>
          </w:p>
        </w:tc>
        <w:tc>
          <w:tcPr>
            <w:tcW w:w="1751" w:type="dxa"/>
          </w:tcPr>
          <w:p w14:paraId="5F3F43DB" w14:textId="77777777" w:rsidR="00467DBF" w:rsidRPr="007B1BAC" w:rsidRDefault="00467DBF" w:rsidP="00467DBF">
            <w:pPr>
              <w:jc w:val="center"/>
              <w:rPr>
                <w:rFonts w:ascii="Arial" w:hAnsi="Arial" w:cs="Arial"/>
                <w:sz w:val="24"/>
                <w:szCs w:val="24"/>
              </w:rPr>
            </w:pPr>
            <w:r>
              <w:rPr>
                <w:rFonts w:ascii="Arial" w:hAnsi="Arial" w:cs="Arial"/>
                <w:sz w:val="24"/>
                <w:szCs w:val="24"/>
              </w:rPr>
              <w:t xml:space="preserve">Juicio para la Protección de los Derechos Político-Electorales </w:t>
            </w:r>
            <w:r w:rsidR="007A51C6">
              <w:rPr>
                <w:rFonts w:ascii="Arial" w:hAnsi="Arial" w:cs="Arial"/>
                <w:sz w:val="24"/>
                <w:szCs w:val="24"/>
              </w:rPr>
              <w:t>del Ciudadano</w:t>
            </w:r>
          </w:p>
        </w:tc>
        <w:tc>
          <w:tcPr>
            <w:tcW w:w="1427" w:type="dxa"/>
          </w:tcPr>
          <w:p w14:paraId="191B08FE" w14:textId="77777777" w:rsidR="00467DBF" w:rsidRDefault="007A51C6" w:rsidP="00467DBF">
            <w:pPr>
              <w:jc w:val="center"/>
              <w:rPr>
                <w:rFonts w:ascii="Arial" w:hAnsi="Arial" w:cs="Arial"/>
                <w:sz w:val="24"/>
                <w:szCs w:val="24"/>
              </w:rPr>
            </w:pPr>
            <w:r>
              <w:rPr>
                <w:rFonts w:ascii="Arial" w:hAnsi="Arial" w:cs="Arial"/>
                <w:sz w:val="24"/>
                <w:szCs w:val="24"/>
              </w:rPr>
              <w:t>18/04/2018</w:t>
            </w:r>
          </w:p>
          <w:p w14:paraId="3D34C959" w14:textId="77777777" w:rsidR="007A51C6" w:rsidRPr="007B1BAC" w:rsidRDefault="007A51C6" w:rsidP="00467DBF">
            <w:pPr>
              <w:jc w:val="center"/>
              <w:rPr>
                <w:rFonts w:ascii="Arial" w:hAnsi="Arial" w:cs="Arial"/>
                <w:sz w:val="24"/>
                <w:szCs w:val="24"/>
              </w:rPr>
            </w:pPr>
            <w:r>
              <w:rPr>
                <w:rFonts w:ascii="Arial" w:hAnsi="Arial" w:cs="Arial"/>
                <w:sz w:val="24"/>
                <w:szCs w:val="24"/>
              </w:rPr>
              <w:t>10:50 hrs</w:t>
            </w:r>
          </w:p>
        </w:tc>
        <w:tc>
          <w:tcPr>
            <w:tcW w:w="1843" w:type="dxa"/>
          </w:tcPr>
          <w:p w14:paraId="2D1D2357" w14:textId="77777777" w:rsidR="00467DBF" w:rsidRPr="007B1BAC" w:rsidRDefault="00135F4A" w:rsidP="00467DBF">
            <w:pPr>
              <w:jc w:val="center"/>
              <w:rPr>
                <w:rFonts w:ascii="Arial" w:hAnsi="Arial" w:cs="Arial"/>
                <w:sz w:val="24"/>
                <w:szCs w:val="24"/>
              </w:rPr>
            </w:pPr>
            <w:r>
              <w:rPr>
                <w:rFonts w:ascii="Arial" w:hAnsi="Arial" w:cs="Arial"/>
                <w:sz w:val="24"/>
                <w:szCs w:val="24"/>
              </w:rPr>
              <w:t>Secretario Ejecutivo del Consejo General del IEE</w:t>
            </w:r>
          </w:p>
        </w:tc>
        <w:tc>
          <w:tcPr>
            <w:tcW w:w="1906" w:type="dxa"/>
          </w:tcPr>
          <w:p w14:paraId="51E1896F" w14:textId="77777777" w:rsidR="00467DBF" w:rsidRPr="007B1BAC" w:rsidRDefault="007A51C6" w:rsidP="00467DBF">
            <w:pPr>
              <w:jc w:val="center"/>
              <w:rPr>
                <w:rFonts w:ascii="Arial" w:hAnsi="Arial" w:cs="Arial"/>
                <w:sz w:val="24"/>
                <w:szCs w:val="24"/>
              </w:rPr>
            </w:pPr>
            <w:r>
              <w:rPr>
                <w:rFonts w:ascii="Arial" w:hAnsi="Arial" w:cs="Arial"/>
                <w:sz w:val="24"/>
                <w:szCs w:val="24"/>
              </w:rPr>
              <w:t>El resultado de la revisión emitida por el IEE de Aguascalientes</w:t>
            </w:r>
            <w:r w:rsidR="00E42570">
              <w:rPr>
                <w:rFonts w:ascii="Arial" w:hAnsi="Arial" w:cs="Arial"/>
                <w:sz w:val="24"/>
                <w:szCs w:val="24"/>
              </w:rPr>
              <w:t xml:space="preserve"> al respaldo de apoyo ciudadano</w:t>
            </w:r>
          </w:p>
        </w:tc>
        <w:tc>
          <w:tcPr>
            <w:tcW w:w="2852" w:type="dxa"/>
          </w:tcPr>
          <w:p w14:paraId="54625671" w14:textId="77777777" w:rsidR="00467DBF" w:rsidRPr="00A20F0F" w:rsidRDefault="007A51C6" w:rsidP="00467DBF">
            <w:pPr>
              <w:spacing w:after="200" w:line="276" w:lineRule="auto"/>
              <w:jc w:val="center"/>
              <w:rPr>
                <w:rFonts w:ascii="Arial" w:hAnsi="Arial" w:cs="Arial"/>
                <w:sz w:val="24"/>
                <w:szCs w:val="24"/>
              </w:rPr>
            </w:pPr>
            <w:r>
              <w:rPr>
                <w:rFonts w:ascii="Arial" w:hAnsi="Arial" w:cs="Arial"/>
                <w:sz w:val="24"/>
                <w:szCs w:val="24"/>
              </w:rPr>
              <w:t xml:space="preserve">Al promovente le fueron señaladas como improcedentes o no válidas 51 credenciales de elector, mismas que (entre otras) se habían captado como apoyo ciudadano para fundamentar </w:t>
            </w:r>
            <w:r w:rsidR="00E42570">
              <w:rPr>
                <w:rFonts w:ascii="Arial" w:hAnsi="Arial" w:cs="Arial"/>
                <w:sz w:val="24"/>
                <w:szCs w:val="24"/>
              </w:rPr>
              <w:t>su Candidatura Independiente al SÉPTIMO Distrito Electoral del Estado de Aguascalientes por mayoría relativa.</w:t>
            </w:r>
          </w:p>
        </w:tc>
        <w:tc>
          <w:tcPr>
            <w:tcW w:w="1785" w:type="dxa"/>
          </w:tcPr>
          <w:p w14:paraId="5B9B1533" w14:textId="77777777" w:rsidR="00467DBF" w:rsidRPr="007B1BAC" w:rsidRDefault="00E42570" w:rsidP="00467DBF">
            <w:pPr>
              <w:jc w:val="center"/>
              <w:rPr>
                <w:rFonts w:ascii="Arial" w:hAnsi="Arial" w:cs="Arial"/>
                <w:sz w:val="24"/>
                <w:szCs w:val="24"/>
              </w:rPr>
            </w:pPr>
            <w:r>
              <w:rPr>
                <w:rFonts w:ascii="Arial" w:hAnsi="Arial" w:cs="Arial"/>
                <w:sz w:val="24"/>
                <w:szCs w:val="24"/>
              </w:rPr>
              <w:t>03/04/2018</w:t>
            </w:r>
          </w:p>
        </w:tc>
        <w:tc>
          <w:tcPr>
            <w:tcW w:w="1787" w:type="dxa"/>
          </w:tcPr>
          <w:p w14:paraId="678931CC" w14:textId="77777777" w:rsidR="00467DBF" w:rsidRDefault="00DD48F8" w:rsidP="00467DBF">
            <w:pPr>
              <w:jc w:val="center"/>
              <w:rPr>
                <w:rFonts w:ascii="Arial" w:hAnsi="Arial" w:cs="Arial"/>
                <w:sz w:val="24"/>
                <w:szCs w:val="24"/>
              </w:rPr>
            </w:pPr>
            <w:r>
              <w:rPr>
                <w:rFonts w:ascii="Arial" w:hAnsi="Arial" w:cs="Arial"/>
                <w:sz w:val="24"/>
                <w:szCs w:val="24"/>
              </w:rPr>
              <w:t>El promovente dice ser notificado el día 10/04/2018</w:t>
            </w:r>
          </w:p>
          <w:p w14:paraId="15484B02" w14:textId="77777777" w:rsidR="00DD48F8" w:rsidRPr="007B1BAC" w:rsidRDefault="00DD48F8" w:rsidP="00467DBF">
            <w:pPr>
              <w:jc w:val="center"/>
              <w:rPr>
                <w:rFonts w:ascii="Arial" w:hAnsi="Arial" w:cs="Arial"/>
                <w:sz w:val="24"/>
                <w:szCs w:val="24"/>
              </w:rPr>
            </w:pPr>
            <w:r>
              <w:rPr>
                <w:rFonts w:ascii="Arial" w:hAnsi="Arial" w:cs="Arial"/>
                <w:sz w:val="24"/>
                <w:szCs w:val="24"/>
              </w:rPr>
              <w:t>A las 17:57 hrs</w:t>
            </w:r>
          </w:p>
        </w:tc>
        <w:tc>
          <w:tcPr>
            <w:tcW w:w="2015" w:type="dxa"/>
          </w:tcPr>
          <w:p w14:paraId="117254C9" w14:textId="77777777" w:rsidR="00FB5CFB" w:rsidRDefault="00FB5CFB" w:rsidP="00FB5CFB">
            <w:pPr>
              <w:jc w:val="center"/>
              <w:rPr>
                <w:rFonts w:ascii="Arial" w:hAnsi="Arial" w:cs="Arial"/>
                <w:b/>
                <w:sz w:val="24"/>
                <w:szCs w:val="24"/>
              </w:rPr>
            </w:pPr>
            <w:r>
              <w:rPr>
                <w:rFonts w:ascii="Arial" w:hAnsi="Arial" w:cs="Arial"/>
                <w:sz w:val="24"/>
                <w:szCs w:val="24"/>
              </w:rPr>
              <w:t xml:space="preserve">Se turna a la ponencia de la Magistrada </w:t>
            </w:r>
          </w:p>
          <w:p w14:paraId="6A2B5A50" w14:textId="77777777" w:rsidR="00FB5CFB" w:rsidRPr="007B1BAC" w:rsidRDefault="00FB5CFB" w:rsidP="00FB5CFB">
            <w:pPr>
              <w:jc w:val="center"/>
              <w:rPr>
                <w:rFonts w:ascii="Arial" w:hAnsi="Arial" w:cs="Arial"/>
                <w:sz w:val="24"/>
                <w:szCs w:val="24"/>
              </w:rPr>
            </w:pPr>
            <w:r>
              <w:rPr>
                <w:rFonts w:ascii="Arial" w:hAnsi="Arial" w:cs="Arial"/>
                <w:b/>
                <w:sz w:val="24"/>
                <w:szCs w:val="24"/>
              </w:rPr>
              <w:t>Claudia Díaz de León González.</w:t>
            </w:r>
          </w:p>
        </w:tc>
      </w:tr>
    </w:tbl>
    <w:p w14:paraId="2C7F5204" w14:textId="77777777" w:rsidR="00467DBF" w:rsidRDefault="00467DBF" w:rsidP="003865ED">
      <w:pPr>
        <w:jc w:val="center"/>
        <w:rPr>
          <w:rFonts w:ascii="Arial" w:hAnsi="Arial" w:cs="Arial"/>
          <w:sz w:val="48"/>
          <w:szCs w:val="48"/>
        </w:rPr>
      </w:pPr>
    </w:p>
    <w:p w14:paraId="2B7A1E6C" w14:textId="77777777" w:rsidR="00467DBF" w:rsidRDefault="00467DBF"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8C7353" w:rsidRPr="000A27BC" w14:paraId="4183810D" w14:textId="77777777" w:rsidTr="00B009FF">
        <w:trPr>
          <w:trHeight w:val="1260"/>
        </w:trPr>
        <w:tc>
          <w:tcPr>
            <w:tcW w:w="1532" w:type="dxa"/>
          </w:tcPr>
          <w:p w14:paraId="06EDED34" w14:textId="77777777" w:rsidR="008C7353" w:rsidRPr="000A27BC" w:rsidRDefault="008C7353" w:rsidP="00B009FF">
            <w:pPr>
              <w:jc w:val="center"/>
              <w:rPr>
                <w:rFonts w:ascii="Arial" w:hAnsi="Arial" w:cs="Arial"/>
                <w:b/>
                <w:sz w:val="24"/>
                <w:szCs w:val="24"/>
              </w:rPr>
            </w:pPr>
            <w:r w:rsidRPr="000A27BC">
              <w:rPr>
                <w:rFonts w:ascii="Arial" w:hAnsi="Arial" w:cs="Arial"/>
                <w:b/>
                <w:sz w:val="24"/>
                <w:szCs w:val="24"/>
              </w:rPr>
              <w:t>No. Expediente</w:t>
            </w:r>
          </w:p>
        </w:tc>
        <w:tc>
          <w:tcPr>
            <w:tcW w:w="1998" w:type="dxa"/>
          </w:tcPr>
          <w:p w14:paraId="70B1A0CE" w14:textId="77777777" w:rsidR="008C7353" w:rsidRPr="000A27BC" w:rsidRDefault="008C7353" w:rsidP="00B009FF">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6972F286" w14:textId="77777777" w:rsidR="008C7353" w:rsidRPr="000A27BC" w:rsidRDefault="008C7353" w:rsidP="00B009FF">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79CEE9E6" w14:textId="77777777" w:rsidR="008C7353" w:rsidRPr="000A27BC" w:rsidRDefault="008C7353" w:rsidP="00B009FF">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11F019FD" w14:textId="77777777" w:rsidR="008C7353" w:rsidRPr="000A27BC" w:rsidRDefault="008C7353" w:rsidP="00B009FF">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4321B515" w14:textId="77777777" w:rsidR="008C7353" w:rsidRPr="000A27BC" w:rsidRDefault="008C7353" w:rsidP="00B009FF">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7F2CCCFA" w14:textId="77777777" w:rsidR="008C7353" w:rsidRPr="000A27BC" w:rsidRDefault="008C7353" w:rsidP="00B009FF">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74C097AA" w14:textId="77777777" w:rsidR="008C7353" w:rsidRPr="000A27BC" w:rsidRDefault="008C7353" w:rsidP="00B009FF">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1B8756E9" w14:textId="77777777" w:rsidR="008C7353" w:rsidRPr="000A27BC" w:rsidRDefault="008C7353" w:rsidP="00B009FF">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321DEFC1" w14:textId="77777777" w:rsidR="008C7353" w:rsidRPr="000A27BC" w:rsidRDefault="008C7353" w:rsidP="00B009FF">
            <w:pPr>
              <w:jc w:val="center"/>
              <w:rPr>
                <w:rFonts w:ascii="Arial" w:hAnsi="Arial" w:cs="Arial"/>
                <w:b/>
                <w:sz w:val="24"/>
                <w:szCs w:val="24"/>
              </w:rPr>
            </w:pPr>
            <w:r w:rsidRPr="000A27BC">
              <w:rPr>
                <w:rFonts w:ascii="Arial" w:hAnsi="Arial" w:cs="Arial"/>
                <w:b/>
                <w:sz w:val="24"/>
                <w:szCs w:val="24"/>
              </w:rPr>
              <w:t>Observaciones</w:t>
            </w:r>
          </w:p>
        </w:tc>
      </w:tr>
      <w:tr w:rsidR="008C7353" w:rsidRPr="007B1BAC" w14:paraId="5E8FD800" w14:textId="77777777" w:rsidTr="00B009FF">
        <w:tc>
          <w:tcPr>
            <w:tcW w:w="1532" w:type="dxa"/>
          </w:tcPr>
          <w:p w14:paraId="6CFAA391" w14:textId="77777777" w:rsidR="008C7353" w:rsidRDefault="008C7353" w:rsidP="00B009FF">
            <w:pPr>
              <w:jc w:val="center"/>
              <w:rPr>
                <w:rFonts w:ascii="Arial" w:hAnsi="Arial" w:cs="Arial"/>
                <w:b/>
                <w:sz w:val="24"/>
                <w:szCs w:val="24"/>
              </w:rPr>
            </w:pPr>
            <w:r>
              <w:rPr>
                <w:rFonts w:ascii="Arial" w:hAnsi="Arial" w:cs="Arial"/>
                <w:b/>
                <w:sz w:val="24"/>
                <w:szCs w:val="24"/>
              </w:rPr>
              <w:t>TEEA-JDC-01</w:t>
            </w:r>
            <w:r w:rsidR="00B241E7">
              <w:rPr>
                <w:rFonts w:ascii="Arial" w:hAnsi="Arial" w:cs="Arial"/>
                <w:b/>
                <w:sz w:val="24"/>
                <w:szCs w:val="24"/>
              </w:rPr>
              <w:t>1</w:t>
            </w:r>
            <w:r>
              <w:rPr>
                <w:rFonts w:ascii="Arial" w:hAnsi="Arial" w:cs="Arial"/>
                <w:b/>
                <w:sz w:val="24"/>
                <w:szCs w:val="24"/>
              </w:rPr>
              <w:t>/2018</w:t>
            </w:r>
          </w:p>
        </w:tc>
        <w:tc>
          <w:tcPr>
            <w:tcW w:w="1998" w:type="dxa"/>
          </w:tcPr>
          <w:p w14:paraId="6661D554" w14:textId="77777777" w:rsidR="008C7353" w:rsidRDefault="008C7353" w:rsidP="00B009FF">
            <w:pPr>
              <w:jc w:val="center"/>
              <w:rPr>
                <w:rFonts w:ascii="Arial" w:hAnsi="Arial" w:cs="Arial"/>
                <w:sz w:val="24"/>
                <w:szCs w:val="24"/>
              </w:rPr>
            </w:pPr>
            <w:r>
              <w:rPr>
                <w:rFonts w:ascii="Arial" w:hAnsi="Arial" w:cs="Arial"/>
                <w:sz w:val="24"/>
                <w:szCs w:val="24"/>
              </w:rPr>
              <w:t xml:space="preserve">C. María Luz Olvera Torres </w:t>
            </w:r>
          </w:p>
        </w:tc>
        <w:tc>
          <w:tcPr>
            <w:tcW w:w="1751" w:type="dxa"/>
          </w:tcPr>
          <w:p w14:paraId="5241E7D5" w14:textId="77777777" w:rsidR="008C7353" w:rsidRPr="007B1BAC" w:rsidRDefault="008C7353" w:rsidP="00B009FF">
            <w:pPr>
              <w:jc w:val="center"/>
              <w:rPr>
                <w:rFonts w:ascii="Arial" w:hAnsi="Arial" w:cs="Arial"/>
                <w:sz w:val="24"/>
                <w:szCs w:val="24"/>
              </w:rPr>
            </w:pPr>
            <w:r>
              <w:rPr>
                <w:rFonts w:ascii="Arial" w:hAnsi="Arial" w:cs="Arial"/>
                <w:sz w:val="24"/>
                <w:szCs w:val="24"/>
              </w:rPr>
              <w:t>Juicio para la Protección de los Derechos Político-Electorales de la Ciudadana</w:t>
            </w:r>
          </w:p>
        </w:tc>
        <w:tc>
          <w:tcPr>
            <w:tcW w:w="1427" w:type="dxa"/>
          </w:tcPr>
          <w:p w14:paraId="4567BAEF" w14:textId="77777777" w:rsidR="008C7353" w:rsidRDefault="008C7353" w:rsidP="00B009FF">
            <w:pPr>
              <w:jc w:val="center"/>
              <w:rPr>
                <w:rFonts w:ascii="Arial" w:hAnsi="Arial" w:cs="Arial"/>
                <w:sz w:val="24"/>
                <w:szCs w:val="24"/>
              </w:rPr>
            </w:pPr>
            <w:r>
              <w:rPr>
                <w:rFonts w:ascii="Arial" w:hAnsi="Arial" w:cs="Arial"/>
                <w:sz w:val="24"/>
                <w:szCs w:val="24"/>
              </w:rPr>
              <w:t>17/04/2018</w:t>
            </w:r>
          </w:p>
          <w:p w14:paraId="377B3386" w14:textId="77777777" w:rsidR="008C7353" w:rsidRPr="007B1BAC" w:rsidRDefault="008C7353" w:rsidP="00B009FF">
            <w:pPr>
              <w:jc w:val="center"/>
              <w:rPr>
                <w:rFonts w:ascii="Arial" w:hAnsi="Arial" w:cs="Arial"/>
                <w:sz w:val="24"/>
                <w:szCs w:val="24"/>
              </w:rPr>
            </w:pPr>
            <w:r>
              <w:rPr>
                <w:rFonts w:ascii="Arial" w:hAnsi="Arial" w:cs="Arial"/>
                <w:sz w:val="24"/>
                <w:szCs w:val="24"/>
              </w:rPr>
              <w:t>23:05 hrs</w:t>
            </w:r>
          </w:p>
        </w:tc>
        <w:tc>
          <w:tcPr>
            <w:tcW w:w="1843" w:type="dxa"/>
          </w:tcPr>
          <w:p w14:paraId="0C746736" w14:textId="77777777" w:rsidR="008C7353" w:rsidRPr="007B1BAC" w:rsidRDefault="008C7353" w:rsidP="00B009FF">
            <w:pPr>
              <w:jc w:val="center"/>
              <w:rPr>
                <w:rFonts w:ascii="Arial" w:hAnsi="Arial" w:cs="Arial"/>
                <w:sz w:val="24"/>
                <w:szCs w:val="24"/>
              </w:rPr>
            </w:pPr>
            <w:r>
              <w:rPr>
                <w:rFonts w:ascii="Arial" w:hAnsi="Arial" w:cs="Arial"/>
                <w:sz w:val="24"/>
                <w:szCs w:val="24"/>
              </w:rPr>
              <w:t xml:space="preserve">Comisión Nacional de Elecciones del Partido </w:t>
            </w:r>
            <w:r w:rsidR="00B009FF">
              <w:rPr>
                <w:rFonts w:ascii="Arial" w:hAnsi="Arial" w:cs="Arial"/>
                <w:sz w:val="24"/>
                <w:szCs w:val="24"/>
              </w:rPr>
              <w:t>Político</w:t>
            </w:r>
            <w:r>
              <w:rPr>
                <w:rFonts w:ascii="Arial" w:hAnsi="Arial" w:cs="Arial"/>
                <w:sz w:val="24"/>
                <w:szCs w:val="24"/>
              </w:rPr>
              <w:t xml:space="preserve"> </w:t>
            </w:r>
            <w:r w:rsidR="00B009FF">
              <w:rPr>
                <w:rFonts w:ascii="Arial" w:hAnsi="Arial" w:cs="Arial"/>
                <w:sz w:val="24"/>
                <w:szCs w:val="24"/>
              </w:rPr>
              <w:t>Movimiento</w:t>
            </w:r>
            <w:r>
              <w:rPr>
                <w:rFonts w:ascii="Arial" w:hAnsi="Arial" w:cs="Arial"/>
                <w:sz w:val="24"/>
                <w:szCs w:val="24"/>
              </w:rPr>
              <w:t xml:space="preserve"> de </w:t>
            </w:r>
            <w:r w:rsidR="00B009FF">
              <w:rPr>
                <w:rFonts w:ascii="Arial" w:hAnsi="Arial" w:cs="Arial"/>
                <w:sz w:val="24"/>
                <w:szCs w:val="24"/>
              </w:rPr>
              <w:t>Regeneración</w:t>
            </w:r>
            <w:r>
              <w:rPr>
                <w:rFonts w:ascii="Arial" w:hAnsi="Arial" w:cs="Arial"/>
                <w:sz w:val="24"/>
                <w:szCs w:val="24"/>
              </w:rPr>
              <w:t xml:space="preserve"> </w:t>
            </w:r>
            <w:r w:rsidR="00B009FF">
              <w:rPr>
                <w:rFonts w:ascii="Arial" w:hAnsi="Arial" w:cs="Arial"/>
                <w:sz w:val="24"/>
                <w:szCs w:val="24"/>
              </w:rPr>
              <w:t>Nacional (MORENA)</w:t>
            </w:r>
          </w:p>
        </w:tc>
        <w:tc>
          <w:tcPr>
            <w:tcW w:w="1906" w:type="dxa"/>
          </w:tcPr>
          <w:p w14:paraId="68A839B0" w14:textId="77777777" w:rsidR="008C7353" w:rsidRPr="007B1BAC" w:rsidRDefault="000975F3" w:rsidP="00B009FF">
            <w:pPr>
              <w:jc w:val="center"/>
              <w:rPr>
                <w:rFonts w:ascii="Arial" w:hAnsi="Arial" w:cs="Arial"/>
                <w:sz w:val="24"/>
                <w:szCs w:val="24"/>
              </w:rPr>
            </w:pPr>
            <w:r>
              <w:rPr>
                <w:rFonts w:ascii="Arial" w:hAnsi="Arial" w:cs="Arial"/>
                <w:sz w:val="24"/>
                <w:szCs w:val="24"/>
              </w:rPr>
              <w:t>Dictamen de fecha 16</w:t>
            </w:r>
            <w:r w:rsidR="00AA3B44">
              <w:rPr>
                <w:rFonts w:ascii="Arial" w:hAnsi="Arial" w:cs="Arial"/>
                <w:sz w:val="24"/>
                <w:szCs w:val="24"/>
              </w:rPr>
              <w:t>/04/</w:t>
            </w:r>
            <w:r>
              <w:rPr>
                <w:rFonts w:ascii="Arial" w:hAnsi="Arial" w:cs="Arial"/>
                <w:sz w:val="24"/>
                <w:szCs w:val="24"/>
              </w:rPr>
              <w:t xml:space="preserve">2018 </w:t>
            </w:r>
          </w:p>
        </w:tc>
        <w:tc>
          <w:tcPr>
            <w:tcW w:w="2852" w:type="dxa"/>
          </w:tcPr>
          <w:p w14:paraId="18BA0230" w14:textId="77777777" w:rsidR="008C7353" w:rsidRPr="00A20F0F" w:rsidRDefault="00B009FF" w:rsidP="000975F3">
            <w:pPr>
              <w:spacing w:after="200" w:line="276" w:lineRule="auto"/>
              <w:jc w:val="center"/>
              <w:rPr>
                <w:rFonts w:ascii="Arial" w:hAnsi="Arial" w:cs="Arial"/>
                <w:sz w:val="24"/>
                <w:szCs w:val="24"/>
              </w:rPr>
            </w:pPr>
            <w:r>
              <w:rPr>
                <w:rFonts w:ascii="Arial" w:hAnsi="Arial" w:cs="Arial"/>
                <w:sz w:val="24"/>
                <w:szCs w:val="24"/>
              </w:rPr>
              <w:t xml:space="preserve">La promovente </w:t>
            </w:r>
            <w:r w:rsidR="000975F3">
              <w:rPr>
                <w:rFonts w:ascii="Arial" w:hAnsi="Arial" w:cs="Arial"/>
                <w:sz w:val="24"/>
                <w:szCs w:val="24"/>
              </w:rPr>
              <w:t>obtuvo el primer lugar en la insaculación para l</w:t>
            </w:r>
            <w:r w:rsidR="007244D6">
              <w:rPr>
                <w:rFonts w:ascii="Arial" w:hAnsi="Arial" w:cs="Arial"/>
                <w:sz w:val="24"/>
                <w:szCs w:val="24"/>
              </w:rPr>
              <w:t>a</w:t>
            </w:r>
            <w:r w:rsidR="000975F3">
              <w:rPr>
                <w:rFonts w:ascii="Arial" w:hAnsi="Arial" w:cs="Arial"/>
                <w:sz w:val="24"/>
                <w:szCs w:val="24"/>
              </w:rPr>
              <w:t xml:space="preserve"> candidatura de Representación Proporcional, y </w:t>
            </w:r>
            <w:r>
              <w:rPr>
                <w:rFonts w:ascii="Arial" w:hAnsi="Arial" w:cs="Arial"/>
                <w:sz w:val="24"/>
                <w:szCs w:val="24"/>
              </w:rPr>
              <w:t xml:space="preserve">la Comisión Nacional de Elecciones del Partido Político Movimiento de Regeneración Nacional (MORENA) </w:t>
            </w:r>
            <w:r w:rsidR="000975F3">
              <w:rPr>
                <w:rFonts w:ascii="Arial" w:hAnsi="Arial" w:cs="Arial"/>
                <w:sz w:val="24"/>
                <w:szCs w:val="24"/>
              </w:rPr>
              <w:t>se lo</w:t>
            </w:r>
            <w:r>
              <w:rPr>
                <w:rFonts w:ascii="Arial" w:hAnsi="Arial" w:cs="Arial"/>
                <w:sz w:val="24"/>
                <w:szCs w:val="24"/>
              </w:rPr>
              <w:t xml:space="preserve"> ha quitado</w:t>
            </w:r>
            <w:r w:rsidR="000975F3">
              <w:rPr>
                <w:rFonts w:ascii="Arial" w:hAnsi="Arial" w:cs="Arial"/>
                <w:sz w:val="24"/>
                <w:szCs w:val="24"/>
              </w:rPr>
              <w:t xml:space="preserve"> y puesto en primer lugar al C. Cuauhtémoc Cardona Campos.</w:t>
            </w:r>
          </w:p>
        </w:tc>
        <w:tc>
          <w:tcPr>
            <w:tcW w:w="1785" w:type="dxa"/>
          </w:tcPr>
          <w:p w14:paraId="32F29878" w14:textId="77777777" w:rsidR="008C7353" w:rsidRPr="007B1BAC" w:rsidRDefault="000975F3" w:rsidP="00B009FF">
            <w:pPr>
              <w:jc w:val="center"/>
              <w:rPr>
                <w:rFonts w:ascii="Arial" w:hAnsi="Arial" w:cs="Arial"/>
                <w:sz w:val="24"/>
                <w:szCs w:val="24"/>
              </w:rPr>
            </w:pPr>
            <w:r>
              <w:rPr>
                <w:rFonts w:ascii="Arial" w:hAnsi="Arial" w:cs="Arial"/>
                <w:sz w:val="24"/>
                <w:szCs w:val="24"/>
              </w:rPr>
              <w:t>16/04/2018</w:t>
            </w:r>
          </w:p>
        </w:tc>
        <w:tc>
          <w:tcPr>
            <w:tcW w:w="1787" w:type="dxa"/>
          </w:tcPr>
          <w:p w14:paraId="1FD013CE" w14:textId="77777777" w:rsidR="008C7353" w:rsidRPr="007B1BAC" w:rsidRDefault="000975F3" w:rsidP="00AA3B44">
            <w:pPr>
              <w:jc w:val="center"/>
              <w:rPr>
                <w:rFonts w:ascii="Arial" w:hAnsi="Arial" w:cs="Arial"/>
                <w:sz w:val="24"/>
                <w:szCs w:val="24"/>
              </w:rPr>
            </w:pPr>
            <w:r>
              <w:rPr>
                <w:rFonts w:ascii="Arial" w:hAnsi="Arial" w:cs="Arial"/>
                <w:sz w:val="24"/>
                <w:szCs w:val="24"/>
              </w:rPr>
              <w:t>La promovente dice enterarse el día 17/04/2018</w:t>
            </w:r>
          </w:p>
        </w:tc>
        <w:tc>
          <w:tcPr>
            <w:tcW w:w="2015" w:type="dxa"/>
          </w:tcPr>
          <w:p w14:paraId="0C948202" w14:textId="77777777" w:rsidR="00FB5CFB" w:rsidRDefault="00FB5CFB" w:rsidP="00FB5CFB">
            <w:pPr>
              <w:jc w:val="center"/>
              <w:rPr>
                <w:rFonts w:ascii="Arial" w:hAnsi="Arial" w:cs="Arial"/>
                <w:b/>
                <w:sz w:val="24"/>
                <w:szCs w:val="24"/>
              </w:rPr>
            </w:pPr>
            <w:r>
              <w:rPr>
                <w:rFonts w:ascii="Arial" w:hAnsi="Arial" w:cs="Arial"/>
                <w:sz w:val="24"/>
                <w:szCs w:val="24"/>
              </w:rPr>
              <w:t xml:space="preserve">Se turna a la ponencia del Magistrado </w:t>
            </w:r>
            <w:r>
              <w:rPr>
                <w:rFonts w:ascii="Arial" w:hAnsi="Arial" w:cs="Arial"/>
                <w:b/>
                <w:sz w:val="24"/>
                <w:szCs w:val="24"/>
              </w:rPr>
              <w:t>Jorge Ramón Díaz de León Gutiérrez.</w:t>
            </w:r>
          </w:p>
          <w:p w14:paraId="384C34BC" w14:textId="77777777" w:rsidR="00BE4120" w:rsidRPr="00BE4120" w:rsidRDefault="00BE4120" w:rsidP="00B009FF">
            <w:pPr>
              <w:jc w:val="center"/>
              <w:rPr>
                <w:rFonts w:ascii="Arial" w:hAnsi="Arial" w:cs="Arial"/>
                <w:b/>
                <w:sz w:val="24"/>
                <w:szCs w:val="24"/>
              </w:rPr>
            </w:pPr>
          </w:p>
        </w:tc>
      </w:tr>
    </w:tbl>
    <w:p w14:paraId="4F5E71AF" w14:textId="77777777" w:rsidR="008C7353" w:rsidRDefault="008C7353" w:rsidP="003865ED">
      <w:pPr>
        <w:jc w:val="center"/>
        <w:rPr>
          <w:rFonts w:ascii="Arial" w:hAnsi="Arial" w:cs="Arial"/>
          <w:sz w:val="48"/>
          <w:szCs w:val="48"/>
        </w:rPr>
      </w:pPr>
    </w:p>
    <w:p w14:paraId="753C1FD0" w14:textId="77777777" w:rsidR="007C6F12" w:rsidRDefault="007C6F12"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0"/>
        <w:gridCol w:w="1985"/>
        <w:gridCol w:w="1750"/>
        <w:gridCol w:w="1427"/>
        <w:gridCol w:w="1837"/>
        <w:gridCol w:w="1904"/>
        <w:gridCol w:w="2807"/>
        <w:gridCol w:w="1773"/>
        <w:gridCol w:w="1871"/>
        <w:gridCol w:w="2012"/>
      </w:tblGrid>
      <w:tr w:rsidR="007C6F12" w:rsidRPr="000A27BC" w14:paraId="40EAD961" w14:textId="77777777" w:rsidTr="007C6F12">
        <w:trPr>
          <w:trHeight w:val="1260"/>
        </w:trPr>
        <w:tc>
          <w:tcPr>
            <w:tcW w:w="1532" w:type="dxa"/>
          </w:tcPr>
          <w:p w14:paraId="1E9D5537" w14:textId="77777777" w:rsidR="007C6F12" w:rsidRPr="000A27BC" w:rsidRDefault="007C6F12" w:rsidP="007C6F12">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14DAF321" w14:textId="77777777" w:rsidR="007C6F12" w:rsidRPr="000A27BC" w:rsidRDefault="007C6F12" w:rsidP="007C6F12">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2EADEBCB" w14:textId="77777777" w:rsidR="007C6F12" w:rsidRPr="000A27BC" w:rsidRDefault="007C6F12" w:rsidP="007C6F12">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613B8411" w14:textId="77777777" w:rsidR="007C6F12" w:rsidRPr="000A27BC" w:rsidRDefault="007C6F12" w:rsidP="007C6F12">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4346584B" w14:textId="77777777" w:rsidR="007C6F12" w:rsidRPr="000A27BC" w:rsidRDefault="007C6F12" w:rsidP="007C6F12">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7CB60019" w14:textId="77777777" w:rsidR="007C6F12" w:rsidRPr="000A27BC" w:rsidRDefault="007C6F12" w:rsidP="007C6F12">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6D2EAA87" w14:textId="77777777" w:rsidR="007C6F12" w:rsidRPr="000A27BC" w:rsidRDefault="007C6F12" w:rsidP="007C6F12">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3250E92A" w14:textId="77777777" w:rsidR="007C6F12" w:rsidRPr="000A27BC" w:rsidRDefault="007C6F12" w:rsidP="007C6F12">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650DCE4A" w14:textId="77777777" w:rsidR="007C6F12" w:rsidRPr="000A27BC" w:rsidRDefault="007C6F12" w:rsidP="007C6F12">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5DAFEB83" w14:textId="77777777" w:rsidR="007C6F12" w:rsidRPr="000A27BC" w:rsidRDefault="007C6F12" w:rsidP="007C6F12">
            <w:pPr>
              <w:jc w:val="center"/>
              <w:rPr>
                <w:rFonts w:ascii="Arial" w:hAnsi="Arial" w:cs="Arial"/>
                <w:b/>
                <w:sz w:val="24"/>
                <w:szCs w:val="24"/>
              </w:rPr>
            </w:pPr>
            <w:r w:rsidRPr="000A27BC">
              <w:rPr>
                <w:rFonts w:ascii="Arial" w:hAnsi="Arial" w:cs="Arial"/>
                <w:b/>
                <w:sz w:val="24"/>
                <w:szCs w:val="24"/>
              </w:rPr>
              <w:t>Observaciones</w:t>
            </w:r>
          </w:p>
        </w:tc>
      </w:tr>
      <w:tr w:rsidR="007C6F12" w:rsidRPr="007B1BAC" w14:paraId="47F61CF1" w14:textId="77777777" w:rsidTr="007C6F12">
        <w:tc>
          <w:tcPr>
            <w:tcW w:w="1532" w:type="dxa"/>
          </w:tcPr>
          <w:p w14:paraId="0CA24172" w14:textId="77777777" w:rsidR="007C6F12" w:rsidRDefault="007C6F12" w:rsidP="007C6F12">
            <w:pPr>
              <w:jc w:val="center"/>
              <w:rPr>
                <w:rFonts w:ascii="Arial" w:hAnsi="Arial" w:cs="Arial"/>
                <w:b/>
                <w:sz w:val="24"/>
                <w:szCs w:val="24"/>
              </w:rPr>
            </w:pPr>
            <w:r>
              <w:rPr>
                <w:rFonts w:ascii="Arial" w:hAnsi="Arial" w:cs="Arial"/>
                <w:b/>
                <w:sz w:val="24"/>
                <w:szCs w:val="24"/>
              </w:rPr>
              <w:t>TEEA-JDC-012/2018</w:t>
            </w:r>
          </w:p>
        </w:tc>
        <w:tc>
          <w:tcPr>
            <w:tcW w:w="1998" w:type="dxa"/>
          </w:tcPr>
          <w:p w14:paraId="47B578C6" w14:textId="77777777" w:rsidR="007C6F12" w:rsidRDefault="007C6F12" w:rsidP="007C6F12">
            <w:pPr>
              <w:jc w:val="center"/>
              <w:rPr>
                <w:rFonts w:ascii="Arial" w:hAnsi="Arial" w:cs="Arial"/>
                <w:sz w:val="24"/>
                <w:szCs w:val="24"/>
              </w:rPr>
            </w:pPr>
            <w:r>
              <w:rPr>
                <w:rFonts w:ascii="Arial" w:hAnsi="Arial" w:cs="Arial"/>
                <w:sz w:val="24"/>
                <w:szCs w:val="24"/>
              </w:rPr>
              <w:t xml:space="preserve">C. Gorki </w:t>
            </w:r>
            <w:proofErr w:type="spellStart"/>
            <w:r>
              <w:rPr>
                <w:rFonts w:ascii="Arial" w:hAnsi="Arial" w:cs="Arial"/>
                <w:sz w:val="24"/>
                <w:szCs w:val="24"/>
              </w:rPr>
              <w:t>Ulianov</w:t>
            </w:r>
            <w:proofErr w:type="spellEnd"/>
            <w:r>
              <w:rPr>
                <w:rFonts w:ascii="Arial" w:hAnsi="Arial" w:cs="Arial"/>
                <w:sz w:val="24"/>
                <w:szCs w:val="24"/>
              </w:rPr>
              <w:t xml:space="preserve"> Bañuelos Rayas</w:t>
            </w:r>
          </w:p>
          <w:p w14:paraId="17E70CEA" w14:textId="77777777" w:rsidR="007C6F12" w:rsidRDefault="007C6F12" w:rsidP="007C6F12">
            <w:pPr>
              <w:jc w:val="center"/>
              <w:rPr>
                <w:rFonts w:ascii="Arial" w:hAnsi="Arial" w:cs="Arial"/>
                <w:sz w:val="24"/>
                <w:szCs w:val="24"/>
              </w:rPr>
            </w:pPr>
            <w:r>
              <w:rPr>
                <w:rFonts w:ascii="Arial" w:hAnsi="Arial" w:cs="Arial"/>
                <w:sz w:val="24"/>
                <w:szCs w:val="24"/>
              </w:rPr>
              <w:t>(Protagonista del Cambio Verdadero)</w:t>
            </w:r>
          </w:p>
        </w:tc>
        <w:tc>
          <w:tcPr>
            <w:tcW w:w="1751" w:type="dxa"/>
          </w:tcPr>
          <w:p w14:paraId="15E71D57" w14:textId="77777777" w:rsidR="007C6F12" w:rsidRPr="007B1BAC" w:rsidRDefault="007C6F12" w:rsidP="007C6F12">
            <w:pPr>
              <w:jc w:val="center"/>
              <w:rPr>
                <w:rFonts w:ascii="Arial" w:hAnsi="Arial" w:cs="Arial"/>
                <w:sz w:val="24"/>
                <w:szCs w:val="24"/>
              </w:rPr>
            </w:pPr>
            <w:r>
              <w:rPr>
                <w:rFonts w:ascii="Arial" w:hAnsi="Arial" w:cs="Arial"/>
                <w:sz w:val="24"/>
                <w:szCs w:val="24"/>
              </w:rPr>
              <w:t>Juicio para la Protección de los Derechos Político-Electorales del Ciudadano</w:t>
            </w:r>
          </w:p>
        </w:tc>
        <w:tc>
          <w:tcPr>
            <w:tcW w:w="1427" w:type="dxa"/>
          </w:tcPr>
          <w:p w14:paraId="5E5D4C26" w14:textId="77777777" w:rsidR="007C6F12" w:rsidRDefault="007C6F12" w:rsidP="007C6F12">
            <w:pPr>
              <w:jc w:val="center"/>
              <w:rPr>
                <w:rFonts w:ascii="Arial" w:hAnsi="Arial" w:cs="Arial"/>
                <w:sz w:val="24"/>
                <w:szCs w:val="24"/>
              </w:rPr>
            </w:pPr>
            <w:r>
              <w:rPr>
                <w:rFonts w:ascii="Arial" w:hAnsi="Arial" w:cs="Arial"/>
                <w:sz w:val="24"/>
                <w:szCs w:val="24"/>
              </w:rPr>
              <w:t>18/04/2018</w:t>
            </w:r>
          </w:p>
          <w:p w14:paraId="3C3F3AD3" w14:textId="77777777" w:rsidR="007C6F12" w:rsidRPr="007B1BAC" w:rsidRDefault="007C6F12" w:rsidP="007C6F12">
            <w:pPr>
              <w:jc w:val="center"/>
              <w:rPr>
                <w:rFonts w:ascii="Arial" w:hAnsi="Arial" w:cs="Arial"/>
                <w:sz w:val="24"/>
                <w:szCs w:val="24"/>
              </w:rPr>
            </w:pPr>
            <w:r>
              <w:rPr>
                <w:rFonts w:ascii="Arial" w:hAnsi="Arial" w:cs="Arial"/>
                <w:sz w:val="24"/>
                <w:szCs w:val="24"/>
              </w:rPr>
              <w:t>16:25 hrs</w:t>
            </w:r>
          </w:p>
        </w:tc>
        <w:tc>
          <w:tcPr>
            <w:tcW w:w="1843" w:type="dxa"/>
          </w:tcPr>
          <w:p w14:paraId="60C09581" w14:textId="77777777" w:rsidR="007C6F12" w:rsidRDefault="007C6F12" w:rsidP="007C6F12">
            <w:pPr>
              <w:jc w:val="center"/>
              <w:rPr>
                <w:rFonts w:ascii="Arial" w:hAnsi="Arial" w:cs="Arial"/>
                <w:sz w:val="24"/>
                <w:szCs w:val="24"/>
              </w:rPr>
            </w:pPr>
            <w:r>
              <w:rPr>
                <w:rFonts w:ascii="Arial" w:hAnsi="Arial" w:cs="Arial"/>
                <w:sz w:val="24"/>
                <w:szCs w:val="24"/>
              </w:rPr>
              <w:t>Comisión Nacional de Elecciones de MORENA,</w:t>
            </w:r>
          </w:p>
          <w:p w14:paraId="5734626F" w14:textId="77777777" w:rsidR="007C6F12" w:rsidRDefault="007C6F12" w:rsidP="007C6F12">
            <w:pPr>
              <w:jc w:val="center"/>
              <w:rPr>
                <w:rFonts w:ascii="Arial" w:hAnsi="Arial" w:cs="Arial"/>
                <w:sz w:val="24"/>
                <w:szCs w:val="24"/>
              </w:rPr>
            </w:pPr>
            <w:proofErr w:type="spellStart"/>
            <w:r>
              <w:rPr>
                <w:rFonts w:ascii="Arial" w:hAnsi="Arial" w:cs="Arial"/>
                <w:sz w:val="24"/>
                <w:szCs w:val="24"/>
              </w:rPr>
              <w:t>Yeidckol</w:t>
            </w:r>
            <w:proofErr w:type="spellEnd"/>
            <w:r>
              <w:rPr>
                <w:rFonts w:ascii="Arial" w:hAnsi="Arial" w:cs="Arial"/>
                <w:sz w:val="24"/>
                <w:szCs w:val="24"/>
              </w:rPr>
              <w:t xml:space="preserve"> </w:t>
            </w:r>
            <w:proofErr w:type="spellStart"/>
            <w:r>
              <w:rPr>
                <w:rFonts w:ascii="Arial" w:hAnsi="Arial" w:cs="Arial"/>
                <w:sz w:val="24"/>
                <w:szCs w:val="24"/>
              </w:rPr>
              <w:t>Polevnsky</w:t>
            </w:r>
            <w:proofErr w:type="spellEnd"/>
            <w:r>
              <w:rPr>
                <w:rFonts w:ascii="Arial" w:hAnsi="Arial" w:cs="Arial"/>
                <w:sz w:val="24"/>
                <w:szCs w:val="24"/>
              </w:rPr>
              <w:t xml:space="preserve"> </w:t>
            </w:r>
            <w:proofErr w:type="spellStart"/>
            <w:r>
              <w:rPr>
                <w:rFonts w:ascii="Arial" w:hAnsi="Arial" w:cs="Arial"/>
                <w:sz w:val="24"/>
                <w:szCs w:val="24"/>
              </w:rPr>
              <w:t>Gurwitz</w:t>
            </w:r>
            <w:proofErr w:type="spellEnd"/>
            <w:r>
              <w:rPr>
                <w:rFonts w:ascii="Arial" w:hAnsi="Arial" w:cs="Arial"/>
                <w:sz w:val="24"/>
                <w:szCs w:val="24"/>
              </w:rPr>
              <w:t xml:space="preserve"> Secretario General del Comité Ejecutivo Nacional de MORENA y Comisión Coordinadora Nacional de la Coalición “Juntos Haremos Historia”. </w:t>
            </w:r>
          </w:p>
          <w:p w14:paraId="0FB11DBC" w14:textId="77777777" w:rsidR="007C6F12" w:rsidRPr="007B1BAC" w:rsidRDefault="007C6F12" w:rsidP="007C6F12">
            <w:pPr>
              <w:jc w:val="center"/>
              <w:rPr>
                <w:rFonts w:ascii="Arial" w:hAnsi="Arial" w:cs="Arial"/>
                <w:sz w:val="24"/>
                <w:szCs w:val="24"/>
              </w:rPr>
            </w:pPr>
          </w:p>
        </w:tc>
        <w:tc>
          <w:tcPr>
            <w:tcW w:w="1906" w:type="dxa"/>
          </w:tcPr>
          <w:p w14:paraId="18CE6DDF" w14:textId="77777777" w:rsidR="007C6F12" w:rsidRDefault="00BF53E9" w:rsidP="00BF53E9">
            <w:pPr>
              <w:rPr>
                <w:rFonts w:ascii="Arial" w:hAnsi="Arial" w:cs="Arial"/>
                <w:sz w:val="24"/>
                <w:szCs w:val="24"/>
              </w:rPr>
            </w:pPr>
            <w:r w:rsidRPr="00BF53E9">
              <w:rPr>
                <w:rFonts w:ascii="Arial" w:hAnsi="Arial" w:cs="Arial"/>
                <w:sz w:val="24"/>
                <w:szCs w:val="24"/>
              </w:rPr>
              <w:t xml:space="preserve">El </w:t>
            </w:r>
            <w:r w:rsidR="007E774C">
              <w:rPr>
                <w:rFonts w:ascii="Arial" w:hAnsi="Arial" w:cs="Arial"/>
                <w:sz w:val="24"/>
                <w:szCs w:val="24"/>
              </w:rPr>
              <w:t>D</w:t>
            </w:r>
            <w:r w:rsidRPr="00BF53E9">
              <w:rPr>
                <w:rFonts w:ascii="Arial" w:hAnsi="Arial" w:cs="Arial"/>
                <w:sz w:val="24"/>
                <w:szCs w:val="24"/>
              </w:rPr>
              <w:t xml:space="preserve">ictamen de la Comisión </w:t>
            </w:r>
            <w:r w:rsidR="007E774C">
              <w:rPr>
                <w:rFonts w:ascii="Arial" w:hAnsi="Arial" w:cs="Arial"/>
                <w:sz w:val="24"/>
                <w:szCs w:val="24"/>
              </w:rPr>
              <w:t>N</w:t>
            </w:r>
            <w:r w:rsidRPr="00BF53E9">
              <w:rPr>
                <w:rFonts w:ascii="Arial" w:hAnsi="Arial" w:cs="Arial"/>
                <w:sz w:val="24"/>
                <w:szCs w:val="24"/>
              </w:rPr>
              <w:t>acional</w:t>
            </w:r>
            <w:r>
              <w:rPr>
                <w:rFonts w:ascii="Arial" w:hAnsi="Arial" w:cs="Arial"/>
                <w:sz w:val="24"/>
                <w:szCs w:val="24"/>
              </w:rPr>
              <w:t xml:space="preserve"> de </w:t>
            </w:r>
            <w:r w:rsidR="007E774C">
              <w:rPr>
                <w:rFonts w:ascii="Arial" w:hAnsi="Arial" w:cs="Arial"/>
                <w:sz w:val="24"/>
                <w:szCs w:val="24"/>
              </w:rPr>
              <w:t>E</w:t>
            </w:r>
            <w:r>
              <w:rPr>
                <w:rFonts w:ascii="Arial" w:hAnsi="Arial" w:cs="Arial"/>
                <w:sz w:val="24"/>
                <w:szCs w:val="24"/>
              </w:rPr>
              <w:t>lecciones</w:t>
            </w:r>
            <w:r w:rsidR="007E774C">
              <w:rPr>
                <w:rFonts w:ascii="Arial" w:hAnsi="Arial" w:cs="Arial"/>
                <w:sz w:val="24"/>
                <w:szCs w:val="24"/>
              </w:rPr>
              <w:t xml:space="preserve">, </w:t>
            </w:r>
            <w:r>
              <w:rPr>
                <w:rFonts w:ascii="Arial" w:hAnsi="Arial" w:cs="Arial"/>
                <w:sz w:val="24"/>
                <w:szCs w:val="24"/>
              </w:rPr>
              <w:t xml:space="preserve">sobre el proceso interno de selección de candidatos/as para </w:t>
            </w:r>
            <w:r w:rsidR="007E774C">
              <w:rPr>
                <w:rFonts w:ascii="Arial" w:hAnsi="Arial" w:cs="Arial"/>
                <w:sz w:val="24"/>
                <w:szCs w:val="24"/>
              </w:rPr>
              <w:t>D</w:t>
            </w:r>
            <w:r>
              <w:rPr>
                <w:rFonts w:ascii="Arial" w:hAnsi="Arial" w:cs="Arial"/>
                <w:sz w:val="24"/>
                <w:szCs w:val="24"/>
              </w:rPr>
              <w:t xml:space="preserve">iputados/as locales por el principio de mayoría relativa del Estado de Aguascalientes para el proceso electoral 2017-2018. </w:t>
            </w:r>
          </w:p>
          <w:p w14:paraId="4259BCCF" w14:textId="77777777" w:rsidR="007E774C" w:rsidRDefault="007E774C" w:rsidP="00BF53E9">
            <w:pPr>
              <w:rPr>
                <w:rFonts w:ascii="Arial" w:hAnsi="Arial" w:cs="Arial"/>
                <w:sz w:val="24"/>
                <w:szCs w:val="24"/>
              </w:rPr>
            </w:pPr>
          </w:p>
          <w:p w14:paraId="07AD1EE7" w14:textId="77777777" w:rsidR="00BF53E9" w:rsidRDefault="007E774C" w:rsidP="00BF53E9">
            <w:pPr>
              <w:rPr>
                <w:rFonts w:ascii="Arial" w:hAnsi="Arial" w:cs="Arial"/>
                <w:sz w:val="24"/>
                <w:szCs w:val="24"/>
              </w:rPr>
            </w:pPr>
            <w:r>
              <w:rPr>
                <w:rFonts w:ascii="Arial" w:hAnsi="Arial" w:cs="Arial"/>
                <w:sz w:val="24"/>
                <w:szCs w:val="24"/>
              </w:rPr>
              <w:t xml:space="preserve">Dictamen de la Comisión Nacional de Elecciones sobre el </w:t>
            </w:r>
            <w:r>
              <w:rPr>
                <w:rFonts w:ascii="Arial" w:hAnsi="Arial" w:cs="Arial"/>
                <w:sz w:val="24"/>
                <w:szCs w:val="24"/>
              </w:rPr>
              <w:lastRenderedPageBreak/>
              <w:t xml:space="preserve">proceso interno de selección de candidatos/as para Diputados/as locales por el principio de mayoría relativa del Estado de Aguascalientes para el proceso electoral 2017-2018. </w:t>
            </w:r>
          </w:p>
          <w:p w14:paraId="17874542" w14:textId="77777777" w:rsidR="00BF53E9" w:rsidRPr="00BF53E9" w:rsidRDefault="00BF53E9" w:rsidP="00BF53E9">
            <w:pPr>
              <w:rPr>
                <w:rFonts w:ascii="Arial" w:hAnsi="Arial" w:cs="Arial"/>
                <w:sz w:val="24"/>
                <w:szCs w:val="24"/>
              </w:rPr>
            </w:pPr>
          </w:p>
        </w:tc>
        <w:tc>
          <w:tcPr>
            <w:tcW w:w="2852" w:type="dxa"/>
          </w:tcPr>
          <w:p w14:paraId="3B78B770" w14:textId="77777777" w:rsidR="007A73CC" w:rsidRPr="00865E40" w:rsidRDefault="00865E40" w:rsidP="00BF53E9">
            <w:pPr>
              <w:spacing w:after="200" w:line="276" w:lineRule="auto"/>
              <w:jc w:val="center"/>
              <w:rPr>
                <w:rFonts w:ascii="Arial" w:hAnsi="Arial" w:cs="Arial"/>
                <w:sz w:val="24"/>
                <w:szCs w:val="24"/>
              </w:rPr>
            </w:pPr>
            <w:r w:rsidRPr="00865E40">
              <w:rPr>
                <w:rFonts w:ascii="Arial" w:hAnsi="Arial" w:cs="Arial"/>
                <w:sz w:val="24"/>
                <w:szCs w:val="24"/>
              </w:rPr>
              <w:lastRenderedPageBreak/>
              <w:t xml:space="preserve">La Comisión </w:t>
            </w:r>
            <w:r>
              <w:rPr>
                <w:rFonts w:ascii="Arial" w:hAnsi="Arial" w:cs="Arial"/>
                <w:sz w:val="24"/>
                <w:szCs w:val="24"/>
              </w:rPr>
              <w:t>N</w:t>
            </w:r>
            <w:r w:rsidRPr="00865E40">
              <w:rPr>
                <w:rFonts w:ascii="Arial" w:hAnsi="Arial" w:cs="Arial"/>
                <w:sz w:val="24"/>
                <w:szCs w:val="24"/>
              </w:rPr>
              <w:t xml:space="preserve">acional de </w:t>
            </w:r>
            <w:r>
              <w:rPr>
                <w:rFonts w:ascii="Arial" w:hAnsi="Arial" w:cs="Arial"/>
                <w:sz w:val="24"/>
                <w:szCs w:val="24"/>
              </w:rPr>
              <w:t>E</w:t>
            </w:r>
            <w:r w:rsidRPr="00865E40">
              <w:rPr>
                <w:rFonts w:ascii="Arial" w:hAnsi="Arial" w:cs="Arial"/>
                <w:sz w:val="24"/>
                <w:szCs w:val="24"/>
              </w:rPr>
              <w:t xml:space="preserve">lecciones </w:t>
            </w:r>
            <w:r>
              <w:rPr>
                <w:rFonts w:ascii="Arial" w:hAnsi="Arial" w:cs="Arial"/>
                <w:sz w:val="24"/>
                <w:szCs w:val="24"/>
              </w:rPr>
              <w:t>v</w:t>
            </w:r>
            <w:r w:rsidRPr="00865E40">
              <w:rPr>
                <w:rFonts w:ascii="Arial" w:hAnsi="Arial" w:cs="Arial"/>
                <w:sz w:val="24"/>
                <w:szCs w:val="24"/>
              </w:rPr>
              <w:t>iolenta, altera y afecta derechos al convenio de coalición parcial “</w:t>
            </w:r>
            <w:r>
              <w:rPr>
                <w:rFonts w:ascii="Arial" w:hAnsi="Arial" w:cs="Arial"/>
                <w:sz w:val="24"/>
                <w:szCs w:val="24"/>
              </w:rPr>
              <w:t>J</w:t>
            </w:r>
            <w:r w:rsidRPr="00865E40">
              <w:rPr>
                <w:rFonts w:ascii="Arial" w:hAnsi="Arial" w:cs="Arial"/>
                <w:sz w:val="24"/>
                <w:szCs w:val="24"/>
              </w:rPr>
              <w:t xml:space="preserve">untos </w:t>
            </w:r>
            <w:r>
              <w:rPr>
                <w:rFonts w:ascii="Arial" w:hAnsi="Arial" w:cs="Arial"/>
                <w:sz w:val="24"/>
                <w:szCs w:val="24"/>
              </w:rPr>
              <w:t>H</w:t>
            </w:r>
            <w:r w:rsidRPr="00865E40">
              <w:rPr>
                <w:rFonts w:ascii="Arial" w:hAnsi="Arial" w:cs="Arial"/>
                <w:sz w:val="24"/>
                <w:szCs w:val="24"/>
              </w:rPr>
              <w:t xml:space="preserve">aremos </w:t>
            </w:r>
            <w:r>
              <w:rPr>
                <w:rFonts w:ascii="Arial" w:hAnsi="Arial" w:cs="Arial"/>
                <w:sz w:val="24"/>
                <w:szCs w:val="24"/>
              </w:rPr>
              <w:t>H</w:t>
            </w:r>
            <w:r w:rsidRPr="00865E40">
              <w:rPr>
                <w:rFonts w:ascii="Arial" w:hAnsi="Arial" w:cs="Arial"/>
                <w:sz w:val="24"/>
                <w:szCs w:val="24"/>
              </w:rPr>
              <w:t>istoria”</w:t>
            </w:r>
            <w:r>
              <w:rPr>
                <w:rFonts w:ascii="Arial" w:hAnsi="Arial" w:cs="Arial"/>
                <w:sz w:val="24"/>
                <w:szCs w:val="24"/>
              </w:rPr>
              <w:t xml:space="preserve"> </w:t>
            </w:r>
            <w:r w:rsidRPr="00865E40">
              <w:rPr>
                <w:rFonts w:ascii="Arial" w:hAnsi="Arial" w:cs="Arial"/>
                <w:sz w:val="24"/>
                <w:szCs w:val="24"/>
              </w:rPr>
              <w:t xml:space="preserve">y al </w:t>
            </w:r>
            <w:r>
              <w:rPr>
                <w:rFonts w:ascii="Arial" w:hAnsi="Arial" w:cs="Arial"/>
                <w:sz w:val="24"/>
                <w:szCs w:val="24"/>
              </w:rPr>
              <w:t>P</w:t>
            </w:r>
            <w:r w:rsidRPr="00865E40">
              <w:rPr>
                <w:rFonts w:ascii="Arial" w:hAnsi="Arial" w:cs="Arial"/>
                <w:sz w:val="24"/>
                <w:szCs w:val="24"/>
              </w:rPr>
              <w:t xml:space="preserve">rotagonista del </w:t>
            </w:r>
            <w:r>
              <w:rPr>
                <w:rFonts w:ascii="Arial" w:hAnsi="Arial" w:cs="Arial"/>
                <w:sz w:val="24"/>
                <w:szCs w:val="24"/>
              </w:rPr>
              <w:t>C</w:t>
            </w:r>
            <w:r w:rsidRPr="00865E40">
              <w:rPr>
                <w:rFonts w:ascii="Arial" w:hAnsi="Arial" w:cs="Arial"/>
                <w:sz w:val="24"/>
                <w:szCs w:val="24"/>
              </w:rPr>
              <w:t xml:space="preserve">ambio </w:t>
            </w:r>
            <w:r>
              <w:rPr>
                <w:rFonts w:ascii="Arial" w:hAnsi="Arial" w:cs="Arial"/>
                <w:sz w:val="24"/>
                <w:szCs w:val="24"/>
              </w:rPr>
              <w:t>V</w:t>
            </w:r>
            <w:r w:rsidRPr="00865E40">
              <w:rPr>
                <w:rFonts w:ascii="Arial" w:hAnsi="Arial" w:cs="Arial"/>
                <w:sz w:val="24"/>
                <w:szCs w:val="24"/>
              </w:rPr>
              <w:t xml:space="preserve">erdadero Gorki </w:t>
            </w:r>
            <w:proofErr w:type="spellStart"/>
            <w:r w:rsidRPr="00865E40">
              <w:rPr>
                <w:rFonts w:ascii="Arial" w:hAnsi="Arial" w:cs="Arial"/>
                <w:sz w:val="24"/>
                <w:szCs w:val="24"/>
              </w:rPr>
              <w:t>Ulvianov</w:t>
            </w:r>
            <w:proofErr w:type="spellEnd"/>
            <w:r w:rsidRPr="00865E40">
              <w:rPr>
                <w:rFonts w:ascii="Arial" w:hAnsi="Arial" w:cs="Arial"/>
                <w:sz w:val="24"/>
                <w:szCs w:val="24"/>
              </w:rPr>
              <w:t xml:space="preserve"> Bañuelos Rayas</w:t>
            </w:r>
            <w:r>
              <w:rPr>
                <w:rFonts w:ascii="Arial" w:hAnsi="Arial" w:cs="Arial"/>
                <w:sz w:val="24"/>
                <w:szCs w:val="24"/>
              </w:rPr>
              <w:t>.</w:t>
            </w:r>
          </w:p>
        </w:tc>
        <w:tc>
          <w:tcPr>
            <w:tcW w:w="1785" w:type="dxa"/>
          </w:tcPr>
          <w:p w14:paraId="212221F3" w14:textId="77777777" w:rsidR="007C6F12" w:rsidRDefault="007E774C" w:rsidP="007E774C">
            <w:pPr>
              <w:jc w:val="center"/>
              <w:rPr>
                <w:rFonts w:ascii="Arial" w:hAnsi="Arial" w:cs="Arial"/>
                <w:sz w:val="24"/>
                <w:szCs w:val="24"/>
              </w:rPr>
            </w:pPr>
            <w:r>
              <w:rPr>
                <w:rFonts w:ascii="Arial" w:hAnsi="Arial" w:cs="Arial"/>
                <w:sz w:val="24"/>
                <w:szCs w:val="24"/>
              </w:rPr>
              <w:t>27/03/2018</w:t>
            </w:r>
          </w:p>
          <w:p w14:paraId="357D2E16" w14:textId="77777777" w:rsidR="007E774C" w:rsidRDefault="007E774C" w:rsidP="007E774C">
            <w:pPr>
              <w:jc w:val="center"/>
              <w:rPr>
                <w:rFonts w:ascii="Arial" w:hAnsi="Arial" w:cs="Arial"/>
                <w:sz w:val="24"/>
                <w:szCs w:val="24"/>
              </w:rPr>
            </w:pPr>
            <w:r>
              <w:rPr>
                <w:rFonts w:ascii="Arial" w:hAnsi="Arial" w:cs="Arial"/>
                <w:sz w:val="24"/>
                <w:szCs w:val="24"/>
              </w:rPr>
              <w:t>Y</w:t>
            </w:r>
          </w:p>
          <w:p w14:paraId="1E5DCE6C" w14:textId="77777777" w:rsidR="007E774C" w:rsidRDefault="007E774C" w:rsidP="007E774C">
            <w:pPr>
              <w:jc w:val="center"/>
              <w:rPr>
                <w:rFonts w:ascii="Arial" w:hAnsi="Arial" w:cs="Arial"/>
                <w:sz w:val="24"/>
                <w:szCs w:val="24"/>
              </w:rPr>
            </w:pPr>
            <w:r>
              <w:rPr>
                <w:rFonts w:ascii="Arial" w:hAnsi="Arial" w:cs="Arial"/>
                <w:sz w:val="24"/>
                <w:szCs w:val="24"/>
              </w:rPr>
              <w:t>05/04/2018</w:t>
            </w:r>
          </w:p>
          <w:p w14:paraId="0FC4C334" w14:textId="77777777" w:rsidR="007E774C" w:rsidRPr="007B1BAC" w:rsidRDefault="007E774C" w:rsidP="007E774C">
            <w:pPr>
              <w:jc w:val="center"/>
              <w:rPr>
                <w:rFonts w:ascii="Arial" w:hAnsi="Arial" w:cs="Arial"/>
                <w:sz w:val="24"/>
                <w:szCs w:val="24"/>
              </w:rPr>
            </w:pPr>
          </w:p>
        </w:tc>
        <w:tc>
          <w:tcPr>
            <w:tcW w:w="1787" w:type="dxa"/>
          </w:tcPr>
          <w:p w14:paraId="0A815DB0" w14:textId="77777777" w:rsidR="007C6F12" w:rsidRPr="007B1BAC" w:rsidRDefault="00147F88" w:rsidP="007C6F12">
            <w:pPr>
              <w:jc w:val="center"/>
              <w:rPr>
                <w:rFonts w:ascii="Arial" w:hAnsi="Arial" w:cs="Arial"/>
                <w:sz w:val="24"/>
                <w:szCs w:val="24"/>
              </w:rPr>
            </w:pPr>
            <w:r>
              <w:rPr>
                <w:rFonts w:ascii="Arial" w:hAnsi="Arial" w:cs="Arial"/>
                <w:sz w:val="24"/>
                <w:szCs w:val="24"/>
              </w:rPr>
              <w:t>El promovente menciona que no fue notificado personalmente, sino que se enteró por estrados.</w:t>
            </w:r>
          </w:p>
        </w:tc>
        <w:tc>
          <w:tcPr>
            <w:tcW w:w="2015" w:type="dxa"/>
          </w:tcPr>
          <w:p w14:paraId="1FF3DA78" w14:textId="77777777" w:rsidR="007C6F12" w:rsidRDefault="007C6F12" w:rsidP="007C6F12">
            <w:pPr>
              <w:jc w:val="center"/>
              <w:rPr>
                <w:rFonts w:ascii="Arial" w:hAnsi="Arial" w:cs="Arial"/>
                <w:b/>
                <w:sz w:val="24"/>
                <w:szCs w:val="24"/>
              </w:rPr>
            </w:pPr>
            <w:r>
              <w:rPr>
                <w:rFonts w:ascii="Arial" w:hAnsi="Arial" w:cs="Arial"/>
                <w:sz w:val="24"/>
                <w:szCs w:val="24"/>
              </w:rPr>
              <w:t>Se turna a la ponencia del Magistrad</w:t>
            </w:r>
            <w:r w:rsidR="00BF53E9">
              <w:rPr>
                <w:rFonts w:ascii="Arial" w:hAnsi="Arial" w:cs="Arial"/>
                <w:sz w:val="24"/>
                <w:szCs w:val="24"/>
              </w:rPr>
              <w:t>o</w:t>
            </w:r>
            <w:r>
              <w:rPr>
                <w:rFonts w:ascii="Arial" w:hAnsi="Arial" w:cs="Arial"/>
                <w:sz w:val="24"/>
                <w:szCs w:val="24"/>
              </w:rPr>
              <w:t xml:space="preserve"> </w:t>
            </w:r>
          </w:p>
          <w:p w14:paraId="6910E38A" w14:textId="77777777" w:rsidR="007C6F12" w:rsidRPr="00BE4120" w:rsidRDefault="00BF53E9" w:rsidP="007C6F12">
            <w:pPr>
              <w:jc w:val="center"/>
              <w:rPr>
                <w:rFonts w:ascii="Arial" w:hAnsi="Arial" w:cs="Arial"/>
                <w:b/>
                <w:sz w:val="24"/>
                <w:szCs w:val="24"/>
              </w:rPr>
            </w:pPr>
            <w:r>
              <w:rPr>
                <w:rFonts w:ascii="Arial" w:hAnsi="Arial" w:cs="Arial"/>
                <w:b/>
                <w:sz w:val="24"/>
                <w:szCs w:val="24"/>
              </w:rPr>
              <w:t>Héctor Salvador Hernández Gallegos</w:t>
            </w:r>
            <w:r w:rsidR="007C6F12">
              <w:rPr>
                <w:rFonts w:ascii="Arial" w:hAnsi="Arial" w:cs="Arial"/>
                <w:b/>
                <w:sz w:val="24"/>
                <w:szCs w:val="24"/>
              </w:rPr>
              <w:t>.</w:t>
            </w:r>
          </w:p>
        </w:tc>
      </w:tr>
    </w:tbl>
    <w:p w14:paraId="47C13466" w14:textId="77777777" w:rsidR="007C6F12" w:rsidRDefault="007C6F12" w:rsidP="003865ED">
      <w:pPr>
        <w:jc w:val="center"/>
        <w:rPr>
          <w:rFonts w:ascii="Arial" w:hAnsi="Arial" w:cs="Arial"/>
          <w:sz w:val="48"/>
          <w:szCs w:val="48"/>
        </w:rPr>
      </w:pPr>
    </w:p>
    <w:p w14:paraId="5A0407A4" w14:textId="77777777" w:rsidR="002F0E9A" w:rsidRDefault="002F0E9A" w:rsidP="003865ED">
      <w:pPr>
        <w:jc w:val="center"/>
        <w:rPr>
          <w:rFonts w:ascii="Arial" w:hAnsi="Arial" w:cs="Arial"/>
          <w:sz w:val="48"/>
          <w:szCs w:val="48"/>
        </w:rPr>
      </w:pPr>
    </w:p>
    <w:p w14:paraId="67A60F91" w14:textId="77777777" w:rsidR="002F0E9A" w:rsidRDefault="002F0E9A" w:rsidP="003865ED">
      <w:pPr>
        <w:jc w:val="center"/>
        <w:rPr>
          <w:rFonts w:ascii="Arial" w:hAnsi="Arial" w:cs="Arial"/>
          <w:sz w:val="48"/>
          <w:szCs w:val="48"/>
        </w:rPr>
      </w:pPr>
    </w:p>
    <w:p w14:paraId="68B02A94" w14:textId="77777777" w:rsidR="002F0E9A" w:rsidRDefault="002F0E9A" w:rsidP="003865ED">
      <w:pPr>
        <w:jc w:val="center"/>
        <w:rPr>
          <w:rFonts w:ascii="Arial" w:hAnsi="Arial" w:cs="Arial"/>
          <w:sz w:val="48"/>
          <w:szCs w:val="48"/>
        </w:rPr>
      </w:pPr>
    </w:p>
    <w:p w14:paraId="495E681A" w14:textId="77777777" w:rsidR="002F0E9A" w:rsidRDefault="002F0E9A" w:rsidP="003865ED">
      <w:pPr>
        <w:jc w:val="center"/>
        <w:rPr>
          <w:rFonts w:ascii="Arial" w:hAnsi="Arial" w:cs="Arial"/>
          <w:sz w:val="48"/>
          <w:szCs w:val="48"/>
        </w:rPr>
      </w:pPr>
    </w:p>
    <w:p w14:paraId="45CC7C58" w14:textId="77777777" w:rsidR="002F0E9A" w:rsidRDefault="002F0E9A"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2F0E9A" w:rsidRPr="000A27BC" w14:paraId="329DFBFD" w14:textId="77777777" w:rsidTr="00EB78A6">
        <w:trPr>
          <w:trHeight w:val="1260"/>
        </w:trPr>
        <w:tc>
          <w:tcPr>
            <w:tcW w:w="1532" w:type="dxa"/>
          </w:tcPr>
          <w:p w14:paraId="50CB2012" w14:textId="77777777" w:rsidR="002F0E9A" w:rsidRPr="000A27BC" w:rsidRDefault="002F0E9A" w:rsidP="00EB78A6">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1B9A4628" w14:textId="77777777" w:rsidR="002F0E9A" w:rsidRPr="000A27BC" w:rsidRDefault="002F0E9A" w:rsidP="00EB78A6">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08822A6D" w14:textId="77777777" w:rsidR="002F0E9A" w:rsidRPr="000A27BC" w:rsidRDefault="002F0E9A" w:rsidP="00EB78A6">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04A24C6D" w14:textId="77777777" w:rsidR="002F0E9A" w:rsidRPr="000A27BC" w:rsidRDefault="002F0E9A" w:rsidP="00EB78A6">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615AA73F" w14:textId="77777777" w:rsidR="002F0E9A" w:rsidRPr="000A27BC" w:rsidRDefault="002F0E9A" w:rsidP="00EB78A6">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6DCEF7D2" w14:textId="77777777" w:rsidR="002F0E9A" w:rsidRPr="000A27BC" w:rsidRDefault="002F0E9A" w:rsidP="00EB78A6">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38062E9F" w14:textId="77777777" w:rsidR="002F0E9A" w:rsidRPr="000A27BC" w:rsidRDefault="002F0E9A" w:rsidP="00EB78A6">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60376300" w14:textId="77777777" w:rsidR="002F0E9A" w:rsidRPr="000A27BC" w:rsidRDefault="002F0E9A" w:rsidP="00EB78A6">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47DDDDA7" w14:textId="77777777" w:rsidR="002F0E9A" w:rsidRPr="000A27BC" w:rsidRDefault="002F0E9A" w:rsidP="00EB78A6">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258D23AA" w14:textId="77777777" w:rsidR="002F0E9A" w:rsidRPr="000A27BC" w:rsidRDefault="002F0E9A" w:rsidP="00EB78A6">
            <w:pPr>
              <w:jc w:val="center"/>
              <w:rPr>
                <w:rFonts w:ascii="Arial" w:hAnsi="Arial" w:cs="Arial"/>
                <w:b/>
                <w:sz w:val="24"/>
                <w:szCs w:val="24"/>
              </w:rPr>
            </w:pPr>
            <w:r w:rsidRPr="000A27BC">
              <w:rPr>
                <w:rFonts w:ascii="Arial" w:hAnsi="Arial" w:cs="Arial"/>
                <w:b/>
                <w:sz w:val="24"/>
                <w:szCs w:val="24"/>
              </w:rPr>
              <w:t>Observaciones</w:t>
            </w:r>
          </w:p>
        </w:tc>
      </w:tr>
      <w:tr w:rsidR="002F0E9A" w:rsidRPr="007B1BAC" w14:paraId="4062F8C0" w14:textId="77777777" w:rsidTr="00EB78A6">
        <w:tc>
          <w:tcPr>
            <w:tcW w:w="1532" w:type="dxa"/>
          </w:tcPr>
          <w:p w14:paraId="71D8DA78" w14:textId="77777777" w:rsidR="002F0E9A" w:rsidRDefault="002F0E9A" w:rsidP="00EB78A6">
            <w:pPr>
              <w:jc w:val="center"/>
              <w:rPr>
                <w:rFonts w:ascii="Arial" w:hAnsi="Arial" w:cs="Arial"/>
                <w:b/>
                <w:sz w:val="24"/>
                <w:szCs w:val="24"/>
              </w:rPr>
            </w:pPr>
            <w:r>
              <w:rPr>
                <w:rFonts w:ascii="Arial" w:hAnsi="Arial" w:cs="Arial"/>
                <w:b/>
                <w:sz w:val="24"/>
                <w:szCs w:val="24"/>
              </w:rPr>
              <w:t>TEEA-JDC-013/2018</w:t>
            </w:r>
          </w:p>
        </w:tc>
        <w:tc>
          <w:tcPr>
            <w:tcW w:w="1998" w:type="dxa"/>
          </w:tcPr>
          <w:p w14:paraId="27422B53" w14:textId="77777777" w:rsidR="002F0E9A" w:rsidRDefault="002F0E9A" w:rsidP="00EB78A6">
            <w:pPr>
              <w:jc w:val="center"/>
              <w:rPr>
                <w:rFonts w:ascii="Arial" w:hAnsi="Arial" w:cs="Arial"/>
                <w:sz w:val="24"/>
                <w:szCs w:val="24"/>
              </w:rPr>
            </w:pPr>
            <w:r>
              <w:rPr>
                <w:rFonts w:ascii="Arial" w:hAnsi="Arial" w:cs="Arial"/>
                <w:sz w:val="24"/>
                <w:szCs w:val="24"/>
              </w:rPr>
              <w:t xml:space="preserve">C. María Luz Olvera Torres </w:t>
            </w:r>
          </w:p>
        </w:tc>
        <w:tc>
          <w:tcPr>
            <w:tcW w:w="1751" w:type="dxa"/>
          </w:tcPr>
          <w:p w14:paraId="3084E133" w14:textId="77777777" w:rsidR="002F0E9A" w:rsidRPr="007B1BAC" w:rsidRDefault="002F0E9A" w:rsidP="00EB78A6">
            <w:pPr>
              <w:jc w:val="center"/>
              <w:rPr>
                <w:rFonts w:ascii="Arial" w:hAnsi="Arial" w:cs="Arial"/>
                <w:sz w:val="24"/>
                <w:szCs w:val="24"/>
              </w:rPr>
            </w:pPr>
            <w:r>
              <w:rPr>
                <w:rFonts w:ascii="Arial" w:hAnsi="Arial" w:cs="Arial"/>
                <w:sz w:val="24"/>
                <w:szCs w:val="24"/>
              </w:rPr>
              <w:t>Juicio para la Protección de los Derechos Político-Electorales de la Ciudadana</w:t>
            </w:r>
          </w:p>
        </w:tc>
        <w:tc>
          <w:tcPr>
            <w:tcW w:w="1427" w:type="dxa"/>
          </w:tcPr>
          <w:p w14:paraId="74C03764" w14:textId="77777777" w:rsidR="002F0E9A" w:rsidRDefault="002F0E9A" w:rsidP="00EB78A6">
            <w:pPr>
              <w:jc w:val="center"/>
              <w:rPr>
                <w:rFonts w:ascii="Arial" w:hAnsi="Arial" w:cs="Arial"/>
                <w:sz w:val="24"/>
                <w:szCs w:val="24"/>
              </w:rPr>
            </w:pPr>
            <w:r>
              <w:rPr>
                <w:rFonts w:ascii="Arial" w:hAnsi="Arial" w:cs="Arial"/>
                <w:sz w:val="24"/>
                <w:szCs w:val="24"/>
              </w:rPr>
              <w:t>19/04/2018</w:t>
            </w:r>
          </w:p>
          <w:p w14:paraId="0D19FDAE" w14:textId="77777777" w:rsidR="002F0E9A" w:rsidRPr="007B1BAC" w:rsidRDefault="002F0E9A" w:rsidP="00EB78A6">
            <w:pPr>
              <w:jc w:val="center"/>
              <w:rPr>
                <w:rFonts w:ascii="Arial" w:hAnsi="Arial" w:cs="Arial"/>
                <w:sz w:val="24"/>
                <w:szCs w:val="24"/>
              </w:rPr>
            </w:pPr>
            <w:r>
              <w:rPr>
                <w:rFonts w:ascii="Arial" w:hAnsi="Arial" w:cs="Arial"/>
                <w:sz w:val="24"/>
                <w:szCs w:val="24"/>
              </w:rPr>
              <w:t>18:41 hrs</w:t>
            </w:r>
          </w:p>
        </w:tc>
        <w:tc>
          <w:tcPr>
            <w:tcW w:w="1843" w:type="dxa"/>
          </w:tcPr>
          <w:p w14:paraId="3925A38D" w14:textId="77777777" w:rsidR="002F0E9A" w:rsidRPr="007B1BAC" w:rsidRDefault="002F0E9A" w:rsidP="00EB78A6">
            <w:pPr>
              <w:jc w:val="center"/>
              <w:rPr>
                <w:rFonts w:ascii="Arial" w:hAnsi="Arial" w:cs="Arial"/>
                <w:sz w:val="24"/>
                <w:szCs w:val="24"/>
              </w:rPr>
            </w:pPr>
            <w:r>
              <w:rPr>
                <w:rFonts w:ascii="Arial" w:hAnsi="Arial" w:cs="Arial"/>
                <w:sz w:val="24"/>
                <w:szCs w:val="24"/>
              </w:rPr>
              <w:t>El Presidente del Comité Ejecutivo Estatal, el representante ante el Instituto Estatal Electoral, la Comisión Nacional de Elecciones y ante quien resulte responsable del Partido Movimiento Regeneración Nacional (MORENA)</w:t>
            </w:r>
          </w:p>
        </w:tc>
        <w:tc>
          <w:tcPr>
            <w:tcW w:w="1906" w:type="dxa"/>
          </w:tcPr>
          <w:p w14:paraId="7400198F" w14:textId="77777777" w:rsidR="002F0E9A" w:rsidRDefault="00E860EC" w:rsidP="00EB78A6">
            <w:pPr>
              <w:jc w:val="center"/>
              <w:rPr>
                <w:rFonts w:ascii="Arial" w:hAnsi="Arial" w:cs="Arial"/>
                <w:sz w:val="24"/>
                <w:szCs w:val="24"/>
              </w:rPr>
            </w:pPr>
            <w:r>
              <w:rPr>
                <w:rFonts w:ascii="Arial" w:hAnsi="Arial" w:cs="Arial"/>
                <w:sz w:val="24"/>
                <w:szCs w:val="24"/>
              </w:rPr>
              <w:t>Dictamen emitido por la Comisión Nacional de Elecciones</w:t>
            </w:r>
          </w:p>
          <w:p w14:paraId="42E16BC6" w14:textId="77777777" w:rsidR="00E860EC" w:rsidRDefault="00E860EC" w:rsidP="00E860EC">
            <w:pPr>
              <w:jc w:val="center"/>
              <w:rPr>
                <w:rFonts w:ascii="Arial" w:hAnsi="Arial" w:cs="Arial"/>
                <w:sz w:val="24"/>
                <w:szCs w:val="24"/>
              </w:rPr>
            </w:pPr>
            <w:r>
              <w:rPr>
                <w:rFonts w:ascii="Arial" w:hAnsi="Arial" w:cs="Arial"/>
                <w:sz w:val="24"/>
                <w:szCs w:val="24"/>
              </w:rPr>
              <w:t xml:space="preserve">del día 16/04/2018 y  </w:t>
            </w:r>
          </w:p>
          <w:p w14:paraId="5CF06943" w14:textId="77777777" w:rsidR="00E860EC" w:rsidRPr="007B1BAC" w:rsidRDefault="00E860EC" w:rsidP="00E860EC">
            <w:pPr>
              <w:jc w:val="center"/>
              <w:rPr>
                <w:rFonts w:ascii="Arial" w:hAnsi="Arial" w:cs="Arial"/>
                <w:sz w:val="24"/>
                <w:szCs w:val="24"/>
              </w:rPr>
            </w:pPr>
            <w:r>
              <w:rPr>
                <w:rFonts w:ascii="Arial" w:hAnsi="Arial" w:cs="Arial"/>
                <w:sz w:val="24"/>
                <w:szCs w:val="24"/>
              </w:rPr>
              <w:t>la orden o dictamen que elimina a la promovente de la lista presentada ante el Instituto Estatal Electoral</w:t>
            </w:r>
          </w:p>
        </w:tc>
        <w:tc>
          <w:tcPr>
            <w:tcW w:w="2852" w:type="dxa"/>
          </w:tcPr>
          <w:p w14:paraId="0E03237B" w14:textId="77777777" w:rsidR="002F0E9A" w:rsidRPr="00A20F0F" w:rsidRDefault="00EB78A6" w:rsidP="00EB78A6">
            <w:pPr>
              <w:spacing w:after="200" w:line="276" w:lineRule="auto"/>
              <w:jc w:val="center"/>
              <w:rPr>
                <w:rFonts w:ascii="Arial" w:hAnsi="Arial" w:cs="Arial"/>
                <w:sz w:val="24"/>
                <w:szCs w:val="24"/>
              </w:rPr>
            </w:pPr>
            <w:r>
              <w:rPr>
                <w:rFonts w:ascii="Arial" w:hAnsi="Arial" w:cs="Arial"/>
                <w:sz w:val="24"/>
                <w:szCs w:val="24"/>
              </w:rPr>
              <w:t xml:space="preserve">Se omitió el nombre de la promovente en las listas de candidatos por el principio de </w:t>
            </w:r>
            <w:r w:rsidR="00F76873">
              <w:rPr>
                <w:rFonts w:ascii="Arial" w:hAnsi="Arial" w:cs="Arial"/>
                <w:sz w:val="24"/>
                <w:szCs w:val="24"/>
              </w:rPr>
              <w:t>R</w:t>
            </w:r>
            <w:r>
              <w:rPr>
                <w:rFonts w:ascii="Arial" w:hAnsi="Arial" w:cs="Arial"/>
                <w:sz w:val="24"/>
                <w:szCs w:val="24"/>
              </w:rPr>
              <w:t xml:space="preserve">epresentación </w:t>
            </w:r>
            <w:r w:rsidR="00F76873">
              <w:rPr>
                <w:rFonts w:ascii="Arial" w:hAnsi="Arial" w:cs="Arial"/>
                <w:sz w:val="24"/>
                <w:szCs w:val="24"/>
              </w:rPr>
              <w:t>P</w:t>
            </w:r>
            <w:r>
              <w:rPr>
                <w:rFonts w:ascii="Arial" w:hAnsi="Arial" w:cs="Arial"/>
                <w:sz w:val="24"/>
                <w:szCs w:val="24"/>
              </w:rPr>
              <w:t>roporcional en la lista</w:t>
            </w:r>
            <w:r w:rsidR="00F76873">
              <w:rPr>
                <w:rFonts w:ascii="Arial" w:hAnsi="Arial" w:cs="Arial"/>
                <w:sz w:val="24"/>
                <w:szCs w:val="24"/>
              </w:rPr>
              <w:t xml:space="preserve"> que exhibieron ante el Instituto Estatal Electoral del Estado de Aguascalientes</w:t>
            </w:r>
          </w:p>
        </w:tc>
        <w:tc>
          <w:tcPr>
            <w:tcW w:w="1785" w:type="dxa"/>
          </w:tcPr>
          <w:p w14:paraId="2974EDFE" w14:textId="77777777" w:rsidR="002F0E9A" w:rsidRPr="007B1BAC" w:rsidRDefault="00E860EC" w:rsidP="00EB78A6">
            <w:pPr>
              <w:jc w:val="center"/>
              <w:rPr>
                <w:rFonts w:ascii="Arial" w:hAnsi="Arial" w:cs="Arial"/>
                <w:sz w:val="24"/>
                <w:szCs w:val="24"/>
              </w:rPr>
            </w:pPr>
            <w:r>
              <w:rPr>
                <w:rFonts w:ascii="Arial" w:hAnsi="Arial" w:cs="Arial"/>
                <w:sz w:val="24"/>
                <w:szCs w:val="24"/>
              </w:rPr>
              <w:t>16/04/2018</w:t>
            </w:r>
          </w:p>
        </w:tc>
        <w:tc>
          <w:tcPr>
            <w:tcW w:w="1787" w:type="dxa"/>
          </w:tcPr>
          <w:p w14:paraId="05DAE79E" w14:textId="77777777" w:rsidR="002F0E9A" w:rsidRPr="007B1BAC" w:rsidRDefault="004A7115" w:rsidP="00EB78A6">
            <w:pPr>
              <w:jc w:val="center"/>
              <w:rPr>
                <w:rFonts w:ascii="Arial" w:hAnsi="Arial" w:cs="Arial"/>
                <w:sz w:val="24"/>
                <w:szCs w:val="24"/>
              </w:rPr>
            </w:pPr>
            <w:r>
              <w:rPr>
                <w:rFonts w:ascii="Arial" w:hAnsi="Arial" w:cs="Arial"/>
                <w:sz w:val="24"/>
                <w:szCs w:val="24"/>
              </w:rPr>
              <w:t>La promovente se entera el día 19/04/2018</w:t>
            </w:r>
          </w:p>
        </w:tc>
        <w:tc>
          <w:tcPr>
            <w:tcW w:w="2015" w:type="dxa"/>
          </w:tcPr>
          <w:p w14:paraId="39F450AC" w14:textId="77777777" w:rsidR="002F0E9A" w:rsidRDefault="002F0E9A" w:rsidP="00EB78A6">
            <w:pPr>
              <w:jc w:val="center"/>
              <w:rPr>
                <w:rFonts w:ascii="Arial" w:hAnsi="Arial" w:cs="Arial"/>
                <w:b/>
                <w:sz w:val="24"/>
                <w:szCs w:val="24"/>
              </w:rPr>
            </w:pPr>
            <w:r>
              <w:rPr>
                <w:rFonts w:ascii="Arial" w:hAnsi="Arial" w:cs="Arial"/>
                <w:sz w:val="24"/>
                <w:szCs w:val="24"/>
              </w:rPr>
              <w:t xml:space="preserve">Se </w:t>
            </w:r>
            <w:r w:rsidR="00E860EC">
              <w:rPr>
                <w:rFonts w:ascii="Arial" w:hAnsi="Arial" w:cs="Arial"/>
                <w:sz w:val="24"/>
                <w:szCs w:val="24"/>
              </w:rPr>
              <w:t>acumula al expediente TEEA-JDC-011/2018 y se turn</w:t>
            </w:r>
            <w:r>
              <w:rPr>
                <w:rFonts w:ascii="Arial" w:hAnsi="Arial" w:cs="Arial"/>
                <w:sz w:val="24"/>
                <w:szCs w:val="24"/>
              </w:rPr>
              <w:t>a</w:t>
            </w:r>
            <w:r w:rsidR="00E860EC">
              <w:rPr>
                <w:rFonts w:ascii="Arial" w:hAnsi="Arial" w:cs="Arial"/>
                <w:sz w:val="24"/>
                <w:szCs w:val="24"/>
              </w:rPr>
              <w:t xml:space="preserve"> a</w:t>
            </w:r>
            <w:r>
              <w:rPr>
                <w:rFonts w:ascii="Arial" w:hAnsi="Arial" w:cs="Arial"/>
                <w:sz w:val="24"/>
                <w:szCs w:val="24"/>
              </w:rPr>
              <w:t xml:space="preserve"> la ponencia de la Magistrada </w:t>
            </w:r>
          </w:p>
          <w:p w14:paraId="6CC799C4" w14:textId="77777777" w:rsidR="002F0E9A" w:rsidRPr="00BE4120" w:rsidRDefault="002F0E9A" w:rsidP="00EB78A6">
            <w:pPr>
              <w:jc w:val="center"/>
              <w:rPr>
                <w:rFonts w:ascii="Arial" w:hAnsi="Arial" w:cs="Arial"/>
                <w:b/>
                <w:sz w:val="24"/>
                <w:szCs w:val="24"/>
              </w:rPr>
            </w:pPr>
            <w:r>
              <w:rPr>
                <w:rFonts w:ascii="Arial" w:hAnsi="Arial" w:cs="Arial"/>
                <w:b/>
                <w:sz w:val="24"/>
                <w:szCs w:val="24"/>
              </w:rPr>
              <w:t>Claudia Díaz de León González.</w:t>
            </w:r>
          </w:p>
        </w:tc>
      </w:tr>
    </w:tbl>
    <w:p w14:paraId="2FEDC407" w14:textId="77777777" w:rsidR="002F0E9A" w:rsidRDefault="002F0E9A" w:rsidP="003865ED">
      <w:pPr>
        <w:jc w:val="center"/>
        <w:rPr>
          <w:rFonts w:ascii="Arial" w:hAnsi="Arial" w:cs="Arial"/>
          <w:sz w:val="48"/>
          <w:szCs w:val="48"/>
        </w:rPr>
      </w:pPr>
    </w:p>
    <w:p w14:paraId="4F86180F" w14:textId="77777777" w:rsidR="001264EE" w:rsidRDefault="001264EE"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1264EE" w:rsidRPr="000A27BC" w14:paraId="357B30AE" w14:textId="77777777" w:rsidTr="009A134C">
        <w:tc>
          <w:tcPr>
            <w:tcW w:w="1531" w:type="dxa"/>
          </w:tcPr>
          <w:p w14:paraId="6655D748" w14:textId="77777777" w:rsidR="001264EE" w:rsidRPr="000A27BC" w:rsidRDefault="001264EE" w:rsidP="001264EE">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0630CB36" w14:textId="77777777" w:rsidR="001264EE" w:rsidRPr="000A27BC" w:rsidRDefault="001264EE" w:rsidP="001264EE">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18F0993B" w14:textId="77777777" w:rsidR="001264EE" w:rsidRPr="000A27BC" w:rsidRDefault="001264EE" w:rsidP="001264EE">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61333244" w14:textId="77777777" w:rsidR="001264EE" w:rsidRPr="000A27BC" w:rsidRDefault="001264EE" w:rsidP="001264EE">
            <w:pPr>
              <w:jc w:val="center"/>
              <w:rPr>
                <w:rFonts w:ascii="Arial" w:hAnsi="Arial" w:cs="Arial"/>
                <w:b/>
                <w:sz w:val="24"/>
                <w:szCs w:val="24"/>
              </w:rPr>
            </w:pPr>
            <w:r w:rsidRPr="000A27BC">
              <w:rPr>
                <w:rFonts w:ascii="Arial" w:hAnsi="Arial" w:cs="Arial"/>
                <w:b/>
                <w:sz w:val="24"/>
                <w:szCs w:val="24"/>
              </w:rPr>
              <w:t xml:space="preserve">Fecha de recepción </w:t>
            </w:r>
          </w:p>
        </w:tc>
        <w:tc>
          <w:tcPr>
            <w:tcW w:w="1844" w:type="dxa"/>
          </w:tcPr>
          <w:p w14:paraId="041C3FA3" w14:textId="77777777" w:rsidR="001264EE" w:rsidRPr="000A27BC" w:rsidRDefault="001264EE" w:rsidP="001264EE">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4AC1F707" w14:textId="77777777" w:rsidR="001264EE" w:rsidRPr="000A27BC" w:rsidRDefault="001264EE" w:rsidP="001264EE">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0E2EA4D5" w14:textId="77777777" w:rsidR="001264EE" w:rsidRPr="000A27BC" w:rsidRDefault="001264EE" w:rsidP="001264EE">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2E763853" w14:textId="77777777" w:rsidR="001264EE" w:rsidRPr="000A27BC" w:rsidRDefault="001264EE" w:rsidP="001264EE">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085BA3CB" w14:textId="77777777" w:rsidR="001264EE" w:rsidRPr="000A27BC" w:rsidRDefault="001264EE" w:rsidP="001264EE">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3EA75BD8" w14:textId="77777777" w:rsidR="001264EE" w:rsidRPr="000A27BC" w:rsidRDefault="001264EE" w:rsidP="001264EE">
            <w:pPr>
              <w:jc w:val="center"/>
              <w:rPr>
                <w:rFonts w:ascii="Arial" w:hAnsi="Arial" w:cs="Arial"/>
                <w:b/>
                <w:sz w:val="24"/>
                <w:szCs w:val="24"/>
              </w:rPr>
            </w:pPr>
            <w:r w:rsidRPr="000A27BC">
              <w:rPr>
                <w:rFonts w:ascii="Arial" w:hAnsi="Arial" w:cs="Arial"/>
                <w:b/>
                <w:sz w:val="24"/>
                <w:szCs w:val="24"/>
              </w:rPr>
              <w:t>Observaciones</w:t>
            </w:r>
          </w:p>
        </w:tc>
      </w:tr>
      <w:tr w:rsidR="009A134C" w:rsidRPr="007B1BAC" w14:paraId="4474334A" w14:textId="77777777" w:rsidTr="009A134C">
        <w:tc>
          <w:tcPr>
            <w:tcW w:w="1531" w:type="dxa"/>
          </w:tcPr>
          <w:p w14:paraId="52075A6D" w14:textId="77777777" w:rsidR="009A134C" w:rsidRPr="00C40A85" w:rsidRDefault="009A134C" w:rsidP="009A134C">
            <w:pPr>
              <w:jc w:val="center"/>
              <w:rPr>
                <w:rFonts w:ascii="Arial" w:hAnsi="Arial" w:cs="Arial"/>
                <w:b/>
                <w:sz w:val="24"/>
                <w:szCs w:val="24"/>
              </w:rPr>
            </w:pPr>
            <w:r>
              <w:rPr>
                <w:rFonts w:ascii="Arial" w:hAnsi="Arial" w:cs="Arial"/>
                <w:b/>
                <w:sz w:val="24"/>
                <w:szCs w:val="24"/>
              </w:rPr>
              <w:t>TEEA-JRC-PI- 005/2018</w:t>
            </w:r>
          </w:p>
        </w:tc>
        <w:tc>
          <w:tcPr>
            <w:tcW w:w="1998" w:type="dxa"/>
          </w:tcPr>
          <w:p w14:paraId="7F24F1EB" w14:textId="77777777" w:rsidR="009A134C" w:rsidRPr="007B1BAC" w:rsidRDefault="009A134C" w:rsidP="009A134C">
            <w:pPr>
              <w:jc w:val="center"/>
              <w:rPr>
                <w:rFonts w:ascii="Arial" w:hAnsi="Arial" w:cs="Arial"/>
                <w:sz w:val="24"/>
                <w:szCs w:val="24"/>
              </w:rPr>
            </w:pPr>
            <w:r>
              <w:rPr>
                <w:rFonts w:ascii="Arial" w:hAnsi="Arial" w:cs="Arial"/>
                <w:sz w:val="24"/>
                <w:szCs w:val="24"/>
              </w:rPr>
              <w:t>Partido Político MORENA, por medio de Aldo Emmanuel Ruíz Sánchez en su carácter de Presidente del Comité Ejecutivo Estatal de MORENA en Aguascalientes</w:t>
            </w:r>
          </w:p>
        </w:tc>
        <w:tc>
          <w:tcPr>
            <w:tcW w:w="1751" w:type="dxa"/>
          </w:tcPr>
          <w:p w14:paraId="4761BAE8" w14:textId="77777777" w:rsidR="009A134C" w:rsidRPr="007B1BAC" w:rsidRDefault="009A134C" w:rsidP="009A134C">
            <w:pPr>
              <w:jc w:val="center"/>
              <w:rPr>
                <w:rFonts w:ascii="Arial" w:hAnsi="Arial" w:cs="Arial"/>
                <w:sz w:val="24"/>
                <w:szCs w:val="24"/>
              </w:rPr>
            </w:pPr>
            <w:r>
              <w:rPr>
                <w:rFonts w:ascii="Arial" w:hAnsi="Arial" w:cs="Arial"/>
                <w:sz w:val="24"/>
                <w:szCs w:val="24"/>
              </w:rPr>
              <w:t xml:space="preserve">Juicio de Revisión Constitucional </w:t>
            </w:r>
          </w:p>
        </w:tc>
        <w:tc>
          <w:tcPr>
            <w:tcW w:w="1427" w:type="dxa"/>
          </w:tcPr>
          <w:p w14:paraId="0B4C3DE9" w14:textId="77777777" w:rsidR="009A134C" w:rsidRDefault="009A134C" w:rsidP="009A134C">
            <w:pPr>
              <w:jc w:val="center"/>
              <w:rPr>
                <w:rFonts w:ascii="Arial" w:hAnsi="Arial" w:cs="Arial"/>
                <w:sz w:val="24"/>
                <w:szCs w:val="24"/>
              </w:rPr>
            </w:pPr>
            <w:r>
              <w:rPr>
                <w:rFonts w:ascii="Arial" w:hAnsi="Arial" w:cs="Arial"/>
                <w:sz w:val="24"/>
                <w:szCs w:val="24"/>
              </w:rPr>
              <w:t>25/04/2018</w:t>
            </w:r>
          </w:p>
          <w:p w14:paraId="06EFCF24" w14:textId="77777777" w:rsidR="009A134C" w:rsidRPr="007B1BAC" w:rsidRDefault="009A134C" w:rsidP="009A134C">
            <w:pPr>
              <w:jc w:val="center"/>
              <w:rPr>
                <w:rFonts w:ascii="Arial" w:hAnsi="Arial" w:cs="Arial"/>
                <w:sz w:val="24"/>
                <w:szCs w:val="24"/>
              </w:rPr>
            </w:pPr>
            <w:r>
              <w:rPr>
                <w:rFonts w:ascii="Arial" w:hAnsi="Arial" w:cs="Arial"/>
                <w:sz w:val="24"/>
                <w:szCs w:val="24"/>
              </w:rPr>
              <w:t>10:49 hrs</w:t>
            </w:r>
          </w:p>
        </w:tc>
        <w:tc>
          <w:tcPr>
            <w:tcW w:w="1844" w:type="dxa"/>
          </w:tcPr>
          <w:p w14:paraId="38EA5419" w14:textId="77777777" w:rsidR="009A134C" w:rsidRPr="007B1BAC" w:rsidRDefault="009A134C" w:rsidP="009A134C">
            <w:pPr>
              <w:jc w:val="center"/>
              <w:rPr>
                <w:rFonts w:ascii="Arial" w:hAnsi="Arial" w:cs="Arial"/>
                <w:sz w:val="24"/>
                <w:szCs w:val="24"/>
              </w:rPr>
            </w:pPr>
            <w:r>
              <w:rPr>
                <w:rFonts w:ascii="Arial" w:hAnsi="Arial" w:cs="Arial"/>
                <w:sz w:val="24"/>
                <w:szCs w:val="24"/>
              </w:rPr>
              <w:t xml:space="preserve">Tribunal Electoral del Estado de Aguascalientes </w:t>
            </w:r>
          </w:p>
        </w:tc>
        <w:tc>
          <w:tcPr>
            <w:tcW w:w="1906" w:type="dxa"/>
          </w:tcPr>
          <w:p w14:paraId="10A90985" w14:textId="77777777" w:rsidR="009A134C" w:rsidRPr="007B1BAC" w:rsidRDefault="009A134C" w:rsidP="009A134C">
            <w:pPr>
              <w:jc w:val="center"/>
              <w:rPr>
                <w:rFonts w:ascii="Arial" w:hAnsi="Arial" w:cs="Arial"/>
                <w:sz w:val="24"/>
                <w:szCs w:val="24"/>
              </w:rPr>
            </w:pPr>
            <w:r>
              <w:rPr>
                <w:rFonts w:ascii="Arial" w:hAnsi="Arial" w:cs="Arial"/>
                <w:sz w:val="24"/>
                <w:szCs w:val="24"/>
              </w:rPr>
              <w:t>Acuerdo emitido por el Tribunal Electoral del Estado de Aguascalientes</w:t>
            </w:r>
            <w:r w:rsidR="00FE2BEE">
              <w:rPr>
                <w:rFonts w:ascii="Arial" w:hAnsi="Arial" w:cs="Arial"/>
                <w:sz w:val="24"/>
                <w:szCs w:val="24"/>
              </w:rPr>
              <w:t>,</w:t>
            </w:r>
            <w:r>
              <w:rPr>
                <w:rFonts w:ascii="Arial" w:hAnsi="Arial" w:cs="Arial"/>
                <w:sz w:val="24"/>
                <w:szCs w:val="24"/>
              </w:rPr>
              <w:t xml:space="preserve"> instruido por la Magistrada Claudia Eloísa Díaz de León González dentro del expediente TEEA-JDC-006/2018.</w:t>
            </w:r>
          </w:p>
        </w:tc>
        <w:tc>
          <w:tcPr>
            <w:tcW w:w="2852" w:type="dxa"/>
          </w:tcPr>
          <w:p w14:paraId="3FDEDCE7" w14:textId="77777777" w:rsidR="009A134C" w:rsidRPr="00155D9F" w:rsidRDefault="009A134C" w:rsidP="009A134C">
            <w:pPr>
              <w:jc w:val="center"/>
              <w:rPr>
                <w:rFonts w:ascii="Arial" w:hAnsi="Arial" w:cs="Arial"/>
                <w:sz w:val="24"/>
                <w:szCs w:val="24"/>
              </w:rPr>
            </w:pPr>
            <w:r>
              <w:rPr>
                <w:rFonts w:ascii="Arial" w:hAnsi="Arial" w:cs="Arial"/>
                <w:sz w:val="24"/>
                <w:szCs w:val="24"/>
              </w:rPr>
              <w:t>El acuerdo de admisión al recurso presentado por el C. Fernando Alférez Barbosa; en dicho acuerdo en el número marcado como V indica que reúne los requisitos del artículo 313 fracción III del Código Electoral del Estado de Aguascalientes; Acuerdo que fue dictado dentro del expediente TEEA-JDC-006/2018.</w:t>
            </w:r>
          </w:p>
        </w:tc>
        <w:tc>
          <w:tcPr>
            <w:tcW w:w="1785" w:type="dxa"/>
          </w:tcPr>
          <w:p w14:paraId="63CD5C7D" w14:textId="77777777" w:rsidR="009A134C" w:rsidRDefault="009A134C" w:rsidP="009A134C">
            <w:pPr>
              <w:jc w:val="center"/>
              <w:rPr>
                <w:rFonts w:ascii="Arial" w:hAnsi="Arial" w:cs="Arial"/>
                <w:sz w:val="24"/>
                <w:szCs w:val="24"/>
              </w:rPr>
            </w:pPr>
            <w:r>
              <w:rPr>
                <w:rFonts w:ascii="Arial" w:hAnsi="Arial" w:cs="Arial"/>
                <w:sz w:val="24"/>
                <w:szCs w:val="24"/>
              </w:rPr>
              <w:t>12/04/2018</w:t>
            </w:r>
          </w:p>
          <w:p w14:paraId="586207B1" w14:textId="77777777" w:rsidR="009A134C" w:rsidRPr="007B1BAC" w:rsidRDefault="009A134C" w:rsidP="009A134C">
            <w:pPr>
              <w:jc w:val="center"/>
              <w:rPr>
                <w:rFonts w:ascii="Arial" w:hAnsi="Arial" w:cs="Arial"/>
                <w:sz w:val="24"/>
                <w:szCs w:val="24"/>
              </w:rPr>
            </w:pPr>
          </w:p>
        </w:tc>
        <w:tc>
          <w:tcPr>
            <w:tcW w:w="1787" w:type="dxa"/>
          </w:tcPr>
          <w:p w14:paraId="43CDFACD" w14:textId="77777777" w:rsidR="009A134C" w:rsidRPr="007B1BAC" w:rsidRDefault="009A134C" w:rsidP="009A134C">
            <w:pPr>
              <w:rPr>
                <w:rFonts w:ascii="Arial" w:hAnsi="Arial" w:cs="Arial"/>
                <w:sz w:val="24"/>
                <w:szCs w:val="24"/>
              </w:rPr>
            </w:pPr>
            <w:r>
              <w:rPr>
                <w:rFonts w:ascii="Arial" w:hAnsi="Arial" w:cs="Arial"/>
                <w:sz w:val="24"/>
                <w:szCs w:val="24"/>
              </w:rPr>
              <w:t>16/04/2018, mediante cedula de notificación realizada por OFICIO S/N de fecha 12/04/2018, mismo que fue notificado hasta el 16/04/18.</w:t>
            </w:r>
          </w:p>
        </w:tc>
        <w:tc>
          <w:tcPr>
            <w:tcW w:w="2015" w:type="dxa"/>
          </w:tcPr>
          <w:p w14:paraId="501B5AB8" w14:textId="77777777" w:rsidR="009A134C" w:rsidRPr="007B1BAC" w:rsidRDefault="009A134C" w:rsidP="009A134C">
            <w:pPr>
              <w:jc w:val="center"/>
              <w:rPr>
                <w:rFonts w:ascii="Arial" w:hAnsi="Arial" w:cs="Arial"/>
                <w:sz w:val="24"/>
                <w:szCs w:val="24"/>
              </w:rPr>
            </w:pPr>
            <w:r>
              <w:rPr>
                <w:rFonts w:ascii="Arial" w:hAnsi="Arial" w:cs="Arial"/>
                <w:sz w:val="24"/>
                <w:szCs w:val="24"/>
              </w:rPr>
              <w:t xml:space="preserve">Se turna a la ponencia de la Magistrada </w:t>
            </w:r>
            <w:r>
              <w:rPr>
                <w:rFonts w:ascii="Arial" w:hAnsi="Arial" w:cs="Arial"/>
                <w:b/>
                <w:sz w:val="24"/>
                <w:szCs w:val="24"/>
              </w:rPr>
              <w:t xml:space="preserve">Claudia Eloísa Díaz de León González, </w:t>
            </w:r>
            <w:r>
              <w:rPr>
                <w:rFonts w:ascii="Arial" w:hAnsi="Arial" w:cs="Arial"/>
                <w:sz w:val="24"/>
                <w:szCs w:val="24"/>
              </w:rPr>
              <w:t>al ser la Magistrada instructora del medio que da origen al presente juicio.</w:t>
            </w:r>
          </w:p>
        </w:tc>
      </w:tr>
    </w:tbl>
    <w:p w14:paraId="38E06DAF" w14:textId="77777777" w:rsidR="001264EE" w:rsidRDefault="001264EE" w:rsidP="003865ED">
      <w:pPr>
        <w:jc w:val="center"/>
        <w:rPr>
          <w:rFonts w:ascii="Arial" w:hAnsi="Arial" w:cs="Arial"/>
          <w:sz w:val="48"/>
          <w:szCs w:val="48"/>
        </w:rPr>
      </w:pPr>
    </w:p>
    <w:p w14:paraId="14DC9736" w14:textId="77777777" w:rsidR="00B912F2" w:rsidRDefault="00B912F2" w:rsidP="003865ED">
      <w:pPr>
        <w:jc w:val="center"/>
        <w:rPr>
          <w:rFonts w:ascii="Arial" w:hAnsi="Arial" w:cs="Arial"/>
          <w:sz w:val="48"/>
          <w:szCs w:val="48"/>
        </w:rPr>
      </w:pPr>
    </w:p>
    <w:p w14:paraId="6DA1B4C7" w14:textId="77777777" w:rsidR="00B912F2" w:rsidRDefault="00B912F2" w:rsidP="003865ED">
      <w:pPr>
        <w:jc w:val="center"/>
        <w:rPr>
          <w:rFonts w:ascii="Arial" w:hAnsi="Arial" w:cs="Arial"/>
          <w:sz w:val="48"/>
          <w:szCs w:val="48"/>
        </w:rPr>
      </w:pPr>
    </w:p>
    <w:p w14:paraId="6FA11F0A" w14:textId="77777777" w:rsidR="00B912F2" w:rsidRDefault="00B912F2"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0"/>
        <w:gridCol w:w="1992"/>
        <w:gridCol w:w="1750"/>
        <w:gridCol w:w="1427"/>
        <w:gridCol w:w="1844"/>
        <w:gridCol w:w="1911"/>
        <w:gridCol w:w="2815"/>
        <w:gridCol w:w="1771"/>
        <w:gridCol w:w="1844"/>
        <w:gridCol w:w="2012"/>
      </w:tblGrid>
      <w:tr w:rsidR="00B912F2" w:rsidRPr="000A27BC" w14:paraId="71B5DA41" w14:textId="77777777" w:rsidTr="00B912F2">
        <w:tc>
          <w:tcPr>
            <w:tcW w:w="1531" w:type="dxa"/>
          </w:tcPr>
          <w:p w14:paraId="1330C071" w14:textId="77777777" w:rsidR="00B912F2" w:rsidRPr="000A27BC" w:rsidRDefault="00B912F2" w:rsidP="00B912F2">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505361A0" w14:textId="77777777" w:rsidR="00B912F2" w:rsidRPr="000A27BC" w:rsidRDefault="00B912F2" w:rsidP="00B912F2">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29D52845" w14:textId="77777777" w:rsidR="00B912F2" w:rsidRPr="000A27BC" w:rsidRDefault="00B912F2" w:rsidP="00B912F2">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71769D2E" w14:textId="77777777" w:rsidR="00B912F2" w:rsidRPr="000A27BC" w:rsidRDefault="00B912F2" w:rsidP="00B912F2">
            <w:pPr>
              <w:jc w:val="center"/>
              <w:rPr>
                <w:rFonts w:ascii="Arial" w:hAnsi="Arial" w:cs="Arial"/>
                <w:b/>
                <w:sz w:val="24"/>
                <w:szCs w:val="24"/>
              </w:rPr>
            </w:pPr>
            <w:r w:rsidRPr="000A27BC">
              <w:rPr>
                <w:rFonts w:ascii="Arial" w:hAnsi="Arial" w:cs="Arial"/>
                <w:b/>
                <w:sz w:val="24"/>
                <w:szCs w:val="24"/>
              </w:rPr>
              <w:t xml:space="preserve">Fecha de recepción </w:t>
            </w:r>
          </w:p>
        </w:tc>
        <w:tc>
          <w:tcPr>
            <w:tcW w:w="1844" w:type="dxa"/>
          </w:tcPr>
          <w:p w14:paraId="6E78DDCD" w14:textId="77777777" w:rsidR="00B912F2" w:rsidRPr="000A27BC" w:rsidRDefault="00B912F2" w:rsidP="00B912F2">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2DE1F77C" w14:textId="77777777" w:rsidR="00B912F2" w:rsidRPr="000A27BC" w:rsidRDefault="00B912F2" w:rsidP="00B912F2">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50E02D2F" w14:textId="77777777" w:rsidR="00B912F2" w:rsidRPr="000A27BC" w:rsidRDefault="00B912F2" w:rsidP="00B912F2">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43323572" w14:textId="77777777" w:rsidR="00B912F2" w:rsidRPr="000A27BC" w:rsidRDefault="00B912F2" w:rsidP="00B912F2">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78393A4A" w14:textId="77777777" w:rsidR="00B912F2" w:rsidRPr="000A27BC" w:rsidRDefault="00B912F2" w:rsidP="00B912F2">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467E2DF5" w14:textId="77777777" w:rsidR="00B912F2" w:rsidRPr="000A27BC" w:rsidRDefault="00B912F2" w:rsidP="00B912F2">
            <w:pPr>
              <w:jc w:val="center"/>
              <w:rPr>
                <w:rFonts w:ascii="Arial" w:hAnsi="Arial" w:cs="Arial"/>
                <w:b/>
                <w:sz w:val="24"/>
                <w:szCs w:val="24"/>
              </w:rPr>
            </w:pPr>
            <w:r w:rsidRPr="000A27BC">
              <w:rPr>
                <w:rFonts w:ascii="Arial" w:hAnsi="Arial" w:cs="Arial"/>
                <w:b/>
                <w:sz w:val="24"/>
                <w:szCs w:val="24"/>
              </w:rPr>
              <w:t>Observaciones</w:t>
            </w:r>
          </w:p>
        </w:tc>
      </w:tr>
      <w:tr w:rsidR="00B912F2" w:rsidRPr="007B1BAC" w14:paraId="381E4FC7" w14:textId="77777777" w:rsidTr="00B912F2">
        <w:tc>
          <w:tcPr>
            <w:tcW w:w="1531" w:type="dxa"/>
          </w:tcPr>
          <w:p w14:paraId="6882F00A" w14:textId="77777777" w:rsidR="00B912F2" w:rsidRPr="00C40A85" w:rsidRDefault="00B912F2" w:rsidP="00B912F2">
            <w:pPr>
              <w:jc w:val="center"/>
              <w:rPr>
                <w:rFonts w:ascii="Arial" w:hAnsi="Arial" w:cs="Arial"/>
                <w:b/>
                <w:sz w:val="24"/>
                <w:szCs w:val="24"/>
              </w:rPr>
            </w:pPr>
            <w:r>
              <w:rPr>
                <w:rFonts w:ascii="Arial" w:hAnsi="Arial" w:cs="Arial"/>
                <w:b/>
                <w:sz w:val="24"/>
                <w:szCs w:val="24"/>
              </w:rPr>
              <w:t>TEEA-JRC-PI- 006/2018</w:t>
            </w:r>
          </w:p>
        </w:tc>
        <w:tc>
          <w:tcPr>
            <w:tcW w:w="1998" w:type="dxa"/>
          </w:tcPr>
          <w:p w14:paraId="023F965D" w14:textId="77777777" w:rsidR="00B912F2" w:rsidRPr="007B1BAC" w:rsidRDefault="00B912F2" w:rsidP="00B912F2">
            <w:pPr>
              <w:jc w:val="center"/>
              <w:rPr>
                <w:rFonts w:ascii="Arial" w:hAnsi="Arial" w:cs="Arial"/>
                <w:sz w:val="24"/>
                <w:szCs w:val="24"/>
              </w:rPr>
            </w:pPr>
            <w:r>
              <w:rPr>
                <w:rFonts w:ascii="Arial" w:hAnsi="Arial" w:cs="Arial"/>
                <w:sz w:val="24"/>
                <w:szCs w:val="24"/>
              </w:rPr>
              <w:t>Partido Político MORENA, por medio de Aldo Emmanuel Ruíz Sánchez en su carácter de Presidente del Comité Ejecutivo Estatal de MORENA en Aguascalientes</w:t>
            </w:r>
          </w:p>
        </w:tc>
        <w:tc>
          <w:tcPr>
            <w:tcW w:w="1751" w:type="dxa"/>
          </w:tcPr>
          <w:p w14:paraId="5C782262" w14:textId="77777777" w:rsidR="00B912F2" w:rsidRPr="007B1BAC" w:rsidRDefault="00B912F2" w:rsidP="00B912F2">
            <w:pPr>
              <w:jc w:val="center"/>
              <w:rPr>
                <w:rFonts w:ascii="Arial" w:hAnsi="Arial" w:cs="Arial"/>
                <w:sz w:val="24"/>
                <w:szCs w:val="24"/>
              </w:rPr>
            </w:pPr>
            <w:r>
              <w:rPr>
                <w:rFonts w:ascii="Arial" w:hAnsi="Arial" w:cs="Arial"/>
                <w:sz w:val="24"/>
                <w:szCs w:val="24"/>
              </w:rPr>
              <w:t xml:space="preserve">Juicio de Revisión Constitucional </w:t>
            </w:r>
          </w:p>
        </w:tc>
        <w:tc>
          <w:tcPr>
            <w:tcW w:w="1427" w:type="dxa"/>
          </w:tcPr>
          <w:p w14:paraId="07CBF714" w14:textId="77777777" w:rsidR="00B912F2" w:rsidRDefault="00B912F2" w:rsidP="00B912F2">
            <w:pPr>
              <w:jc w:val="center"/>
              <w:rPr>
                <w:rFonts w:ascii="Arial" w:hAnsi="Arial" w:cs="Arial"/>
                <w:sz w:val="24"/>
                <w:szCs w:val="24"/>
              </w:rPr>
            </w:pPr>
            <w:r>
              <w:rPr>
                <w:rFonts w:ascii="Arial" w:hAnsi="Arial" w:cs="Arial"/>
                <w:sz w:val="24"/>
                <w:szCs w:val="24"/>
              </w:rPr>
              <w:t>25/04/2018</w:t>
            </w:r>
          </w:p>
          <w:p w14:paraId="36D26CD8" w14:textId="77777777" w:rsidR="00B912F2" w:rsidRPr="007B1BAC" w:rsidRDefault="00B912F2" w:rsidP="00B912F2">
            <w:pPr>
              <w:jc w:val="center"/>
              <w:rPr>
                <w:rFonts w:ascii="Arial" w:hAnsi="Arial" w:cs="Arial"/>
                <w:sz w:val="24"/>
                <w:szCs w:val="24"/>
              </w:rPr>
            </w:pPr>
            <w:r>
              <w:rPr>
                <w:rFonts w:ascii="Arial" w:hAnsi="Arial" w:cs="Arial"/>
                <w:sz w:val="24"/>
                <w:szCs w:val="24"/>
              </w:rPr>
              <w:t>10:</w:t>
            </w:r>
            <w:r w:rsidR="00FE2BEE">
              <w:rPr>
                <w:rFonts w:ascii="Arial" w:hAnsi="Arial" w:cs="Arial"/>
                <w:sz w:val="24"/>
                <w:szCs w:val="24"/>
              </w:rPr>
              <w:t>51</w:t>
            </w:r>
            <w:r>
              <w:rPr>
                <w:rFonts w:ascii="Arial" w:hAnsi="Arial" w:cs="Arial"/>
                <w:sz w:val="24"/>
                <w:szCs w:val="24"/>
              </w:rPr>
              <w:t xml:space="preserve"> hrs</w:t>
            </w:r>
          </w:p>
        </w:tc>
        <w:tc>
          <w:tcPr>
            <w:tcW w:w="1844" w:type="dxa"/>
          </w:tcPr>
          <w:p w14:paraId="41A6653F" w14:textId="77777777" w:rsidR="00B912F2" w:rsidRPr="007B1BAC" w:rsidRDefault="00B912F2" w:rsidP="00B912F2">
            <w:pPr>
              <w:jc w:val="center"/>
              <w:rPr>
                <w:rFonts w:ascii="Arial" w:hAnsi="Arial" w:cs="Arial"/>
                <w:sz w:val="24"/>
                <w:szCs w:val="24"/>
              </w:rPr>
            </w:pPr>
            <w:r>
              <w:rPr>
                <w:rFonts w:ascii="Arial" w:hAnsi="Arial" w:cs="Arial"/>
                <w:sz w:val="24"/>
                <w:szCs w:val="24"/>
              </w:rPr>
              <w:t xml:space="preserve">Tribunal Electoral del Estado de Aguascalientes </w:t>
            </w:r>
          </w:p>
        </w:tc>
        <w:tc>
          <w:tcPr>
            <w:tcW w:w="1906" w:type="dxa"/>
          </w:tcPr>
          <w:p w14:paraId="2787065E" w14:textId="77777777" w:rsidR="00B912F2" w:rsidRPr="007B1BAC" w:rsidRDefault="00B912F2" w:rsidP="00B912F2">
            <w:pPr>
              <w:jc w:val="center"/>
              <w:rPr>
                <w:rFonts w:ascii="Arial" w:hAnsi="Arial" w:cs="Arial"/>
                <w:sz w:val="24"/>
                <w:szCs w:val="24"/>
              </w:rPr>
            </w:pPr>
            <w:r>
              <w:rPr>
                <w:rFonts w:ascii="Arial" w:hAnsi="Arial" w:cs="Arial"/>
                <w:sz w:val="24"/>
                <w:szCs w:val="24"/>
              </w:rPr>
              <w:t>Acuerdo emitido por el Tribunal Electoral del Estado de Aguascalientes</w:t>
            </w:r>
            <w:r w:rsidR="00FE2BEE">
              <w:rPr>
                <w:rFonts w:ascii="Arial" w:hAnsi="Arial" w:cs="Arial"/>
                <w:sz w:val="24"/>
                <w:szCs w:val="24"/>
              </w:rPr>
              <w:t>,</w:t>
            </w:r>
            <w:r>
              <w:rPr>
                <w:rFonts w:ascii="Arial" w:hAnsi="Arial" w:cs="Arial"/>
                <w:sz w:val="24"/>
                <w:szCs w:val="24"/>
              </w:rPr>
              <w:t xml:space="preserve"> instruido por la Magistrada Claudia Eloísa Díaz de León González dentro del expediente TEEA-JDC-006/2018.</w:t>
            </w:r>
          </w:p>
        </w:tc>
        <w:tc>
          <w:tcPr>
            <w:tcW w:w="2852" w:type="dxa"/>
          </w:tcPr>
          <w:p w14:paraId="020C0DE2" w14:textId="77777777" w:rsidR="00B912F2" w:rsidRPr="00155D9F" w:rsidRDefault="00B912F2" w:rsidP="00B912F2">
            <w:pPr>
              <w:jc w:val="center"/>
              <w:rPr>
                <w:rFonts w:ascii="Arial" w:hAnsi="Arial" w:cs="Arial"/>
                <w:sz w:val="24"/>
                <w:szCs w:val="24"/>
              </w:rPr>
            </w:pPr>
            <w:r>
              <w:rPr>
                <w:rFonts w:ascii="Arial" w:hAnsi="Arial" w:cs="Arial"/>
                <w:sz w:val="24"/>
                <w:szCs w:val="24"/>
              </w:rPr>
              <w:t xml:space="preserve">El acuerdo de admisión al recurso presentado por </w:t>
            </w:r>
            <w:r w:rsidR="00FE2BEE">
              <w:rPr>
                <w:rFonts w:ascii="Arial" w:hAnsi="Arial" w:cs="Arial"/>
                <w:sz w:val="24"/>
                <w:szCs w:val="24"/>
              </w:rPr>
              <w:t>la</w:t>
            </w:r>
            <w:r>
              <w:rPr>
                <w:rFonts w:ascii="Arial" w:hAnsi="Arial" w:cs="Arial"/>
                <w:sz w:val="24"/>
                <w:szCs w:val="24"/>
              </w:rPr>
              <w:t xml:space="preserve"> C.</w:t>
            </w:r>
            <w:r w:rsidR="00FE2BEE">
              <w:rPr>
                <w:rFonts w:ascii="Arial" w:hAnsi="Arial" w:cs="Arial"/>
                <w:sz w:val="24"/>
                <w:szCs w:val="24"/>
              </w:rPr>
              <w:t xml:space="preserve"> Sindy Paola González Rubalcava</w:t>
            </w:r>
            <w:r>
              <w:rPr>
                <w:rFonts w:ascii="Arial" w:hAnsi="Arial" w:cs="Arial"/>
                <w:sz w:val="24"/>
                <w:szCs w:val="24"/>
              </w:rPr>
              <w:t>; en dicho acuerdo en el número marcado como V indica que reúne los requisitos del artículo 313 fracción III del Código Electoral del Estado de Aguascalientes; Acuerdo que fue dictado dentro del expediente TEEA-JDC-006/2018</w:t>
            </w:r>
            <w:r w:rsidR="00FE2BEE">
              <w:rPr>
                <w:rFonts w:ascii="Arial" w:hAnsi="Arial" w:cs="Arial"/>
                <w:sz w:val="24"/>
                <w:szCs w:val="24"/>
              </w:rPr>
              <w:t>.</w:t>
            </w:r>
          </w:p>
        </w:tc>
        <w:tc>
          <w:tcPr>
            <w:tcW w:w="1785" w:type="dxa"/>
          </w:tcPr>
          <w:p w14:paraId="237D4064" w14:textId="77777777" w:rsidR="00B912F2" w:rsidRDefault="00B912F2" w:rsidP="00B912F2">
            <w:pPr>
              <w:jc w:val="center"/>
              <w:rPr>
                <w:rFonts w:ascii="Arial" w:hAnsi="Arial" w:cs="Arial"/>
                <w:sz w:val="24"/>
                <w:szCs w:val="24"/>
              </w:rPr>
            </w:pPr>
            <w:r>
              <w:rPr>
                <w:rFonts w:ascii="Arial" w:hAnsi="Arial" w:cs="Arial"/>
                <w:sz w:val="24"/>
                <w:szCs w:val="24"/>
              </w:rPr>
              <w:t>12/04/2018</w:t>
            </w:r>
          </w:p>
          <w:p w14:paraId="171BF308" w14:textId="77777777" w:rsidR="00B912F2" w:rsidRPr="007B1BAC" w:rsidRDefault="00B912F2" w:rsidP="00B912F2">
            <w:pPr>
              <w:jc w:val="center"/>
              <w:rPr>
                <w:rFonts w:ascii="Arial" w:hAnsi="Arial" w:cs="Arial"/>
                <w:sz w:val="24"/>
                <w:szCs w:val="24"/>
              </w:rPr>
            </w:pPr>
          </w:p>
        </w:tc>
        <w:tc>
          <w:tcPr>
            <w:tcW w:w="1787" w:type="dxa"/>
          </w:tcPr>
          <w:p w14:paraId="264734F4" w14:textId="77777777" w:rsidR="00B912F2" w:rsidRPr="007B1BAC" w:rsidRDefault="00B912F2" w:rsidP="00B912F2">
            <w:pPr>
              <w:rPr>
                <w:rFonts w:ascii="Arial" w:hAnsi="Arial" w:cs="Arial"/>
                <w:sz w:val="24"/>
                <w:szCs w:val="24"/>
              </w:rPr>
            </w:pPr>
            <w:r>
              <w:rPr>
                <w:rFonts w:ascii="Arial" w:hAnsi="Arial" w:cs="Arial"/>
                <w:sz w:val="24"/>
                <w:szCs w:val="24"/>
              </w:rPr>
              <w:t xml:space="preserve">16/04/2018, </w:t>
            </w:r>
            <w:r w:rsidR="00FE2BEE">
              <w:rPr>
                <w:rFonts w:ascii="Arial" w:hAnsi="Arial" w:cs="Arial"/>
                <w:sz w:val="24"/>
                <w:szCs w:val="24"/>
              </w:rPr>
              <w:t xml:space="preserve">fue notificado a la Comisión Nacional de Honestidad y Justicia el acuerdo emitido por el Tribunal Electoral del Estado de Aguascalientes </w:t>
            </w:r>
            <w:r>
              <w:rPr>
                <w:rFonts w:ascii="Arial" w:hAnsi="Arial" w:cs="Arial"/>
                <w:sz w:val="24"/>
                <w:szCs w:val="24"/>
              </w:rPr>
              <w:t>de fecha 12/04/2018</w:t>
            </w:r>
            <w:r w:rsidR="00FE2BEE">
              <w:rPr>
                <w:rFonts w:ascii="Arial" w:hAnsi="Arial" w:cs="Arial"/>
                <w:sz w:val="24"/>
                <w:szCs w:val="24"/>
              </w:rPr>
              <w:t>.</w:t>
            </w:r>
          </w:p>
        </w:tc>
        <w:tc>
          <w:tcPr>
            <w:tcW w:w="2015" w:type="dxa"/>
          </w:tcPr>
          <w:p w14:paraId="14C72D37" w14:textId="77777777" w:rsidR="00B912F2" w:rsidRPr="007B1BAC" w:rsidRDefault="00B912F2" w:rsidP="00B912F2">
            <w:pPr>
              <w:jc w:val="center"/>
              <w:rPr>
                <w:rFonts w:ascii="Arial" w:hAnsi="Arial" w:cs="Arial"/>
                <w:sz w:val="24"/>
                <w:szCs w:val="24"/>
              </w:rPr>
            </w:pPr>
            <w:r>
              <w:rPr>
                <w:rFonts w:ascii="Arial" w:hAnsi="Arial" w:cs="Arial"/>
                <w:sz w:val="24"/>
                <w:szCs w:val="24"/>
              </w:rPr>
              <w:t xml:space="preserve">Se turna a la ponencia de la Magistrada </w:t>
            </w:r>
            <w:r>
              <w:rPr>
                <w:rFonts w:ascii="Arial" w:hAnsi="Arial" w:cs="Arial"/>
                <w:b/>
                <w:sz w:val="24"/>
                <w:szCs w:val="24"/>
              </w:rPr>
              <w:t xml:space="preserve">Claudia Eloísa Díaz de León González, </w:t>
            </w:r>
            <w:r>
              <w:rPr>
                <w:rFonts w:ascii="Arial" w:hAnsi="Arial" w:cs="Arial"/>
                <w:sz w:val="24"/>
                <w:szCs w:val="24"/>
              </w:rPr>
              <w:t>al ser la Magistrada instructora del medio que da origen al presente juicio.</w:t>
            </w:r>
          </w:p>
        </w:tc>
      </w:tr>
    </w:tbl>
    <w:p w14:paraId="7DE752FD" w14:textId="77777777" w:rsidR="00B912F2" w:rsidRDefault="00B912F2" w:rsidP="003865ED">
      <w:pPr>
        <w:jc w:val="center"/>
        <w:rPr>
          <w:rFonts w:ascii="Arial" w:hAnsi="Arial" w:cs="Arial"/>
          <w:sz w:val="48"/>
          <w:szCs w:val="48"/>
        </w:rPr>
      </w:pPr>
    </w:p>
    <w:p w14:paraId="2E67C1FA" w14:textId="77777777" w:rsidR="00E31686" w:rsidRDefault="00E31686" w:rsidP="003865ED">
      <w:pPr>
        <w:jc w:val="center"/>
        <w:rPr>
          <w:rFonts w:ascii="Arial" w:hAnsi="Arial" w:cs="Arial"/>
          <w:sz w:val="48"/>
          <w:szCs w:val="48"/>
        </w:rPr>
      </w:pPr>
    </w:p>
    <w:p w14:paraId="5D895648" w14:textId="77777777" w:rsidR="00E31686" w:rsidRDefault="00E31686"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90038F" w:rsidRPr="000A27BC" w14:paraId="6B861F82" w14:textId="77777777" w:rsidTr="00E31686">
        <w:trPr>
          <w:trHeight w:val="1260"/>
        </w:trPr>
        <w:tc>
          <w:tcPr>
            <w:tcW w:w="1532" w:type="dxa"/>
          </w:tcPr>
          <w:p w14:paraId="78BFE66A" w14:textId="77777777" w:rsidR="00E31686" w:rsidRPr="000A27BC" w:rsidRDefault="00E31686" w:rsidP="00E31686">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74F75DAD" w14:textId="77777777" w:rsidR="00E31686" w:rsidRPr="000A27BC" w:rsidRDefault="00E31686" w:rsidP="00E31686">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50D1A8B6" w14:textId="77777777" w:rsidR="00E31686" w:rsidRPr="000A27BC" w:rsidRDefault="00E31686" w:rsidP="00E31686">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1642397E" w14:textId="77777777" w:rsidR="00E31686" w:rsidRPr="000A27BC" w:rsidRDefault="00E31686" w:rsidP="00E31686">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05A4556B" w14:textId="77777777" w:rsidR="00E31686" w:rsidRPr="000A27BC" w:rsidRDefault="00E31686" w:rsidP="00E31686">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0C6D97A8" w14:textId="77777777" w:rsidR="00E31686" w:rsidRPr="000A27BC" w:rsidRDefault="00E31686" w:rsidP="00E31686">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635FBAD5" w14:textId="77777777" w:rsidR="00E31686" w:rsidRPr="000A27BC" w:rsidRDefault="00E31686" w:rsidP="00E31686">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6A8F5D0F" w14:textId="77777777" w:rsidR="00E31686" w:rsidRPr="000A27BC" w:rsidRDefault="00E31686" w:rsidP="00E31686">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18F206EE" w14:textId="77777777" w:rsidR="00E31686" w:rsidRPr="000A27BC" w:rsidRDefault="00E31686" w:rsidP="00E31686">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1800A351" w14:textId="77777777" w:rsidR="00E31686" w:rsidRPr="000A27BC" w:rsidRDefault="00E31686" w:rsidP="00E31686">
            <w:pPr>
              <w:jc w:val="center"/>
              <w:rPr>
                <w:rFonts w:ascii="Arial" w:hAnsi="Arial" w:cs="Arial"/>
                <w:b/>
                <w:sz w:val="24"/>
                <w:szCs w:val="24"/>
              </w:rPr>
            </w:pPr>
            <w:r w:rsidRPr="000A27BC">
              <w:rPr>
                <w:rFonts w:ascii="Arial" w:hAnsi="Arial" w:cs="Arial"/>
                <w:b/>
                <w:sz w:val="24"/>
                <w:szCs w:val="24"/>
              </w:rPr>
              <w:t>Observaciones</w:t>
            </w:r>
          </w:p>
        </w:tc>
      </w:tr>
      <w:tr w:rsidR="009E19ED" w:rsidRPr="007B1BAC" w14:paraId="2F88F827" w14:textId="77777777" w:rsidTr="00E31686">
        <w:tc>
          <w:tcPr>
            <w:tcW w:w="1532" w:type="dxa"/>
          </w:tcPr>
          <w:p w14:paraId="1373AA34" w14:textId="77777777" w:rsidR="009E19ED" w:rsidRDefault="009E19ED" w:rsidP="009E19ED">
            <w:pPr>
              <w:jc w:val="center"/>
              <w:rPr>
                <w:rFonts w:ascii="Arial" w:hAnsi="Arial" w:cs="Arial"/>
                <w:b/>
                <w:sz w:val="24"/>
                <w:szCs w:val="24"/>
              </w:rPr>
            </w:pPr>
            <w:r>
              <w:rPr>
                <w:rFonts w:ascii="Arial" w:hAnsi="Arial" w:cs="Arial"/>
                <w:b/>
                <w:sz w:val="24"/>
                <w:szCs w:val="24"/>
              </w:rPr>
              <w:t>TEEA-JDC-014/2018</w:t>
            </w:r>
          </w:p>
        </w:tc>
        <w:tc>
          <w:tcPr>
            <w:tcW w:w="1998" w:type="dxa"/>
          </w:tcPr>
          <w:p w14:paraId="575536A0" w14:textId="77777777" w:rsidR="009E19ED" w:rsidRDefault="009E19ED" w:rsidP="009E19ED">
            <w:pPr>
              <w:jc w:val="center"/>
              <w:rPr>
                <w:rFonts w:ascii="Arial" w:hAnsi="Arial" w:cs="Arial"/>
                <w:sz w:val="24"/>
                <w:szCs w:val="24"/>
              </w:rPr>
            </w:pPr>
            <w:r>
              <w:rPr>
                <w:rFonts w:ascii="Arial" w:hAnsi="Arial" w:cs="Arial"/>
                <w:sz w:val="24"/>
                <w:szCs w:val="24"/>
              </w:rPr>
              <w:t xml:space="preserve">C. Miguel Ángel Medina Mercado, en su calidad de aspirante a candidato a </w:t>
            </w:r>
            <w:r w:rsidR="00073356">
              <w:rPr>
                <w:rFonts w:ascii="Arial" w:hAnsi="Arial" w:cs="Arial"/>
                <w:sz w:val="24"/>
                <w:szCs w:val="24"/>
              </w:rPr>
              <w:t>D</w:t>
            </w:r>
            <w:r>
              <w:rPr>
                <w:rFonts w:ascii="Arial" w:hAnsi="Arial" w:cs="Arial"/>
                <w:sz w:val="24"/>
                <w:szCs w:val="24"/>
              </w:rPr>
              <w:t xml:space="preserve">iputado </w:t>
            </w:r>
            <w:r w:rsidR="00073356">
              <w:rPr>
                <w:rFonts w:ascii="Arial" w:hAnsi="Arial" w:cs="Arial"/>
                <w:sz w:val="24"/>
                <w:szCs w:val="24"/>
              </w:rPr>
              <w:t>L</w:t>
            </w:r>
            <w:r>
              <w:rPr>
                <w:rFonts w:ascii="Arial" w:hAnsi="Arial" w:cs="Arial"/>
                <w:sz w:val="24"/>
                <w:szCs w:val="24"/>
              </w:rPr>
              <w:t xml:space="preserve">ocal por el </w:t>
            </w:r>
            <w:r w:rsidR="000729AF">
              <w:rPr>
                <w:rFonts w:ascii="Arial" w:hAnsi="Arial" w:cs="Arial"/>
                <w:sz w:val="24"/>
                <w:szCs w:val="24"/>
              </w:rPr>
              <w:t>D</w:t>
            </w:r>
            <w:r>
              <w:rPr>
                <w:rFonts w:ascii="Arial" w:hAnsi="Arial" w:cs="Arial"/>
                <w:sz w:val="24"/>
                <w:szCs w:val="24"/>
              </w:rPr>
              <w:t xml:space="preserve">istrito </w:t>
            </w:r>
            <w:r w:rsidR="000729AF">
              <w:rPr>
                <w:rFonts w:ascii="Arial" w:hAnsi="Arial" w:cs="Arial"/>
                <w:sz w:val="24"/>
                <w:szCs w:val="24"/>
              </w:rPr>
              <w:t>E</w:t>
            </w:r>
            <w:r>
              <w:rPr>
                <w:rFonts w:ascii="Arial" w:hAnsi="Arial" w:cs="Arial"/>
                <w:sz w:val="24"/>
                <w:szCs w:val="24"/>
              </w:rPr>
              <w:t xml:space="preserve">lectoral XVIII, por el principio de M.R., Por el </w:t>
            </w:r>
            <w:r w:rsidR="00073356">
              <w:rPr>
                <w:rFonts w:ascii="Arial" w:hAnsi="Arial" w:cs="Arial"/>
                <w:sz w:val="24"/>
                <w:szCs w:val="24"/>
              </w:rPr>
              <w:t>P</w:t>
            </w:r>
            <w:r>
              <w:rPr>
                <w:rFonts w:ascii="Arial" w:hAnsi="Arial" w:cs="Arial"/>
                <w:sz w:val="24"/>
                <w:szCs w:val="24"/>
              </w:rPr>
              <w:t xml:space="preserve">artido </w:t>
            </w:r>
            <w:r w:rsidR="00073356">
              <w:rPr>
                <w:rFonts w:ascii="Arial" w:hAnsi="Arial" w:cs="Arial"/>
                <w:sz w:val="24"/>
                <w:szCs w:val="24"/>
              </w:rPr>
              <w:t>P</w:t>
            </w:r>
            <w:r>
              <w:rPr>
                <w:rFonts w:ascii="Arial" w:hAnsi="Arial" w:cs="Arial"/>
                <w:sz w:val="24"/>
                <w:szCs w:val="24"/>
              </w:rPr>
              <w:t>olítico MORENA.</w:t>
            </w:r>
          </w:p>
          <w:p w14:paraId="7B1D78A1" w14:textId="77777777" w:rsidR="009E19ED" w:rsidRDefault="009E19ED" w:rsidP="009E19ED">
            <w:pPr>
              <w:jc w:val="center"/>
              <w:rPr>
                <w:rFonts w:ascii="Arial" w:hAnsi="Arial" w:cs="Arial"/>
                <w:sz w:val="24"/>
                <w:szCs w:val="24"/>
              </w:rPr>
            </w:pPr>
            <w:r>
              <w:rPr>
                <w:rFonts w:ascii="Arial" w:hAnsi="Arial" w:cs="Arial"/>
                <w:sz w:val="24"/>
                <w:szCs w:val="24"/>
              </w:rPr>
              <w:t xml:space="preserve"> </w:t>
            </w:r>
          </w:p>
        </w:tc>
        <w:tc>
          <w:tcPr>
            <w:tcW w:w="1751" w:type="dxa"/>
          </w:tcPr>
          <w:p w14:paraId="34A9B6E5" w14:textId="77777777" w:rsidR="009E19ED" w:rsidRPr="007B1BAC" w:rsidRDefault="009E19ED" w:rsidP="009E19ED">
            <w:pPr>
              <w:jc w:val="center"/>
              <w:rPr>
                <w:rFonts w:ascii="Arial" w:hAnsi="Arial" w:cs="Arial"/>
                <w:sz w:val="24"/>
                <w:szCs w:val="24"/>
              </w:rPr>
            </w:pPr>
            <w:r>
              <w:rPr>
                <w:rFonts w:ascii="Arial" w:hAnsi="Arial" w:cs="Arial"/>
                <w:sz w:val="24"/>
                <w:szCs w:val="24"/>
              </w:rPr>
              <w:t>Juicio para la Protección de los Derechos Político-Electorales del Ciudadano</w:t>
            </w:r>
          </w:p>
        </w:tc>
        <w:tc>
          <w:tcPr>
            <w:tcW w:w="1427" w:type="dxa"/>
          </w:tcPr>
          <w:p w14:paraId="6DDA3326" w14:textId="77777777" w:rsidR="009E19ED" w:rsidRDefault="009E19ED" w:rsidP="009E19ED">
            <w:pPr>
              <w:jc w:val="center"/>
              <w:rPr>
                <w:rFonts w:ascii="Arial" w:hAnsi="Arial" w:cs="Arial"/>
                <w:sz w:val="24"/>
                <w:szCs w:val="24"/>
              </w:rPr>
            </w:pPr>
            <w:r>
              <w:rPr>
                <w:rFonts w:ascii="Arial" w:hAnsi="Arial" w:cs="Arial"/>
                <w:sz w:val="24"/>
                <w:szCs w:val="24"/>
              </w:rPr>
              <w:t>26/04/2018</w:t>
            </w:r>
          </w:p>
          <w:p w14:paraId="66E92F57" w14:textId="77777777" w:rsidR="009E19ED" w:rsidRPr="007B1BAC" w:rsidRDefault="009E19ED" w:rsidP="009E19ED">
            <w:pPr>
              <w:jc w:val="center"/>
              <w:rPr>
                <w:rFonts w:ascii="Arial" w:hAnsi="Arial" w:cs="Arial"/>
                <w:sz w:val="24"/>
                <w:szCs w:val="24"/>
              </w:rPr>
            </w:pPr>
            <w:r>
              <w:rPr>
                <w:rFonts w:ascii="Arial" w:hAnsi="Arial" w:cs="Arial"/>
                <w:sz w:val="24"/>
                <w:szCs w:val="24"/>
              </w:rPr>
              <w:t>16:30 hrs</w:t>
            </w:r>
          </w:p>
        </w:tc>
        <w:tc>
          <w:tcPr>
            <w:tcW w:w="1843" w:type="dxa"/>
          </w:tcPr>
          <w:p w14:paraId="1ACA043C" w14:textId="77777777" w:rsidR="009E19ED" w:rsidRPr="007B1BAC" w:rsidRDefault="009E19ED" w:rsidP="009E19ED">
            <w:pPr>
              <w:jc w:val="center"/>
              <w:rPr>
                <w:rFonts w:ascii="Arial" w:hAnsi="Arial" w:cs="Arial"/>
                <w:sz w:val="24"/>
                <w:szCs w:val="24"/>
              </w:rPr>
            </w:pPr>
            <w:r>
              <w:rPr>
                <w:rFonts w:ascii="Arial" w:hAnsi="Arial" w:cs="Arial"/>
                <w:sz w:val="24"/>
                <w:szCs w:val="24"/>
              </w:rPr>
              <w:t xml:space="preserve">Comisión Nacional de Elecciones de MORENA, </w:t>
            </w:r>
            <w:proofErr w:type="spellStart"/>
            <w:r>
              <w:rPr>
                <w:rFonts w:ascii="Arial" w:hAnsi="Arial" w:cs="Arial"/>
                <w:sz w:val="24"/>
                <w:szCs w:val="24"/>
              </w:rPr>
              <w:t>Yeidckol</w:t>
            </w:r>
            <w:proofErr w:type="spellEnd"/>
            <w:r>
              <w:rPr>
                <w:rFonts w:ascii="Arial" w:hAnsi="Arial" w:cs="Arial"/>
                <w:sz w:val="24"/>
                <w:szCs w:val="24"/>
              </w:rPr>
              <w:t xml:space="preserve"> </w:t>
            </w:r>
            <w:proofErr w:type="spellStart"/>
            <w:r>
              <w:rPr>
                <w:rFonts w:ascii="Arial" w:hAnsi="Arial" w:cs="Arial"/>
                <w:sz w:val="24"/>
                <w:szCs w:val="24"/>
              </w:rPr>
              <w:t>Polevnsky</w:t>
            </w:r>
            <w:proofErr w:type="spellEnd"/>
            <w:r>
              <w:rPr>
                <w:rFonts w:ascii="Arial" w:hAnsi="Arial" w:cs="Arial"/>
                <w:sz w:val="24"/>
                <w:szCs w:val="24"/>
              </w:rPr>
              <w:t xml:space="preserve"> </w:t>
            </w:r>
            <w:proofErr w:type="spellStart"/>
            <w:r>
              <w:rPr>
                <w:rFonts w:ascii="Arial" w:hAnsi="Arial" w:cs="Arial"/>
                <w:sz w:val="24"/>
                <w:szCs w:val="24"/>
              </w:rPr>
              <w:t>Gurwitz</w:t>
            </w:r>
            <w:proofErr w:type="spellEnd"/>
            <w:r>
              <w:rPr>
                <w:rFonts w:ascii="Arial" w:hAnsi="Arial" w:cs="Arial"/>
                <w:sz w:val="24"/>
                <w:szCs w:val="24"/>
              </w:rPr>
              <w:t xml:space="preserve"> Secretaría General del Comité Ejecutivo Nacional de MORENA y Comisión Coordinadora Nacional de la Coalición “Juntos Haremos Historia”</w:t>
            </w:r>
          </w:p>
        </w:tc>
        <w:tc>
          <w:tcPr>
            <w:tcW w:w="1906" w:type="dxa"/>
          </w:tcPr>
          <w:p w14:paraId="53112D4A" w14:textId="77777777" w:rsidR="009E19ED" w:rsidRDefault="009E19ED" w:rsidP="009E19ED">
            <w:pPr>
              <w:jc w:val="center"/>
              <w:rPr>
                <w:rFonts w:ascii="Arial" w:hAnsi="Arial" w:cs="Arial"/>
                <w:sz w:val="24"/>
                <w:szCs w:val="24"/>
              </w:rPr>
            </w:pPr>
            <w:r>
              <w:rPr>
                <w:rFonts w:ascii="Arial" w:hAnsi="Arial" w:cs="Arial"/>
                <w:sz w:val="24"/>
                <w:szCs w:val="24"/>
              </w:rPr>
              <w:t>Dictamen de la Comisión Nacional de Elecciones sobre el proceso interno de selección de candidatos/as para Diputaciones Locales por el principio de M.R. del Estado de Aguascalientes para el proceso electoral 2017-2018</w:t>
            </w:r>
          </w:p>
          <w:p w14:paraId="55035243" w14:textId="77777777" w:rsidR="009E19ED" w:rsidRDefault="009E19ED" w:rsidP="009E19ED">
            <w:pPr>
              <w:jc w:val="center"/>
              <w:rPr>
                <w:rFonts w:ascii="Arial" w:hAnsi="Arial" w:cs="Arial"/>
                <w:sz w:val="24"/>
                <w:szCs w:val="24"/>
              </w:rPr>
            </w:pPr>
            <w:r>
              <w:rPr>
                <w:rFonts w:ascii="Arial" w:hAnsi="Arial" w:cs="Arial"/>
                <w:sz w:val="24"/>
                <w:szCs w:val="24"/>
              </w:rPr>
              <w:t>Y</w:t>
            </w:r>
          </w:p>
          <w:p w14:paraId="7B77C122" w14:textId="77777777" w:rsidR="009E19ED" w:rsidRDefault="009E19ED" w:rsidP="009E19ED">
            <w:pPr>
              <w:jc w:val="center"/>
              <w:rPr>
                <w:rFonts w:ascii="Arial" w:hAnsi="Arial" w:cs="Arial"/>
                <w:sz w:val="24"/>
                <w:szCs w:val="24"/>
              </w:rPr>
            </w:pPr>
            <w:r>
              <w:rPr>
                <w:rFonts w:ascii="Arial" w:hAnsi="Arial" w:cs="Arial"/>
                <w:sz w:val="24"/>
                <w:szCs w:val="24"/>
              </w:rPr>
              <w:t xml:space="preserve">Dictamen de la Comisión Nacional de Elecciones sobre el proceso interno </w:t>
            </w:r>
            <w:r>
              <w:rPr>
                <w:rFonts w:ascii="Arial" w:hAnsi="Arial" w:cs="Arial"/>
                <w:sz w:val="24"/>
                <w:szCs w:val="24"/>
              </w:rPr>
              <w:lastRenderedPageBreak/>
              <w:t>de selección de candidatos/as para Diputaciones Locales por el principio de M.R. relativa del Estado de Aguascalientes para el proceso electoral 2017-2018.</w:t>
            </w:r>
          </w:p>
          <w:p w14:paraId="3C392BAA" w14:textId="77777777" w:rsidR="009E19ED" w:rsidRPr="007B1BAC" w:rsidRDefault="009E19ED" w:rsidP="009E19ED">
            <w:pPr>
              <w:jc w:val="center"/>
              <w:rPr>
                <w:rFonts w:ascii="Arial" w:hAnsi="Arial" w:cs="Arial"/>
                <w:sz w:val="24"/>
                <w:szCs w:val="24"/>
              </w:rPr>
            </w:pPr>
          </w:p>
        </w:tc>
        <w:tc>
          <w:tcPr>
            <w:tcW w:w="2852" w:type="dxa"/>
          </w:tcPr>
          <w:p w14:paraId="784CEB67" w14:textId="77777777" w:rsidR="00073356" w:rsidRDefault="00073356" w:rsidP="00073356">
            <w:pPr>
              <w:spacing w:after="200" w:line="276" w:lineRule="auto"/>
              <w:jc w:val="center"/>
              <w:rPr>
                <w:rFonts w:ascii="Arial" w:hAnsi="Arial" w:cs="Arial"/>
                <w:sz w:val="24"/>
                <w:szCs w:val="24"/>
              </w:rPr>
            </w:pPr>
            <w:r>
              <w:rPr>
                <w:rFonts w:ascii="Arial" w:hAnsi="Arial" w:cs="Arial"/>
                <w:sz w:val="24"/>
                <w:szCs w:val="24"/>
              </w:rPr>
              <w:lastRenderedPageBreak/>
              <w:t>Ambos Dictámenes impugnados carecen de certeza, legalidad, equidad, viola el Convenio de Coalición Parcial “Juntos Haremos Historia”, viola las Bases Operativas al no respetar los registros a candidaturas y viola la Convocatoria Nacional al no incluir en la postulación de candidaturas a más del 50% de promotores del cambio verdadero.</w:t>
            </w:r>
          </w:p>
          <w:p w14:paraId="39EFB5AB" w14:textId="77777777" w:rsidR="009E19ED" w:rsidRPr="00A20F0F" w:rsidRDefault="009E19ED" w:rsidP="00073356">
            <w:pPr>
              <w:spacing w:after="200" w:line="276" w:lineRule="auto"/>
              <w:jc w:val="center"/>
              <w:rPr>
                <w:rFonts w:ascii="Arial" w:hAnsi="Arial" w:cs="Arial"/>
                <w:sz w:val="24"/>
                <w:szCs w:val="24"/>
              </w:rPr>
            </w:pPr>
          </w:p>
        </w:tc>
        <w:tc>
          <w:tcPr>
            <w:tcW w:w="1785" w:type="dxa"/>
          </w:tcPr>
          <w:p w14:paraId="3C1946A6" w14:textId="77777777" w:rsidR="009E19ED" w:rsidRDefault="009E19ED" w:rsidP="009E19ED">
            <w:pPr>
              <w:jc w:val="center"/>
              <w:rPr>
                <w:rFonts w:ascii="Arial" w:hAnsi="Arial" w:cs="Arial"/>
                <w:sz w:val="24"/>
                <w:szCs w:val="24"/>
              </w:rPr>
            </w:pPr>
            <w:r>
              <w:rPr>
                <w:rFonts w:ascii="Arial" w:hAnsi="Arial" w:cs="Arial"/>
                <w:sz w:val="24"/>
                <w:szCs w:val="24"/>
              </w:rPr>
              <w:t>27/03/2018</w:t>
            </w:r>
          </w:p>
          <w:p w14:paraId="30B82CDE" w14:textId="77777777" w:rsidR="009E19ED" w:rsidRDefault="009E19ED" w:rsidP="009E19ED">
            <w:pPr>
              <w:jc w:val="center"/>
              <w:rPr>
                <w:rFonts w:ascii="Arial" w:hAnsi="Arial" w:cs="Arial"/>
                <w:sz w:val="24"/>
                <w:szCs w:val="24"/>
              </w:rPr>
            </w:pPr>
            <w:r>
              <w:rPr>
                <w:rFonts w:ascii="Arial" w:hAnsi="Arial" w:cs="Arial"/>
                <w:sz w:val="24"/>
                <w:szCs w:val="24"/>
              </w:rPr>
              <w:t xml:space="preserve">Y </w:t>
            </w:r>
          </w:p>
          <w:p w14:paraId="249DFCF8" w14:textId="77777777" w:rsidR="009E19ED" w:rsidRPr="007B1BAC" w:rsidRDefault="009E19ED" w:rsidP="009E19ED">
            <w:pPr>
              <w:jc w:val="center"/>
              <w:rPr>
                <w:rFonts w:ascii="Arial" w:hAnsi="Arial" w:cs="Arial"/>
                <w:sz w:val="24"/>
                <w:szCs w:val="24"/>
              </w:rPr>
            </w:pPr>
            <w:r>
              <w:rPr>
                <w:rFonts w:ascii="Arial" w:hAnsi="Arial" w:cs="Arial"/>
                <w:sz w:val="24"/>
                <w:szCs w:val="24"/>
              </w:rPr>
              <w:t>05/04/2018</w:t>
            </w:r>
          </w:p>
        </w:tc>
        <w:tc>
          <w:tcPr>
            <w:tcW w:w="1787" w:type="dxa"/>
          </w:tcPr>
          <w:p w14:paraId="5BFE7209" w14:textId="77777777" w:rsidR="009E19ED" w:rsidRPr="007B1BAC" w:rsidRDefault="009E19ED" w:rsidP="009E19ED">
            <w:pPr>
              <w:jc w:val="center"/>
              <w:rPr>
                <w:rFonts w:ascii="Arial" w:hAnsi="Arial" w:cs="Arial"/>
                <w:sz w:val="24"/>
                <w:szCs w:val="24"/>
              </w:rPr>
            </w:pPr>
            <w:r>
              <w:rPr>
                <w:rFonts w:ascii="Arial" w:hAnsi="Arial" w:cs="Arial"/>
                <w:sz w:val="24"/>
                <w:szCs w:val="24"/>
              </w:rPr>
              <w:t>Se entero por estrados</w:t>
            </w:r>
          </w:p>
        </w:tc>
        <w:tc>
          <w:tcPr>
            <w:tcW w:w="2015" w:type="dxa"/>
          </w:tcPr>
          <w:p w14:paraId="4B69A919" w14:textId="77777777" w:rsidR="009E19ED" w:rsidRPr="00BE4120" w:rsidRDefault="009E19ED" w:rsidP="009E19ED">
            <w:pPr>
              <w:jc w:val="center"/>
              <w:rPr>
                <w:rFonts w:ascii="Arial" w:hAnsi="Arial" w:cs="Arial"/>
                <w:b/>
                <w:sz w:val="24"/>
                <w:szCs w:val="24"/>
              </w:rPr>
            </w:pPr>
            <w:r>
              <w:rPr>
                <w:rFonts w:ascii="Arial" w:hAnsi="Arial" w:cs="Arial"/>
                <w:sz w:val="24"/>
                <w:szCs w:val="24"/>
              </w:rPr>
              <w:t xml:space="preserve">Se acumula por acuerdo de Presidencia al expediente TEEA-JDC-012/2018 para evitar resoluciones contradictorias y se turna a la ponencia del Magistrado </w:t>
            </w:r>
            <w:r>
              <w:rPr>
                <w:rFonts w:ascii="Arial" w:hAnsi="Arial" w:cs="Arial"/>
                <w:b/>
                <w:sz w:val="24"/>
                <w:szCs w:val="24"/>
              </w:rPr>
              <w:t>Héctor Salvador Hernández Gallegos.</w:t>
            </w:r>
          </w:p>
        </w:tc>
      </w:tr>
    </w:tbl>
    <w:p w14:paraId="34A4C25E" w14:textId="77777777" w:rsidR="00E31686" w:rsidRDefault="00E31686"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115B6F" w:rsidRPr="000A27BC" w14:paraId="390C8F2B" w14:textId="77777777" w:rsidTr="00073356">
        <w:trPr>
          <w:trHeight w:val="1260"/>
        </w:trPr>
        <w:tc>
          <w:tcPr>
            <w:tcW w:w="1532" w:type="dxa"/>
          </w:tcPr>
          <w:p w14:paraId="2FC14D97" w14:textId="77777777" w:rsidR="00115B6F" w:rsidRPr="000A27BC" w:rsidRDefault="00115B6F" w:rsidP="00073356">
            <w:pPr>
              <w:jc w:val="center"/>
              <w:rPr>
                <w:rFonts w:ascii="Arial" w:hAnsi="Arial" w:cs="Arial"/>
                <w:b/>
                <w:sz w:val="24"/>
                <w:szCs w:val="24"/>
              </w:rPr>
            </w:pPr>
            <w:r w:rsidRPr="000A27BC">
              <w:rPr>
                <w:rFonts w:ascii="Arial" w:hAnsi="Arial" w:cs="Arial"/>
                <w:b/>
                <w:sz w:val="24"/>
                <w:szCs w:val="24"/>
              </w:rPr>
              <w:t>No. Expediente</w:t>
            </w:r>
          </w:p>
        </w:tc>
        <w:tc>
          <w:tcPr>
            <w:tcW w:w="1998" w:type="dxa"/>
          </w:tcPr>
          <w:p w14:paraId="25CA7199" w14:textId="77777777" w:rsidR="00115B6F" w:rsidRPr="000A27BC" w:rsidRDefault="00115B6F" w:rsidP="00073356">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6274C8F5" w14:textId="77777777" w:rsidR="00115B6F" w:rsidRPr="000A27BC" w:rsidRDefault="00115B6F" w:rsidP="00073356">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354E38B2" w14:textId="77777777" w:rsidR="00115B6F" w:rsidRPr="000A27BC" w:rsidRDefault="00115B6F" w:rsidP="00073356">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14E1C867" w14:textId="77777777" w:rsidR="00115B6F" w:rsidRPr="000A27BC" w:rsidRDefault="00115B6F" w:rsidP="00073356">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34D1D2B0" w14:textId="77777777" w:rsidR="00115B6F" w:rsidRPr="000A27BC" w:rsidRDefault="00115B6F" w:rsidP="00073356">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708C7769" w14:textId="77777777" w:rsidR="00115B6F" w:rsidRPr="000A27BC" w:rsidRDefault="00115B6F" w:rsidP="00073356">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57CDF04D" w14:textId="77777777" w:rsidR="00115B6F" w:rsidRPr="000A27BC" w:rsidRDefault="00115B6F" w:rsidP="00073356">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1288AF3D" w14:textId="77777777" w:rsidR="00115B6F" w:rsidRPr="000A27BC" w:rsidRDefault="00115B6F" w:rsidP="00073356">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20B774E7" w14:textId="77777777" w:rsidR="00115B6F" w:rsidRPr="000A27BC" w:rsidRDefault="00115B6F" w:rsidP="00073356">
            <w:pPr>
              <w:jc w:val="center"/>
              <w:rPr>
                <w:rFonts w:ascii="Arial" w:hAnsi="Arial" w:cs="Arial"/>
                <w:b/>
                <w:sz w:val="24"/>
                <w:szCs w:val="24"/>
              </w:rPr>
            </w:pPr>
            <w:r w:rsidRPr="000A27BC">
              <w:rPr>
                <w:rFonts w:ascii="Arial" w:hAnsi="Arial" w:cs="Arial"/>
                <w:b/>
                <w:sz w:val="24"/>
                <w:szCs w:val="24"/>
              </w:rPr>
              <w:t>Observaciones</w:t>
            </w:r>
          </w:p>
        </w:tc>
      </w:tr>
      <w:tr w:rsidR="00115B6F" w:rsidRPr="007B1BAC" w14:paraId="5FC928E0" w14:textId="77777777" w:rsidTr="00073356">
        <w:tc>
          <w:tcPr>
            <w:tcW w:w="1532" w:type="dxa"/>
          </w:tcPr>
          <w:p w14:paraId="31DD48E0" w14:textId="77777777" w:rsidR="00115B6F" w:rsidRDefault="00115B6F" w:rsidP="00115B6F">
            <w:pPr>
              <w:jc w:val="center"/>
              <w:rPr>
                <w:rFonts w:ascii="Arial" w:hAnsi="Arial" w:cs="Arial"/>
                <w:b/>
                <w:sz w:val="24"/>
                <w:szCs w:val="24"/>
              </w:rPr>
            </w:pPr>
            <w:r>
              <w:rPr>
                <w:rFonts w:ascii="Arial" w:hAnsi="Arial" w:cs="Arial"/>
                <w:b/>
                <w:sz w:val="24"/>
                <w:szCs w:val="24"/>
              </w:rPr>
              <w:t>TEEA-JDC-015/2018</w:t>
            </w:r>
          </w:p>
        </w:tc>
        <w:tc>
          <w:tcPr>
            <w:tcW w:w="1998" w:type="dxa"/>
          </w:tcPr>
          <w:p w14:paraId="11419491" w14:textId="77777777" w:rsidR="00073356" w:rsidRDefault="00073356" w:rsidP="00073356">
            <w:pPr>
              <w:jc w:val="center"/>
              <w:rPr>
                <w:rFonts w:ascii="Arial" w:hAnsi="Arial" w:cs="Arial"/>
                <w:sz w:val="24"/>
                <w:szCs w:val="24"/>
              </w:rPr>
            </w:pPr>
            <w:r>
              <w:rPr>
                <w:rFonts w:ascii="Arial" w:hAnsi="Arial" w:cs="Arial"/>
                <w:sz w:val="24"/>
                <w:szCs w:val="24"/>
              </w:rPr>
              <w:t xml:space="preserve">C. Anselmo Sotelo Mondragón, en su calidad de aspirante a candidato a Diputado Local por el </w:t>
            </w:r>
            <w:r w:rsidR="000729AF">
              <w:rPr>
                <w:rFonts w:ascii="Arial" w:hAnsi="Arial" w:cs="Arial"/>
                <w:sz w:val="24"/>
                <w:szCs w:val="24"/>
              </w:rPr>
              <w:t>D</w:t>
            </w:r>
            <w:r>
              <w:rPr>
                <w:rFonts w:ascii="Arial" w:hAnsi="Arial" w:cs="Arial"/>
                <w:sz w:val="24"/>
                <w:szCs w:val="24"/>
              </w:rPr>
              <w:t xml:space="preserve">istrito </w:t>
            </w:r>
            <w:r w:rsidR="000729AF">
              <w:rPr>
                <w:rFonts w:ascii="Arial" w:hAnsi="Arial" w:cs="Arial"/>
                <w:sz w:val="24"/>
                <w:szCs w:val="24"/>
              </w:rPr>
              <w:t>E</w:t>
            </w:r>
            <w:r>
              <w:rPr>
                <w:rFonts w:ascii="Arial" w:hAnsi="Arial" w:cs="Arial"/>
                <w:sz w:val="24"/>
                <w:szCs w:val="24"/>
              </w:rPr>
              <w:t xml:space="preserve">lectoral XV, por el principio </w:t>
            </w:r>
            <w:r>
              <w:rPr>
                <w:rFonts w:ascii="Arial" w:hAnsi="Arial" w:cs="Arial"/>
                <w:sz w:val="24"/>
                <w:szCs w:val="24"/>
              </w:rPr>
              <w:lastRenderedPageBreak/>
              <w:t>de M.R., Por el Partido Político MORENA.</w:t>
            </w:r>
          </w:p>
          <w:p w14:paraId="1BED3454" w14:textId="77777777" w:rsidR="00115B6F" w:rsidRDefault="00073356" w:rsidP="00115B6F">
            <w:pPr>
              <w:jc w:val="center"/>
              <w:rPr>
                <w:rFonts w:ascii="Arial" w:hAnsi="Arial" w:cs="Arial"/>
                <w:sz w:val="24"/>
                <w:szCs w:val="24"/>
              </w:rPr>
            </w:pPr>
            <w:r>
              <w:rPr>
                <w:rFonts w:ascii="Arial" w:hAnsi="Arial" w:cs="Arial"/>
                <w:sz w:val="24"/>
                <w:szCs w:val="24"/>
              </w:rPr>
              <w:t xml:space="preserve"> </w:t>
            </w:r>
          </w:p>
        </w:tc>
        <w:tc>
          <w:tcPr>
            <w:tcW w:w="1751" w:type="dxa"/>
          </w:tcPr>
          <w:p w14:paraId="75FD3016" w14:textId="77777777" w:rsidR="00115B6F" w:rsidRPr="007B1BAC" w:rsidRDefault="00115B6F" w:rsidP="00115B6F">
            <w:pPr>
              <w:jc w:val="center"/>
              <w:rPr>
                <w:rFonts w:ascii="Arial" w:hAnsi="Arial" w:cs="Arial"/>
                <w:sz w:val="24"/>
                <w:szCs w:val="24"/>
              </w:rPr>
            </w:pPr>
            <w:r>
              <w:rPr>
                <w:rFonts w:ascii="Arial" w:hAnsi="Arial" w:cs="Arial"/>
                <w:sz w:val="24"/>
                <w:szCs w:val="24"/>
              </w:rPr>
              <w:lastRenderedPageBreak/>
              <w:t>Juicio para la Protección de los Derechos Político-Electorales del Ciudadano</w:t>
            </w:r>
          </w:p>
        </w:tc>
        <w:tc>
          <w:tcPr>
            <w:tcW w:w="1427" w:type="dxa"/>
          </w:tcPr>
          <w:p w14:paraId="0D2AB754" w14:textId="77777777" w:rsidR="00115B6F" w:rsidRDefault="00115B6F" w:rsidP="00115B6F">
            <w:pPr>
              <w:jc w:val="center"/>
              <w:rPr>
                <w:rFonts w:ascii="Arial" w:hAnsi="Arial" w:cs="Arial"/>
                <w:sz w:val="24"/>
                <w:szCs w:val="24"/>
              </w:rPr>
            </w:pPr>
            <w:r>
              <w:rPr>
                <w:rFonts w:ascii="Arial" w:hAnsi="Arial" w:cs="Arial"/>
                <w:sz w:val="24"/>
                <w:szCs w:val="24"/>
              </w:rPr>
              <w:t>26/04/2018</w:t>
            </w:r>
          </w:p>
          <w:p w14:paraId="3AC7C465" w14:textId="77777777" w:rsidR="00115B6F" w:rsidRPr="007B1BAC" w:rsidRDefault="00115B6F" w:rsidP="00115B6F">
            <w:pPr>
              <w:jc w:val="center"/>
              <w:rPr>
                <w:rFonts w:ascii="Arial" w:hAnsi="Arial" w:cs="Arial"/>
                <w:sz w:val="24"/>
                <w:szCs w:val="24"/>
              </w:rPr>
            </w:pPr>
            <w:r>
              <w:rPr>
                <w:rFonts w:ascii="Arial" w:hAnsi="Arial" w:cs="Arial"/>
                <w:sz w:val="24"/>
                <w:szCs w:val="24"/>
              </w:rPr>
              <w:t>16:3</w:t>
            </w:r>
            <w:r w:rsidR="00073356">
              <w:rPr>
                <w:rFonts w:ascii="Arial" w:hAnsi="Arial" w:cs="Arial"/>
                <w:sz w:val="24"/>
                <w:szCs w:val="24"/>
              </w:rPr>
              <w:t>1</w:t>
            </w:r>
            <w:r>
              <w:rPr>
                <w:rFonts w:ascii="Arial" w:hAnsi="Arial" w:cs="Arial"/>
                <w:sz w:val="24"/>
                <w:szCs w:val="24"/>
              </w:rPr>
              <w:t xml:space="preserve"> hrs</w:t>
            </w:r>
          </w:p>
        </w:tc>
        <w:tc>
          <w:tcPr>
            <w:tcW w:w="1843" w:type="dxa"/>
          </w:tcPr>
          <w:p w14:paraId="1CC616FB" w14:textId="77777777" w:rsidR="00115B6F" w:rsidRPr="007B1BAC" w:rsidRDefault="00115B6F" w:rsidP="00115B6F">
            <w:pPr>
              <w:jc w:val="center"/>
              <w:rPr>
                <w:rFonts w:ascii="Arial" w:hAnsi="Arial" w:cs="Arial"/>
                <w:sz w:val="24"/>
                <w:szCs w:val="24"/>
              </w:rPr>
            </w:pPr>
            <w:r>
              <w:rPr>
                <w:rFonts w:ascii="Arial" w:hAnsi="Arial" w:cs="Arial"/>
                <w:sz w:val="24"/>
                <w:szCs w:val="24"/>
              </w:rPr>
              <w:t xml:space="preserve">Comisión Nacional de Elecciones de MORENA, </w:t>
            </w:r>
            <w:proofErr w:type="spellStart"/>
            <w:r>
              <w:rPr>
                <w:rFonts w:ascii="Arial" w:hAnsi="Arial" w:cs="Arial"/>
                <w:sz w:val="24"/>
                <w:szCs w:val="24"/>
              </w:rPr>
              <w:t>Yeidckol</w:t>
            </w:r>
            <w:proofErr w:type="spellEnd"/>
            <w:r>
              <w:rPr>
                <w:rFonts w:ascii="Arial" w:hAnsi="Arial" w:cs="Arial"/>
                <w:sz w:val="24"/>
                <w:szCs w:val="24"/>
              </w:rPr>
              <w:t xml:space="preserve"> </w:t>
            </w:r>
            <w:proofErr w:type="spellStart"/>
            <w:r>
              <w:rPr>
                <w:rFonts w:ascii="Arial" w:hAnsi="Arial" w:cs="Arial"/>
                <w:sz w:val="24"/>
                <w:szCs w:val="24"/>
              </w:rPr>
              <w:t>Polevnsky</w:t>
            </w:r>
            <w:proofErr w:type="spellEnd"/>
            <w:r>
              <w:rPr>
                <w:rFonts w:ascii="Arial" w:hAnsi="Arial" w:cs="Arial"/>
                <w:sz w:val="24"/>
                <w:szCs w:val="24"/>
              </w:rPr>
              <w:t xml:space="preserve"> </w:t>
            </w:r>
            <w:proofErr w:type="spellStart"/>
            <w:r>
              <w:rPr>
                <w:rFonts w:ascii="Arial" w:hAnsi="Arial" w:cs="Arial"/>
                <w:sz w:val="24"/>
                <w:szCs w:val="24"/>
              </w:rPr>
              <w:t>Gurwitz</w:t>
            </w:r>
            <w:proofErr w:type="spellEnd"/>
            <w:r>
              <w:rPr>
                <w:rFonts w:ascii="Arial" w:hAnsi="Arial" w:cs="Arial"/>
                <w:sz w:val="24"/>
                <w:szCs w:val="24"/>
              </w:rPr>
              <w:t xml:space="preserve"> Secretaría General del Comité </w:t>
            </w:r>
            <w:r>
              <w:rPr>
                <w:rFonts w:ascii="Arial" w:hAnsi="Arial" w:cs="Arial"/>
                <w:sz w:val="24"/>
                <w:szCs w:val="24"/>
              </w:rPr>
              <w:lastRenderedPageBreak/>
              <w:t>Ejecutivo Nacional de MORENA y Comisión Coordinadora Nacional de la Coalición “Juntos Haremos Historia”</w:t>
            </w:r>
          </w:p>
        </w:tc>
        <w:tc>
          <w:tcPr>
            <w:tcW w:w="1906" w:type="dxa"/>
          </w:tcPr>
          <w:p w14:paraId="766C6F2D" w14:textId="77777777" w:rsidR="00115B6F" w:rsidRDefault="00115B6F" w:rsidP="00115B6F">
            <w:pPr>
              <w:jc w:val="center"/>
              <w:rPr>
                <w:rFonts w:ascii="Arial" w:hAnsi="Arial" w:cs="Arial"/>
                <w:sz w:val="24"/>
                <w:szCs w:val="24"/>
              </w:rPr>
            </w:pPr>
            <w:r>
              <w:rPr>
                <w:rFonts w:ascii="Arial" w:hAnsi="Arial" w:cs="Arial"/>
                <w:sz w:val="24"/>
                <w:szCs w:val="24"/>
              </w:rPr>
              <w:lastRenderedPageBreak/>
              <w:t xml:space="preserve">Dictamen de la Comisión Nacional de Elecciones sobre el proceso interno de selección de candidatos/as para Diputaciones </w:t>
            </w:r>
            <w:r>
              <w:rPr>
                <w:rFonts w:ascii="Arial" w:hAnsi="Arial" w:cs="Arial"/>
                <w:sz w:val="24"/>
                <w:szCs w:val="24"/>
              </w:rPr>
              <w:lastRenderedPageBreak/>
              <w:t>Locales por el principio de M.R. del Estado de Aguascalientes para el proceso electoral 2017-2018</w:t>
            </w:r>
          </w:p>
          <w:p w14:paraId="38F202F1" w14:textId="77777777" w:rsidR="00115B6F" w:rsidRDefault="00115B6F" w:rsidP="00115B6F">
            <w:pPr>
              <w:jc w:val="center"/>
              <w:rPr>
                <w:rFonts w:ascii="Arial" w:hAnsi="Arial" w:cs="Arial"/>
                <w:sz w:val="24"/>
                <w:szCs w:val="24"/>
              </w:rPr>
            </w:pPr>
            <w:r>
              <w:rPr>
                <w:rFonts w:ascii="Arial" w:hAnsi="Arial" w:cs="Arial"/>
                <w:sz w:val="24"/>
                <w:szCs w:val="24"/>
              </w:rPr>
              <w:t>Y</w:t>
            </w:r>
          </w:p>
          <w:p w14:paraId="3767991D" w14:textId="77777777" w:rsidR="00115B6F" w:rsidRDefault="00115B6F" w:rsidP="00115B6F">
            <w:pPr>
              <w:jc w:val="center"/>
              <w:rPr>
                <w:rFonts w:ascii="Arial" w:hAnsi="Arial" w:cs="Arial"/>
                <w:sz w:val="24"/>
                <w:szCs w:val="24"/>
              </w:rPr>
            </w:pPr>
            <w:r>
              <w:rPr>
                <w:rFonts w:ascii="Arial" w:hAnsi="Arial" w:cs="Arial"/>
                <w:sz w:val="24"/>
                <w:szCs w:val="24"/>
              </w:rPr>
              <w:t>Dictamen de la Comisión Nacional de Elecciones sobre el proceso interno de selección de candidatos/as para Diputaciones Locales por el principio de M.R. relativa del Estado de Aguascalientes para el proceso electoral 2017-2018.</w:t>
            </w:r>
          </w:p>
          <w:p w14:paraId="1C69C4E7" w14:textId="77777777" w:rsidR="00115B6F" w:rsidRPr="007B1BAC" w:rsidRDefault="00115B6F" w:rsidP="00115B6F">
            <w:pPr>
              <w:jc w:val="center"/>
              <w:rPr>
                <w:rFonts w:ascii="Arial" w:hAnsi="Arial" w:cs="Arial"/>
                <w:sz w:val="24"/>
                <w:szCs w:val="24"/>
              </w:rPr>
            </w:pPr>
          </w:p>
        </w:tc>
        <w:tc>
          <w:tcPr>
            <w:tcW w:w="2852" w:type="dxa"/>
          </w:tcPr>
          <w:p w14:paraId="20B3A3D1" w14:textId="77777777" w:rsidR="00115B6F" w:rsidRDefault="00115B6F" w:rsidP="00115B6F">
            <w:pPr>
              <w:spacing w:after="200" w:line="276" w:lineRule="auto"/>
              <w:jc w:val="center"/>
              <w:rPr>
                <w:rFonts w:ascii="Arial" w:hAnsi="Arial" w:cs="Arial"/>
                <w:sz w:val="24"/>
                <w:szCs w:val="24"/>
              </w:rPr>
            </w:pPr>
            <w:r>
              <w:rPr>
                <w:rFonts w:ascii="Arial" w:hAnsi="Arial" w:cs="Arial"/>
                <w:sz w:val="24"/>
                <w:szCs w:val="24"/>
              </w:rPr>
              <w:lastRenderedPageBreak/>
              <w:t xml:space="preserve">Ambos Dictámenes impugnados carecen de certeza, legalidad, equidad, viola el </w:t>
            </w:r>
            <w:r w:rsidR="00073356">
              <w:rPr>
                <w:rFonts w:ascii="Arial" w:hAnsi="Arial" w:cs="Arial"/>
                <w:sz w:val="24"/>
                <w:szCs w:val="24"/>
              </w:rPr>
              <w:t>C</w:t>
            </w:r>
            <w:r>
              <w:rPr>
                <w:rFonts w:ascii="Arial" w:hAnsi="Arial" w:cs="Arial"/>
                <w:sz w:val="24"/>
                <w:szCs w:val="24"/>
              </w:rPr>
              <w:t xml:space="preserve">onvenio de </w:t>
            </w:r>
            <w:r w:rsidR="00073356">
              <w:rPr>
                <w:rFonts w:ascii="Arial" w:hAnsi="Arial" w:cs="Arial"/>
                <w:sz w:val="24"/>
                <w:szCs w:val="24"/>
              </w:rPr>
              <w:t>C</w:t>
            </w:r>
            <w:r>
              <w:rPr>
                <w:rFonts w:ascii="Arial" w:hAnsi="Arial" w:cs="Arial"/>
                <w:sz w:val="24"/>
                <w:szCs w:val="24"/>
              </w:rPr>
              <w:t xml:space="preserve">oalición </w:t>
            </w:r>
            <w:r w:rsidR="00073356">
              <w:rPr>
                <w:rFonts w:ascii="Arial" w:hAnsi="Arial" w:cs="Arial"/>
                <w:sz w:val="24"/>
                <w:szCs w:val="24"/>
              </w:rPr>
              <w:t>P</w:t>
            </w:r>
            <w:r>
              <w:rPr>
                <w:rFonts w:ascii="Arial" w:hAnsi="Arial" w:cs="Arial"/>
                <w:sz w:val="24"/>
                <w:szCs w:val="24"/>
              </w:rPr>
              <w:t xml:space="preserve">arcial </w:t>
            </w:r>
            <w:r w:rsidR="00073356">
              <w:rPr>
                <w:rFonts w:ascii="Arial" w:hAnsi="Arial" w:cs="Arial"/>
                <w:sz w:val="24"/>
                <w:szCs w:val="24"/>
              </w:rPr>
              <w:t>“J</w:t>
            </w:r>
            <w:r>
              <w:rPr>
                <w:rFonts w:ascii="Arial" w:hAnsi="Arial" w:cs="Arial"/>
                <w:sz w:val="24"/>
                <w:szCs w:val="24"/>
              </w:rPr>
              <w:t xml:space="preserve">untos </w:t>
            </w:r>
            <w:r w:rsidR="00073356">
              <w:rPr>
                <w:rFonts w:ascii="Arial" w:hAnsi="Arial" w:cs="Arial"/>
                <w:sz w:val="24"/>
                <w:szCs w:val="24"/>
              </w:rPr>
              <w:t>H</w:t>
            </w:r>
            <w:r>
              <w:rPr>
                <w:rFonts w:ascii="Arial" w:hAnsi="Arial" w:cs="Arial"/>
                <w:sz w:val="24"/>
                <w:szCs w:val="24"/>
              </w:rPr>
              <w:t xml:space="preserve">aremos </w:t>
            </w:r>
            <w:r w:rsidR="00073356">
              <w:rPr>
                <w:rFonts w:ascii="Arial" w:hAnsi="Arial" w:cs="Arial"/>
                <w:sz w:val="24"/>
                <w:szCs w:val="24"/>
              </w:rPr>
              <w:t>H</w:t>
            </w:r>
            <w:r>
              <w:rPr>
                <w:rFonts w:ascii="Arial" w:hAnsi="Arial" w:cs="Arial"/>
                <w:sz w:val="24"/>
                <w:szCs w:val="24"/>
              </w:rPr>
              <w:t>istoria</w:t>
            </w:r>
            <w:r w:rsidR="00073356">
              <w:rPr>
                <w:rFonts w:ascii="Arial" w:hAnsi="Arial" w:cs="Arial"/>
                <w:sz w:val="24"/>
                <w:szCs w:val="24"/>
              </w:rPr>
              <w:t>”</w:t>
            </w:r>
            <w:r>
              <w:rPr>
                <w:rFonts w:ascii="Arial" w:hAnsi="Arial" w:cs="Arial"/>
                <w:sz w:val="24"/>
                <w:szCs w:val="24"/>
              </w:rPr>
              <w:t xml:space="preserve">, viola las </w:t>
            </w:r>
            <w:r w:rsidR="00073356">
              <w:rPr>
                <w:rFonts w:ascii="Arial" w:hAnsi="Arial" w:cs="Arial"/>
                <w:sz w:val="24"/>
                <w:szCs w:val="24"/>
              </w:rPr>
              <w:t>B</w:t>
            </w:r>
            <w:r>
              <w:rPr>
                <w:rFonts w:ascii="Arial" w:hAnsi="Arial" w:cs="Arial"/>
                <w:sz w:val="24"/>
                <w:szCs w:val="24"/>
              </w:rPr>
              <w:t xml:space="preserve">ases </w:t>
            </w:r>
            <w:r w:rsidR="00073356">
              <w:rPr>
                <w:rFonts w:ascii="Arial" w:hAnsi="Arial" w:cs="Arial"/>
                <w:sz w:val="24"/>
                <w:szCs w:val="24"/>
              </w:rPr>
              <w:t>O</w:t>
            </w:r>
            <w:r>
              <w:rPr>
                <w:rFonts w:ascii="Arial" w:hAnsi="Arial" w:cs="Arial"/>
                <w:sz w:val="24"/>
                <w:szCs w:val="24"/>
              </w:rPr>
              <w:t xml:space="preserve">perativas al no </w:t>
            </w:r>
            <w:r>
              <w:rPr>
                <w:rFonts w:ascii="Arial" w:hAnsi="Arial" w:cs="Arial"/>
                <w:sz w:val="24"/>
                <w:szCs w:val="24"/>
              </w:rPr>
              <w:lastRenderedPageBreak/>
              <w:t xml:space="preserve">respetar los registros a candidaturas y viola la </w:t>
            </w:r>
            <w:r w:rsidR="00073356">
              <w:rPr>
                <w:rFonts w:ascii="Arial" w:hAnsi="Arial" w:cs="Arial"/>
                <w:sz w:val="24"/>
                <w:szCs w:val="24"/>
              </w:rPr>
              <w:t>C</w:t>
            </w:r>
            <w:r>
              <w:rPr>
                <w:rFonts w:ascii="Arial" w:hAnsi="Arial" w:cs="Arial"/>
                <w:sz w:val="24"/>
                <w:szCs w:val="24"/>
              </w:rPr>
              <w:t xml:space="preserve">onvocatoria </w:t>
            </w:r>
            <w:r w:rsidR="00073356">
              <w:rPr>
                <w:rFonts w:ascii="Arial" w:hAnsi="Arial" w:cs="Arial"/>
                <w:sz w:val="24"/>
                <w:szCs w:val="24"/>
              </w:rPr>
              <w:t>N</w:t>
            </w:r>
            <w:r>
              <w:rPr>
                <w:rFonts w:ascii="Arial" w:hAnsi="Arial" w:cs="Arial"/>
                <w:sz w:val="24"/>
                <w:szCs w:val="24"/>
              </w:rPr>
              <w:t>acional al no incluir en la postulación de candidaturas a más del 50% de promotores del cambio verdadero.</w:t>
            </w:r>
          </w:p>
          <w:p w14:paraId="26A050DC" w14:textId="77777777" w:rsidR="00115B6F" w:rsidRPr="00A20F0F" w:rsidRDefault="00115B6F" w:rsidP="00115B6F">
            <w:pPr>
              <w:spacing w:after="200" w:line="276" w:lineRule="auto"/>
              <w:jc w:val="center"/>
              <w:rPr>
                <w:rFonts w:ascii="Arial" w:hAnsi="Arial" w:cs="Arial"/>
                <w:sz w:val="24"/>
                <w:szCs w:val="24"/>
              </w:rPr>
            </w:pPr>
          </w:p>
        </w:tc>
        <w:tc>
          <w:tcPr>
            <w:tcW w:w="1785" w:type="dxa"/>
          </w:tcPr>
          <w:p w14:paraId="6F4AC9C8" w14:textId="77777777" w:rsidR="00115B6F" w:rsidRDefault="00115B6F" w:rsidP="00115B6F">
            <w:pPr>
              <w:jc w:val="center"/>
              <w:rPr>
                <w:rFonts w:ascii="Arial" w:hAnsi="Arial" w:cs="Arial"/>
                <w:sz w:val="24"/>
                <w:szCs w:val="24"/>
              </w:rPr>
            </w:pPr>
            <w:r>
              <w:rPr>
                <w:rFonts w:ascii="Arial" w:hAnsi="Arial" w:cs="Arial"/>
                <w:sz w:val="24"/>
                <w:szCs w:val="24"/>
              </w:rPr>
              <w:lastRenderedPageBreak/>
              <w:t>27/03/2018</w:t>
            </w:r>
          </w:p>
          <w:p w14:paraId="232BF0E6" w14:textId="77777777" w:rsidR="00115B6F" w:rsidRDefault="00115B6F" w:rsidP="00115B6F">
            <w:pPr>
              <w:jc w:val="center"/>
              <w:rPr>
                <w:rFonts w:ascii="Arial" w:hAnsi="Arial" w:cs="Arial"/>
                <w:sz w:val="24"/>
                <w:szCs w:val="24"/>
              </w:rPr>
            </w:pPr>
            <w:r>
              <w:rPr>
                <w:rFonts w:ascii="Arial" w:hAnsi="Arial" w:cs="Arial"/>
                <w:sz w:val="24"/>
                <w:szCs w:val="24"/>
              </w:rPr>
              <w:t xml:space="preserve">Y </w:t>
            </w:r>
          </w:p>
          <w:p w14:paraId="67C5691D" w14:textId="77777777" w:rsidR="00115B6F" w:rsidRPr="007B1BAC" w:rsidRDefault="00115B6F" w:rsidP="00115B6F">
            <w:pPr>
              <w:jc w:val="center"/>
              <w:rPr>
                <w:rFonts w:ascii="Arial" w:hAnsi="Arial" w:cs="Arial"/>
                <w:sz w:val="24"/>
                <w:szCs w:val="24"/>
              </w:rPr>
            </w:pPr>
            <w:r>
              <w:rPr>
                <w:rFonts w:ascii="Arial" w:hAnsi="Arial" w:cs="Arial"/>
                <w:sz w:val="24"/>
                <w:szCs w:val="24"/>
              </w:rPr>
              <w:t>05/04/2018</w:t>
            </w:r>
          </w:p>
        </w:tc>
        <w:tc>
          <w:tcPr>
            <w:tcW w:w="1787" w:type="dxa"/>
          </w:tcPr>
          <w:p w14:paraId="1B5E7B44" w14:textId="77777777" w:rsidR="00115B6F" w:rsidRPr="007B1BAC" w:rsidRDefault="00115B6F" w:rsidP="00115B6F">
            <w:pPr>
              <w:jc w:val="center"/>
              <w:rPr>
                <w:rFonts w:ascii="Arial" w:hAnsi="Arial" w:cs="Arial"/>
                <w:sz w:val="24"/>
                <w:szCs w:val="24"/>
              </w:rPr>
            </w:pPr>
            <w:r>
              <w:rPr>
                <w:rFonts w:ascii="Arial" w:hAnsi="Arial" w:cs="Arial"/>
                <w:sz w:val="24"/>
                <w:szCs w:val="24"/>
              </w:rPr>
              <w:t>Se entero por estrados</w:t>
            </w:r>
          </w:p>
        </w:tc>
        <w:tc>
          <w:tcPr>
            <w:tcW w:w="2015" w:type="dxa"/>
          </w:tcPr>
          <w:p w14:paraId="12ABB19A" w14:textId="77777777" w:rsidR="00115B6F" w:rsidRPr="00BE4120" w:rsidRDefault="00115B6F" w:rsidP="00115B6F">
            <w:pPr>
              <w:jc w:val="center"/>
              <w:rPr>
                <w:rFonts w:ascii="Arial" w:hAnsi="Arial" w:cs="Arial"/>
                <w:b/>
                <w:sz w:val="24"/>
                <w:szCs w:val="24"/>
              </w:rPr>
            </w:pPr>
            <w:r>
              <w:rPr>
                <w:rFonts w:ascii="Arial" w:hAnsi="Arial" w:cs="Arial"/>
                <w:sz w:val="24"/>
                <w:szCs w:val="24"/>
              </w:rPr>
              <w:t xml:space="preserve">Se acumula por acuerdo de Presidencia </w:t>
            </w:r>
            <w:r w:rsidR="009E19ED">
              <w:rPr>
                <w:rFonts w:ascii="Arial" w:hAnsi="Arial" w:cs="Arial"/>
                <w:sz w:val="24"/>
                <w:szCs w:val="24"/>
              </w:rPr>
              <w:t xml:space="preserve">al expediente TEEA-JDC-012/2018 </w:t>
            </w:r>
            <w:r>
              <w:rPr>
                <w:rFonts w:ascii="Arial" w:hAnsi="Arial" w:cs="Arial"/>
                <w:sz w:val="24"/>
                <w:szCs w:val="24"/>
              </w:rPr>
              <w:t xml:space="preserve">para evitar resoluciones contradictorias y se turna a la </w:t>
            </w:r>
            <w:r>
              <w:rPr>
                <w:rFonts w:ascii="Arial" w:hAnsi="Arial" w:cs="Arial"/>
                <w:sz w:val="24"/>
                <w:szCs w:val="24"/>
              </w:rPr>
              <w:lastRenderedPageBreak/>
              <w:t xml:space="preserve">ponencia del Magistrado </w:t>
            </w:r>
            <w:r>
              <w:rPr>
                <w:rFonts w:ascii="Arial" w:hAnsi="Arial" w:cs="Arial"/>
                <w:b/>
                <w:sz w:val="24"/>
                <w:szCs w:val="24"/>
              </w:rPr>
              <w:t>Héctor Salvador Hernández Gallegos.</w:t>
            </w:r>
          </w:p>
        </w:tc>
      </w:tr>
    </w:tbl>
    <w:p w14:paraId="4332019A" w14:textId="77777777" w:rsidR="00115B6F" w:rsidRDefault="00115B6F"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0729AF" w:rsidRPr="000A27BC" w14:paraId="10548204" w14:textId="77777777" w:rsidTr="00D161A3">
        <w:trPr>
          <w:trHeight w:val="1260"/>
        </w:trPr>
        <w:tc>
          <w:tcPr>
            <w:tcW w:w="1532" w:type="dxa"/>
          </w:tcPr>
          <w:p w14:paraId="70743DD2" w14:textId="77777777" w:rsidR="000729AF" w:rsidRPr="000A27BC" w:rsidRDefault="000729AF" w:rsidP="00D161A3">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36748911" w14:textId="77777777" w:rsidR="000729AF" w:rsidRPr="000A27BC" w:rsidRDefault="000729AF" w:rsidP="00D161A3">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2FBB1AAF" w14:textId="77777777" w:rsidR="000729AF" w:rsidRPr="000A27BC" w:rsidRDefault="000729AF" w:rsidP="00D161A3">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37FB6652" w14:textId="77777777" w:rsidR="000729AF" w:rsidRPr="000A27BC" w:rsidRDefault="000729AF" w:rsidP="00D161A3">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42911ADA" w14:textId="77777777" w:rsidR="000729AF" w:rsidRPr="000A27BC" w:rsidRDefault="000729AF" w:rsidP="00D161A3">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53BFE679" w14:textId="77777777" w:rsidR="000729AF" w:rsidRPr="000A27BC" w:rsidRDefault="000729AF" w:rsidP="00D161A3">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03F9A287" w14:textId="77777777" w:rsidR="000729AF" w:rsidRPr="000A27BC" w:rsidRDefault="000729AF" w:rsidP="00D161A3">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1ADCBE1B" w14:textId="77777777" w:rsidR="000729AF" w:rsidRPr="000A27BC" w:rsidRDefault="000729AF" w:rsidP="00D161A3">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2175D9F7" w14:textId="77777777" w:rsidR="000729AF" w:rsidRPr="000A27BC" w:rsidRDefault="000729AF" w:rsidP="00D161A3">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4137AF7F" w14:textId="77777777" w:rsidR="000729AF" w:rsidRPr="000A27BC" w:rsidRDefault="000729AF" w:rsidP="00D161A3">
            <w:pPr>
              <w:jc w:val="center"/>
              <w:rPr>
                <w:rFonts w:ascii="Arial" w:hAnsi="Arial" w:cs="Arial"/>
                <w:b/>
                <w:sz w:val="24"/>
                <w:szCs w:val="24"/>
              </w:rPr>
            </w:pPr>
            <w:r w:rsidRPr="000A27BC">
              <w:rPr>
                <w:rFonts w:ascii="Arial" w:hAnsi="Arial" w:cs="Arial"/>
                <w:b/>
                <w:sz w:val="24"/>
                <w:szCs w:val="24"/>
              </w:rPr>
              <w:t>Observaciones</w:t>
            </w:r>
          </w:p>
        </w:tc>
      </w:tr>
      <w:tr w:rsidR="000729AF" w:rsidRPr="007B1BAC" w14:paraId="4F00F223" w14:textId="77777777" w:rsidTr="00D161A3">
        <w:tc>
          <w:tcPr>
            <w:tcW w:w="1532" w:type="dxa"/>
          </w:tcPr>
          <w:p w14:paraId="150C95FE" w14:textId="77777777" w:rsidR="000729AF" w:rsidRDefault="000729AF" w:rsidP="00D161A3">
            <w:pPr>
              <w:jc w:val="center"/>
              <w:rPr>
                <w:rFonts w:ascii="Arial" w:hAnsi="Arial" w:cs="Arial"/>
                <w:b/>
                <w:sz w:val="24"/>
                <w:szCs w:val="24"/>
              </w:rPr>
            </w:pPr>
            <w:r>
              <w:rPr>
                <w:rFonts w:ascii="Arial" w:hAnsi="Arial" w:cs="Arial"/>
                <w:b/>
                <w:sz w:val="24"/>
                <w:szCs w:val="24"/>
              </w:rPr>
              <w:t>TEEA-JDC-016/2018</w:t>
            </w:r>
          </w:p>
        </w:tc>
        <w:tc>
          <w:tcPr>
            <w:tcW w:w="1998" w:type="dxa"/>
          </w:tcPr>
          <w:p w14:paraId="1EE2F024" w14:textId="77777777" w:rsidR="000729AF" w:rsidRDefault="000729AF" w:rsidP="00D161A3">
            <w:pPr>
              <w:jc w:val="center"/>
              <w:rPr>
                <w:rFonts w:ascii="Arial" w:hAnsi="Arial" w:cs="Arial"/>
                <w:sz w:val="24"/>
                <w:szCs w:val="24"/>
              </w:rPr>
            </w:pPr>
            <w:r>
              <w:rPr>
                <w:rFonts w:ascii="Arial" w:hAnsi="Arial" w:cs="Arial"/>
                <w:sz w:val="24"/>
                <w:szCs w:val="24"/>
              </w:rPr>
              <w:t>C. Juan Pedroza Esparza, en su calidad de aspirante a candidato a Diputado Local por el Distrito Electoral XVIII, por el principio de M.R., Por el Partido Político MORENA.</w:t>
            </w:r>
          </w:p>
          <w:p w14:paraId="032357C5" w14:textId="77777777" w:rsidR="000729AF" w:rsidRDefault="000729AF" w:rsidP="00D161A3">
            <w:pPr>
              <w:jc w:val="center"/>
              <w:rPr>
                <w:rFonts w:ascii="Arial" w:hAnsi="Arial" w:cs="Arial"/>
                <w:sz w:val="24"/>
                <w:szCs w:val="24"/>
              </w:rPr>
            </w:pPr>
            <w:r>
              <w:rPr>
                <w:rFonts w:ascii="Arial" w:hAnsi="Arial" w:cs="Arial"/>
                <w:sz w:val="24"/>
                <w:szCs w:val="24"/>
              </w:rPr>
              <w:t xml:space="preserve"> </w:t>
            </w:r>
          </w:p>
        </w:tc>
        <w:tc>
          <w:tcPr>
            <w:tcW w:w="1751" w:type="dxa"/>
          </w:tcPr>
          <w:p w14:paraId="7DEAC700" w14:textId="77777777" w:rsidR="000729AF" w:rsidRPr="007B1BAC" w:rsidRDefault="000729AF" w:rsidP="00D161A3">
            <w:pPr>
              <w:jc w:val="center"/>
              <w:rPr>
                <w:rFonts w:ascii="Arial" w:hAnsi="Arial" w:cs="Arial"/>
                <w:sz w:val="24"/>
                <w:szCs w:val="24"/>
              </w:rPr>
            </w:pPr>
            <w:r>
              <w:rPr>
                <w:rFonts w:ascii="Arial" w:hAnsi="Arial" w:cs="Arial"/>
                <w:sz w:val="24"/>
                <w:szCs w:val="24"/>
              </w:rPr>
              <w:t>Juicio para la Protección de los Derechos Político-Electorales del Ciudadano</w:t>
            </w:r>
          </w:p>
        </w:tc>
        <w:tc>
          <w:tcPr>
            <w:tcW w:w="1427" w:type="dxa"/>
          </w:tcPr>
          <w:p w14:paraId="32E1522D" w14:textId="77777777" w:rsidR="000729AF" w:rsidRDefault="000729AF" w:rsidP="00D161A3">
            <w:pPr>
              <w:jc w:val="center"/>
              <w:rPr>
                <w:rFonts w:ascii="Arial" w:hAnsi="Arial" w:cs="Arial"/>
                <w:sz w:val="24"/>
                <w:szCs w:val="24"/>
              </w:rPr>
            </w:pPr>
            <w:r>
              <w:rPr>
                <w:rFonts w:ascii="Arial" w:hAnsi="Arial" w:cs="Arial"/>
                <w:sz w:val="24"/>
                <w:szCs w:val="24"/>
              </w:rPr>
              <w:t>26/04/2018</w:t>
            </w:r>
          </w:p>
          <w:p w14:paraId="091A469E" w14:textId="77777777" w:rsidR="000729AF" w:rsidRPr="007B1BAC" w:rsidRDefault="000729AF" w:rsidP="00D161A3">
            <w:pPr>
              <w:jc w:val="center"/>
              <w:rPr>
                <w:rFonts w:ascii="Arial" w:hAnsi="Arial" w:cs="Arial"/>
                <w:sz w:val="24"/>
                <w:szCs w:val="24"/>
              </w:rPr>
            </w:pPr>
            <w:r>
              <w:rPr>
                <w:rFonts w:ascii="Arial" w:hAnsi="Arial" w:cs="Arial"/>
                <w:sz w:val="24"/>
                <w:szCs w:val="24"/>
              </w:rPr>
              <w:t>16:31 hrs</w:t>
            </w:r>
          </w:p>
        </w:tc>
        <w:tc>
          <w:tcPr>
            <w:tcW w:w="1843" w:type="dxa"/>
          </w:tcPr>
          <w:p w14:paraId="5013CCB3" w14:textId="77777777" w:rsidR="000729AF" w:rsidRPr="007B1BAC" w:rsidRDefault="000729AF" w:rsidP="00D161A3">
            <w:pPr>
              <w:jc w:val="center"/>
              <w:rPr>
                <w:rFonts w:ascii="Arial" w:hAnsi="Arial" w:cs="Arial"/>
                <w:sz w:val="24"/>
                <w:szCs w:val="24"/>
              </w:rPr>
            </w:pPr>
            <w:r>
              <w:rPr>
                <w:rFonts w:ascii="Arial" w:hAnsi="Arial" w:cs="Arial"/>
                <w:sz w:val="24"/>
                <w:szCs w:val="24"/>
              </w:rPr>
              <w:t xml:space="preserve">Comisión Nacional de Elecciones de MORENA, </w:t>
            </w:r>
            <w:proofErr w:type="spellStart"/>
            <w:r>
              <w:rPr>
                <w:rFonts w:ascii="Arial" w:hAnsi="Arial" w:cs="Arial"/>
                <w:sz w:val="24"/>
                <w:szCs w:val="24"/>
              </w:rPr>
              <w:t>Yeidckol</w:t>
            </w:r>
            <w:proofErr w:type="spellEnd"/>
            <w:r>
              <w:rPr>
                <w:rFonts w:ascii="Arial" w:hAnsi="Arial" w:cs="Arial"/>
                <w:sz w:val="24"/>
                <w:szCs w:val="24"/>
              </w:rPr>
              <w:t xml:space="preserve"> </w:t>
            </w:r>
            <w:proofErr w:type="spellStart"/>
            <w:r>
              <w:rPr>
                <w:rFonts w:ascii="Arial" w:hAnsi="Arial" w:cs="Arial"/>
                <w:sz w:val="24"/>
                <w:szCs w:val="24"/>
              </w:rPr>
              <w:t>Polevnsky</w:t>
            </w:r>
            <w:proofErr w:type="spellEnd"/>
            <w:r>
              <w:rPr>
                <w:rFonts w:ascii="Arial" w:hAnsi="Arial" w:cs="Arial"/>
                <w:sz w:val="24"/>
                <w:szCs w:val="24"/>
              </w:rPr>
              <w:t xml:space="preserve"> </w:t>
            </w:r>
            <w:proofErr w:type="spellStart"/>
            <w:r>
              <w:rPr>
                <w:rFonts w:ascii="Arial" w:hAnsi="Arial" w:cs="Arial"/>
                <w:sz w:val="24"/>
                <w:szCs w:val="24"/>
              </w:rPr>
              <w:t>Gurwitz</w:t>
            </w:r>
            <w:proofErr w:type="spellEnd"/>
            <w:r>
              <w:rPr>
                <w:rFonts w:ascii="Arial" w:hAnsi="Arial" w:cs="Arial"/>
                <w:sz w:val="24"/>
                <w:szCs w:val="24"/>
              </w:rPr>
              <w:t xml:space="preserve"> Secretaría General del Comité Ejecutivo Nacional de MORENA y Comisión Coordinadora Nacional de la Coalición “Juntos Haremos Historia”</w:t>
            </w:r>
          </w:p>
        </w:tc>
        <w:tc>
          <w:tcPr>
            <w:tcW w:w="1906" w:type="dxa"/>
          </w:tcPr>
          <w:p w14:paraId="22A0DCCD" w14:textId="77777777" w:rsidR="000729AF" w:rsidRDefault="000729AF" w:rsidP="00D161A3">
            <w:pPr>
              <w:jc w:val="center"/>
              <w:rPr>
                <w:rFonts w:ascii="Arial" w:hAnsi="Arial" w:cs="Arial"/>
                <w:sz w:val="24"/>
                <w:szCs w:val="24"/>
              </w:rPr>
            </w:pPr>
            <w:r>
              <w:rPr>
                <w:rFonts w:ascii="Arial" w:hAnsi="Arial" w:cs="Arial"/>
                <w:sz w:val="24"/>
                <w:szCs w:val="24"/>
              </w:rPr>
              <w:t>Dictamen de la Comisión Nacional de Elecciones sobre el proceso interno de selección de candidatos/as para Diputaciones Locales por el principio de M.R. del Estado de Aguascalientes para el proceso electoral 2017-2018</w:t>
            </w:r>
          </w:p>
          <w:p w14:paraId="10435BEC" w14:textId="77777777" w:rsidR="000729AF" w:rsidRDefault="000729AF" w:rsidP="00D161A3">
            <w:pPr>
              <w:jc w:val="center"/>
              <w:rPr>
                <w:rFonts w:ascii="Arial" w:hAnsi="Arial" w:cs="Arial"/>
                <w:sz w:val="24"/>
                <w:szCs w:val="24"/>
              </w:rPr>
            </w:pPr>
            <w:r>
              <w:rPr>
                <w:rFonts w:ascii="Arial" w:hAnsi="Arial" w:cs="Arial"/>
                <w:sz w:val="24"/>
                <w:szCs w:val="24"/>
              </w:rPr>
              <w:t>Y</w:t>
            </w:r>
          </w:p>
          <w:p w14:paraId="032A3019" w14:textId="77777777" w:rsidR="000729AF" w:rsidRDefault="000729AF" w:rsidP="00D161A3">
            <w:pPr>
              <w:jc w:val="center"/>
              <w:rPr>
                <w:rFonts w:ascii="Arial" w:hAnsi="Arial" w:cs="Arial"/>
                <w:sz w:val="24"/>
                <w:szCs w:val="24"/>
              </w:rPr>
            </w:pPr>
            <w:r>
              <w:rPr>
                <w:rFonts w:ascii="Arial" w:hAnsi="Arial" w:cs="Arial"/>
                <w:sz w:val="24"/>
                <w:szCs w:val="24"/>
              </w:rPr>
              <w:t xml:space="preserve">Dictamen de la Comisión Nacional de Elecciones sobre el proceso interno </w:t>
            </w:r>
            <w:r>
              <w:rPr>
                <w:rFonts w:ascii="Arial" w:hAnsi="Arial" w:cs="Arial"/>
                <w:sz w:val="24"/>
                <w:szCs w:val="24"/>
              </w:rPr>
              <w:lastRenderedPageBreak/>
              <w:t>de selección de candidatos/as para Diputaciones Locales por el principio de M.R. relativa del Estado de Aguascalientes para el proceso electoral 2017-2018.</w:t>
            </w:r>
          </w:p>
          <w:p w14:paraId="0483EDE0" w14:textId="77777777" w:rsidR="000729AF" w:rsidRPr="007B1BAC" w:rsidRDefault="000729AF" w:rsidP="00D161A3">
            <w:pPr>
              <w:jc w:val="center"/>
              <w:rPr>
                <w:rFonts w:ascii="Arial" w:hAnsi="Arial" w:cs="Arial"/>
                <w:sz w:val="24"/>
                <w:szCs w:val="24"/>
              </w:rPr>
            </w:pPr>
          </w:p>
        </w:tc>
        <w:tc>
          <w:tcPr>
            <w:tcW w:w="2852" w:type="dxa"/>
          </w:tcPr>
          <w:p w14:paraId="54496618" w14:textId="77777777" w:rsidR="000729AF" w:rsidRDefault="000729AF" w:rsidP="00D161A3">
            <w:pPr>
              <w:spacing w:after="200" w:line="276" w:lineRule="auto"/>
              <w:jc w:val="center"/>
              <w:rPr>
                <w:rFonts w:ascii="Arial" w:hAnsi="Arial" w:cs="Arial"/>
                <w:sz w:val="24"/>
                <w:szCs w:val="24"/>
              </w:rPr>
            </w:pPr>
            <w:r>
              <w:rPr>
                <w:rFonts w:ascii="Arial" w:hAnsi="Arial" w:cs="Arial"/>
                <w:sz w:val="24"/>
                <w:szCs w:val="24"/>
              </w:rPr>
              <w:lastRenderedPageBreak/>
              <w:t>Ambos Dictámenes impugnados carecen de certeza, legalidad, equidad, viola el Convenio de Coalición Parcial “Juntos Haremos Historia”, viola las Bases Operativas al no respetar los registros a candidaturas y viola la Convocatoria Nacional al no incluir en la postulación de candidaturas a más del 50% de promotores del cambio verdadero.</w:t>
            </w:r>
          </w:p>
          <w:p w14:paraId="1EDE8EA3" w14:textId="77777777" w:rsidR="000729AF" w:rsidRPr="00A20F0F" w:rsidRDefault="000729AF" w:rsidP="00D161A3">
            <w:pPr>
              <w:spacing w:after="200" w:line="276" w:lineRule="auto"/>
              <w:jc w:val="center"/>
              <w:rPr>
                <w:rFonts w:ascii="Arial" w:hAnsi="Arial" w:cs="Arial"/>
                <w:sz w:val="24"/>
                <w:szCs w:val="24"/>
              </w:rPr>
            </w:pPr>
          </w:p>
        </w:tc>
        <w:tc>
          <w:tcPr>
            <w:tcW w:w="1785" w:type="dxa"/>
          </w:tcPr>
          <w:p w14:paraId="5B12CB4B" w14:textId="77777777" w:rsidR="000729AF" w:rsidRDefault="000729AF" w:rsidP="00D161A3">
            <w:pPr>
              <w:jc w:val="center"/>
              <w:rPr>
                <w:rFonts w:ascii="Arial" w:hAnsi="Arial" w:cs="Arial"/>
                <w:sz w:val="24"/>
                <w:szCs w:val="24"/>
              </w:rPr>
            </w:pPr>
            <w:r>
              <w:rPr>
                <w:rFonts w:ascii="Arial" w:hAnsi="Arial" w:cs="Arial"/>
                <w:sz w:val="24"/>
                <w:szCs w:val="24"/>
              </w:rPr>
              <w:t>27/03/2018</w:t>
            </w:r>
          </w:p>
          <w:p w14:paraId="7B0DF268" w14:textId="77777777" w:rsidR="000729AF" w:rsidRDefault="000729AF" w:rsidP="00D161A3">
            <w:pPr>
              <w:jc w:val="center"/>
              <w:rPr>
                <w:rFonts w:ascii="Arial" w:hAnsi="Arial" w:cs="Arial"/>
                <w:sz w:val="24"/>
                <w:szCs w:val="24"/>
              </w:rPr>
            </w:pPr>
            <w:r>
              <w:rPr>
                <w:rFonts w:ascii="Arial" w:hAnsi="Arial" w:cs="Arial"/>
                <w:sz w:val="24"/>
                <w:szCs w:val="24"/>
              </w:rPr>
              <w:t xml:space="preserve">Y </w:t>
            </w:r>
          </w:p>
          <w:p w14:paraId="61196AC7" w14:textId="77777777" w:rsidR="000729AF" w:rsidRPr="007B1BAC" w:rsidRDefault="000729AF" w:rsidP="00D161A3">
            <w:pPr>
              <w:jc w:val="center"/>
              <w:rPr>
                <w:rFonts w:ascii="Arial" w:hAnsi="Arial" w:cs="Arial"/>
                <w:sz w:val="24"/>
                <w:szCs w:val="24"/>
              </w:rPr>
            </w:pPr>
            <w:r>
              <w:rPr>
                <w:rFonts w:ascii="Arial" w:hAnsi="Arial" w:cs="Arial"/>
                <w:sz w:val="24"/>
                <w:szCs w:val="24"/>
              </w:rPr>
              <w:t>05/04/2018</w:t>
            </w:r>
          </w:p>
        </w:tc>
        <w:tc>
          <w:tcPr>
            <w:tcW w:w="1787" w:type="dxa"/>
          </w:tcPr>
          <w:p w14:paraId="27223CD2" w14:textId="77777777" w:rsidR="000729AF" w:rsidRPr="007B1BAC" w:rsidRDefault="000729AF" w:rsidP="00D161A3">
            <w:pPr>
              <w:jc w:val="center"/>
              <w:rPr>
                <w:rFonts w:ascii="Arial" w:hAnsi="Arial" w:cs="Arial"/>
                <w:sz w:val="24"/>
                <w:szCs w:val="24"/>
              </w:rPr>
            </w:pPr>
            <w:r>
              <w:rPr>
                <w:rFonts w:ascii="Arial" w:hAnsi="Arial" w:cs="Arial"/>
                <w:sz w:val="24"/>
                <w:szCs w:val="24"/>
              </w:rPr>
              <w:t>Se entero por estrados</w:t>
            </w:r>
          </w:p>
        </w:tc>
        <w:tc>
          <w:tcPr>
            <w:tcW w:w="2015" w:type="dxa"/>
          </w:tcPr>
          <w:p w14:paraId="678406AC" w14:textId="77777777" w:rsidR="000729AF" w:rsidRPr="00BE4120" w:rsidRDefault="000729AF" w:rsidP="00D161A3">
            <w:pPr>
              <w:jc w:val="center"/>
              <w:rPr>
                <w:rFonts w:ascii="Arial" w:hAnsi="Arial" w:cs="Arial"/>
                <w:b/>
                <w:sz w:val="24"/>
                <w:szCs w:val="24"/>
              </w:rPr>
            </w:pPr>
            <w:r>
              <w:rPr>
                <w:rFonts w:ascii="Arial" w:hAnsi="Arial" w:cs="Arial"/>
                <w:sz w:val="24"/>
                <w:szCs w:val="24"/>
              </w:rPr>
              <w:t xml:space="preserve">Se acumula por acuerdo de Presidencia al expediente TEEA-JDC-012/2018 para evitar resoluciones contradictorias y se turna a la ponencia del Magistrado </w:t>
            </w:r>
            <w:r>
              <w:rPr>
                <w:rFonts w:ascii="Arial" w:hAnsi="Arial" w:cs="Arial"/>
                <w:b/>
                <w:sz w:val="24"/>
                <w:szCs w:val="24"/>
              </w:rPr>
              <w:t>Héctor Salvador Hernández Gallegos.</w:t>
            </w:r>
          </w:p>
        </w:tc>
      </w:tr>
    </w:tbl>
    <w:p w14:paraId="72561A01" w14:textId="77777777" w:rsidR="000729AF" w:rsidRDefault="000729AF"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93206D" w:rsidRPr="000A27BC" w14:paraId="29CC3A74" w14:textId="77777777" w:rsidTr="00D161A3">
        <w:trPr>
          <w:trHeight w:val="1260"/>
        </w:trPr>
        <w:tc>
          <w:tcPr>
            <w:tcW w:w="1532" w:type="dxa"/>
          </w:tcPr>
          <w:p w14:paraId="6C308AC7" w14:textId="77777777" w:rsidR="0093206D" w:rsidRPr="000A27BC" w:rsidRDefault="0093206D" w:rsidP="00D161A3">
            <w:pPr>
              <w:jc w:val="center"/>
              <w:rPr>
                <w:rFonts w:ascii="Arial" w:hAnsi="Arial" w:cs="Arial"/>
                <w:b/>
                <w:sz w:val="24"/>
                <w:szCs w:val="24"/>
              </w:rPr>
            </w:pPr>
            <w:r w:rsidRPr="000A27BC">
              <w:rPr>
                <w:rFonts w:ascii="Arial" w:hAnsi="Arial" w:cs="Arial"/>
                <w:b/>
                <w:sz w:val="24"/>
                <w:szCs w:val="24"/>
              </w:rPr>
              <w:t>No. Expediente</w:t>
            </w:r>
          </w:p>
        </w:tc>
        <w:tc>
          <w:tcPr>
            <w:tcW w:w="1998" w:type="dxa"/>
          </w:tcPr>
          <w:p w14:paraId="1D48DC39" w14:textId="77777777" w:rsidR="0093206D" w:rsidRPr="000A27BC" w:rsidRDefault="0093206D" w:rsidP="00D161A3">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0F3527CA" w14:textId="77777777" w:rsidR="0093206D" w:rsidRPr="000A27BC" w:rsidRDefault="0093206D" w:rsidP="00D161A3">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054422E3" w14:textId="77777777" w:rsidR="0093206D" w:rsidRPr="000A27BC" w:rsidRDefault="0093206D" w:rsidP="00D161A3">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21FB2247" w14:textId="77777777" w:rsidR="0093206D" w:rsidRPr="000A27BC" w:rsidRDefault="0093206D" w:rsidP="00D161A3">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3A5EC008" w14:textId="77777777" w:rsidR="0093206D" w:rsidRPr="000A27BC" w:rsidRDefault="0093206D" w:rsidP="00D161A3">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5FF9BC42" w14:textId="77777777" w:rsidR="0093206D" w:rsidRPr="000A27BC" w:rsidRDefault="0093206D" w:rsidP="00D161A3">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0AB82984" w14:textId="77777777" w:rsidR="0093206D" w:rsidRPr="000A27BC" w:rsidRDefault="0093206D" w:rsidP="00D161A3">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561D51E4" w14:textId="77777777" w:rsidR="0093206D" w:rsidRPr="000A27BC" w:rsidRDefault="0093206D" w:rsidP="00D161A3">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3DDB86B9" w14:textId="77777777" w:rsidR="0093206D" w:rsidRPr="000A27BC" w:rsidRDefault="0093206D" w:rsidP="00D161A3">
            <w:pPr>
              <w:jc w:val="center"/>
              <w:rPr>
                <w:rFonts w:ascii="Arial" w:hAnsi="Arial" w:cs="Arial"/>
                <w:b/>
                <w:sz w:val="24"/>
                <w:szCs w:val="24"/>
              </w:rPr>
            </w:pPr>
            <w:r w:rsidRPr="000A27BC">
              <w:rPr>
                <w:rFonts w:ascii="Arial" w:hAnsi="Arial" w:cs="Arial"/>
                <w:b/>
                <w:sz w:val="24"/>
                <w:szCs w:val="24"/>
              </w:rPr>
              <w:t>Observaciones</w:t>
            </w:r>
          </w:p>
        </w:tc>
      </w:tr>
      <w:tr w:rsidR="0093206D" w:rsidRPr="007B1BAC" w14:paraId="57FE6ED8" w14:textId="77777777" w:rsidTr="00D161A3">
        <w:tc>
          <w:tcPr>
            <w:tcW w:w="1532" w:type="dxa"/>
          </w:tcPr>
          <w:p w14:paraId="1AEB466A" w14:textId="77777777" w:rsidR="0093206D" w:rsidRDefault="0093206D" w:rsidP="00D161A3">
            <w:pPr>
              <w:jc w:val="center"/>
              <w:rPr>
                <w:rFonts w:ascii="Arial" w:hAnsi="Arial" w:cs="Arial"/>
                <w:b/>
                <w:sz w:val="24"/>
                <w:szCs w:val="24"/>
              </w:rPr>
            </w:pPr>
            <w:r>
              <w:rPr>
                <w:rFonts w:ascii="Arial" w:hAnsi="Arial" w:cs="Arial"/>
                <w:b/>
                <w:sz w:val="24"/>
                <w:szCs w:val="24"/>
              </w:rPr>
              <w:t>TEEA-JDC-01</w:t>
            </w:r>
            <w:r w:rsidR="002D5F67">
              <w:rPr>
                <w:rFonts w:ascii="Arial" w:hAnsi="Arial" w:cs="Arial"/>
                <w:b/>
                <w:sz w:val="24"/>
                <w:szCs w:val="24"/>
              </w:rPr>
              <w:t>7</w:t>
            </w:r>
            <w:r>
              <w:rPr>
                <w:rFonts w:ascii="Arial" w:hAnsi="Arial" w:cs="Arial"/>
                <w:b/>
                <w:sz w:val="24"/>
                <w:szCs w:val="24"/>
              </w:rPr>
              <w:t>/2018</w:t>
            </w:r>
          </w:p>
        </w:tc>
        <w:tc>
          <w:tcPr>
            <w:tcW w:w="1998" w:type="dxa"/>
          </w:tcPr>
          <w:p w14:paraId="4EF914EB" w14:textId="77777777" w:rsidR="0093206D" w:rsidRDefault="0093206D" w:rsidP="00D161A3">
            <w:pPr>
              <w:jc w:val="center"/>
              <w:rPr>
                <w:rFonts w:ascii="Arial" w:hAnsi="Arial" w:cs="Arial"/>
                <w:sz w:val="24"/>
                <w:szCs w:val="24"/>
              </w:rPr>
            </w:pPr>
            <w:r>
              <w:rPr>
                <w:rFonts w:ascii="Arial" w:hAnsi="Arial" w:cs="Arial"/>
                <w:sz w:val="24"/>
                <w:szCs w:val="24"/>
              </w:rPr>
              <w:t>C.</w:t>
            </w:r>
            <w:r w:rsidR="002D5F67">
              <w:rPr>
                <w:rFonts w:ascii="Arial" w:hAnsi="Arial" w:cs="Arial"/>
                <w:sz w:val="24"/>
                <w:szCs w:val="24"/>
              </w:rPr>
              <w:t xml:space="preserve"> Martha Patricia Ávila García</w:t>
            </w:r>
            <w:r>
              <w:rPr>
                <w:rFonts w:ascii="Arial" w:hAnsi="Arial" w:cs="Arial"/>
                <w:sz w:val="24"/>
                <w:szCs w:val="24"/>
              </w:rPr>
              <w:t>, en su calidad de aspirante a candidat</w:t>
            </w:r>
            <w:r w:rsidR="002D5F67">
              <w:rPr>
                <w:rFonts w:ascii="Arial" w:hAnsi="Arial" w:cs="Arial"/>
                <w:sz w:val="24"/>
                <w:szCs w:val="24"/>
              </w:rPr>
              <w:t>a</w:t>
            </w:r>
            <w:r>
              <w:rPr>
                <w:rFonts w:ascii="Arial" w:hAnsi="Arial" w:cs="Arial"/>
                <w:sz w:val="24"/>
                <w:szCs w:val="24"/>
              </w:rPr>
              <w:t xml:space="preserve"> a Diputad</w:t>
            </w:r>
            <w:r w:rsidR="002D5F67">
              <w:rPr>
                <w:rFonts w:ascii="Arial" w:hAnsi="Arial" w:cs="Arial"/>
                <w:sz w:val="24"/>
                <w:szCs w:val="24"/>
              </w:rPr>
              <w:t>a</w:t>
            </w:r>
            <w:r>
              <w:rPr>
                <w:rFonts w:ascii="Arial" w:hAnsi="Arial" w:cs="Arial"/>
                <w:sz w:val="24"/>
                <w:szCs w:val="24"/>
              </w:rPr>
              <w:t xml:space="preserve"> Local por el Distrito Electoral XVII, por el principio </w:t>
            </w:r>
            <w:r>
              <w:rPr>
                <w:rFonts w:ascii="Arial" w:hAnsi="Arial" w:cs="Arial"/>
                <w:sz w:val="24"/>
                <w:szCs w:val="24"/>
              </w:rPr>
              <w:lastRenderedPageBreak/>
              <w:t>de M.R., Por el Partido Político MORENA.</w:t>
            </w:r>
          </w:p>
          <w:p w14:paraId="44A44EFE" w14:textId="77777777" w:rsidR="0093206D" w:rsidRDefault="0093206D" w:rsidP="00D161A3">
            <w:pPr>
              <w:jc w:val="center"/>
              <w:rPr>
                <w:rFonts w:ascii="Arial" w:hAnsi="Arial" w:cs="Arial"/>
                <w:sz w:val="24"/>
                <w:szCs w:val="24"/>
              </w:rPr>
            </w:pPr>
            <w:r>
              <w:rPr>
                <w:rFonts w:ascii="Arial" w:hAnsi="Arial" w:cs="Arial"/>
                <w:sz w:val="24"/>
                <w:szCs w:val="24"/>
              </w:rPr>
              <w:t xml:space="preserve"> </w:t>
            </w:r>
          </w:p>
        </w:tc>
        <w:tc>
          <w:tcPr>
            <w:tcW w:w="1751" w:type="dxa"/>
          </w:tcPr>
          <w:p w14:paraId="6E773505" w14:textId="77777777" w:rsidR="0093206D" w:rsidRPr="007B1BAC" w:rsidRDefault="0093206D" w:rsidP="00D161A3">
            <w:pPr>
              <w:jc w:val="center"/>
              <w:rPr>
                <w:rFonts w:ascii="Arial" w:hAnsi="Arial" w:cs="Arial"/>
                <w:sz w:val="24"/>
                <w:szCs w:val="24"/>
              </w:rPr>
            </w:pPr>
            <w:r>
              <w:rPr>
                <w:rFonts w:ascii="Arial" w:hAnsi="Arial" w:cs="Arial"/>
                <w:sz w:val="24"/>
                <w:szCs w:val="24"/>
              </w:rPr>
              <w:lastRenderedPageBreak/>
              <w:t>Juicio para la Protección de los Derechos Político-Electorales del Ciudadano</w:t>
            </w:r>
          </w:p>
        </w:tc>
        <w:tc>
          <w:tcPr>
            <w:tcW w:w="1427" w:type="dxa"/>
          </w:tcPr>
          <w:p w14:paraId="6E39FD58" w14:textId="77777777" w:rsidR="0093206D" w:rsidRDefault="0093206D" w:rsidP="00D161A3">
            <w:pPr>
              <w:jc w:val="center"/>
              <w:rPr>
                <w:rFonts w:ascii="Arial" w:hAnsi="Arial" w:cs="Arial"/>
                <w:sz w:val="24"/>
                <w:szCs w:val="24"/>
              </w:rPr>
            </w:pPr>
            <w:r>
              <w:rPr>
                <w:rFonts w:ascii="Arial" w:hAnsi="Arial" w:cs="Arial"/>
                <w:sz w:val="24"/>
                <w:szCs w:val="24"/>
              </w:rPr>
              <w:t>26/04/2018</w:t>
            </w:r>
          </w:p>
          <w:p w14:paraId="41B914FA" w14:textId="77777777" w:rsidR="0093206D" w:rsidRPr="007B1BAC" w:rsidRDefault="0093206D" w:rsidP="00D161A3">
            <w:pPr>
              <w:jc w:val="center"/>
              <w:rPr>
                <w:rFonts w:ascii="Arial" w:hAnsi="Arial" w:cs="Arial"/>
                <w:sz w:val="24"/>
                <w:szCs w:val="24"/>
              </w:rPr>
            </w:pPr>
            <w:r>
              <w:rPr>
                <w:rFonts w:ascii="Arial" w:hAnsi="Arial" w:cs="Arial"/>
                <w:sz w:val="24"/>
                <w:szCs w:val="24"/>
              </w:rPr>
              <w:t>16:</w:t>
            </w:r>
            <w:r w:rsidR="002D5F67">
              <w:rPr>
                <w:rFonts w:ascii="Arial" w:hAnsi="Arial" w:cs="Arial"/>
                <w:sz w:val="24"/>
                <w:szCs w:val="24"/>
              </w:rPr>
              <w:t>40</w:t>
            </w:r>
            <w:r>
              <w:rPr>
                <w:rFonts w:ascii="Arial" w:hAnsi="Arial" w:cs="Arial"/>
                <w:sz w:val="24"/>
                <w:szCs w:val="24"/>
              </w:rPr>
              <w:t xml:space="preserve"> hrs</w:t>
            </w:r>
          </w:p>
        </w:tc>
        <w:tc>
          <w:tcPr>
            <w:tcW w:w="1843" w:type="dxa"/>
          </w:tcPr>
          <w:p w14:paraId="746685F8" w14:textId="77777777" w:rsidR="0093206D" w:rsidRPr="007B1BAC" w:rsidRDefault="0093206D" w:rsidP="00D161A3">
            <w:pPr>
              <w:jc w:val="center"/>
              <w:rPr>
                <w:rFonts w:ascii="Arial" w:hAnsi="Arial" w:cs="Arial"/>
                <w:sz w:val="24"/>
                <w:szCs w:val="24"/>
              </w:rPr>
            </w:pPr>
            <w:r>
              <w:rPr>
                <w:rFonts w:ascii="Arial" w:hAnsi="Arial" w:cs="Arial"/>
                <w:sz w:val="24"/>
                <w:szCs w:val="24"/>
              </w:rPr>
              <w:t xml:space="preserve">Comisión Nacional de Elecciones de MORENA, </w:t>
            </w:r>
            <w:proofErr w:type="spellStart"/>
            <w:r>
              <w:rPr>
                <w:rFonts w:ascii="Arial" w:hAnsi="Arial" w:cs="Arial"/>
                <w:sz w:val="24"/>
                <w:szCs w:val="24"/>
              </w:rPr>
              <w:t>Yeidckol</w:t>
            </w:r>
            <w:proofErr w:type="spellEnd"/>
            <w:r>
              <w:rPr>
                <w:rFonts w:ascii="Arial" w:hAnsi="Arial" w:cs="Arial"/>
                <w:sz w:val="24"/>
                <w:szCs w:val="24"/>
              </w:rPr>
              <w:t xml:space="preserve"> </w:t>
            </w:r>
            <w:proofErr w:type="spellStart"/>
            <w:r>
              <w:rPr>
                <w:rFonts w:ascii="Arial" w:hAnsi="Arial" w:cs="Arial"/>
                <w:sz w:val="24"/>
                <w:szCs w:val="24"/>
              </w:rPr>
              <w:t>Polevnsky</w:t>
            </w:r>
            <w:proofErr w:type="spellEnd"/>
            <w:r>
              <w:rPr>
                <w:rFonts w:ascii="Arial" w:hAnsi="Arial" w:cs="Arial"/>
                <w:sz w:val="24"/>
                <w:szCs w:val="24"/>
              </w:rPr>
              <w:t xml:space="preserve"> </w:t>
            </w:r>
            <w:proofErr w:type="spellStart"/>
            <w:r>
              <w:rPr>
                <w:rFonts w:ascii="Arial" w:hAnsi="Arial" w:cs="Arial"/>
                <w:sz w:val="24"/>
                <w:szCs w:val="24"/>
              </w:rPr>
              <w:t>Gurwitz</w:t>
            </w:r>
            <w:proofErr w:type="spellEnd"/>
            <w:r>
              <w:rPr>
                <w:rFonts w:ascii="Arial" w:hAnsi="Arial" w:cs="Arial"/>
                <w:sz w:val="24"/>
                <w:szCs w:val="24"/>
              </w:rPr>
              <w:t xml:space="preserve"> Secretaría General del Comité </w:t>
            </w:r>
            <w:r>
              <w:rPr>
                <w:rFonts w:ascii="Arial" w:hAnsi="Arial" w:cs="Arial"/>
                <w:sz w:val="24"/>
                <w:szCs w:val="24"/>
              </w:rPr>
              <w:lastRenderedPageBreak/>
              <w:t>Ejecutivo Nacional de MORENA y Comisión Coordinadora Nacional de la Coalición “Juntos Haremos Historia”</w:t>
            </w:r>
          </w:p>
        </w:tc>
        <w:tc>
          <w:tcPr>
            <w:tcW w:w="1906" w:type="dxa"/>
          </w:tcPr>
          <w:p w14:paraId="1C2E826B" w14:textId="77777777" w:rsidR="0093206D" w:rsidRDefault="0093206D" w:rsidP="00D161A3">
            <w:pPr>
              <w:jc w:val="center"/>
              <w:rPr>
                <w:rFonts w:ascii="Arial" w:hAnsi="Arial" w:cs="Arial"/>
                <w:sz w:val="24"/>
                <w:szCs w:val="24"/>
              </w:rPr>
            </w:pPr>
            <w:r>
              <w:rPr>
                <w:rFonts w:ascii="Arial" w:hAnsi="Arial" w:cs="Arial"/>
                <w:sz w:val="24"/>
                <w:szCs w:val="24"/>
              </w:rPr>
              <w:lastRenderedPageBreak/>
              <w:t xml:space="preserve">Dictamen de la Comisión Nacional de Elecciones sobre el proceso interno de selección de candidatos/as para Diputaciones </w:t>
            </w:r>
            <w:r>
              <w:rPr>
                <w:rFonts w:ascii="Arial" w:hAnsi="Arial" w:cs="Arial"/>
                <w:sz w:val="24"/>
                <w:szCs w:val="24"/>
              </w:rPr>
              <w:lastRenderedPageBreak/>
              <w:t>Locales por el principio de M.R. del Estado de Aguascalientes para el proceso electoral 2017-2018</w:t>
            </w:r>
          </w:p>
          <w:p w14:paraId="3F4DF825" w14:textId="77777777" w:rsidR="0093206D" w:rsidRDefault="0093206D" w:rsidP="00D161A3">
            <w:pPr>
              <w:jc w:val="center"/>
              <w:rPr>
                <w:rFonts w:ascii="Arial" w:hAnsi="Arial" w:cs="Arial"/>
                <w:sz w:val="24"/>
                <w:szCs w:val="24"/>
              </w:rPr>
            </w:pPr>
            <w:r>
              <w:rPr>
                <w:rFonts w:ascii="Arial" w:hAnsi="Arial" w:cs="Arial"/>
                <w:sz w:val="24"/>
                <w:szCs w:val="24"/>
              </w:rPr>
              <w:t>Y</w:t>
            </w:r>
          </w:p>
          <w:p w14:paraId="2D3582E7" w14:textId="77777777" w:rsidR="0093206D" w:rsidRDefault="0093206D" w:rsidP="00D161A3">
            <w:pPr>
              <w:jc w:val="center"/>
              <w:rPr>
                <w:rFonts w:ascii="Arial" w:hAnsi="Arial" w:cs="Arial"/>
                <w:sz w:val="24"/>
                <w:szCs w:val="24"/>
              </w:rPr>
            </w:pPr>
            <w:r>
              <w:rPr>
                <w:rFonts w:ascii="Arial" w:hAnsi="Arial" w:cs="Arial"/>
                <w:sz w:val="24"/>
                <w:szCs w:val="24"/>
              </w:rPr>
              <w:t>Dictamen de la Comisión Nacional de Elecciones sobre el proceso interno de selección de candidatos/as para Diputaciones Locales por el principio de M.R. relativa del Estado de Aguascalientes para el proceso electoral 2017-2018.</w:t>
            </w:r>
          </w:p>
          <w:p w14:paraId="78EB9B20" w14:textId="77777777" w:rsidR="0093206D" w:rsidRPr="007B1BAC" w:rsidRDefault="0093206D" w:rsidP="00D161A3">
            <w:pPr>
              <w:jc w:val="center"/>
              <w:rPr>
                <w:rFonts w:ascii="Arial" w:hAnsi="Arial" w:cs="Arial"/>
                <w:sz w:val="24"/>
                <w:szCs w:val="24"/>
              </w:rPr>
            </w:pPr>
          </w:p>
        </w:tc>
        <w:tc>
          <w:tcPr>
            <w:tcW w:w="2852" w:type="dxa"/>
          </w:tcPr>
          <w:p w14:paraId="01AB1835" w14:textId="77777777" w:rsidR="0093206D" w:rsidRDefault="0093206D" w:rsidP="00D161A3">
            <w:pPr>
              <w:spacing w:after="200" w:line="276" w:lineRule="auto"/>
              <w:jc w:val="center"/>
              <w:rPr>
                <w:rFonts w:ascii="Arial" w:hAnsi="Arial" w:cs="Arial"/>
                <w:sz w:val="24"/>
                <w:szCs w:val="24"/>
              </w:rPr>
            </w:pPr>
            <w:r>
              <w:rPr>
                <w:rFonts w:ascii="Arial" w:hAnsi="Arial" w:cs="Arial"/>
                <w:sz w:val="24"/>
                <w:szCs w:val="24"/>
              </w:rPr>
              <w:lastRenderedPageBreak/>
              <w:t xml:space="preserve">Ambos Dictámenes impugnados carecen de certeza, legalidad, equidad, viola el Convenio de Coalición Parcial “Juntos Haremos Historia”, viola las Bases Operativas al no </w:t>
            </w:r>
            <w:r>
              <w:rPr>
                <w:rFonts w:ascii="Arial" w:hAnsi="Arial" w:cs="Arial"/>
                <w:sz w:val="24"/>
                <w:szCs w:val="24"/>
              </w:rPr>
              <w:lastRenderedPageBreak/>
              <w:t>respetar los registros a candidaturas y viola la Convocatoria Nacional al no incluir en la postulación de candidaturas a más del 50% de promotores del cambio verdadero.</w:t>
            </w:r>
          </w:p>
          <w:p w14:paraId="1BCC6D37" w14:textId="77777777" w:rsidR="0093206D" w:rsidRPr="00A20F0F" w:rsidRDefault="0093206D" w:rsidP="00D161A3">
            <w:pPr>
              <w:spacing w:after="200" w:line="276" w:lineRule="auto"/>
              <w:jc w:val="center"/>
              <w:rPr>
                <w:rFonts w:ascii="Arial" w:hAnsi="Arial" w:cs="Arial"/>
                <w:sz w:val="24"/>
                <w:szCs w:val="24"/>
              </w:rPr>
            </w:pPr>
          </w:p>
        </w:tc>
        <w:tc>
          <w:tcPr>
            <w:tcW w:w="1785" w:type="dxa"/>
          </w:tcPr>
          <w:p w14:paraId="0C86A729" w14:textId="77777777" w:rsidR="0093206D" w:rsidRDefault="0093206D" w:rsidP="00D161A3">
            <w:pPr>
              <w:jc w:val="center"/>
              <w:rPr>
                <w:rFonts w:ascii="Arial" w:hAnsi="Arial" w:cs="Arial"/>
                <w:sz w:val="24"/>
                <w:szCs w:val="24"/>
              </w:rPr>
            </w:pPr>
            <w:r>
              <w:rPr>
                <w:rFonts w:ascii="Arial" w:hAnsi="Arial" w:cs="Arial"/>
                <w:sz w:val="24"/>
                <w:szCs w:val="24"/>
              </w:rPr>
              <w:lastRenderedPageBreak/>
              <w:t>27/03/2018</w:t>
            </w:r>
          </w:p>
          <w:p w14:paraId="24C781A6" w14:textId="77777777" w:rsidR="0093206D" w:rsidRDefault="0093206D" w:rsidP="00D161A3">
            <w:pPr>
              <w:jc w:val="center"/>
              <w:rPr>
                <w:rFonts w:ascii="Arial" w:hAnsi="Arial" w:cs="Arial"/>
                <w:sz w:val="24"/>
                <w:szCs w:val="24"/>
              </w:rPr>
            </w:pPr>
            <w:r>
              <w:rPr>
                <w:rFonts w:ascii="Arial" w:hAnsi="Arial" w:cs="Arial"/>
                <w:sz w:val="24"/>
                <w:szCs w:val="24"/>
              </w:rPr>
              <w:t xml:space="preserve">Y </w:t>
            </w:r>
          </w:p>
          <w:p w14:paraId="14C58829" w14:textId="77777777" w:rsidR="0093206D" w:rsidRPr="007B1BAC" w:rsidRDefault="0093206D" w:rsidP="00D161A3">
            <w:pPr>
              <w:jc w:val="center"/>
              <w:rPr>
                <w:rFonts w:ascii="Arial" w:hAnsi="Arial" w:cs="Arial"/>
                <w:sz w:val="24"/>
                <w:szCs w:val="24"/>
              </w:rPr>
            </w:pPr>
            <w:r>
              <w:rPr>
                <w:rFonts w:ascii="Arial" w:hAnsi="Arial" w:cs="Arial"/>
                <w:sz w:val="24"/>
                <w:szCs w:val="24"/>
              </w:rPr>
              <w:t>05/04/2018</w:t>
            </w:r>
          </w:p>
        </w:tc>
        <w:tc>
          <w:tcPr>
            <w:tcW w:w="1787" w:type="dxa"/>
          </w:tcPr>
          <w:p w14:paraId="790551FA" w14:textId="77777777" w:rsidR="0093206D" w:rsidRPr="007B1BAC" w:rsidRDefault="0093206D" w:rsidP="00D161A3">
            <w:pPr>
              <w:jc w:val="center"/>
              <w:rPr>
                <w:rFonts w:ascii="Arial" w:hAnsi="Arial" w:cs="Arial"/>
                <w:sz w:val="24"/>
                <w:szCs w:val="24"/>
              </w:rPr>
            </w:pPr>
            <w:r>
              <w:rPr>
                <w:rFonts w:ascii="Arial" w:hAnsi="Arial" w:cs="Arial"/>
                <w:sz w:val="24"/>
                <w:szCs w:val="24"/>
              </w:rPr>
              <w:t>Se entero por estrados</w:t>
            </w:r>
          </w:p>
        </w:tc>
        <w:tc>
          <w:tcPr>
            <w:tcW w:w="2015" w:type="dxa"/>
          </w:tcPr>
          <w:p w14:paraId="5C26CFCA" w14:textId="77777777" w:rsidR="0093206D" w:rsidRPr="00BE4120" w:rsidRDefault="0093206D" w:rsidP="00D161A3">
            <w:pPr>
              <w:jc w:val="center"/>
              <w:rPr>
                <w:rFonts w:ascii="Arial" w:hAnsi="Arial" w:cs="Arial"/>
                <w:b/>
                <w:sz w:val="24"/>
                <w:szCs w:val="24"/>
              </w:rPr>
            </w:pPr>
            <w:r>
              <w:rPr>
                <w:rFonts w:ascii="Arial" w:hAnsi="Arial" w:cs="Arial"/>
                <w:sz w:val="24"/>
                <w:szCs w:val="24"/>
              </w:rPr>
              <w:t xml:space="preserve">Se acumula por acuerdo de Presidencia al expediente TEEA-JDC-012/2018 para evitar resoluciones contradictorias y se turna a la </w:t>
            </w:r>
            <w:r>
              <w:rPr>
                <w:rFonts w:ascii="Arial" w:hAnsi="Arial" w:cs="Arial"/>
                <w:sz w:val="24"/>
                <w:szCs w:val="24"/>
              </w:rPr>
              <w:lastRenderedPageBreak/>
              <w:t xml:space="preserve">ponencia del Magistrado </w:t>
            </w:r>
            <w:r>
              <w:rPr>
                <w:rFonts w:ascii="Arial" w:hAnsi="Arial" w:cs="Arial"/>
                <w:b/>
                <w:sz w:val="24"/>
                <w:szCs w:val="24"/>
              </w:rPr>
              <w:t>Héctor Salvador Hernández Gallegos.</w:t>
            </w:r>
          </w:p>
        </w:tc>
      </w:tr>
    </w:tbl>
    <w:p w14:paraId="56EF34FA" w14:textId="77777777" w:rsidR="00382DB3" w:rsidRDefault="00382DB3" w:rsidP="00382DB3">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5"/>
        <w:gridCol w:w="1751"/>
        <w:gridCol w:w="1427"/>
        <w:gridCol w:w="1844"/>
        <w:gridCol w:w="1906"/>
        <w:gridCol w:w="2842"/>
        <w:gridCol w:w="1782"/>
        <w:gridCol w:w="1804"/>
        <w:gridCol w:w="2014"/>
      </w:tblGrid>
      <w:tr w:rsidR="004D50F3" w:rsidRPr="000A27BC" w14:paraId="1BF339FD" w14:textId="77777777" w:rsidTr="00D161A3">
        <w:trPr>
          <w:trHeight w:val="1260"/>
        </w:trPr>
        <w:tc>
          <w:tcPr>
            <w:tcW w:w="1532" w:type="dxa"/>
          </w:tcPr>
          <w:p w14:paraId="31D032DD" w14:textId="77777777" w:rsidR="00D161A3" w:rsidRPr="000A27BC" w:rsidRDefault="00D161A3" w:rsidP="00D161A3">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1B3C0C2C" w14:textId="77777777" w:rsidR="00D161A3" w:rsidRPr="000A27BC" w:rsidRDefault="00D161A3" w:rsidP="00D161A3">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69ABBD30" w14:textId="77777777" w:rsidR="00D161A3" w:rsidRPr="000A27BC" w:rsidRDefault="00D161A3" w:rsidP="00D161A3">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7C85C608" w14:textId="77777777" w:rsidR="00D161A3" w:rsidRPr="000A27BC" w:rsidRDefault="00D161A3" w:rsidP="00D161A3">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330B1AD1" w14:textId="77777777" w:rsidR="00D161A3" w:rsidRPr="000A27BC" w:rsidRDefault="00D161A3" w:rsidP="00D161A3">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4C108BC8" w14:textId="77777777" w:rsidR="00D161A3" w:rsidRPr="000A27BC" w:rsidRDefault="00D161A3" w:rsidP="00D161A3">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31CF58EA" w14:textId="77777777" w:rsidR="00D161A3" w:rsidRPr="000A27BC" w:rsidRDefault="00D161A3" w:rsidP="00D161A3">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7A92DA01" w14:textId="77777777" w:rsidR="00D161A3" w:rsidRPr="000A27BC" w:rsidRDefault="00D161A3" w:rsidP="00D161A3">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6EC23FC3" w14:textId="77777777" w:rsidR="00D161A3" w:rsidRPr="000A27BC" w:rsidRDefault="00D161A3" w:rsidP="00D161A3">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2D150F28" w14:textId="77777777" w:rsidR="00D161A3" w:rsidRPr="000A27BC" w:rsidRDefault="00D161A3" w:rsidP="00D161A3">
            <w:pPr>
              <w:jc w:val="center"/>
              <w:rPr>
                <w:rFonts w:ascii="Arial" w:hAnsi="Arial" w:cs="Arial"/>
                <w:b/>
                <w:sz w:val="24"/>
                <w:szCs w:val="24"/>
              </w:rPr>
            </w:pPr>
            <w:r w:rsidRPr="000A27BC">
              <w:rPr>
                <w:rFonts w:ascii="Arial" w:hAnsi="Arial" w:cs="Arial"/>
                <w:b/>
                <w:sz w:val="24"/>
                <w:szCs w:val="24"/>
              </w:rPr>
              <w:t>Observaciones</w:t>
            </w:r>
          </w:p>
        </w:tc>
      </w:tr>
      <w:tr w:rsidR="004D50F3" w:rsidRPr="007B1BAC" w14:paraId="0EDB32FE" w14:textId="77777777" w:rsidTr="00D161A3">
        <w:tc>
          <w:tcPr>
            <w:tcW w:w="1532" w:type="dxa"/>
          </w:tcPr>
          <w:p w14:paraId="5D046B30" w14:textId="77777777" w:rsidR="00D161A3" w:rsidRDefault="00D161A3" w:rsidP="00D161A3">
            <w:pPr>
              <w:jc w:val="center"/>
              <w:rPr>
                <w:rFonts w:ascii="Arial" w:hAnsi="Arial" w:cs="Arial"/>
                <w:b/>
                <w:sz w:val="24"/>
                <w:szCs w:val="24"/>
              </w:rPr>
            </w:pPr>
            <w:r>
              <w:rPr>
                <w:rFonts w:ascii="Arial" w:hAnsi="Arial" w:cs="Arial"/>
                <w:b/>
                <w:sz w:val="24"/>
                <w:szCs w:val="24"/>
              </w:rPr>
              <w:t>TEEA-JDC-01</w:t>
            </w:r>
            <w:r w:rsidR="00C1014C">
              <w:rPr>
                <w:rFonts w:ascii="Arial" w:hAnsi="Arial" w:cs="Arial"/>
                <w:b/>
                <w:sz w:val="24"/>
                <w:szCs w:val="24"/>
              </w:rPr>
              <w:t>8</w:t>
            </w:r>
            <w:r>
              <w:rPr>
                <w:rFonts w:ascii="Arial" w:hAnsi="Arial" w:cs="Arial"/>
                <w:b/>
                <w:sz w:val="24"/>
                <w:szCs w:val="24"/>
              </w:rPr>
              <w:t>/2018</w:t>
            </w:r>
          </w:p>
        </w:tc>
        <w:tc>
          <w:tcPr>
            <w:tcW w:w="1998" w:type="dxa"/>
          </w:tcPr>
          <w:p w14:paraId="0D90E6D5" w14:textId="77777777" w:rsidR="00D161A3" w:rsidRDefault="00D161A3" w:rsidP="00D161A3">
            <w:pPr>
              <w:jc w:val="center"/>
              <w:rPr>
                <w:rFonts w:ascii="Arial" w:hAnsi="Arial" w:cs="Arial"/>
                <w:sz w:val="24"/>
                <w:szCs w:val="24"/>
              </w:rPr>
            </w:pPr>
            <w:r>
              <w:rPr>
                <w:rFonts w:ascii="Arial" w:hAnsi="Arial" w:cs="Arial"/>
                <w:sz w:val="24"/>
                <w:szCs w:val="24"/>
              </w:rPr>
              <w:t xml:space="preserve">C. Jorge Ríos Contreras </w:t>
            </w:r>
          </w:p>
        </w:tc>
        <w:tc>
          <w:tcPr>
            <w:tcW w:w="1751" w:type="dxa"/>
          </w:tcPr>
          <w:p w14:paraId="0AF43D6B" w14:textId="77777777" w:rsidR="00D161A3" w:rsidRPr="007B1BAC" w:rsidRDefault="00D161A3" w:rsidP="00D161A3">
            <w:pPr>
              <w:jc w:val="center"/>
              <w:rPr>
                <w:rFonts w:ascii="Arial" w:hAnsi="Arial" w:cs="Arial"/>
                <w:sz w:val="24"/>
                <w:szCs w:val="24"/>
              </w:rPr>
            </w:pPr>
            <w:r>
              <w:rPr>
                <w:rFonts w:ascii="Arial" w:hAnsi="Arial" w:cs="Arial"/>
                <w:sz w:val="24"/>
                <w:szCs w:val="24"/>
              </w:rPr>
              <w:t>Juicio para la Protección de los Derechos Político-Electorales del Ciudadano</w:t>
            </w:r>
          </w:p>
        </w:tc>
        <w:tc>
          <w:tcPr>
            <w:tcW w:w="1427" w:type="dxa"/>
          </w:tcPr>
          <w:p w14:paraId="56E4E2A6" w14:textId="77777777" w:rsidR="00D161A3" w:rsidRDefault="00D161A3" w:rsidP="00D161A3">
            <w:pPr>
              <w:jc w:val="center"/>
              <w:rPr>
                <w:rFonts w:ascii="Arial" w:hAnsi="Arial" w:cs="Arial"/>
                <w:sz w:val="24"/>
                <w:szCs w:val="24"/>
              </w:rPr>
            </w:pPr>
            <w:r>
              <w:rPr>
                <w:rFonts w:ascii="Arial" w:hAnsi="Arial" w:cs="Arial"/>
                <w:sz w:val="24"/>
                <w:szCs w:val="24"/>
              </w:rPr>
              <w:t>27/04/2018</w:t>
            </w:r>
          </w:p>
          <w:p w14:paraId="25D7DDA9" w14:textId="77777777" w:rsidR="00D161A3" w:rsidRPr="007B1BAC" w:rsidRDefault="00D161A3" w:rsidP="00D161A3">
            <w:pPr>
              <w:jc w:val="center"/>
              <w:rPr>
                <w:rFonts w:ascii="Arial" w:hAnsi="Arial" w:cs="Arial"/>
                <w:sz w:val="24"/>
                <w:szCs w:val="24"/>
              </w:rPr>
            </w:pPr>
            <w:r>
              <w:rPr>
                <w:rFonts w:ascii="Arial" w:hAnsi="Arial" w:cs="Arial"/>
                <w:sz w:val="24"/>
                <w:szCs w:val="24"/>
              </w:rPr>
              <w:t>16:37 hrs</w:t>
            </w:r>
          </w:p>
        </w:tc>
        <w:tc>
          <w:tcPr>
            <w:tcW w:w="1843" w:type="dxa"/>
          </w:tcPr>
          <w:p w14:paraId="655F70B0" w14:textId="77777777" w:rsidR="00D161A3" w:rsidRPr="007B1BAC" w:rsidRDefault="00D161A3" w:rsidP="00D161A3">
            <w:pPr>
              <w:jc w:val="center"/>
              <w:rPr>
                <w:rFonts w:ascii="Arial" w:hAnsi="Arial" w:cs="Arial"/>
                <w:sz w:val="24"/>
                <w:szCs w:val="24"/>
              </w:rPr>
            </w:pPr>
            <w:r w:rsidRPr="004D50F3">
              <w:rPr>
                <w:rFonts w:ascii="Arial" w:hAnsi="Arial" w:cs="Arial"/>
                <w:sz w:val="24"/>
                <w:szCs w:val="24"/>
              </w:rPr>
              <w:t>Instituto Estatal Electoral de Aguascalientes</w:t>
            </w:r>
          </w:p>
        </w:tc>
        <w:tc>
          <w:tcPr>
            <w:tcW w:w="1906" w:type="dxa"/>
          </w:tcPr>
          <w:p w14:paraId="1972F70B" w14:textId="77777777" w:rsidR="00D161A3" w:rsidRPr="007B1BAC" w:rsidRDefault="00D161A3" w:rsidP="00D161A3">
            <w:pPr>
              <w:jc w:val="center"/>
              <w:rPr>
                <w:rFonts w:ascii="Arial" w:hAnsi="Arial" w:cs="Arial"/>
                <w:sz w:val="24"/>
                <w:szCs w:val="24"/>
              </w:rPr>
            </w:pPr>
            <w:r>
              <w:rPr>
                <w:rFonts w:ascii="Arial" w:hAnsi="Arial" w:cs="Arial"/>
                <w:sz w:val="24"/>
                <w:szCs w:val="24"/>
              </w:rPr>
              <w:t xml:space="preserve">Resolución del Consejo General del Instituto Estatal Electoral de Aguascalientes identificado bajo el rubro CG-R-15/18 </w:t>
            </w:r>
          </w:p>
        </w:tc>
        <w:tc>
          <w:tcPr>
            <w:tcW w:w="2852" w:type="dxa"/>
          </w:tcPr>
          <w:p w14:paraId="6A7C1212" w14:textId="77777777" w:rsidR="00D161A3" w:rsidRPr="00A20F0F" w:rsidRDefault="00422B7A" w:rsidP="00D161A3">
            <w:pPr>
              <w:spacing w:after="200" w:line="276" w:lineRule="auto"/>
              <w:jc w:val="center"/>
              <w:rPr>
                <w:rFonts w:ascii="Arial" w:hAnsi="Arial" w:cs="Arial"/>
                <w:sz w:val="24"/>
                <w:szCs w:val="24"/>
              </w:rPr>
            </w:pPr>
            <w:r>
              <w:rPr>
                <w:rFonts w:ascii="Arial" w:hAnsi="Arial" w:cs="Arial"/>
                <w:sz w:val="24"/>
                <w:szCs w:val="24"/>
              </w:rPr>
              <w:t>Se determina no otorgar el registro al promovente en calidad de Propietario y al C. Julio Cesar Flores Gonzales en calidad de Suplente</w:t>
            </w:r>
          </w:p>
        </w:tc>
        <w:tc>
          <w:tcPr>
            <w:tcW w:w="1785" w:type="dxa"/>
          </w:tcPr>
          <w:p w14:paraId="34CE3BC5" w14:textId="77777777" w:rsidR="00D161A3" w:rsidRPr="007B1BAC" w:rsidRDefault="007229CD" w:rsidP="00D161A3">
            <w:pPr>
              <w:jc w:val="center"/>
              <w:rPr>
                <w:rFonts w:ascii="Arial" w:hAnsi="Arial" w:cs="Arial"/>
                <w:sz w:val="24"/>
                <w:szCs w:val="24"/>
              </w:rPr>
            </w:pPr>
            <w:r>
              <w:rPr>
                <w:rFonts w:ascii="Arial" w:hAnsi="Arial" w:cs="Arial"/>
                <w:sz w:val="24"/>
                <w:szCs w:val="24"/>
              </w:rPr>
              <w:t>20</w:t>
            </w:r>
            <w:r w:rsidR="00D161A3">
              <w:rPr>
                <w:rFonts w:ascii="Arial" w:hAnsi="Arial" w:cs="Arial"/>
                <w:sz w:val="24"/>
                <w:szCs w:val="24"/>
              </w:rPr>
              <w:t>/04/2018</w:t>
            </w:r>
          </w:p>
        </w:tc>
        <w:tc>
          <w:tcPr>
            <w:tcW w:w="1787" w:type="dxa"/>
          </w:tcPr>
          <w:p w14:paraId="66D7B860" w14:textId="77777777" w:rsidR="00D161A3" w:rsidRDefault="004D50F3" w:rsidP="00D161A3">
            <w:pPr>
              <w:jc w:val="center"/>
              <w:rPr>
                <w:rFonts w:ascii="Arial" w:hAnsi="Arial" w:cs="Arial"/>
                <w:sz w:val="24"/>
                <w:szCs w:val="24"/>
              </w:rPr>
            </w:pPr>
            <w:r>
              <w:rPr>
                <w:rFonts w:ascii="Arial" w:hAnsi="Arial" w:cs="Arial"/>
                <w:sz w:val="24"/>
                <w:szCs w:val="24"/>
              </w:rPr>
              <w:t>El promovente fue notificado personalmente el 21</w:t>
            </w:r>
            <w:r w:rsidR="00D161A3">
              <w:rPr>
                <w:rFonts w:ascii="Arial" w:hAnsi="Arial" w:cs="Arial"/>
                <w:sz w:val="24"/>
                <w:szCs w:val="24"/>
              </w:rPr>
              <w:t>/04/2018</w:t>
            </w:r>
          </w:p>
          <w:p w14:paraId="7CC92379" w14:textId="77777777" w:rsidR="00D161A3" w:rsidRPr="007B1BAC" w:rsidRDefault="00D161A3" w:rsidP="00D161A3">
            <w:pPr>
              <w:jc w:val="center"/>
              <w:rPr>
                <w:rFonts w:ascii="Arial" w:hAnsi="Arial" w:cs="Arial"/>
                <w:sz w:val="24"/>
                <w:szCs w:val="24"/>
              </w:rPr>
            </w:pPr>
            <w:r>
              <w:rPr>
                <w:rFonts w:ascii="Arial" w:hAnsi="Arial" w:cs="Arial"/>
                <w:sz w:val="24"/>
                <w:szCs w:val="24"/>
              </w:rPr>
              <w:t>A las 17:5</w:t>
            </w:r>
            <w:r w:rsidR="004D50F3">
              <w:rPr>
                <w:rFonts w:ascii="Arial" w:hAnsi="Arial" w:cs="Arial"/>
                <w:sz w:val="24"/>
                <w:szCs w:val="24"/>
              </w:rPr>
              <w:t>3</w:t>
            </w:r>
            <w:r>
              <w:rPr>
                <w:rFonts w:ascii="Arial" w:hAnsi="Arial" w:cs="Arial"/>
                <w:sz w:val="24"/>
                <w:szCs w:val="24"/>
              </w:rPr>
              <w:t xml:space="preserve"> hrs</w:t>
            </w:r>
          </w:p>
        </w:tc>
        <w:tc>
          <w:tcPr>
            <w:tcW w:w="2015" w:type="dxa"/>
          </w:tcPr>
          <w:p w14:paraId="4B62C8AD" w14:textId="77777777" w:rsidR="00D161A3" w:rsidRDefault="00422B7A" w:rsidP="00D161A3">
            <w:pPr>
              <w:jc w:val="center"/>
              <w:rPr>
                <w:rFonts w:ascii="Arial" w:hAnsi="Arial" w:cs="Arial"/>
                <w:b/>
                <w:sz w:val="24"/>
                <w:szCs w:val="24"/>
              </w:rPr>
            </w:pPr>
            <w:r>
              <w:rPr>
                <w:rFonts w:ascii="Arial" w:hAnsi="Arial" w:cs="Arial"/>
                <w:sz w:val="24"/>
                <w:szCs w:val="24"/>
              </w:rPr>
              <w:t xml:space="preserve">Se acumula por acuerdo de Presidencia al expediente TEEA-JDC-010/2018 para evitar resoluciones contradictorias y se turna a la ponencia </w:t>
            </w:r>
            <w:r w:rsidR="00D161A3">
              <w:rPr>
                <w:rFonts w:ascii="Arial" w:hAnsi="Arial" w:cs="Arial"/>
                <w:sz w:val="24"/>
                <w:szCs w:val="24"/>
              </w:rPr>
              <w:t xml:space="preserve">de la Magistrada </w:t>
            </w:r>
          </w:p>
          <w:p w14:paraId="27B96818" w14:textId="77777777" w:rsidR="00D161A3" w:rsidRPr="007B1BAC" w:rsidRDefault="00D161A3" w:rsidP="00D161A3">
            <w:pPr>
              <w:jc w:val="center"/>
              <w:rPr>
                <w:rFonts w:ascii="Arial" w:hAnsi="Arial" w:cs="Arial"/>
                <w:sz w:val="24"/>
                <w:szCs w:val="24"/>
              </w:rPr>
            </w:pPr>
            <w:r>
              <w:rPr>
                <w:rFonts w:ascii="Arial" w:hAnsi="Arial" w:cs="Arial"/>
                <w:b/>
                <w:sz w:val="24"/>
                <w:szCs w:val="24"/>
              </w:rPr>
              <w:t>Claudia Díaz de León González.</w:t>
            </w:r>
          </w:p>
        </w:tc>
      </w:tr>
    </w:tbl>
    <w:p w14:paraId="0A3FFEB0" w14:textId="77777777" w:rsidR="00D161A3" w:rsidRDefault="00D161A3" w:rsidP="00382DB3">
      <w:pPr>
        <w:rPr>
          <w:rFonts w:ascii="Arial" w:hAnsi="Arial" w:cs="Arial"/>
          <w:sz w:val="48"/>
          <w:szCs w:val="48"/>
        </w:rPr>
      </w:pPr>
    </w:p>
    <w:p w14:paraId="541A5331" w14:textId="77777777" w:rsidR="008E79F3" w:rsidRDefault="008E79F3" w:rsidP="00382DB3">
      <w:pPr>
        <w:rPr>
          <w:rFonts w:ascii="Arial" w:hAnsi="Arial" w:cs="Arial"/>
          <w:sz w:val="48"/>
          <w:szCs w:val="48"/>
        </w:rPr>
      </w:pPr>
    </w:p>
    <w:p w14:paraId="10F673EB" w14:textId="77777777" w:rsidR="008E79F3" w:rsidRDefault="008E79F3" w:rsidP="00382DB3">
      <w:pPr>
        <w:rPr>
          <w:rFonts w:ascii="Arial" w:hAnsi="Arial" w:cs="Arial"/>
          <w:sz w:val="48"/>
          <w:szCs w:val="48"/>
        </w:rPr>
      </w:pPr>
    </w:p>
    <w:p w14:paraId="59C9AE2D" w14:textId="77777777" w:rsidR="008E79F3" w:rsidRDefault="008E79F3" w:rsidP="00382DB3">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0"/>
        <w:gridCol w:w="1997"/>
        <w:gridCol w:w="1751"/>
        <w:gridCol w:w="1427"/>
        <w:gridCol w:w="1844"/>
        <w:gridCol w:w="1905"/>
        <w:gridCol w:w="2843"/>
        <w:gridCol w:w="1781"/>
        <w:gridCol w:w="1804"/>
        <w:gridCol w:w="2014"/>
      </w:tblGrid>
      <w:tr w:rsidR="008E79F3" w:rsidRPr="000A27BC" w14:paraId="2F30422B" w14:textId="77777777" w:rsidTr="00A276BA">
        <w:tc>
          <w:tcPr>
            <w:tcW w:w="1531" w:type="dxa"/>
          </w:tcPr>
          <w:p w14:paraId="292BC9D8" w14:textId="77777777" w:rsidR="008E79F3" w:rsidRPr="000A27BC" w:rsidRDefault="008E79F3" w:rsidP="00A276BA">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0FEB209D" w14:textId="77777777" w:rsidR="008E79F3" w:rsidRPr="000A27BC" w:rsidRDefault="008E79F3" w:rsidP="00A276BA">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4A4EE2E7" w14:textId="77777777" w:rsidR="008E79F3" w:rsidRPr="000A27BC" w:rsidRDefault="008E79F3" w:rsidP="00A276BA">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4F6396C7" w14:textId="77777777" w:rsidR="008E79F3" w:rsidRPr="000A27BC" w:rsidRDefault="008E79F3" w:rsidP="00A276BA">
            <w:pPr>
              <w:jc w:val="center"/>
              <w:rPr>
                <w:rFonts w:ascii="Arial" w:hAnsi="Arial" w:cs="Arial"/>
                <w:b/>
                <w:sz w:val="24"/>
                <w:szCs w:val="24"/>
              </w:rPr>
            </w:pPr>
            <w:r w:rsidRPr="000A27BC">
              <w:rPr>
                <w:rFonts w:ascii="Arial" w:hAnsi="Arial" w:cs="Arial"/>
                <w:b/>
                <w:sz w:val="24"/>
                <w:szCs w:val="24"/>
              </w:rPr>
              <w:t xml:space="preserve">Fecha de recepción </w:t>
            </w:r>
          </w:p>
        </w:tc>
        <w:tc>
          <w:tcPr>
            <w:tcW w:w="1844" w:type="dxa"/>
          </w:tcPr>
          <w:p w14:paraId="3A9C287C" w14:textId="77777777" w:rsidR="008E79F3" w:rsidRPr="000A27BC" w:rsidRDefault="008E79F3" w:rsidP="00A276BA">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13C9EEDF" w14:textId="77777777" w:rsidR="008E79F3" w:rsidRPr="000A27BC" w:rsidRDefault="008E79F3" w:rsidP="00A276BA">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44DDA1F9" w14:textId="77777777" w:rsidR="008E79F3" w:rsidRPr="000A27BC" w:rsidRDefault="008E79F3" w:rsidP="00A276BA">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059BB9CF" w14:textId="77777777" w:rsidR="008E79F3" w:rsidRPr="000A27BC" w:rsidRDefault="008E79F3" w:rsidP="00A276BA">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4233E057" w14:textId="77777777" w:rsidR="008E79F3" w:rsidRPr="000A27BC" w:rsidRDefault="008E79F3" w:rsidP="00A276BA">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5B322E8A" w14:textId="77777777" w:rsidR="008E79F3" w:rsidRPr="000A27BC" w:rsidRDefault="008E79F3" w:rsidP="00A276BA">
            <w:pPr>
              <w:jc w:val="center"/>
              <w:rPr>
                <w:rFonts w:ascii="Arial" w:hAnsi="Arial" w:cs="Arial"/>
                <w:b/>
                <w:sz w:val="24"/>
                <w:szCs w:val="24"/>
              </w:rPr>
            </w:pPr>
            <w:r w:rsidRPr="000A27BC">
              <w:rPr>
                <w:rFonts w:ascii="Arial" w:hAnsi="Arial" w:cs="Arial"/>
                <w:b/>
                <w:sz w:val="24"/>
                <w:szCs w:val="24"/>
              </w:rPr>
              <w:t>Observaciones</w:t>
            </w:r>
          </w:p>
        </w:tc>
      </w:tr>
      <w:tr w:rsidR="008E79F3" w:rsidRPr="007B1BAC" w14:paraId="3D004926" w14:textId="77777777" w:rsidTr="00A276BA">
        <w:tc>
          <w:tcPr>
            <w:tcW w:w="1531" w:type="dxa"/>
          </w:tcPr>
          <w:p w14:paraId="696743E2" w14:textId="77777777" w:rsidR="008E79F3" w:rsidRPr="00C40A85" w:rsidRDefault="008E79F3" w:rsidP="00E572B8">
            <w:pPr>
              <w:jc w:val="center"/>
              <w:rPr>
                <w:rFonts w:ascii="Arial" w:hAnsi="Arial" w:cs="Arial"/>
                <w:b/>
                <w:sz w:val="24"/>
                <w:szCs w:val="24"/>
              </w:rPr>
            </w:pPr>
            <w:r>
              <w:rPr>
                <w:rFonts w:ascii="Arial" w:hAnsi="Arial" w:cs="Arial"/>
                <w:b/>
                <w:sz w:val="24"/>
                <w:szCs w:val="24"/>
              </w:rPr>
              <w:t>TEEA-J</w:t>
            </w:r>
            <w:r w:rsidR="00A276BA">
              <w:rPr>
                <w:rFonts w:ascii="Arial" w:hAnsi="Arial" w:cs="Arial"/>
                <w:b/>
                <w:sz w:val="24"/>
                <w:szCs w:val="24"/>
              </w:rPr>
              <w:t>D</w:t>
            </w:r>
            <w:r>
              <w:rPr>
                <w:rFonts w:ascii="Arial" w:hAnsi="Arial" w:cs="Arial"/>
                <w:b/>
                <w:sz w:val="24"/>
                <w:szCs w:val="24"/>
              </w:rPr>
              <w:t>C-PIII- 00</w:t>
            </w:r>
            <w:r w:rsidR="00A276BA">
              <w:rPr>
                <w:rFonts w:ascii="Arial" w:hAnsi="Arial" w:cs="Arial"/>
                <w:b/>
                <w:sz w:val="24"/>
                <w:szCs w:val="24"/>
              </w:rPr>
              <w:t>4</w:t>
            </w:r>
            <w:r>
              <w:rPr>
                <w:rFonts w:ascii="Arial" w:hAnsi="Arial" w:cs="Arial"/>
                <w:b/>
                <w:sz w:val="24"/>
                <w:szCs w:val="24"/>
              </w:rPr>
              <w:t>/2018</w:t>
            </w:r>
          </w:p>
        </w:tc>
        <w:tc>
          <w:tcPr>
            <w:tcW w:w="1998" w:type="dxa"/>
          </w:tcPr>
          <w:p w14:paraId="39A43441" w14:textId="77777777" w:rsidR="008E79F3" w:rsidRPr="007B1BAC" w:rsidRDefault="008E79F3" w:rsidP="00E572B8">
            <w:pPr>
              <w:jc w:val="center"/>
              <w:rPr>
                <w:rFonts w:ascii="Arial" w:hAnsi="Arial" w:cs="Arial"/>
                <w:sz w:val="24"/>
                <w:szCs w:val="24"/>
              </w:rPr>
            </w:pPr>
            <w:r>
              <w:rPr>
                <w:rFonts w:ascii="Arial" w:hAnsi="Arial" w:cs="Arial"/>
                <w:sz w:val="24"/>
                <w:szCs w:val="24"/>
              </w:rPr>
              <w:t>C. Netzahualcóyotl Ventura Anaya</w:t>
            </w:r>
          </w:p>
        </w:tc>
        <w:tc>
          <w:tcPr>
            <w:tcW w:w="1751" w:type="dxa"/>
          </w:tcPr>
          <w:p w14:paraId="6B7584D1" w14:textId="77777777" w:rsidR="008E79F3" w:rsidRPr="007B1BAC" w:rsidRDefault="00225D7F" w:rsidP="00E572B8">
            <w:pPr>
              <w:jc w:val="center"/>
              <w:rPr>
                <w:rFonts w:ascii="Arial" w:hAnsi="Arial" w:cs="Arial"/>
                <w:sz w:val="24"/>
                <w:szCs w:val="24"/>
              </w:rPr>
            </w:pPr>
            <w:r>
              <w:rPr>
                <w:rFonts w:ascii="Arial" w:hAnsi="Arial" w:cs="Arial"/>
                <w:sz w:val="24"/>
                <w:szCs w:val="24"/>
              </w:rPr>
              <w:t>Juicio para la Protección de los Derechos Político Electorales del Ciudadano</w:t>
            </w:r>
          </w:p>
        </w:tc>
        <w:tc>
          <w:tcPr>
            <w:tcW w:w="1427" w:type="dxa"/>
          </w:tcPr>
          <w:p w14:paraId="167532A6" w14:textId="77777777" w:rsidR="008E79F3" w:rsidRDefault="008E79F3" w:rsidP="00E572B8">
            <w:pPr>
              <w:jc w:val="center"/>
              <w:rPr>
                <w:rFonts w:ascii="Arial" w:hAnsi="Arial" w:cs="Arial"/>
                <w:sz w:val="24"/>
                <w:szCs w:val="24"/>
              </w:rPr>
            </w:pPr>
            <w:r>
              <w:rPr>
                <w:rFonts w:ascii="Arial" w:hAnsi="Arial" w:cs="Arial"/>
                <w:sz w:val="24"/>
                <w:szCs w:val="24"/>
              </w:rPr>
              <w:t>07/05/2018</w:t>
            </w:r>
          </w:p>
          <w:p w14:paraId="2924D35D" w14:textId="77777777" w:rsidR="008E79F3" w:rsidRPr="007B1BAC" w:rsidRDefault="008531A0" w:rsidP="00E572B8">
            <w:pPr>
              <w:jc w:val="center"/>
              <w:rPr>
                <w:rFonts w:ascii="Arial" w:hAnsi="Arial" w:cs="Arial"/>
                <w:sz w:val="24"/>
                <w:szCs w:val="24"/>
              </w:rPr>
            </w:pPr>
            <w:r>
              <w:rPr>
                <w:rFonts w:ascii="Arial" w:hAnsi="Arial" w:cs="Arial"/>
                <w:sz w:val="24"/>
                <w:szCs w:val="24"/>
              </w:rPr>
              <w:t>15:00</w:t>
            </w:r>
            <w:r w:rsidR="008E79F3">
              <w:rPr>
                <w:rFonts w:ascii="Arial" w:hAnsi="Arial" w:cs="Arial"/>
                <w:sz w:val="24"/>
                <w:szCs w:val="24"/>
              </w:rPr>
              <w:t xml:space="preserve"> hrs</w:t>
            </w:r>
          </w:p>
        </w:tc>
        <w:tc>
          <w:tcPr>
            <w:tcW w:w="1844" w:type="dxa"/>
          </w:tcPr>
          <w:p w14:paraId="04CD4E16" w14:textId="77777777" w:rsidR="008E79F3" w:rsidRPr="007B1BAC" w:rsidRDefault="008E79F3" w:rsidP="00E572B8">
            <w:pPr>
              <w:jc w:val="center"/>
              <w:rPr>
                <w:rFonts w:ascii="Arial" w:hAnsi="Arial" w:cs="Arial"/>
                <w:sz w:val="24"/>
                <w:szCs w:val="24"/>
              </w:rPr>
            </w:pPr>
            <w:r>
              <w:rPr>
                <w:rFonts w:ascii="Arial" w:hAnsi="Arial" w:cs="Arial"/>
                <w:sz w:val="24"/>
                <w:szCs w:val="24"/>
              </w:rPr>
              <w:t>Tribunal Electoral del Estado de Aguascalientes</w:t>
            </w:r>
          </w:p>
        </w:tc>
        <w:tc>
          <w:tcPr>
            <w:tcW w:w="1906" w:type="dxa"/>
          </w:tcPr>
          <w:p w14:paraId="5339576A" w14:textId="77777777" w:rsidR="008E79F3" w:rsidRPr="007B1BAC" w:rsidRDefault="008E79F3" w:rsidP="00E572B8">
            <w:pPr>
              <w:jc w:val="center"/>
              <w:rPr>
                <w:rFonts w:ascii="Arial" w:hAnsi="Arial" w:cs="Arial"/>
                <w:sz w:val="24"/>
                <w:szCs w:val="24"/>
              </w:rPr>
            </w:pPr>
            <w:r>
              <w:rPr>
                <w:rFonts w:ascii="Arial" w:hAnsi="Arial" w:cs="Arial"/>
                <w:sz w:val="24"/>
                <w:szCs w:val="24"/>
              </w:rPr>
              <w:t xml:space="preserve">Sentencia Incidental </w:t>
            </w:r>
            <w:r w:rsidR="008531A0">
              <w:rPr>
                <w:rFonts w:ascii="Arial" w:hAnsi="Arial" w:cs="Arial"/>
                <w:sz w:val="24"/>
                <w:szCs w:val="24"/>
              </w:rPr>
              <w:t xml:space="preserve">emitida por el Tribunal Electoral del Estado de Aguascalientes </w:t>
            </w:r>
            <w:r w:rsidR="00951DC9">
              <w:rPr>
                <w:rFonts w:ascii="Arial" w:hAnsi="Arial" w:cs="Arial"/>
                <w:sz w:val="24"/>
                <w:szCs w:val="24"/>
              </w:rPr>
              <w:t>dentro del juicio con número de expediente TEEA-JDC-009/2018</w:t>
            </w:r>
          </w:p>
        </w:tc>
        <w:tc>
          <w:tcPr>
            <w:tcW w:w="2852" w:type="dxa"/>
          </w:tcPr>
          <w:p w14:paraId="59DB6AE7" w14:textId="77777777" w:rsidR="008E79F3" w:rsidRPr="00E572B8" w:rsidRDefault="00285AEC" w:rsidP="00E572B8">
            <w:pPr>
              <w:jc w:val="center"/>
              <w:rPr>
                <w:rFonts w:ascii="Arial" w:hAnsi="Arial" w:cs="Arial"/>
                <w:sz w:val="24"/>
                <w:szCs w:val="24"/>
              </w:rPr>
            </w:pPr>
            <w:r w:rsidRPr="00E572B8">
              <w:rPr>
                <w:rFonts w:ascii="Arial" w:hAnsi="Arial" w:cs="Arial"/>
                <w:sz w:val="24"/>
                <w:szCs w:val="24"/>
              </w:rPr>
              <w:t>Se determina parcialmente fundadas las manifestaciones vertidas en el incidente de incumplimiento de sentencia por parte del promovente</w:t>
            </w:r>
            <w:r w:rsidR="00E572B8">
              <w:rPr>
                <w:rFonts w:ascii="Arial" w:hAnsi="Arial" w:cs="Arial"/>
                <w:sz w:val="24"/>
                <w:szCs w:val="24"/>
              </w:rPr>
              <w:t>.</w:t>
            </w:r>
          </w:p>
          <w:p w14:paraId="51A10140" w14:textId="77777777" w:rsidR="00E572B8" w:rsidRDefault="00E572B8" w:rsidP="00E572B8">
            <w:pPr>
              <w:jc w:val="center"/>
              <w:rPr>
                <w:rFonts w:ascii="Arial" w:hAnsi="Arial" w:cs="Arial"/>
                <w:sz w:val="24"/>
                <w:szCs w:val="24"/>
              </w:rPr>
            </w:pPr>
          </w:p>
          <w:p w14:paraId="28B9CC38" w14:textId="77777777" w:rsidR="00285AEC" w:rsidRPr="00E572B8" w:rsidRDefault="00E572B8" w:rsidP="00E572B8">
            <w:pPr>
              <w:jc w:val="center"/>
              <w:rPr>
                <w:rFonts w:ascii="Arial" w:hAnsi="Arial" w:cs="Arial"/>
                <w:sz w:val="24"/>
                <w:szCs w:val="24"/>
              </w:rPr>
            </w:pPr>
            <w:r>
              <w:rPr>
                <w:rFonts w:ascii="Arial" w:hAnsi="Arial" w:cs="Arial"/>
                <w:sz w:val="24"/>
                <w:szCs w:val="24"/>
              </w:rPr>
              <w:t>S</w:t>
            </w:r>
            <w:r w:rsidR="00285AEC" w:rsidRPr="00E572B8">
              <w:rPr>
                <w:rFonts w:ascii="Arial" w:hAnsi="Arial" w:cs="Arial"/>
                <w:sz w:val="24"/>
                <w:szCs w:val="24"/>
              </w:rPr>
              <w:t xml:space="preserve">e ordena a la CEPI citar al </w:t>
            </w:r>
            <w:proofErr w:type="spellStart"/>
            <w:r w:rsidR="00285AEC" w:rsidRPr="00E572B8">
              <w:rPr>
                <w:rFonts w:ascii="Arial" w:hAnsi="Arial" w:cs="Arial"/>
                <w:sz w:val="24"/>
                <w:szCs w:val="24"/>
              </w:rPr>
              <w:t>incidententista</w:t>
            </w:r>
            <w:proofErr w:type="spellEnd"/>
            <w:r w:rsidR="00285AEC" w:rsidRPr="00E572B8">
              <w:rPr>
                <w:rFonts w:ascii="Arial" w:hAnsi="Arial" w:cs="Arial"/>
                <w:sz w:val="24"/>
                <w:szCs w:val="24"/>
              </w:rPr>
              <w:t>, a efecto de ratificar la documentación entregada en fecha 9 de febrero del presente año, y en su caso requiera complementación de requisitos faltantes.</w:t>
            </w:r>
          </w:p>
          <w:p w14:paraId="7ADC3D42" w14:textId="77777777" w:rsidR="00E572B8" w:rsidRDefault="00E572B8" w:rsidP="00E572B8">
            <w:pPr>
              <w:jc w:val="center"/>
              <w:rPr>
                <w:rFonts w:ascii="Arial" w:hAnsi="Arial" w:cs="Arial"/>
                <w:sz w:val="24"/>
                <w:szCs w:val="24"/>
              </w:rPr>
            </w:pPr>
          </w:p>
          <w:p w14:paraId="6E2700AA" w14:textId="77777777" w:rsidR="00285AEC" w:rsidRPr="00E572B8" w:rsidRDefault="00285AEC" w:rsidP="00E572B8">
            <w:pPr>
              <w:jc w:val="center"/>
              <w:rPr>
                <w:rFonts w:ascii="Arial" w:hAnsi="Arial" w:cs="Arial"/>
                <w:sz w:val="24"/>
                <w:szCs w:val="24"/>
              </w:rPr>
            </w:pPr>
            <w:r w:rsidRPr="00E572B8">
              <w:rPr>
                <w:rFonts w:ascii="Arial" w:hAnsi="Arial" w:cs="Arial"/>
                <w:sz w:val="24"/>
                <w:szCs w:val="24"/>
              </w:rPr>
              <w:t xml:space="preserve">Hecho lo anterior, se solicita a la CEPI continuar con las etapas internas del proceso de selección de </w:t>
            </w:r>
            <w:r w:rsidRPr="00E572B8">
              <w:rPr>
                <w:rFonts w:ascii="Arial" w:hAnsi="Arial" w:cs="Arial"/>
                <w:sz w:val="24"/>
                <w:szCs w:val="24"/>
              </w:rPr>
              <w:lastRenderedPageBreak/>
              <w:t xml:space="preserve">candidaturas a </w:t>
            </w:r>
            <w:r w:rsidR="00E572B8">
              <w:rPr>
                <w:rFonts w:ascii="Arial" w:hAnsi="Arial" w:cs="Arial"/>
                <w:sz w:val="24"/>
                <w:szCs w:val="24"/>
              </w:rPr>
              <w:t>D</w:t>
            </w:r>
            <w:r w:rsidRPr="00E572B8">
              <w:rPr>
                <w:rFonts w:ascii="Arial" w:hAnsi="Arial" w:cs="Arial"/>
                <w:sz w:val="24"/>
                <w:szCs w:val="24"/>
              </w:rPr>
              <w:t xml:space="preserve">iputaciones </w:t>
            </w:r>
            <w:r w:rsidR="00E572B8">
              <w:rPr>
                <w:rFonts w:ascii="Arial" w:hAnsi="Arial" w:cs="Arial"/>
                <w:sz w:val="24"/>
                <w:szCs w:val="24"/>
              </w:rPr>
              <w:t>L</w:t>
            </w:r>
            <w:r w:rsidRPr="00E572B8">
              <w:rPr>
                <w:rFonts w:ascii="Arial" w:hAnsi="Arial" w:cs="Arial"/>
                <w:sz w:val="24"/>
                <w:szCs w:val="24"/>
              </w:rPr>
              <w:t>ocales</w:t>
            </w:r>
            <w:r w:rsidR="00E572B8">
              <w:rPr>
                <w:rFonts w:ascii="Arial" w:hAnsi="Arial" w:cs="Arial"/>
                <w:sz w:val="24"/>
                <w:szCs w:val="24"/>
              </w:rPr>
              <w:t>.</w:t>
            </w:r>
          </w:p>
          <w:p w14:paraId="695164FA" w14:textId="77777777" w:rsidR="00E572B8" w:rsidRDefault="00E572B8" w:rsidP="00E572B8">
            <w:pPr>
              <w:jc w:val="center"/>
              <w:rPr>
                <w:rFonts w:ascii="Arial" w:hAnsi="Arial" w:cs="Arial"/>
                <w:sz w:val="24"/>
                <w:szCs w:val="24"/>
              </w:rPr>
            </w:pPr>
          </w:p>
          <w:p w14:paraId="729BC853" w14:textId="77777777" w:rsidR="00285AEC" w:rsidRPr="00E572B8" w:rsidRDefault="00E572B8" w:rsidP="00E572B8">
            <w:pPr>
              <w:jc w:val="center"/>
              <w:rPr>
                <w:rFonts w:ascii="Arial" w:hAnsi="Arial" w:cs="Arial"/>
                <w:sz w:val="24"/>
                <w:szCs w:val="24"/>
              </w:rPr>
            </w:pPr>
            <w:r>
              <w:rPr>
                <w:rFonts w:ascii="Arial" w:hAnsi="Arial" w:cs="Arial"/>
                <w:sz w:val="24"/>
                <w:szCs w:val="24"/>
              </w:rPr>
              <w:t>S</w:t>
            </w:r>
            <w:r w:rsidR="00285AEC" w:rsidRPr="00E572B8">
              <w:rPr>
                <w:rFonts w:ascii="Arial" w:hAnsi="Arial" w:cs="Arial"/>
                <w:sz w:val="24"/>
                <w:szCs w:val="24"/>
              </w:rPr>
              <w:t>e requiere a la CEPI, para que, en un término de cinco días de cabal cumplimiento a la sentencia.</w:t>
            </w:r>
          </w:p>
        </w:tc>
        <w:tc>
          <w:tcPr>
            <w:tcW w:w="1785" w:type="dxa"/>
          </w:tcPr>
          <w:p w14:paraId="5D60FB81" w14:textId="77777777" w:rsidR="008E79F3" w:rsidRDefault="008E79F3" w:rsidP="00E572B8">
            <w:pPr>
              <w:jc w:val="center"/>
              <w:rPr>
                <w:rFonts w:ascii="Arial" w:hAnsi="Arial" w:cs="Arial"/>
                <w:sz w:val="24"/>
                <w:szCs w:val="24"/>
              </w:rPr>
            </w:pPr>
            <w:r>
              <w:rPr>
                <w:rFonts w:ascii="Arial" w:hAnsi="Arial" w:cs="Arial"/>
                <w:sz w:val="24"/>
                <w:szCs w:val="24"/>
              </w:rPr>
              <w:lastRenderedPageBreak/>
              <w:t>02/05/2018</w:t>
            </w:r>
          </w:p>
          <w:p w14:paraId="6C9D7EAB" w14:textId="77777777" w:rsidR="008E79F3" w:rsidRPr="007B1BAC" w:rsidRDefault="008E79F3" w:rsidP="00E572B8">
            <w:pPr>
              <w:jc w:val="center"/>
              <w:rPr>
                <w:rFonts w:ascii="Arial" w:hAnsi="Arial" w:cs="Arial"/>
                <w:sz w:val="24"/>
                <w:szCs w:val="24"/>
              </w:rPr>
            </w:pPr>
          </w:p>
        </w:tc>
        <w:tc>
          <w:tcPr>
            <w:tcW w:w="1787" w:type="dxa"/>
          </w:tcPr>
          <w:p w14:paraId="71115B28" w14:textId="77777777" w:rsidR="008E79F3" w:rsidRPr="007B1BAC" w:rsidRDefault="00E572B8" w:rsidP="00E572B8">
            <w:pPr>
              <w:jc w:val="center"/>
              <w:rPr>
                <w:rFonts w:ascii="Arial" w:hAnsi="Arial" w:cs="Arial"/>
                <w:sz w:val="24"/>
                <w:szCs w:val="24"/>
              </w:rPr>
            </w:pPr>
            <w:r>
              <w:rPr>
                <w:rFonts w:ascii="Arial" w:hAnsi="Arial" w:cs="Arial"/>
                <w:sz w:val="24"/>
                <w:szCs w:val="24"/>
              </w:rPr>
              <w:t>Se notifica personalmente el día 02/05/2018</w:t>
            </w:r>
          </w:p>
        </w:tc>
        <w:tc>
          <w:tcPr>
            <w:tcW w:w="2015" w:type="dxa"/>
          </w:tcPr>
          <w:p w14:paraId="41E3033E" w14:textId="77777777" w:rsidR="008E79F3" w:rsidRPr="007B1BAC" w:rsidRDefault="008E79F3" w:rsidP="00E572B8">
            <w:pPr>
              <w:jc w:val="center"/>
              <w:rPr>
                <w:rFonts w:ascii="Arial" w:hAnsi="Arial" w:cs="Arial"/>
                <w:sz w:val="24"/>
                <w:szCs w:val="24"/>
              </w:rPr>
            </w:pPr>
            <w:r>
              <w:rPr>
                <w:rFonts w:ascii="Arial" w:hAnsi="Arial" w:cs="Arial"/>
                <w:sz w:val="24"/>
                <w:szCs w:val="24"/>
              </w:rPr>
              <w:t>Se turna a la ponencia del Magistrado</w:t>
            </w:r>
            <w:r>
              <w:rPr>
                <w:rFonts w:ascii="Arial" w:hAnsi="Arial" w:cs="Arial"/>
                <w:b/>
                <w:sz w:val="24"/>
                <w:szCs w:val="24"/>
              </w:rPr>
              <w:t xml:space="preserve"> Héctor Salvador Hernández Gallegos, </w:t>
            </w:r>
            <w:r>
              <w:rPr>
                <w:rFonts w:ascii="Arial" w:hAnsi="Arial" w:cs="Arial"/>
                <w:sz w:val="24"/>
                <w:szCs w:val="24"/>
              </w:rPr>
              <w:t>al ser el Magistrado instructora del medio que da origen al presente juicio.</w:t>
            </w:r>
          </w:p>
        </w:tc>
      </w:tr>
    </w:tbl>
    <w:p w14:paraId="4F0318A9" w14:textId="77777777" w:rsidR="008E79F3" w:rsidRDefault="008E79F3" w:rsidP="00E572B8">
      <w:pPr>
        <w:jc w:val="center"/>
        <w:rPr>
          <w:rFonts w:ascii="Arial" w:hAnsi="Arial" w:cs="Arial"/>
          <w:sz w:val="48"/>
          <w:szCs w:val="48"/>
        </w:rPr>
      </w:pPr>
    </w:p>
    <w:p w14:paraId="44D5EDC7" w14:textId="77777777" w:rsidR="00D465CB" w:rsidRDefault="00D465CB" w:rsidP="00E572B8">
      <w:pPr>
        <w:jc w:val="center"/>
        <w:rPr>
          <w:rFonts w:ascii="Arial" w:hAnsi="Arial" w:cs="Arial"/>
          <w:sz w:val="48"/>
          <w:szCs w:val="48"/>
        </w:rPr>
      </w:pPr>
    </w:p>
    <w:p w14:paraId="5E0FB1B9" w14:textId="77777777" w:rsidR="00D465CB" w:rsidRDefault="00D465CB" w:rsidP="00E572B8">
      <w:pPr>
        <w:jc w:val="center"/>
        <w:rPr>
          <w:rFonts w:ascii="Arial" w:hAnsi="Arial" w:cs="Arial"/>
          <w:sz w:val="48"/>
          <w:szCs w:val="48"/>
        </w:rPr>
      </w:pPr>
    </w:p>
    <w:p w14:paraId="1B21FC85" w14:textId="77777777" w:rsidR="00D465CB" w:rsidRDefault="00D465CB" w:rsidP="00E572B8">
      <w:pPr>
        <w:jc w:val="center"/>
        <w:rPr>
          <w:rFonts w:ascii="Arial" w:hAnsi="Arial" w:cs="Arial"/>
          <w:sz w:val="48"/>
          <w:szCs w:val="48"/>
        </w:rPr>
      </w:pPr>
    </w:p>
    <w:p w14:paraId="01E14CE4" w14:textId="77777777" w:rsidR="00D465CB" w:rsidRDefault="00D465CB" w:rsidP="00E572B8">
      <w:pPr>
        <w:jc w:val="center"/>
        <w:rPr>
          <w:rFonts w:ascii="Arial" w:hAnsi="Arial" w:cs="Arial"/>
          <w:sz w:val="48"/>
          <w:szCs w:val="48"/>
        </w:rPr>
      </w:pPr>
    </w:p>
    <w:p w14:paraId="3B4F80C0" w14:textId="77777777" w:rsidR="00D465CB" w:rsidRDefault="00D465CB" w:rsidP="00E572B8">
      <w:pPr>
        <w:jc w:val="center"/>
        <w:rPr>
          <w:rFonts w:ascii="Arial" w:hAnsi="Arial" w:cs="Arial"/>
          <w:sz w:val="48"/>
          <w:szCs w:val="48"/>
        </w:rPr>
      </w:pPr>
    </w:p>
    <w:p w14:paraId="740B08E3" w14:textId="77777777" w:rsidR="00D465CB" w:rsidRDefault="00D465CB" w:rsidP="00E572B8">
      <w:pPr>
        <w:jc w:val="center"/>
        <w:rPr>
          <w:rFonts w:ascii="Arial" w:hAnsi="Arial" w:cs="Arial"/>
          <w:sz w:val="48"/>
          <w:szCs w:val="48"/>
        </w:rPr>
      </w:pPr>
    </w:p>
    <w:p w14:paraId="6660D3B7" w14:textId="77777777" w:rsidR="00D465CB" w:rsidRDefault="00D465CB" w:rsidP="00E572B8">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FC218D" w:rsidRPr="000A27BC" w14:paraId="2E9E430A" w14:textId="77777777" w:rsidTr="00D465CB">
        <w:tc>
          <w:tcPr>
            <w:tcW w:w="1532" w:type="dxa"/>
          </w:tcPr>
          <w:p w14:paraId="2BA6F903" w14:textId="77777777" w:rsidR="00D465CB" w:rsidRPr="000A27BC" w:rsidRDefault="00D465CB" w:rsidP="00D465CB">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3FABA049" w14:textId="77777777" w:rsidR="00D465CB" w:rsidRPr="000A27BC" w:rsidRDefault="00D465CB" w:rsidP="00D465CB">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3630F333" w14:textId="77777777" w:rsidR="00D465CB" w:rsidRPr="000A27BC" w:rsidRDefault="00D465CB" w:rsidP="00D465CB">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0EEECDD6" w14:textId="77777777" w:rsidR="00D465CB" w:rsidRPr="000A27BC" w:rsidRDefault="00D465CB" w:rsidP="00D465CB">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7A5B4A34" w14:textId="77777777" w:rsidR="00D465CB" w:rsidRPr="000A27BC" w:rsidRDefault="00D465CB" w:rsidP="00D465CB">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1B3AA753" w14:textId="77777777" w:rsidR="00D465CB" w:rsidRPr="000A27BC" w:rsidRDefault="00D465CB" w:rsidP="00D465CB">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3431ED80" w14:textId="77777777" w:rsidR="00D465CB" w:rsidRPr="000A27BC" w:rsidRDefault="00D465CB" w:rsidP="00D465CB">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7A7112E0" w14:textId="77777777" w:rsidR="00D465CB" w:rsidRPr="000A27BC" w:rsidRDefault="00D465CB" w:rsidP="00D465CB">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5EEE113C" w14:textId="77777777" w:rsidR="00D465CB" w:rsidRPr="000A27BC" w:rsidRDefault="00D465CB" w:rsidP="00D465CB">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6E18205B" w14:textId="77777777" w:rsidR="00D465CB" w:rsidRPr="000A27BC" w:rsidRDefault="00D465CB" w:rsidP="00D465CB">
            <w:pPr>
              <w:jc w:val="center"/>
              <w:rPr>
                <w:rFonts w:ascii="Arial" w:hAnsi="Arial" w:cs="Arial"/>
                <w:b/>
                <w:sz w:val="24"/>
                <w:szCs w:val="24"/>
              </w:rPr>
            </w:pPr>
            <w:r w:rsidRPr="000A27BC">
              <w:rPr>
                <w:rFonts w:ascii="Arial" w:hAnsi="Arial" w:cs="Arial"/>
                <w:b/>
                <w:sz w:val="24"/>
                <w:szCs w:val="24"/>
              </w:rPr>
              <w:t>Observaciones</w:t>
            </w:r>
          </w:p>
        </w:tc>
      </w:tr>
      <w:tr w:rsidR="00FC218D" w:rsidRPr="007B1BAC" w14:paraId="2D6EB023" w14:textId="77777777" w:rsidTr="00D465CB">
        <w:tc>
          <w:tcPr>
            <w:tcW w:w="1532" w:type="dxa"/>
          </w:tcPr>
          <w:p w14:paraId="087E9367" w14:textId="77777777" w:rsidR="00D465CB" w:rsidRPr="00C40A85" w:rsidRDefault="00D465CB" w:rsidP="00D465CB">
            <w:pPr>
              <w:jc w:val="center"/>
              <w:rPr>
                <w:rFonts w:ascii="Arial" w:hAnsi="Arial" w:cs="Arial"/>
                <w:b/>
                <w:sz w:val="24"/>
                <w:szCs w:val="24"/>
              </w:rPr>
            </w:pPr>
            <w:r>
              <w:rPr>
                <w:rFonts w:ascii="Arial" w:hAnsi="Arial" w:cs="Arial"/>
                <w:b/>
                <w:sz w:val="24"/>
                <w:szCs w:val="24"/>
              </w:rPr>
              <w:t>TEEA-PES 003/2018</w:t>
            </w:r>
          </w:p>
        </w:tc>
        <w:tc>
          <w:tcPr>
            <w:tcW w:w="1998" w:type="dxa"/>
          </w:tcPr>
          <w:p w14:paraId="7AE995CE" w14:textId="77777777" w:rsidR="00D465CB" w:rsidRPr="007B1BAC" w:rsidRDefault="00FC218D" w:rsidP="00D465CB">
            <w:pPr>
              <w:jc w:val="center"/>
              <w:rPr>
                <w:rFonts w:ascii="Arial" w:hAnsi="Arial" w:cs="Arial"/>
                <w:sz w:val="24"/>
                <w:szCs w:val="24"/>
              </w:rPr>
            </w:pPr>
            <w:r>
              <w:rPr>
                <w:rFonts w:ascii="Arial" w:hAnsi="Arial" w:cs="Arial"/>
                <w:sz w:val="24"/>
                <w:szCs w:val="24"/>
              </w:rPr>
              <w:t xml:space="preserve">Fernando Aguilera </w:t>
            </w:r>
            <w:proofErr w:type="spellStart"/>
            <w:r>
              <w:rPr>
                <w:rFonts w:ascii="Arial" w:hAnsi="Arial" w:cs="Arial"/>
                <w:sz w:val="24"/>
                <w:szCs w:val="24"/>
              </w:rPr>
              <w:t>Lespron</w:t>
            </w:r>
            <w:proofErr w:type="spellEnd"/>
            <w:r>
              <w:rPr>
                <w:rFonts w:ascii="Arial" w:hAnsi="Arial" w:cs="Arial"/>
                <w:sz w:val="24"/>
                <w:szCs w:val="24"/>
              </w:rPr>
              <w:t xml:space="preserve"> en su carácter de candidato a Diputado Local por el principio de M.R.  de la coalición “Por Aguascalientes al </w:t>
            </w:r>
            <w:r w:rsidR="009B71EB">
              <w:rPr>
                <w:rFonts w:ascii="Arial" w:hAnsi="Arial" w:cs="Arial"/>
                <w:sz w:val="24"/>
                <w:szCs w:val="24"/>
              </w:rPr>
              <w:t>Frente” al</w:t>
            </w:r>
            <w:r>
              <w:rPr>
                <w:rFonts w:ascii="Arial" w:hAnsi="Arial" w:cs="Arial"/>
                <w:sz w:val="24"/>
                <w:szCs w:val="24"/>
              </w:rPr>
              <w:t xml:space="preserve"> Distrito Electoral Uninominal XII reconocido por el Instituto Estatal Electoral</w:t>
            </w:r>
          </w:p>
        </w:tc>
        <w:tc>
          <w:tcPr>
            <w:tcW w:w="1751" w:type="dxa"/>
          </w:tcPr>
          <w:p w14:paraId="6E24F34C" w14:textId="77777777" w:rsidR="00D465CB" w:rsidRPr="007B1BAC" w:rsidRDefault="00D465CB" w:rsidP="00D465CB">
            <w:pPr>
              <w:jc w:val="center"/>
              <w:rPr>
                <w:rFonts w:ascii="Arial" w:hAnsi="Arial" w:cs="Arial"/>
                <w:sz w:val="24"/>
                <w:szCs w:val="24"/>
              </w:rPr>
            </w:pPr>
            <w:r>
              <w:rPr>
                <w:rFonts w:ascii="Arial" w:hAnsi="Arial" w:cs="Arial"/>
                <w:sz w:val="24"/>
                <w:szCs w:val="24"/>
              </w:rPr>
              <w:t xml:space="preserve">Procedimiento Especial Sancionador </w:t>
            </w:r>
          </w:p>
        </w:tc>
        <w:tc>
          <w:tcPr>
            <w:tcW w:w="1427" w:type="dxa"/>
          </w:tcPr>
          <w:p w14:paraId="1A96A75E" w14:textId="77777777" w:rsidR="00D465CB" w:rsidRDefault="00D465CB" w:rsidP="00D465CB">
            <w:pPr>
              <w:jc w:val="center"/>
              <w:rPr>
                <w:rFonts w:ascii="Arial" w:hAnsi="Arial" w:cs="Arial"/>
                <w:sz w:val="24"/>
                <w:szCs w:val="24"/>
              </w:rPr>
            </w:pPr>
            <w:r>
              <w:rPr>
                <w:rFonts w:ascii="Arial" w:hAnsi="Arial" w:cs="Arial"/>
                <w:sz w:val="24"/>
                <w:szCs w:val="24"/>
              </w:rPr>
              <w:t>08/05/2018</w:t>
            </w:r>
          </w:p>
          <w:p w14:paraId="209F8543" w14:textId="77777777" w:rsidR="00D465CB" w:rsidRPr="007B1BAC" w:rsidRDefault="00D465CB" w:rsidP="00D465CB">
            <w:pPr>
              <w:jc w:val="center"/>
              <w:rPr>
                <w:rFonts w:ascii="Arial" w:hAnsi="Arial" w:cs="Arial"/>
                <w:sz w:val="24"/>
                <w:szCs w:val="24"/>
              </w:rPr>
            </w:pPr>
            <w:r>
              <w:rPr>
                <w:rFonts w:ascii="Arial" w:hAnsi="Arial" w:cs="Arial"/>
                <w:sz w:val="24"/>
                <w:szCs w:val="24"/>
              </w:rPr>
              <w:t>13:30</w:t>
            </w:r>
          </w:p>
        </w:tc>
        <w:tc>
          <w:tcPr>
            <w:tcW w:w="1843" w:type="dxa"/>
          </w:tcPr>
          <w:p w14:paraId="22C81317" w14:textId="77777777" w:rsidR="00D465CB" w:rsidRPr="007B1BAC" w:rsidRDefault="00FC218D" w:rsidP="009B71EB">
            <w:pPr>
              <w:jc w:val="center"/>
              <w:rPr>
                <w:rFonts w:ascii="Arial" w:hAnsi="Arial" w:cs="Arial"/>
                <w:sz w:val="24"/>
                <w:szCs w:val="24"/>
              </w:rPr>
            </w:pPr>
            <w:r>
              <w:rPr>
                <w:rFonts w:ascii="Arial" w:hAnsi="Arial" w:cs="Arial"/>
                <w:sz w:val="24"/>
                <w:szCs w:val="24"/>
              </w:rPr>
              <w:t xml:space="preserve">La candidata a Diputada por el principio de M.R. del Partido Revolucionario </w:t>
            </w:r>
            <w:r w:rsidR="009B71EB">
              <w:rPr>
                <w:rFonts w:ascii="Arial" w:hAnsi="Arial" w:cs="Arial"/>
                <w:sz w:val="24"/>
                <w:szCs w:val="24"/>
              </w:rPr>
              <w:t>I</w:t>
            </w:r>
            <w:r>
              <w:rPr>
                <w:rFonts w:ascii="Arial" w:hAnsi="Arial" w:cs="Arial"/>
                <w:sz w:val="24"/>
                <w:szCs w:val="24"/>
              </w:rPr>
              <w:t xml:space="preserve">nstitucional al </w:t>
            </w:r>
            <w:r w:rsidR="009B71EB">
              <w:rPr>
                <w:rFonts w:ascii="Arial" w:hAnsi="Arial" w:cs="Arial"/>
                <w:sz w:val="24"/>
                <w:szCs w:val="24"/>
              </w:rPr>
              <w:t>D</w:t>
            </w:r>
            <w:r>
              <w:rPr>
                <w:rFonts w:ascii="Arial" w:hAnsi="Arial" w:cs="Arial"/>
                <w:sz w:val="24"/>
                <w:szCs w:val="24"/>
              </w:rPr>
              <w:t xml:space="preserve">istrito </w:t>
            </w:r>
            <w:r w:rsidR="009B71EB">
              <w:rPr>
                <w:rFonts w:ascii="Arial" w:hAnsi="Arial" w:cs="Arial"/>
                <w:sz w:val="24"/>
                <w:szCs w:val="24"/>
              </w:rPr>
              <w:t>E</w:t>
            </w:r>
            <w:r>
              <w:rPr>
                <w:rFonts w:ascii="Arial" w:hAnsi="Arial" w:cs="Arial"/>
                <w:sz w:val="24"/>
                <w:szCs w:val="24"/>
              </w:rPr>
              <w:t xml:space="preserve">lectoral </w:t>
            </w:r>
            <w:r w:rsidR="009B71EB">
              <w:rPr>
                <w:rFonts w:ascii="Arial" w:hAnsi="Arial" w:cs="Arial"/>
                <w:sz w:val="24"/>
                <w:szCs w:val="24"/>
              </w:rPr>
              <w:t>U</w:t>
            </w:r>
            <w:r>
              <w:rPr>
                <w:rFonts w:ascii="Arial" w:hAnsi="Arial" w:cs="Arial"/>
                <w:sz w:val="24"/>
                <w:szCs w:val="24"/>
              </w:rPr>
              <w:t xml:space="preserve">ninominal número XII y la actual </w:t>
            </w:r>
            <w:r w:rsidR="009B71EB">
              <w:rPr>
                <w:rFonts w:ascii="Arial" w:hAnsi="Arial" w:cs="Arial"/>
                <w:sz w:val="24"/>
                <w:szCs w:val="24"/>
              </w:rPr>
              <w:t>D</w:t>
            </w:r>
            <w:r>
              <w:rPr>
                <w:rFonts w:ascii="Arial" w:hAnsi="Arial" w:cs="Arial"/>
                <w:sz w:val="24"/>
                <w:szCs w:val="24"/>
              </w:rPr>
              <w:t xml:space="preserve">iputada propietaria por el principio de </w:t>
            </w:r>
            <w:r w:rsidR="009B71EB">
              <w:rPr>
                <w:rFonts w:ascii="Arial" w:hAnsi="Arial" w:cs="Arial"/>
                <w:sz w:val="24"/>
                <w:szCs w:val="24"/>
              </w:rPr>
              <w:t xml:space="preserve">M.R. </w:t>
            </w:r>
            <w:r>
              <w:rPr>
                <w:rFonts w:ascii="Arial" w:hAnsi="Arial" w:cs="Arial"/>
                <w:sz w:val="24"/>
                <w:szCs w:val="24"/>
              </w:rPr>
              <w:t xml:space="preserve">del mismo </w:t>
            </w:r>
            <w:r w:rsidR="009B71EB">
              <w:rPr>
                <w:rFonts w:ascii="Arial" w:hAnsi="Arial" w:cs="Arial"/>
                <w:sz w:val="24"/>
                <w:szCs w:val="24"/>
              </w:rPr>
              <w:t>D</w:t>
            </w:r>
            <w:r>
              <w:rPr>
                <w:rFonts w:ascii="Arial" w:hAnsi="Arial" w:cs="Arial"/>
                <w:sz w:val="24"/>
                <w:szCs w:val="24"/>
              </w:rPr>
              <w:t xml:space="preserve">istrito, Elsa </w:t>
            </w:r>
            <w:r w:rsidR="009B71EB">
              <w:rPr>
                <w:rFonts w:ascii="Arial" w:hAnsi="Arial" w:cs="Arial"/>
                <w:sz w:val="24"/>
                <w:szCs w:val="24"/>
              </w:rPr>
              <w:t>Am</w:t>
            </w:r>
            <w:r>
              <w:rPr>
                <w:rFonts w:ascii="Arial" w:hAnsi="Arial" w:cs="Arial"/>
                <w:sz w:val="24"/>
                <w:szCs w:val="24"/>
              </w:rPr>
              <w:t>abel Landín Olivares</w:t>
            </w:r>
          </w:p>
        </w:tc>
        <w:tc>
          <w:tcPr>
            <w:tcW w:w="1906" w:type="dxa"/>
          </w:tcPr>
          <w:p w14:paraId="70911239" w14:textId="77777777" w:rsidR="00D465CB" w:rsidRPr="007B1BAC" w:rsidRDefault="00121EDF" w:rsidP="00D465CB">
            <w:pPr>
              <w:jc w:val="center"/>
              <w:rPr>
                <w:rFonts w:ascii="Arial" w:hAnsi="Arial" w:cs="Arial"/>
                <w:sz w:val="24"/>
                <w:szCs w:val="24"/>
              </w:rPr>
            </w:pPr>
            <w:r>
              <w:rPr>
                <w:rFonts w:ascii="Arial" w:hAnsi="Arial" w:cs="Arial"/>
                <w:sz w:val="24"/>
                <w:szCs w:val="24"/>
              </w:rPr>
              <w:t>La existencia de propaganda electoral, fuera de tiempos de campaña</w:t>
            </w:r>
            <w:r w:rsidR="0083550F">
              <w:rPr>
                <w:rFonts w:ascii="Arial" w:hAnsi="Arial" w:cs="Arial"/>
                <w:sz w:val="24"/>
                <w:szCs w:val="24"/>
              </w:rPr>
              <w:t>, al igual que bardas promocionales, fuera de tiempo de campañas</w:t>
            </w:r>
          </w:p>
        </w:tc>
        <w:tc>
          <w:tcPr>
            <w:tcW w:w="2852" w:type="dxa"/>
          </w:tcPr>
          <w:p w14:paraId="08750FBE" w14:textId="77777777" w:rsidR="00D465CB" w:rsidRPr="007B1BAC" w:rsidRDefault="00121EDF" w:rsidP="00D465CB">
            <w:pPr>
              <w:jc w:val="center"/>
              <w:rPr>
                <w:rFonts w:ascii="Arial" w:hAnsi="Arial" w:cs="Arial"/>
                <w:sz w:val="24"/>
                <w:szCs w:val="24"/>
              </w:rPr>
            </w:pPr>
            <w:r>
              <w:rPr>
                <w:rFonts w:ascii="Arial" w:hAnsi="Arial" w:cs="Arial"/>
                <w:sz w:val="24"/>
                <w:szCs w:val="24"/>
              </w:rPr>
              <w:t>Actos anticipados de Campaña</w:t>
            </w:r>
          </w:p>
        </w:tc>
        <w:tc>
          <w:tcPr>
            <w:tcW w:w="1785" w:type="dxa"/>
          </w:tcPr>
          <w:p w14:paraId="0DE9A965" w14:textId="77777777" w:rsidR="00D465CB" w:rsidRPr="007B1BAC" w:rsidRDefault="00D465CB" w:rsidP="00D465CB">
            <w:pPr>
              <w:jc w:val="center"/>
              <w:rPr>
                <w:rFonts w:ascii="Arial" w:hAnsi="Arial" w:cs="Arial"/>
                <w:sz w:val="24"/>
                <w:szCs w:val="24"/>
              </w:rPr>
            </w:pPr>
            <w:r>
              <w:rPr>
                <w:rFonts w:ascii="Arial" w:hAnsi="Arial" w:cs="Arial"/>
                <w:sz w:val="24"/>
                <w:szCs w:val="24"/>
              </w:rPr>
              <w:t xml:space="preserve">No aplica en el caso concreto </w:t>
            </w:r>
          </w:p>
        </w:tc>
        <w:tc>
          <w:tcPr>
            <w:tcW w:w="1787" w:type="dxa"/>
          </w:tcPr>
          <w:p w14:paraId="5814321A" w14:textId="77777777" w:rsidR="00D465CB" w:rsidRDefault="00D465CB" w:rsidP="00D465CB">
            <w:pPr>
              <w:rPr>
                <w:rFonts w:ascii="Arial" w:hAnsi="Arial" w:cs="Arial"/>
                <w:sz w:val="24"/>
                <w:szCs w:val="24"/>
              </w:rPr>
            </w:pPr>
            <w:r>
              <w:rPr>
                <w:rFonts w:ascii="Arial" w:hAnsi="Arial" w:cs="Arial"/>
                <w:sz w:val="24"/>
                <w:szCs w:val="24"/>
              </w:rPr>
              <w:t>El Instituto Estatal Electoral recibe la denuncia el día 02/0</w:t>
            </w:r>
            <w:r w:rsidR="0083550F">
              <w:rPr>
                <w:rFonts w:ascii="Arial" w:hAnsi="Arial" w:cs="Arial"/>
                <w:sz w:val="24"/>
                <w:szCs w:val="24"/>
              </w:rPr>
              <w:t>5</w:t>
            </w:r>
            <w:r>
              <w:rPr>
                <w:rFonts w:ascii="Arial" w:hAnsi="Arial" w:cs="Arial"/>
                <w:sz w:val="24"/>
                <w:szCs w:val="24"/>
              </w:rPr>
              <w:t xml:space="preserve">/18 </w:t>
            </w:r>
          </w:p>
          <w:p w14:paraId="19D2E1F2" w14:textId="77777777" w:rsidR="00D465CB" w:rsidRDefault="00D465CB" w:rsidP="00D465CB">
            <w:pPr>
              <w:rPr>
                <w:rFonts w:ascii="Arial" w:hAnsi="Arial" w:cs="Arial"/>
                <w:sz w:val="24"/>
                <w:szCs w:val="24"/>
              </w:rPr>
            </w:pPr>
            <w:r>
              <w:rPr>
                <w:rFonts w:ascii="Arial" w:hAnsi="Arial" w:cs="Arial"/>
                <w:sz w:val="24"/>
                <w:szCs w:val="24"/>
              </w:rPr>
              <w:t>A las 1</w:t>
            </w:r>
            <w:r w:rsidR="0083550F">
              <w:rPr>
                <w:rFonts w:ascii="Arial" w:hAnsi="Arial" w:cs="Arial"/>
                <w:sz w:val="24"/>
                <w:szCs w:val="24"/>
              </w:rPr>
              <w:t>0</w:t>
            </w:r>
            <w:r>
              <w:rPr>
                <w:rFonts w:ascii="Arial" w:hAnsi="Arial" w:cs="Arial"/>
                <w:sz w:val="24"/>
                <w:szCs w:val="24"/>
              </w:rPr>
              <w:t>:</w:t>
            </w:r>
            <w:r w:rsidR="0083550F">
              <w:rPr>
                <w:rFonts w:ascii="Arial" w:hAnsi="Arial" w:cs="Arial"/>
                <w:sz w:val="24"/>
                <w:szCs w:val="24"/>
              </w:rPr>
              <w:t>01</w:t>
            </w:r>
            <w:r>
              <w:rPr>
                <w:rFonts w:ascii="Arial" w:hAnsi="Arial" w:cs="Arial"/>
                <w:sz w:val="24"/>
                <w:szCs w:val="24"/>
              </w:rPr>
              <w:t xml:space="preserve"> hrs.</w:t>
            </w:r>
          </w:p>
          <w:p w14:paraId="4A32B3DD" w14:textId="77777777" w:rsidR="00D465CB" w:rsidRPr="007B1BAC" w:rsidRDefault="00D465CB" w:rsidP="00D465CB">
            <w:pPr>
              <w:rPr>
                <w:rFonts w:ascii="Arial" w:hAnsi="Arial" w:cs="Arial"/>
                <w:sz w:val="24"/>
                <w:szCs w:val="24"/>
              </w:rPr>
            </w:pPr>
          </w:p>
        </w:tc>
        <w:tc>
          <w:tcPr>
            <w:tcW w:w="2015" w:type="dxa"/>
          </w:tcPr>
          <w:p w14:paraId="162B12E8" w14:textId="77777777" w:rsidR="001E71A6" w:rsidRDefault="001E71A6" w:rsidP="001E71A6">
            <w:pPr>
              <w:jc w:val="center"/>
              <w:rPr>
                <w:rFonts w:ascii="Arial" w:hAnsi="Arial" w:cs="Arial"/>
                <w:b/>
                <w:sz w:val="24"/>
                <w:szCs w:val="24"/>
              </w:rPr>
            </w:pPr>
            <w:r>
              <w:rPr>
                <w:rFonts w:ascii="Arial" w:hAnsi="Arial" w:cs="Arial"/>
                <w:sz w:val="24"/>
                <w:szCs w:val="24"/>
              </w:rPr>
              <w:t xml:space="preserve">Se turna a la ponencia del Magistrado </w:t>
            </w:r>
            <w:r>
              <w:rPr>
                <w:rFonts w:ascii="Arial" w:hAnsi="Arial" w:cs="Arial"/>
                <w:b/>
                <w:sz w:val="24"/>
                <w:szCs w:val="24"/>
              </w:rPr>
              <w:t>Jorge Ramón Díaz de León Gutiérrez.</w:t>
            </w:r>
          </w:p>
          <w:p w14:paraId="0D811E29" w14:textId="77777777" w:rsidR="00D465CB" w:rsidRPr="007B1BAC" w:rsidRDefault="00D465CB" w:rsidP="00D465CB">
            <w:pPr>
              <w:jc w:val="both"/>
              <w:rPr>
                <w:rFonts w:ascii="Arial" w:hAnsi="Arial" w:cs="Arial"/>
                <w:sz w:val="24"/>
                <w:szCs w:val="24"/>
              </w:rPr>
            </w:pPr>
          </w:p>
        </w:tc>
      </w:tr>
    </w:tbl>
    <w:p w14:paraId="0A67ECC2" w14:textId="77777777" w:rsidR="00D465CB" w:rsidRDefault="00D465CB" w:rsidP="00E572B8">
      <w:pPr>
        <w:jc w:val="center"/>
        <w:rPr>
          <w:rFonts w:ascii="Arial" w:hAnsi="Arial" w:cs="Arial"/>
          <w:sz w:val="48"/>
          <w:szCs w:val="48"/>
        </w:rPr>
      </w:pPr>
    </w:p>
    <w:p w14:paraId="4FF2913D" w14:textId="77777777" w:rsidR="002924B2" w:rsidRDefault="002924B2" w:rsidP="00E572B8">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06"/>
        <w:gridCol w:w="2852"/>
        <w:gridCol w:w="1785"/>
        <w:gridCol w:w="1787"/>
        <w:gridCol w:w="2015"/>
      </w:tblGrid>
      <w:tr w:rsidR="002924B2" w:rsidRPr="000A27BC" w14:paraId="7FE8FB93" w14:textId="77777777" w:rsidTr="002924B2">
        <w:tc>
          <w:tcPr>
            <w:tcW w:w="1531" w:type="dxa"/>
          </w:tcPr>
          <w:p w14:paraId="27BAA4EF" w14:textId="77777777" w:rsidR="002924B2" w:rsidRPr="000A27BC" w:rsidRDefault="002924B2" w:rsidP="002924B2">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3E561B26" w14:textId="77777777" w:rsidR="002924B2" w:rsidRPr="000A27BC" w:rsidRDefault="002924B2" w:rsidP="002924B2">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085C4EBC" w14:textId="77777777" w:rsidR="002924B2" w:rsidRPr="000A27BC" w:rsidRDefault="002924B2" w:rsidP="002924B2">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5845322D" w14:textId="77777777" w:rsidR="002924B2" w:rsidRPr="000A27BC" w:rsidRDefault="002924B2" w:rsidP="002924B2">
            <w:pPr>
              <w:jc w:val="center"/>
              <w:rPr>
                <w:rFonts w:ascii="Arial" w:hAnsi="Arial" w:cs="Arial"/>
                <w:b/>
                <w:sz w:val="24"/>
                <w:szCs w:val="24"/>
              </w:rPr>
            </w:pPr>
            <w:r w:rsidRPr="000A27BC">
              <w:rPr>
                <w:rFonts w:ascii="Arial" w:hAnsi="Arial" w:cs="Arial"/>
                <w:b/>
                <w:sz w:val="24"/>
                <w:szCs w:val="24"/>
              </w:rPr>
              <w:t xml:space="preserve">Fecha de recepción </w:t>
            </w:r>
          </w:p>
        </w:tc>
        <w:tc>
          <w:tcPr>
            <w:tcW w:w="1844" w:type="dxa"/>
          </w:tcPr>
          <w:p w14:paraId="71A2C4CE" w14:textId="77777777" w:rsidR="002924B2" w:rsidRPr="000A27BC" w:rsidRDefault="002924B2" w:rsidP="002924B2">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0C651896" w14:textId="77777777" w:rsidR="002924B2" w:rsidRPr="000A27BC" w:rsidRDefault="002924B2" w:rsidP="002924B2">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1D6CEED0" w14:textId="77777777" w:rsidR="002924B2" w:rsidRPr="000A27BC" w:rsidRDefault="002924B2" w:rsidP="002924B2">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77125D81" w14:textId="77777777" w:rsidR="002924B2" w:rsidRPr="000A27BC" w:rsidRDefault="002924B2" w:rsidP="002924B2">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169A03B2" w14:textId="77777777" w:rsidR="002924B2" w:rsidRPr="000A27BC" w:rsidRDefault="002924B2" w:rsidP="002924B2">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2D8C7172" w14:textId="77777777" w:rsidR="002924B2" w:rsidRPr="000A27BC" w:rsidRDefault="002924B2" w:rsidP="002924B2">
            <w:pPr>
              <w:jc w:val="center"/>
              <w:rPr>
                <w:rFonts w:ascii="Arial" w:hAnsi="Arial" w:cs="Arial"/>
                <w:b/>
                <w:sz w:val="24"/>
                <w:szCs w:val="24"/>
              </w:rPr>
            </w:pPr>
            <w:r w:rsidRPr="000A27BC">
              <w:rPr>
                <w:rFonts w:ascii="Arial" w:hAnsi="Arial" w:cs="Arial"/>
                <w:b/>
                <w:sz w:val="24"/>
                <w:szCs w:val="24"/>
              </w:rPr>
              <w:t>Observaciones</w:t>
            </w:r>
          </w:p>
        </w:tc>
      </w:tr>
      <w:tr w:rsidR="002924B2" w:rsidRPr="007B1BAC" w14:paraId="426B3D47" w14:textId="77777777" w:rsidTr="002924B2">
        <w:tc>
          <w:tcPr>
            <w:tcW w:w="1531" w:type="dxa"/>
          </w:tcPr>
          <w:p w14:paraId="28083C73" w14:textId="77777777" w:rsidR="002924B2" w:rsidRPr="00C40A85" w:rsidRDefault="002924B2" w:rsidP="002924B2">
            <w:pPr>
              <w:jc w:val="center"/>
              <w:rPr>
                <w:rFonts w:ascii="Arial" w:hAnsi="Arial" w:cs="Arial"/>
                <w:b/>
                <w:sz w:val="24"/>
                <w:szCs w:val="24"/>
              </w:rPr>
            </w:pPr>
            <w:r>
              <w:rPr>
                <w:rFonts w:ascii="Arial" w:hAnsi="Arial" w:cs="Arial"/>
                <w:b/>
                <w:sz w:val="24"/>
                <w:szCs w:val="24"/>
              </w:rPr>
              <w:t>TEEA-JDC-PI- 005/2018</w:t>
            </w:r>
          </w:p>
        </w:tc>
        <w:tc>
          <w:tcPr>
            <w:tcW w:w="1998" w:type="dxa"/>
          </w:tcPr>
          <w:p w14:paraId="5F03DFF7" w14:textId="77777777" w:rsidR="002924B2" w:rsidRPr="007B1BAC" w:rsidRDefault="002924B2" w:rsidP="002924B2">
            <w:pPr>
              <w:jc w:val="center"/>
              <w:rPr>
                <w:rFonts w:ascii="Arial" w:hAnsi="Arial" w:cs="Arial"/>
                <w:sz w:val="24"/>
                <w:szCs w:val="24"/>
              </w:rPr>
            </w:pPr>
            <w:r>
              <w:rPr>
                <w:rFonts w:ascii="Arial" w:hAnsi="Arial" w:cs="Arial"/>
                <w:sz w:val="24"/>
                <w:szCs w:val="24"/>
              </w:rPr>
              <w:t>C. Jesús de la Cruz Arroyo</w:t>
            </w:r>
          </w:p>
        </w:tc>
        <w:tc>
          <w:tcPr>
            <w:tcW w:w="1751" w:type="dxa"/>
          </w:tcPr>
          <w:p w14:paraId="32B3FEEB" w14:textId="77777777" w:rsidR="002924B2" w:rsidRPr="007B1BAC" w:rsidRDefault="002924B2" w:rsidP="002924B2">
            <w:pPr>
              <w:jc w:val="center"/>
              <w:rPr>
                <w:rFonts w:ascii="Arial" w:hAnsi="Arial" w:cs="Arial"/>
                <w:sz w:val="24"/>
                <w:szCs w:val="24"/>
              </w:rPr>
            </w:pPr>
            <w:r>
              <w:rPr>
                <w:rFonts w:ascii="Arial" w:hAnsi="Arial" w:cs="Arial"/>
                <w:sz w:val="24"/>
                <w:szCs w:val="24"/>
              </w:rPr>
              <w:t>Juicio para la Protección de los Derechos Político Electorales del Ciudadano</w:t>
            </w:r>
          </w:p>
        </w:tc>
        <w:tc>
          <w:tcPr>
            <w:tcW w:w="1427" w:type="dxa"/>
          </w:tcPr>
          <w:p w14:paraId="3E473E56" w14:textId="77777777" w:rsidR="002924B2" w:rsidRDefault="002924B2" w:rsidP="002924B2">
            <w:pPr>
              <w:jc w:val="center"/>
              <w:rPr>
                <w:rFonts w:ascii="Arial" w:hAnsi="Arial" w:cs="Arial"/>
                <w:sz w:val="24"/>
                <w:szCs w:val="24"/>
              </w:rPr>
            </w:pPr>
            <w:r>
              <w:rPr>
                <w:rFonts w:ascii="Arial" w:hAnsi="Arial" w:cs="Arial"/>
                <w:sz w:val="24"/>
                <w:szCs w:val="24"/>
              </w:rPr>
              <w:t>08/05/2018</w:t>
            </w:r>
          </w:p>
          <w:p w14:paraId="4E2F2F3A" w14:textId="77777777" w:rsidR="002924B2" w:rsidRPr="007B1BAC" w:rsidRDefault="002924B2" w:rsidP="002924B2">
            <w:pPr>
              <w:jc w:val="center"/>
              <w:rPr>
                <w:rFonts w:ascii="Arial" w:hAnsi="Arial" w:cs="Arial"/>
                <w:sz w:val="24"/>
                <w:szCs w:val="24"/>
              </w:rPr>
            </w:pPr>
            <w:r>
              <w:rPr>
                <w:rFonts w:ascii="Arial" w:hAnsi="Arial" w:cs="Arial"/>
                <w:sz w:val="24"/>
                <w:szCs w:val="24"/>
              </w:rPr>
              <w:t>23:23 hrs</w:t>
            </w:r>
          </w:p>
        </w:tc>
        <w:tc>
          <w:tcPr>
            <w:tcW w:w="1844" w:type="dxa"/>
          </w:tcPr>
          <w:p w14:paraId="03339093" w14:textId="77777777" w:rsidR="002924B2" w:rsidRPr="007B1BAC" w:rsidRDefault="002924B2" w:rsidP="002924B2">
            <w:pPr>
              <w:jc w:val="center"/>
              <w:rPr>
                <w:rFonts w:ascii="Arial" w:hAnsi="Arial" w:cs="Arial"/>
                <w:sz w:val="24"/>
                <w:szCs w:val="24"/>
              </w:rPr>
            </w:pPr>
            <w:r>
              <w:rPr>
                <w:rFonts w:ascii="Arial" w:hAnsi="Arial" w:cs="Arial"/>
                <w:sz w:val="24"/>
                <w:szCs w:val="24"/>
              </w:rPr>
              <w:t>Tribunal Electoral del Estado de Aguascalientes</w:t>
            </w:r>
          </w:p>
        </w:tc>
        <w:tc>
          <w:tcPr>
            <w:tcW w:w="1906" w:type="dxa"/>
          </w:tcPr>
          <w:p w14:paraId="6C3E1C56" w14:textId="77777777" w:rsidR="002924B2" w:rsidRPr="007B1BAC" w:rsidRDefault="008F7BC6" w:rsidP="002924B2">
            <w:pPr>
              <w:jc w:val="center"/>
              <w:rPr>
                <w:rFonts w:ascii="Arial" w:hAnsi="Arial" w:cs="Arial"/>
                <w:sz w:val="24"/>
                <w:szCs w:val="24"/>
              </w:rPr>
            </w:pPr>
            <w:r>
              <w:rPr>
                <w:rFonts w:ascii="Arial" w:hAnsi="Arial" w:cs="Arial"/>
                <w:sz w:val="24"/>
                <w:szCs w:val="24"/>
              </w:rPr>
              <w:t>Sentencia dictada en el expediente del Juicio para la Protección de los Derechos Político-Electorales del Ciudadano Número TEEA-JDC-010/2018 y acumulado TEEA-JDC-018/2018</w:t>
            </w:r>
          </w:p>
        </w:tc>
        <w:tc>
          <w:tcPr>
            <w:tcW w:w="2852" w:type="dxa"/>
          </w:tcPr>
          <w:p w14:paraId="25D1ED48" w14:textId="77777777" w:rsidR="002924B2" w:rsidRDefault="008F7BC6" w:rsidP="002924B2">
            <w:pPr>
              <w:jc w:val="center"/>
              <w:rPr>
                <w:rFonts w:ascii="Arial" w:hAnsi="Arial" w:cs="Arial"/>
                <w:sz w:val="24"/>
                <w:szCs w:val="24"/>
              </w:rPr>
            </w:pPr>
            <w:r>
              <w:rPr>
                <w:rFonts w:ascii="Arial" w:hAnsi="Arial" w:cs="Arial"/>
                <w:sz w:val="24"/>
                <w:szCs w:val="24"/>
              </w:rPr>
              <w:t>Se revoca la determinación del secretario ejecutivo del Instituto estatal electoral del Estado de Aguascalientes de negar el dictamen de procedencia de obtención de apoyo ciudadano al C. Jorge Ríos Contreras y se ordena expedirlo.</w:t>
            </w:r>
          </w:p>
          <w:p w14:paraId="0188AC11" w14:textId="77777777" w:rsidR="008F7BC6" w:rsidRDefault="008F7BC6" w:rsidP="002924B2">
            <w:pPr>
              <w:jc w:val="center"/>
              <w:rPr>
                <w:rFonts w:ascii="Arial" w:hAnsi="Arial" w:cs="Arial"/>
                <w:sz w:val="24"/>
                <w:szCs w:val="24"/>
              </w:rPr>
            </w:pPr>
          </w:p>
          <w:p w14:paraId="733DB189" w14:textId="77777777" w:rsidR="008F7BC6" w:rsidRPr="00E572B8" w:rsidRDefault="008F7BC6" w:rsidP="002924B2">
            <w:pPr>
              <w:jc w:val="center"/>
              <w:rPr>
                <w:rFonts w:ascii="Arial" w:hAnsi="Arial" w:cs="Arial"/>
                <w:sz w:val="24"/>
                <w:szCs w:val="24"/>
              </w:rPr>
            </w:pPr>
            <w:r>
              <w:rPr>
                <w:rFonts w:ascii="Arial" w:hAnsi="Arial" w:cs="Arial"/>
                <w:sz w:val="24"/>
                <w:szCs w:val="24"/>
              </w:rPr>
              <w:t>La revocación de la resolución CG-R-15/18 aprobada por el Consejo General del Instituto estatal electoral del Estado de Aguascalientes</w:t>
            </w:r>
          </w:p>
        </w:tc>
        <w:tc>
          <w:tcPr>
            <w:tcW w:w="1785" w:type="dxa"/>
          </w:tcPr>
          <w:p w14:paraId="20D0B8CD" w14:textId="77777777" w:rsidR="002924B2" w:rsidRPr="007B1BAC" w:rsidRDefault="008F7BC6" w:rsidP="008F7BC6">
            <w:pPr>
              <w:jc w:val="center"/>
              <w:rPr>
                <w:rFonts w:ascii="Arial" w:hAnsi="Arial" w:cs="Arial"/>
                <w:sz w:val="24"/>
                <w:szCs w:val="24"/>
              </w:rPr>
            </w:pPr>
            <w:r>
              <w:rPr>
                <w:rFonts w:ascii="Arial" w:hAnsi="Arial" w:cs="Arial"/>
                <w:sz w:val="24"/>
                <w:szCs w:val="24"/>
              </w:rPr>
              <w:t>04/05/2018</w:t>
            </w:r>
          </w:p>
        </w:tc>
        <w:tc>
          <w:tcPr>
            <w:tcW w:w="1787" w:type="dxa"/>
          </w:tcPr>
          <w:p w14:paraId="024E6260" w14:textId="77777777" w:rsidR="002924B2" w:rsidRPr="007B1BAC" w:rsidRDefault="006433E2" w:rsidP="002924B2">
            <w:pPr>
              <w:jc w:val="center"/>
              <w:rPr>
                <w:rFonts w:ascii="Arial" w:hAnsi="Arial" w:cs="Arial"/>
                <w:sz w:val="24"/>
                <w:szCs w:val="24"/>
              </w:rPr>
            </w:pPr>
            <w:r>
              <w:rPr>
                <w:rFonts w:ascii="Arial" w:hAnsi="Arial" w:cs="Arial"/>
                <w:sz w:val="24"/>
                <w:szCs w:val="24"/>
              </w:rPr>
              <w:t>No fue notificado al no tener un Interés jurídico o legitimo en el asunto, sin embargo fue publicada la sesión de resolución del acto impugnado el día 04/05/2018</w:t>
            </w:r>
          </w:p>
        </w:tc>
        <w:tc>
          <w:tcPr>
            <w:tcW w:w="2015" w:type="dxa"/>
          </w:tcPr>
          <w:p w14:paraId="14209E72" w14:textId="77777777" w:rsidR="002924B2" w:rsidRPr="007B1BAC" w:rsidRDefault="002924B2" w:rsidP="002924B2">
            <w:pPr>
              <w:jc w:val="center"/>
              <w:rPr>
                <w:rFonts w:ascii="Arial" w:hAnsi="Arial" w:cs="Arial"/>
                <w:sz w:val="24"/>
                <w:szCs w:val="24"/>
              </w:rPr>
            </w:pPr>
            <w:r>
              <w:rPr>
                <w:rFonts w:ascii="Arial" w:hAnsi="Arial" w:cs="Arial"/>
                <w:sz w:val="24"/>
                <w:szCs w:val="24"/>
              </w:rPr>
              <w:t>Se turna a la ponencia de la Magistrada</w:t>
            </w:r>
            <w:r>
              <w:rPr>
                <w:rFonts w:ascii="Arial" w:hAnsi="Arial" w:cs="Arial"/>
                <w:b/>
                <w:sz w:val="24"/>
                <w:szCs w:val="24"/>
              </w:rPr>
              <w:t xml:space="preserve"> Claudia Eloísa Díaz de León González, </w:t>
            </w:r>
            <w:r>
              <w:rPr>
                <w:rFonts w:ascii="Arial" w:hAnsi="Arial" w:cs="Arial"/>
                <w:sz w:val="24"/>
                <w:szCs w:val="24"/>
              </w:rPr>
              <w:t>al ser la Magistrada instructora del medio que da origen al presente juicio.</w:t>
            </w:r>
          </w:p>
        </w:tc>
      </w:tr>
    </w:tbl>
    <w:p w14:paraId="271AB0AD" w14:textId="77777777" w:rsidR="002924B2" w:rsidRDefault="002924B2" w:rsidP="00E572B8">
      <w:pPr>
        <w:jc w:val="center"/>
        <w:rPr>
          <w:rFonts w:ascii="Arial" w:hAnsi="Arial" w:cs="Arial"/>
          <w:sz w:val="48"/>
          <w:szCs w:val="48"/>
        </w:rPr>
      </w:pPr>
    </w:p>
    <w:p w14:paraId="45F89532" w14:textId="77777777" w:rsidR="003823FD" w:rsidRDefault="003823FD"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E72A3B" w:rsidRPr="003E227C" w14:paraId="7F309C8B" w14:textId="77777777" w:rsidTr="00E72A3B">
        <w:tc>
          <w:tcPr>
            <w:tcW w:w="1532" w:type="dxa"/>
          </w:tcPr>
          <w:p w14:paraId="6C80696A" w14:textId="77777777" w:rsidR="00E72A3B" w:rsidRPr="003E227C" w:rsidRDefault="00E72A3B" w:rsidP="00E72A3B">
            <w:pPr>
              <w:jc w:val="center"/>
              <w:rPr>
                <w:rFonts w:ascii="Arial" w:hAnsi="Arial" w:cs="Arial"/>
                <w:b/>
                <w:sz w:val="24"/>
                <w:szCs w:val="24"/>
              </w:rPr>
            </w:pPr>
            <w:r w:rsidRPr="003E227C">
              <w:rPr>
                <w:rFonts w:ascii="Arial" w:hAnsi="Arial" w:cs="Arial"/>
                <w:b/>
                <w:sz w:val="24"/>
                <w:szCs w:val="24"/>
              </w:rPr>
              <w:lastRenderedPageBreak/>
              <w:t>No. Expediente</w:t>
            </w:r>
          </w:p>
        </w:tc>
        <w:tc>
          <w:tcPr>
            <w:tcW w:w="1998" w:type="dxa"/>
          </w:tcPr>
          <w:p w14:paraId="155907F0" w14:textId="77777777" w:rsidR="00E72A3B" w:rsidRPr="003E227C" w:rsidRDefault="00E72A3B" w:rsidP="00E72A3B">
            <w:pPr>
              <w:jc w:val="center"/>
              <w:rPr>
                <w:rFonts w:ascii="Arial" w:hAnsi="Arial" w:cs="Arial"/>
                <w:b/>
                <w:sz w:val="24"/>
                <w:szCs w:val="24"/>
              </w:rPr>
            </w:pPr>
            <w:r w:rsidRPr="003E227C">
              <w:rPr>
                <w:rFonts w:ascii="Arial" w:hAnsi="Arial" w:cs="Arial"/>
                <w:b/>
                <w:sz w:val="24"/>
                <w:szCs w:val="24"/>
              </w:rPr>
              <w:t xml:space="preserve">Nombre del/a Promovente </w:t>
            </w:r>
          </w:p>
        </w:tc>
        <w:tc>
          <w:tcPr>
            <w:tcW w:w="1751" w:type="dxa"/>
          </w:tcPr>
          <w:p w14:paraId="1392428E" w14:textId="77777777" w:rsidR="00E72A3B" w:rsidRPr="003E227C" w:rsidRDefault="00E72A3B" w:rsidP="00E72A3B">
            <w:pPr>
              <w:jc w:val="center"/>
              <w:rPr>
                <w:rFonts w:ascii="Arial" w:hAnsi="Arial" w:cs="Arial"/>
                <w:b/>
                <w:sz w:val="24"/>
                <w:szCs w:val="24"/>
              </w:rPr>
            </w:pPr>
            <w:r w:rsidRPr="003E227C">
              <w:rPr>
                <w:rFonts w:ascii="Arial" w:hAnsi="Arial" w:cs="Arial"/>
                <w:b/>
                <w:sz w:val="24"/>
                <w:szCs w:val="24"/>
              </w:rPr>
              <w:t xml:space="preserve">Medio de Impugnación </w:t>
            </w:r>
          </w:p>
        </w:tc>
        <w:tc>
          <w:tcPr>
            <w:tcW w:w="1427" w:type="dxa"/>
          </w:tcPr>
          <w:p w14:paraId="6D0FF62F" w14:textId="77777777" w:rsidR="00E72A3B" w:rsidRPr="003E227C" w:rsidRDefault="00E72A3B" w:rsidP="00E72A3B">
            <w:pPr>
              <w:jc w:val="center"/>
              <w:rPr>
                <w:rFonts w:ascii="Arial" w:hAnsi="Arial" w:cs="Arial"/>
                <w:b/>
                <w:sz w:val="24"/>
                <w:szCs w:val="24"/>
              </w:rPr>
            </w:pPr>
            <w:r w:rsidRPr="003E227C">
              <w:rPr>
                <w:rFonts w:ascii="Arial" w:hAnsi="Arial" w:cs="Arial"/>
                <w:b/>
                <w:sz w:val="24"/>
                <w:szCs w:val="24"/>
              </w:rPr>
              <w:t xml:space="preserve">Fecha de recepción </w:t>
            </w:r>
          </w:p>
        </w:tc>
        <w:tc>
          <w:tcPr>
            <w:tcW w:w="1843" w:type="dxa"/>
          </w:tcPr>
          <w:p w14:paraId="1864568C" w14:textId="77777777" w:rsidR="00E72A3B" w:rsidRPr="003E227C" w:rsidRDefault="00E72A3B" w:rsidP="00E72A3B">
            <w:pPr>
              <w:jc w:val="center"/>
              <w:rPr>
                <w:rFonts w:ascii="Arial" w:hAnsi="Arial" w:cs="Arial"/>
                <w:b/>
                <w:sz w:val="24"/>
                <w:szCs w:val="24"/>
              </w:rPr>
            </w:pPr>
            <w:r w:rsidRPr="003E227C">
              <w:rPr>
                <w:rFonts w:ascii="Arial" w:hAnsi="Arial" w:cs="Arial"/>
                <w:b/>
                <w:sz w:val="24"/>
                <w:szCs w:val="24"/>
              </w:rPr>
              <w:t xml:space="preserve">Autoridad u órgano que emite el acto </w:t>
            </w:r>
          </w:p>
        </w:tc>
        <w:tc>
          <w:tcPr>
            <w:tcW w:w="1906" w:type="dxa"/>
          </w:tcPr>
          <w:p w14:paraId="5C58FADF" w14:textId="77777777" w:rsidR="00E72A3B" w:rsidRPr="003E227C" w:rsidRDefault="00E72A3B" w:rsidP="00E72A3B">
            <w:pPr>
              <w:jc w:val="center"/>
              <w:rPr>
                <w:rFonts w:ascii="Arial" w:hAnsi="Arial" w:cs="Arial"/>
                <w:b/>
                <w:sz w:val="24"/>
                <w:szCs w:val="24"/>
              </w:rPr>
            </w:pPr>
            <w:r w:rsidRPr="003E227C">
              <w:rPr>
                <w:rFonts w:ascii="Arial" w:hAnsi="Arial" w:cs="Arial"/>
                <w:b/>
                <w:sz w:val="24"/>
                <w:szCs w:val="24"/>
              </w:rPr>
              <w:t>Resolución, o acto que se impugna</w:t>
            </w:r>
          </w:p>
        </w:tc>
        <w:tc>
          <w:tcPr>
            <w:tcW w:w="2852" w:type="dxa"/>
          </w:tcPr>
          <w:p w14:paraId="5C9D17D3" w14:textId="77777777" w:rsidR="00E72A3B" w:rsidRPr="003E227C" w:rsidRDefault="00E72A3B" w:rsidP="00E72A3B">
            <w:pPr>
              <w:jc w:val="center"/>
              <w:rPr>
                <w:rFonts w:ascii="Arial" w:hAnsi="Arial" w:cs="Arial"/>
                <w:b/>
                <w:sz w:val="24"/>
                <w:szCs w:val="24"/>
              </w:rPr>
            </w:pPr>
            <w:r w:rsidRPr="003E227C">
              <w:rPr>
                <w:rFonts w:ascii="Arial" w:hAnsi="Arial" w:cs="Arial"/>
                <w:b/>
                <w:sz w:val="24"/>
                <w:szCs w:val="24"/>
              </w:rPr>
              <w:t xml:space="preserve">Sentido de la resolución, o acto que se impugna </w:t>
            </w:r>
          </w:p>
        </w:tc>
        <w:tc>
          <w:tcPr>
            <w:tcW w:w="1785" w:type="dxa"/>
          </w:tcPr>
          <w:p w14:paraId="11A7D930" w14:textId="77777777" w:rsidR="00E72A3B" w:rsidRPr="003E227C" w:rsidRDefault="00E72A3B" w:rsidP="00E72A3B">
            <w:pPr>
              <w:jc w:val="center"/>
              <w:rPr>
                <w:rFonts w:ascii="Arial" w:hAnsi="Arial" w:cs="Arial"/>
                <w:b/>
                <w:sz w:val="24"/>
                <w:szCs w:val="24"/>
              </w:rPr>
            </w:pPr>
            <w:r w:rsidRPr="003E227C">
              <w:rPr>
                <w:rFonts w:ascii="Arial" w:hAnsi="Arial" w:cs="Arial"/>
                <w:b/>
                <w:sz w:val="24"/>
                <w:szCs w:val="24"/>
              </w:rPr>
              <w:t>Fecha de emisión de la resolución o acto que se impugna</w:t>
            </w:r>
          </w:p>
        </w:tc>
        <w:tc>
          <w:tcPr>
            <w:tcW w:w="1787" w:type="dxa"/>
          </w:tcPr>
          <w:p w14:paraId="6F43D09D" w14:textId="77777777" w:rsidR="00E72A3B" w:rsidRPr="003E227C" w:rsidRDefault="00E72A3B" w:rsidP="00E72A3B">
            <w:pPr>
              <w:jc w:val="center"/>
              <w:rPr>
                <w:rFonts w:ascii="Arial" w:hAnsi="Arial" w:cs="Arial"/>
                <w:b/>
                <w:sz w:val="24"/>
                <w:szCs w:val="24"/>
              </w:rPr>
            </w:pPr>
            <w:r w:rsidRPr="003E227C">
              <w:rPr>
                <w:rFonts w:ascii="Arial" w:hAnsi="Arial" w:cs="Arial"/>
                <w:b/>
                <w:sz w:val="24"/>
                <w:szCs w:val="24"/>
              </w:rPr>
              <w:t xml:space="preserve">Fecha de notificación </w:t>
            </w:r>
          </w:p>
        </w:tc>
        <w:tc>
          <w:tcPr>
            <w:tcW w:w="2015" w:type="dxa"/>
          </w:tcPr>
          <w:p w14:paraId="17A7107F" w14:textId="77777777" w:rsidR="00E72A3B" w:rsidRPr="003E227C" w:rsidRDefault="00E72A3B" w:rsidP="00E72A3B">
            <w:pPr>
              <w:jc w:val="center"/>
              <w:rPr>
                <w:rFonts w:ascii="Arial" w:hAnsi="Arial" w:cs="Arial"/>
                <w:b/>
                <w:sz w:val="24"/>
                <w:szCs w:val="24"/>
              </w:rPr>
            </w:pPr>
            <w:r w:rsidRPr="003E227C">
              <w:rPr>
                <w:rFonts w:ascii="Arial" w:hAnsi="Arial" w:cs="Arial"/>
                <w:b/>
                <w:sz w:val="24"/>
                <w:szCs w:val="24"/>
              </w:rPr>
              <w:t>Observaciones</w:t>
            </w:r>
          </w:p>
        </w:tc>
      </w:tr>
      <w:tr w:rsidR="00E72A3B" w:rsidRPr="007B1BAC" w14:paraId="13CB298C" w14:textId="77777777" w:rsidTr="00E72A3B">
        <w:tc>
          <w:tcPr>
            <w:tcW w:w="1532" w:type="dxa"/>
          </w:tcPr>
          <w:p w14:paraId="06F27A7C" w14:textId="77777777" w:rsidR="00E72A3B" w:rsidRPr="003E227C" w:rsidRDefault="00E72A3B" w:rsidP="00E72A3B">
            <w:pPr>
              <w:jc w:val="center"/>
              <w:rPr>
                <w:rFonts w:ascii="Arial" w:hAnsi="Arial" w:cs="Arial"/>
                <w:b/>
                <w:sz w:val="24"/>
                <w:szCs w:val="24"/>
              </w:rPr>
            </w:pPr>
            <w:r w:rsidRPr="003E227C">
              <w:rPr>
                <w:rFonts w:ascii="Arial" w:hAnsi="Arial" w:cs="Arial"/>
                <w:b/>
                <w:sz w:val="24"/>
                <w:szCs w:val="24"/>
              </w:rPr>
              <w:t>TEEA-PES 004/2018</w:t>
            </w:r>
          </w:p>
        </w:tc>
        <w:tc>
          <w:tcPr>
            <w:tcW w:w="1998" w:type="dxa"/>
          </w:tcPr>
          <w:p w14:paraId="1F518F70" w14:textId="77777777" w:rsidR="00E72A3B" w:rsidRPr="003E227C" w:rsidRDefault="00E72A3B" w:rsidP="00E72A3B">
            <w:pPr>
              <w:jc w:val="center"/>
              <w:rPr>
                <w:rFonts w:ascii="Arial" w:hAnsi="Arial" w:cs="Arial"/>
                <w:sz w:val="24"/>
                <w:szCs w:val="24"/>
              </w:rPr>
            </w:pPr>
            <w:r w:rsidRPr="003E227C">
              <w:rPr>
                <w:rFonts w:ascii="Arial" w:hAnsi="Arial" w:cs="Arial"/>
                <w:sz w:val="24"/>
                <w:szCs w:val="24"/>
              </w:rPr>
              <w:t xml:space="preserve">Cynthia Yolanda Olague Martínez, representante propietaria del Partido Acción Nacional ante el VIII Consejo Distrital Electoral del Instituto Estatal Electoral de Aguascalientes </w:t>
            </w:r>
          </w:p>
        </w:tc>
        <w:tc>
          <w:tcPr>
            <w:tcW w:w="1751" w:type="dxa"/>
          </w:tcPr>
          <w:p w14:paraId="16F86B7F" w14:textId="77777777" w:rsidR="00E72A3B" w:rsidRPr="003E227C" w:rsidRDefault="00E72A3B" w:rsidP="00E72A3B">
            <w:pPr>
              <w:jc w:val="center"/>
              <w:rPr>
                <w:rFonts w:ascii="Arial" w:hAnsi="Arial" w:cs="Arial"/>
                <w:sz w:val="24"/>
                <w:szCs w:val="24"/>
              </w:rPr>
            </w:pPr>
            <w:r w:rsidRPr="003E227C">
              <w:rPr>
                <w:rFonts w:ascii="Arial" w:hAnsi="Arial" w:cs="Arial"/>
                <w:sz w:val="24"/>
                <w:szCs w:val="24"/>
              </w:rPr>
              <w:t xml:space="preserve">Procedimiento Especial Sancionador </w:t>
            </w:r>
          </w:p>
        </w:tc>
        <w:tc>
          <w:tcPr>
            <w:tcW w:w="1427" w:type="dxa"/>
          </w:tcPr>
          <w:p w14:paraId="53409644" w14:textId="77777777" w:rsidR="00E72A3B" w:rsidRPr="003E227C" w:rsidRDefault="00E72A3B" w:rsidP="00E72A3B">
            <w:pPr>
              <w:jc w:val="center"/>
              <w:rPr>
                <w:rFonts w:ascii="Arial" w:hAnsi="Arial" w:cs="Arial"/>
                <w:sz w:val="24"/>
                <w:szCs w:val="24"/>
              </w:rPr>
            </w:pPr>
            <w:r w:rsidRPr="003E227C">
              <w:rPr>
                <w:rFonts w:ascii="Arial" w:hAnsi="Arial" w:cs="Arial"/>
                <w:sz w:val="24"/>
                <w:szCs w:val="24"/>
              </w:rPr>
              <w:t>11/05/2018</w:t>
            </w:r>
          </w:p>
          <w:p w14:paraId="6FD19235" w14:textId="77777777" w:rsidR="00E72A3B" w:rsidRPr="003E227C" w:rsidRDefault="00E72A3B" w:rsidP="00E72A3B">
            <w:pPr>
              <w:jc w:val="center"/>
              <w:rPr>
                <w:rFonts w:ascii="Arial" w:hAnsi="Arial" w:cs="Arial"/>
                <w:sz w:val="24"/>
                <w:szCs w:val="24"/>
              </w:rPr>
            </w:pPr>
            <w:r w:rsidRPr="003E227C">
              <w:rPr>
                <w:rFonts w:ascii="Arial" w:hAnsi="Arial" w:cs="Arial"/>
                <w:sz w:val="24"/>
                <w:szCs w:val="24"/>
              </w:rPr>
              <w:t>19:33</w:t>
            </w:r>
          </w:p>
        </w:tc>
        <w:tc>
          <w:tcPr>
            <w:tcW w:w="1843" w:type="dxa"/>
          </w:tcPr>
          <w:p w14:paraId="55E2DD7C" w14:textId="77777777" w:rsidR="00E72A3B" w:rsidRPr="003E227C" w:rsidRDefault="005F1BCB" w:rsidP="00E72A3B">
            <w:pPr>
              <w:jc w:val="center"/>
              <w:rPr>
                <w:rFonts w:ascii="Arial" w:hAnsi="Arial" w:cs="Arial"/>
                <w:sz w:val="24"/>
                <w:szCs w:val="24"/>
              </w:rPr>
            </w:pPr>
            <w:r w:rsidRPr="003E227C">
              <w:rPr>
                <w:rFonts w:ascii="Arial" w:hAnsi="Arial" w:cs="Arial"/>
                <w:sz w:val="24"/>
                <w:szCs w:val="24"/>
              </w:rPr>
              <w:t xml:space="preserve">El Partido Revolucionario Institucional, y su candidato al cargo de Diputado por el principio de M.R. en el Distrito Electoral VIII, el C. José de Jesús Ortiz Macías </w:t>
            </w:r>
          </w:p>
        </w:tc>
        <w:tc>
          <w:tcPr>
            <w:tcW w:w="1906" w:type="dxa"/>
          </w:tcPr>
          <w:p w14:paraId="7B57BCFA" w14:textId="77777777" w:rsidR="00E72A3B" w:rsidRPr="003E227C" w:rsidRDefault="00E02A31" w:rsidP="00E72A3B">
            <w:pPr>
              <w:jc w:val="center"/>
              <w:rPr>
                <w:rFonts w:ascii="Arial" w:hAnsi="Arial" w:cs="Arial"/>
                <w:sz w:val="24"/>
                <w:szCs w:val="24"/>
              </w:rPr>
            </w:pPr>
            <w:r w:rsidRPr="003E227C">
              <w:rPr>
                <w:rFonts w:ascii="Arial" w:hAnsi="Arial" w:cs="Arial"/>
                <w:sz w:val="24"/>
                <w:szCs w:val="24"/>
              </w:rPr>
              <w:t xml:space="preserve">Publicación en Facebook, de la </w:t>
            </w:r>
            <w:proofErr w:type="spellStart"/>
            <w:r w:rsidRPr="003E227C">
              <w:rPr>
                <w:rFonts w:ascii="Arial" w:hAnsi="Arial" w:cs="Arial"/>
                <w:sz w:val="24"/>
                <w:szCs w:val="24"/>
              </w:rPr>
              <w:t>pagina</w:t>
            </w:r>
            <w:proofErr w:type="spellEnd"/>
            <w:r w:rsidRPr="003E227C">
              <w:rPr>
                <w:rFonts w:ascii="Arial" w:hAnsi="Arial" w:cs="Arial"/>
                <w:sz w:val="24"/>
                <w:szCs w:val="24"/>
              </w:rPr>
              <w:t xml:space="preserve"> “Calvillo Publicidad”</w:t>
            </w:r>
            <w:r w:rsidR="003E227C" w:rsidRPr="003E227C">
              <w:rPr>
                <w:rFonts w:ascii="Arial" w:hAnsi="Arial" w:cs="Arial"/>
                <w:sz w:val="24"/>
                <w:szCs w:val="24"/>
              </w:rPr>
              <w:t xml:space="preserve"> en la cual se entrevista al ahora candidato José de Jesús Ortiz Macías</w:t>
            </w:r>
          </w:p>
        </w:tc>
        <w:tc>
          <w:tcPr>
            <w:tcW w:w="2852" w:type="dxa"/>
          </w:tcPr>
          <w:p w14:paraId="6FF9C857" w14:textId="77777777" w:rsidR="005F1BCB" w:rsidRPr="003E227C" w:rsidRDefault="005F1BCB" w:rsidP="00E72A3B">
            <w:pPr>
              <w:jc w:val="center"/>
              <w:rPr>
                <w:rFonts w:ascii="Arial" w:hAnsi="Arial" w:cs="Arial"/>
                <w:sz w:val="24"/>
                <w:szCs w:val="24"/>
              </w:rPr>
            </w:pPr>
            <w:r w:rsidRPr="003E227C">
              <w:rPr>
                <w:rFonts w:ascii="Arial" w:hAnsi="Arial" w:cs="Arial"/>
                <w:sz w:val="24"/>
                <w:szCs w:val="24"/>
              </w:rPr>
              <w:t xml:space="preserve">Contratación de propaganda electoral con contenido calumnioso, que además se constituyen como </w:t>
            </w:r>
          </w:p>
          <w:p w14:paraId="5C87A5D1" w14:textId="77777777" w:rsidR="00E72A3B" w:rsidRPr="003E227C" w:rsidRDefault="005F1BCB" w:rsidP="00E72A3B">
            <w:pPr>
              <w:jc w:val="center"/>
              <w:rPr>
                <w:rFonts w:ascii="Arial" w:hAnsi="Arial" w:cs="Arial"/>
                <w:sz w:val="24"/>
                <w:szCs w:val="24"/>
              </w:rPr>
            </w:pPr>
            <w:r w:rsidRPr="003E227C">
              <w:rPr>
                <w:rFonts w:ascii="Arial" w:hAnsi="Arial" w:cs="Arial"/>
                <w:sz w:val="24"/>
                <w:szCs w:val="24"/>
              </w:rPr>
              <w:t>a</w:t>
            </w:r>
            <w:r w:rsidR="00E72A3B" w:rsidRPr="003E227C">
              <w:rPr>
                <w:rFonts w:ascii="Arial" w:hAnsi="Arial" w:cs="Arial"/>
                <w:sz w:val="24"/>
                <w:szCs w:val="24"/>
              </w:rPr>
              <w:t xml:space="preserve">ctos anticipados de </w:t>
            </w:r>
            <w:r w:rsidRPr="003E227C">
              <w:rPr>
                <w:rFonts w:ascii="Arial" w:hAnsi="Arial" w:cs="Arial"/>
                <w:sz w:val="24"/>
                <w:szCs w:val="24"/>
              </w:rPr>
              <w:t>c</w:t>
            </w:r>
            <w:r w:rsidR="00E72A3B" w:rsidRPr="003E227C">
              <w:rPr>
                <w:rFonts w:ascii="Arial" w:hAnsi="Arial" w:cs="Arial"/>
                <w:sz w:val="24"/>
                <w:szCs w:val="24"/>
              </w:rPr>
              <w:t>ampaña</w:t>
            </w:r>
          </w:p>
        </w:tc>
        <w:tc>
          <w:tcPr>
            <w:tcW w:w="1785" w:type="dxa"/>
          </w:tcPr>
          <w:p w14:paraId="5AF138A3" w14:textId="77777777" w:rsidR="00E72A3B" w:rsidRPr="003E227C" w:rsidRDefault="00E72A3B" w:rsidP="00E72A3B">
            <w:pPr>
              <w:jc w:val="center"/>
              <w:rPr>
                <w:rFonts w:ascii="Arial" w:hAnsi="Arial" w:cs="Arial"/>
                <w:sz w:val="24"/>
                <w:szCs w:val="24"/>
              </w:rPr>
            </w:pPr>
            <w:r w:rsidRPr="003E227C">
              <w:rPr>
                <w:rFonts w:ascii="Arial" w:hAnsi="Arial" w:cs="Arial"/>
                <w:sz w:val="24"/>
                <w:szCs w:val="24"/>
              </w:rPr>
              <w:t xml:space="preserve">No aplica en el caso concreto </w:t>
            </w:r>
          </w:p>
        </w:tc>
        <w:tc>
          <w:tcPr>
            <w:tcW w:w="1787" w:type="dxa"/>
          </w:tcPr>
          <w:p w14:paraId="7316ACC3" w14:textId="77777777" w:rsidR="00E72A3B" w:rsidRPr="003E227C" w:rsidRDefault="00E72A3B" w:rsidP="00E72A3B">
            <w:pPr>
              <w:rPr>
                <w:rFonts w:ascii="Arial" w:hAnsi="Arial" w:cs="Arial"/>
                <w:sz w:val="24"/>
                <w:szCs w:val="24"/>
              </w:rPr>
            </w:pPr>
            <w:r w:rsidRPr="003E227C">
              <w:rPr>
                <w:rFonts w:ascii="Arial" w:hAnsi="Arial" w:cs="Arial"/>
                <w:sz w:val="24"/>
                <w:szCs w:val="24"/>
              </w:rPr>
              <w:t xml:space="preserve">El Instituto Estatal Electoral recibe la denuncia el día 02/05/18 </w:t>
            </w:r>
          </w:p>
          <w:p w14:paraId="47EEB617" w14:textId="77777777" w:rsidR="00E72A3B" w:rsidRPr="003E227C" w:rsidRDefault="00E72A3B" w:rsidP="00E72A3B">
            <w:pPr>
              <w:rPr>
                <w:rFonts w:ascii="Arial" w:hAnsi="Arial" w:cs="Arial"/>
                <w:sz w:val="24"/>
                <w:szCs w:val="24"/>
              </w:rPr>
            </w:pPr>
            <w:r w:rsidRPr="003E227C">
              <w:rPr>
                <w:rFonts w:ascii="Arial" w:hAnsi="Arial" w:cs="Arial"/>
                <w:sz w:val="24"/>
                <w:szCs w:val="24"/>
              </w:rPr>
              <w:t xml:space="preserve">A las </w:t>
            </w:r>
            <w:r w:rsidR="005F1BCB" w:rsidRPr="003E227C">
              <w:rPr>
                <w:rFonts w:ascii="Arial" w:hAnsi="Arial" w:cs="Arial"/>
                <w:sz w:val="24"/>
                <w:szCs w:val="24"/>
              </w:rPr>
              <w:t>17:40 hrs.</w:t>
            </w:r>
          </w:p>
          <w:p w14:paraId="2BCC76EF" w14:textId="77777777" w:rsidR="00E72A3B" w:rsidRPr="003E227C" w:rsidRDefault="00E72A3B" w:rsidP="00E72A3B">
            <w:pPr>
              <w:rPr>
                <w:rFonts w:ascii="Arial" w:hAnsi="Arial" w:cs="Arial"/>
                <w:sz w:val="24"/>
                <w:szCs w:val="24"/>
              </w:rPr>
            </w:pPr>
          </w:p>
        </w:tc>
        <w:tc>
          <w:tcPr>
            <w:tcW w:w="2015" w:type="dxa"/>
          </w:tcPr>
          <w:p w14:paraId="5DFB7BD9" w14:textId="77777777" w:rsidR="00E72A3B" w:rsidRPr="007B1BAC" w:rsidRDefault="00E72A3B" w:rsidP="00E72A3B">
            <w:pPr>
              <w:jc w:val="center"/>
              <w:rPr>
                <w:rFonts w:ascii="Arial" w:hAnsi="Arial" w:cs="Arial"/>
                <w:sz w:val="24"/>
                <w:szCs w:val="24"/>
              </w:rPr>
            </w:pPr>
            <w:r w:rsidRPr="003E227C">
              <w:rPr>
                <w:rFonts w:ascii="Arial" w:hAnsi="Arial" w:cs="Arial"/>
                <w:sz w:val="24"/>
                <w:szCs w:val="24"/>
              </w:rPr>
              <w:t>Se turna a la ponencia del Magistrado</w:t>
            </w:r>
            <w:r w:rsidRPr="003E227C">
              <w:rPr>
                <w:rFonts w:ascii="Arial" w:hAnsi="Arial" w:cs="Arial"/>
                <w:b/>
                <w:sz w:val="24"/>
                <w:szCs w:val="24"/>
              </w:rPr>
              <w:t xml:space="preserve"> Héctor Salvador Hernández Gallegos</w:t>
            </w:r>
          </w:p>
        </w:tc>
      </w:tr>
    </w:tbl>
    <w:p w14:paraId="7405A10B" w14:textId="77777777" w:rsidR="00E72A3B" w:rsidRDefault="00E72A3B" w:rsidP="00D6266A">
      <w:pPr>
        <w:rPr>
          <w:rFonts w:ascii="Arial" w:hAnsi="Arial" w:cs="Arial"/>
          <w:sz w:val="48"/>
          <w:szCs w:val="48"/>
        </w:rPr>
      </w:pPr>
    </w:p>
    <w:p w14:paraId="17002440" w14:textId="77777777" w:rsidR="00D357E9" w:rsidRDefault="00D357E9" w:rsidP="00D6266A">
      <w:pPr>
        <w:rPr>
          <w:rFonts w:ascii="Arial" w:hAnsi="Arial" w:cs="Arial"/>
          <w:sz w:val="48"/>
          <w:szCs w:val="48"/>
        </w:rPr>
      </w:pPr>
    </w:p>
    <w:p w14:paraId="7B7B6B76" w14:textId="77777777" w:rsidR="00D357E9" w:rsidRDefault="00D357E9" w:rsidP="00D6266A">
      <w:pPr>
        <w:rPr>
          <w:rFonts w:ascii="Arial" w:hAnsi="Arial" w:cs="Arial"/>
          <w:sz w:val="48"/>
          <w:szCs w:val="48"/>
        </w:rPr>
      </w:pPr>
    </w:p>
    <w:p w14:paraId="48D68142" w14:textId="77777777" w:rsidR="00D357E9" w:rsidRDefault="00D357E9"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25"/>
        <w:gridCol w:w="1969"/>
        <w:gridCol w:w="1751"/>
        <w:gridCol w:w="1425"/>
        <w:gridCol w:w="1749"/>
        <w:gridCol w:w="2285"/>
        <w:gridCol w:w="2731"/>
        <w:gridCol w:w="1717"/>
        <w:gridCol w:w="1744"/>
        <w:gridCol w:w="2000"/>
      </w:tblGrid>
      <w:tr w:rsidR="00D357E9" w:rsidRPr="003E227C" w14:paraId="3F11C39B" w14:textId="77777777" w:rsidTr="00D357E9">
        <w:tc>
          <w:tcPr>
            <w:tcW w:w="1532" w:type="dxa"/>
          </w:tcPr>
          <w:p w14:paraId="68299053" w14:textId="77777777" w:rsidR="00D357E9" w:rsidRPr="003E227C" w:rsidRDefault="00D357E9" w:rsidP="00D357E9">
            <w:pPr>
              <w:jc w:val="center"/>
              <w:rPr>
                <w:rFonts w:ascii="Arial" w:hAnsi="Arial" w:cs="Arial"/>
                <w:b/>
                <w:sz w:val="24"/>
                <w:szCs w:val="24"/>
              </w:rPr>
            </w:pPr>
            <w:r w:rsidRPr="003E227C">
              <w:rPr>
                <w:rFonts w:ascii="Arial" w:hAnsi="Arial" w:cs="Arial"/>
                <w:b/>
                <w:sz w:val="24"/>
                <w:szCs w:val="24"/>
              </w:rPr>
              <w:lastRenderedPageBreak/>
              <w:t>No. Expediente</w:t>
            </w:r>
          </w:p>
        </w:tc>
        <w:tc>
          <w:tcPr>
            <w:tcW w:w="1998" w:type="dxa"/>
          </w:tcPr>
          <w:p w14:paraId="1D92A7B5" w14:textId="77777777" w:rsidR="00D357E9" w:rsidRPr="003E227C" w:rsidRDefault="00D357E9" w:rsidP="00D357E9">
            <w:pPr>
              <w:jc w:val="center"/>
              <w:rPr>
                <w:rFonts w:ascii="Arial" w:hAnsi="Arial" w:cs="Arial"/>
                <w:b/>
                <w:sz w:val="24"/>
                <w:szCs w:val="24"/>
              </w:rPr>
            </w:pPr>
            <w:r w:rsidRPr="003E227C">
              <w:rPr>
                <w:rFonts w:ascii="Arial" w:hAnsi="Arial" w:cs="Arial"/>
                <w:b/>
                <w:sz w:val="24"/>
                <w:szCs w:val="24"/>
              </w:rPr>
              <w:t xml:space="preserve">Nombre del/a Promovente </w:t>
            </w:r>
          </w:p>
        </w:tc>
        <w:tc>
          <w:tcPr>
            <w:tcW w:w="1751" w:type="dxa"/>
          </w:tcPr>
          <w:p w14:paraId="1E387F48" w14:textId="77777777" w:rsidR="00D357E9" w:rsidRPr="003E227C" w:rsidRDefault="00D357E9" w:rsidP="00D357E9">
            <w:pPr>
              <w:jc w:val="center"/>
              <w:rPr>
                <w:rFonts w:ascii="Arial" w:hAnsi="Arial" w:cs="Arial"/>
                <w:b/>
                <w:sz w:val="24"/>
                <w:szCs w:val="24"/>
              </w:rPr>
            </w:pPr>
            <w:r w:rsidRPr="003E227C">
              <w:rPr>
                <w:rFonts w:ascii="Arial" w:hAnsi="Arial" w:cs="Arial"/>
                <w:b/>
                <w:sz w:val="24"/>
                <w:szCs w:val="24"/>
              </w:rPr>
              <w:t xml:space="preserve">Medio de Impugnación </w:t>
            </w:r>
          </w:p>
        </w:tc>
        <w:tc>
          <w:tcPr>
            <w:tcW w:w="1427" w:type="dxa"/>
          </w:tcPr>
          <w:p w14:paraId="7877AD4B" w14:textId="77777777" w:rsidR="00D357E9" w:rsidRPr="003E227C" w:rsidRDefault="00D357E9" w:rsidP="00D357E9">
            <w:pPr>
              <w:jc w:val="center"/>
              <w:rPr>
                <w:rFonts w:ascii="Arial" w:hAnsi="Arial" w:cs="Arial"/>
                <w:b/>
                <w:sz w:val="24"/>
                <w:szCs w:val="24"/>
              </w:rPr>
            </w:pPr>
            <w:r w:rsidRPr="003E227C">
              <w:rPr>
                <w:rFonts w:ascii="Arial" w:hAnsi="Arial" w:cs="Arial"/>
                <w:b/>
                <w:sz w:val="24"/>
                <w:szCs w:val="24"/>
              </w:rPr>
              <w:t xml:space="preserve">Fecha de recepción </w:t>
            </w:r>
          </w:p>
        </w:tc>
        <w:tc>
          <w:tcPr>
            <w:tcW w:w="1843" w:type="dxa"/>
          </w:tcPr>
          <w:p w14:paraId="224002AB" w14:textId="77777777" w:rsidR="00D357E9" w:rsidRPr="003E227C" w:rsidRDefault="00D357E9" w:rsidP="00D357E9">
            <w:pPr>
              <w:jc w:val="center"/>
              <w:rPr>
                <w:rFonts w:ascii="Arial" w:hAnsi="Arial" w:cs="Arial"/>
                <w:b/>
                <w:sz w:val="24"/>
                <w:szCs w:val="24"/>
              </w:rPr>
            </w:pPr>
            <w:r w:rsidRPr="003E227C">
              <w:rPr>
                <w:rFonts w:ascii="Arial" w:hAnsi="Arial" w:cs="Arial"/>
                <w:b/>
                <w:sz w:val="24"/>
                <w:szCs w:val="24"/>
              </w:rPr>
              <w:t xml:space="preserve">Autoridad u órgano que emite el acto </w:t>
            </w:r>
          </w:p>
        </w:tc>
        <w:tc>
          <w:tcPr>
            <w:tcW w:w="1906" w:type="dxa"/>
          </w:tcPr>
          <w:p w14:paraId="0CB32DAB" w14:textId="77777777" w:rsidR="00D357E9" w:rsidRPr="003E227C" w:rsidRDefault="00D357E9" w:rsidP="00D357E9">
            <w:pPr>
              <w:jc w:val="center"/>
              <w:rPr>
                <w:rFonts w:ascii="Arial" w:hAnsi="Arial" w:cs="Arial"/>
                <w:b/>
                <w:sz w:val="24"/>
                <w:szCs w:val="24"/>
              </w:rPr>
            </w:pPr>
            <w:r w:rsidRPr="003E227C">
              <w:rPr>
                <w:rFonts w:ascii="Arial" w:hAnsi="Arial" w:cs="Arial"/>
                <w:b/>
                <w:sz w:val="24"/>
                <w:szCs w:val="24"/>
              </w:rPr>
              <w:t>Resolución, o acto que se impugna</w:t>
            </w:r>
          </w:p>
        </w:tc>
        <w:tc>
          <w:tcPr>
            <w:tcW w:w="2852" w:type="dxa"/>
          </w:tcPr>
          <w:p w14:paraId="50EBC0E7" w14:textId="77777777" w:rsidR="00D357E9" w:rsidRPr="003E227C" w:rsidRDefault="00D357E9" w:rsidP="00D357E9">
            <w:pPr>
              <w:jc w:val="center"/>
              <w:rPr>
                <w:rFonts w:ascii="Arial" w:hAnsi="Arial" w:cs="Arial"/>
                <w:b/>
                <w:sz w:val="24"/>
                <w:szCs w:val="24"/>
              </w:rPr>
            </w:pPr>
            <w:r w:rsidRPr="003E227C">
              <w:rPr>
                <w:rFonts w:ascii="Arial" w:hAnsi="Arial" w:cs="Arial"/>
                <w:b/>
                <w:sz w:val="24"/>
                <w:szCs w:val="24"/>
              </w:rPr>
              <w:t xml:space="preserve">Sentido de la resolución, o acto que se impugna </w:t>
            </w:r>
          </w:p>
        </w:tc>
        <w:tc>
          <w:tcPr>
            <w:tcW w:w="1785" w:type="dxa"/>
          </w:tcPr>
          <w:p w14:paraId="7F543834" w14:textId="77777777" w:rsidR="00D357E9" w:rsidRPr="003E227C" w:rsidRDefault="00D357E9" w:rsidP="00D357E9">
            <w:pPr>
              <w:jc w:val="center"/>
              <w:rPr>
                <w:rFonts w:ascii="Arial" w:hAnsi="Arial" w:cs="Arial"/>
                <w:b/>
                <w:sz w:val="24"/>
                <w:szCs w:val="24"/>
              </w:rPr>
            </w:pPr>
            <w:r w:rsidRPr="003E227C">
              <w:rPr>
                <w:rFonts w:ascii="Arial" w:hAnsi="Arial" w:cs="Arial"/>
                <w:b/>
                <w:sz w:val="24"/>
                <w:szCs w:val="24"/>
              </w:rPr>
              <w:t>Fecha de emisión de la resolución o acto que se impugna</w:t>
            </w:r>
          </w:p>
        </w:tc>
        <w:tc>
          <w:tcPr>
            <w:tcW w:w="1787" w:type="dxa"/>
          </w:tcPr>
          <w:p w14:paraId="5CFD1E5F" w14:textId="77777777" w:rsidR="00D357E9" w:rsidRPr="003E227C" w:rsidRDefault="00D357E9" w:rsidP="00D357E9">
            <w:pPr>
              <w:jc w:val="center"/>
              <w:rPr>
                <w:rFonts w:ascii="Arial" w:hAnsi="Arial" w:cs="Arial"/>
                <w:b/>
                <w:sz w:val="24"/>
                <w:szCs w:val="24"/>
              </w:rPr>
            </w:pPr>
            <w:r w:rsidRPr="003E227C">
              <w:rPr>
                <w:rFonts w:ascii="Arial" w:hAnsi="Arial" w:cs="Arial"/>
                <w:b/>
                <w:sz w:val="24"/>
                <w:szCs w:val="24"/>
              </w:rPr>
              <w:t xml:space="preserve">Fecha de notificación </w:t>
            </w:r>
          </w:p>
        </w:tc>
        <w:tc>
          <w:tcPr>
            <w:tcW w:w="2015" w:type="dxa"/>
          </w:tcPr>
          <w:p w14:paraId="75830989" w14:textId="77777777" w:rsidR="00D357E9" w:rsidRPr="003E227C" w:rsidRDefault="00D357E9" w:rsidP="00D357E9">
            <w:pPr>
              <w:jc w:val="center"/>
              <w:rPr>
                <w:rFonts w:ascii="Arial" w:hAnsi="Arial" w:cs="Arial"/>
                <w:b/>
                <w:sz w:val="24"/>
                <w:szCs w:val="24"/>
              </w:rPr>
            </w:pPr>
            <w:r w:rsidRPr="003E227C">
              <w:rPr>
                <w:rFonts w:ascii="Arial" w:hAnsi="Arial" w:cs="Arial"/>
                <w:b/>
                <w:sz w:val="24"/>
                <w:szCs w:val="24"/>
              </w:rPr>
              <w:t>Observaciones</w:t>
            </w:r>
          </w:p>
        </w:tc>
      </w:tr>
      <w:tr w:rsidR="00D357E9" w:rsidRPr="007B1BAC" w14:paraId="070C018D" w14:textId="77777777" w:rsidTr="00D357E9">
        <w:tc>
          <w:tcPr>
            <w:tcW w:w="1532" w:type="dxa"/>
          </w:tcPr>
          <w:p w14:paraId="2789EE72" w14:textId="77777777" w:rsidR="00D357E9" w:rsidRPr="000C7E10" w:rsidRDefault="00D357E9" w:rsidP="00D357E9">
            <w:pPr>
              <w:jc w:val="center"/>
              <w:rPr>
                <w:rFonts w:ascii="Arial" w:hAnsi="Arial" w:cs="Arial"/>
                <w:b/>
                <w:sz w:val="24"/>
                <w:szCs w:val="24"/>
              </w:rPr>
            </w:pPr>
            <w:r w:rsidRPr="000C7E10">
              <w:rPr>
                <w:rFonts w:ascii="Arial" w:hAnsi="Arial" w:cs="Arial"/>
                <w:b/>
                <w:sz w:val="24"/>
                <w:szCs w:val="24"/>
              </w:rPr>
              <w:t>TEEA-REP 001/2018</w:t>
            </w:r>
          </w:p>
        </w:tc>
        <w:tc>
          <w:tcPr>
            <w:tcW w:w="1998" w:type="dxa"/>
          </w:tcPr>
          <w:p w14:paraId="718D5CC9" w14:textId="77777777" w:rsidR="00D357E9" w:rsidRPr="000C7E10" w:rsidRDefault="00D357E9" w:rsidP="00D357E9">
            <w:pPr>
              <w:jc w:val="center"/>
              <w:rPr>
                <w:rFonts w:ascii="Arial" w:hAnsi="Arial" w:cs="Arial"/>
                <w:sz w:val="24"/>
                <w:szCs w:val="24"/>
              </w:rPr>
            </w:pPr>
            <w:r w:rsidRPr="000C7E10">
              <w:rPr>
                <w:rFonts w:ascii="Arial" w:hAnsi="Arial" w:cs="Arial"/>
                <w:sz w:val="24"/>
                <w:szCs w:val="24"/>
              </w:rPr>
              <w:t xml:space="preserve">Julián Elizalde Peña en calidad de representante legal de la Asociación Civil Colectivo </w:t>
            </w:r>
            <w:proofErr w:type="spellStart"/>
            <w:r w:rsidRPr="000C7E10">
              <w:rPr>
                <w:rFonts w:ascii="Arial" w:hAnsi="Arial" w:cs="Arial"/>
                <w:sz w:val="24"/>
                <w:szCs w:val="24"/>
              </w:rPr>
              <w:t>SerGay</w:t>
            </w:r>
            <w:proofErr w:type="spellEnd"/>
            <w:r w:rsidRPr="000C7E10">
              <w:rPr>
                <w:rFonts w:ascii="Arial" w:hAnsi="Arial" w:cs="Arial"/>
                <w:sz w:val="24"/>
                <w:szCs w:val="24"/>
              </w:rPr>
              <w:t xml:space="preserve"> de Aguascalientes A.C.</w:t>
            </w:r>
          </w:p>
        </w:tc>
        <w:tc>
          <w:tcPr>
            <w:tcW w:w="1751" w:type="dxa"/>
          </w:tcPr>
          <w:p w14:paraId="572D6EE6" w14:textId="77777777" w:rsidR="00D357E9" w:rsidRPr="000C7E10" w:rsidRDefault="00D357E9" w:rsidP="00D357E9">
            <w:pPr>
              <w:jc w:val="center"/>
              <w:rPr>
                <w:rFonts w:ascii="Arial" w:hAnsi="Arial" w:cs="Arial"/>
                <w:sz w:val="24"/>
                <w:szCs w:val="24"/>
              </w:rPr>
            </w:pPr>
            <w:r w:rsidRPr="000C7E10">
              <w:rPr>
                <w:rFonts w:ascii="Arial" w:hAnsi="Arial" w:cs="Arial"/>
                <w:sz w:val="24"/>
                <w:szCs w:val="24"/>
              </w:rPr>
              <w:t xml:space="preserve">Recurso de Revisión del Procedimiento Especial Sancionador </w:t>
            </w:r>
          </w:p>
        </w:tc>
        <w:tc>
          <w:tcPr>
            <w:tcW w:w="1427" w:type="dxa"/>
          </w:tcPr>
          <w:p w14:paraId="05044C58" w14:textId="77777777" w:rsidR="00D357E9" w:rsidRPr="000C7E10" w:rsidRDefault="00D357E9" w:rsidP="00D357E9">
            <w:pPr>
              <w:jc w:val="center"/>
              <w:rPr>
                <w:rFonts w:ascii="Arial" w:hAnsi="Arial" w:cs="Arial"/>
                <w:sz w:val="24"/>
                <w:szCs w:val="24"/>
              </w:rPr>
            </w:pPr>
            <w:r w:rsidRPr="000C7E10">
              <w:rPr>
                <w:rFonts w:ascii="Arial" w:hAnsi="Arial" w:cs="Arial"/>
                <w:sz w:val="24"/>
                <w:szCs w:val="24"/>
              </w:rPr>
              <w:t>14/05/2018</w:t>
            </w:r>
          </w:p>
          <w:p w14:paraId="10F176D5" w14:textId="77777777" w:rsidR="00D357E9" w:rsidRPr="000C7E10" w:rsidRDefault="00D357E9" w:rsidP="00D357E9">
            <w:pPr>
              <w:jc w:val="center"/>
              <w:rPr>
                <w:rFonts w:ascii="Arial" w:hAnsi="Arial" w:cs="Arial"/>
                <w:sz w:val="24"/>
                <w:szCs w:val="24"/>
              </w:rPr>
            </w:pPr>
            <w:r w:rsidRPr="000C7E10">
              <w:rPr>
                <w:rFonts w:ascii="Arial" w:hAnsi="Arial" w:cs="Arial"/>
                <w:sz w:val="24"/>
                <w:szCs w:val="24"/>
              </w:rPr>
              <w:t>15:35</w:t>
            </w:r>
          </w:p>
        </w:tc>
        <w:tc>
          <w:tcPr>
            <w:tcW w:w="1843" w:type="dxa"/>
          </w:tcPr>
          <w:p w14:paraId="1A6878F6" w14:textId="77777777" w:rsidR="00D357E9" w:rsidRPr="000C7E10" w:rsidRDefault="00D7655C" w:rsidP="00D357E9">
            <w:pPr>
              <w:jc w:val="center"/>
              <w:rPr>
                <w:rFonts w:ascii="Arial" w:hAnsi="Arial" w:cs="Arial"/>
                <w:sz w:val="24"/>
                <w:szCs w:val="24"/>
              </w:rPr>
            </w:pPr>
            <w:r w:rsidRPr="000C7E10">
              <w:rPr>
                <w:rFonts w:ascii="Arial" w:hAnsi="Arial" w:cs="Arial"/>
                <w:sz w:val="24"/>
                <w:szCs w:val="24"/>
              </w:rPr>
              <w:t xml:space="preserve">Instituto Estatal Electoral </w:t>
            </w:r>
          </w:p>
        </w:tc>
        <w:tc>
          <w:tcPr>
            <w:tcW w:w="1906" w:type="dxa"/>
          </w:tcPr>
          <w:p w14:paraId="34F535F5" w14:textId="77777777" w:rsidR="00D357E9" w:rsidRPr="000C7E10" w:rsidRDefault="00D7655C" w:rsidP="00D357E9">
            <w:pPr>
              <w:jc w:val="center"/>
              <w:rPr>
                <w:rFonts w:ascii="Arial" w:hAnsi="Arial" w:cs="Arial"/>
                <w:sz w:val="24"/>
                <w:szCs w:val="24"/>
              </w:rPr>
            </w:pPr>
            <w:r w:rsidRPr="000C7E10">
              <w:rPr>
                <w:rFonts w:ascii="Arial" w:hAnsi="Arial" w:cs="Arial"/>
                <w:sz w:val="24"/>
                <w:szCs w:val="24"/>
              </w:rPr>
              <w:t>Auto de desechamiento de queja, en el expediente número IEE/PES/006/2018, a cargo del Secretario Ejecutivo del Instituto Estatal Electoral del Estado de Aguascalientes.</w:t>
            </w:r>
          </w:p>
        </w:tc>
        <w:tc>
          <w:tcPr>
            <w:tcW w:w="2852" w:type="dxa"/>
          </w:tcPr>
          <w:p w14:paraId="3E23C182" w14:textId="77777777" w:rsidR="00D357E9" w:rsidRPr="000C7E10" w:rsidRDefault="00D7655C" w:rsidP="00D357E9">
            <w:pPr>
              <w:jc w:val="center"/>
              <w:rPr>
                <w:rFonts w:ascii="Arial" w:hAnsi="Arial" w:cs="Arial"/>
                <w:sz w:val="24"/>
                <w:szCs w:val="24"/>
              </w:rPr>
            </w:pPr>
            <w:r w:rsidRPr="000C7E10">
              <w:rPr>
                <w:rFonts w:ascii="Arial" w:hAnsi="Arial" w:cs="Arial"/>
                <w:sz w:val="24"/>
                <w:szCs w:val="24"/>
              </w:rPr>
              <w:t>Se desecha de plano la queja</w:t>
            </w:r>
            <w:r w:rsidR="000C7E10" w:rsidRPr="000C7E10">
              <w:rPr>
                <w:rFonts w:ascii="Arial" w:hAnsi="Arial" w:cs="Arial"/>
                <w:sz w:val="24"/>
                <w:szCs w:val="24"/>
              </w:rPr>
              <w:t xml:space="preserve"> radicada con número de expediente IEE/PES/006/2018</w:t>
            </w:r>
            <w:r w:rsidRPr="000C7E10">
              <w:rPr>
                <w:rFonts w:ascii="Arial" w:hAnsi="Arial" w:cs="Arial"/>
                <w:sz w:val="24"/>
                <w:szCs w:val="24"/>
              </w:rPr>
              <w:t xml:space="preserve"> en contra del</w:t>
            </w:r>
            <w:r w:rsidR="000C7E10" w:rsidRPr="000C7E10">
              <w:rPr>
                <w:rFonts w:ascii="Arial" w:hAnsi="Arial" w:cs="Arial"/>
                <w:sz w:val="24"/>
                <w:szCs w:val="24"/>
              </w:rPr>
              <w:t xml:space="preserve"> Frente Nacional de la Familia</w:t>
            </w:r>
          </w:p>
        </w:tc>
        <w:tc>
          <w:tcPr>
            <w:tcW w:w="1785" w:type="dxa"/>
          </w:tcPr>
          <w:p w14:paraId="7CC37955" w14:textId="77777777" w:rsidR="00D357E9" w:rsidRPr="000C7E10" w:rsidRDefault="00D357E9" w:rsidP="00D357E9">
            <w:pPr>
              <w:jc w:val="center"/>
              <w:rPr>
                <w:rFonts w:ascii="Arial" w:hAnsi="Arial" w:cs="Arial"/>
                <w:sz w:val="24"/>
                <w:szCs w:val="24"/>
              </w:rPr>
            </w:pPr>
            <w:r w:rsidRPr="000C7E10">
              <w:rPr>
                <w:rFonts w:ascii="Arial" w:hAnsi="Arial" w:cs="Arial"/>
                <w:sz w:val="24"/>
                <w:szCs w:val="24"/>
              </w:rPr>
              <w:t>11/05/2018</w:t>
            </w:r>
          </w:p>
        </w:tc>
        <w:tc>
          <w:tcPr>
            <w:tcW w:w="1787" w:type="dxa"/>
          </w:tcPr>
          <w:p w14:paraId="72129B4D" w14:textId="77777777" w:rsidR="00D357E9" w:rsidRPr="000C7E10" w:rsidRDefault="000C7E10" w:rsidP="000C7E10">
            <w:pPr>
              <w:rPr>
                <w:rFonts w:ascii="Arial" w:hAnsi="Arial" w:cs="Arial"/>
                <w:sz w:val="24"/>
                <w:szCs w:val="24"/>
              </w:rPr>
            </w:pPr>
            <w:r w:rsidRPr="000C7E10">
              <w:rPr>
                <w:rFonts w:ascii="Arial" w:hAnsi="Arial" w:cs="Arial"/>
                <w:sz w:val="24"/>
                <w:szCs w:val="24"/>
              </w:rPr>
              <w:t>10/05/2018</w:t>
            </w:r>
          </w:p>
        </w:tc>
        <w:tc>
          <w:tcPr>
            <w:tcW w:w="2015" w:type="dxa"/>
          </w:tcPr>
          <w:p w14:paraId="4EDCC8B1" w14:textId="77777777" w:rsidR="00D357E9" w:rsidRPr="000C7E10" w:rsidRDefault="00D357E9" w:rsidP="00D357E9">
            <w:pPr>
              <w:jc w:val="center"/>
              <w:rPr>
                <w:rFonts w:ascii="Arial" w:hAnsi="Arial" w:cs="Arial"/>
                <w:sz w:val="24"/>
                <w:szCs w:val="24"/>
              </w:rPr>
            </w:pPr>
            <w:r w:rsidRPr="000C7E10">
              <w:rPr>
                <w:rFonts w:ascii="Arial" w:hAnsi="Arial" w:cs="Arial"/>
                <w:sz w:val="24"/>
                <w:szCs w:val="24"/>
              </w:rPr>
              <w:t xml:space="preserve">Se turna a la ponencia </w:t>
            </w:r>
            <w:r w:rsidR="000C7E10" w:rsidRPr="000C7E10">
              <w:rPr>
                <w:rFonts w:ascii="Arial" w:hAnsi="Arial" w:cs="Arial"/>
                <w:sz w:val="24"/>
                <w:szCs w:val="24"/>
              </w:rPr>
              <w:t xml:space="preserve">de la Magistrada </w:t>
            </w:r>
            <w:r w:rsidR="000C7E10" w:rsidRPr="000C7E10">
              <w:rPr>
                <w:rFonts w:ascii="Arial" w:hAnsi="Arial" w:cs="Arial"/>
                <w:b/>
                <w:sz w:val="24"/>
                <w:szCs w:val="24"/>
              </w:rPr>
              <w:t>Claudia Eloísa Díaz de León González</w:t>
            </w:r>
            <w:r w:rsidR="000C7E10" w:rsidRPr="000C7E10">
              <w:rPr>
                <w:rFonts w:ascii="Arial" w:hAnsi="Arial" w:cs="Arial"/>
                <w:sz w:val="24"/>
                <w:szCs w:val="24"/>
              </w:rPr>
              <w:t xml:space="preserve"> </w:t>
            </w:r>
          </w:p>
        </w:tc>
      </w:tr>
    </w:tbl>
    <w:p w14:paraId="72A42A21" w14:textId="77777777" w:rsidR="00D357E9" w:rsidRDefault="00D357E9" w:rsidP="00D6266A">
      <w:pPr>
        <w:rPr>
          <w:rFonts w:ascii="Arial" w:hAnsi="Arial" w:cs="Arial"/>
          <w:sz w:val="48"/>
          <w:szCs w:val="48"/>
        </w:rPr>
      </w:pPr>
    </w:p>
    <w:p w14:paraId="1EF11EC3" w14:textId="77777777" w:rsidR="00096AD7" w:rsidRDefault="00096AD7" w:rsidP="00D6266A">
      <w:pPr>
        <w:rPr>
          <w:rFonts w:ascii="Arial" w:hAnsi="Arial" w:cs="Arial"/>
          <w:sz w:val="48"/>
          <w:szCs w:val="48"/>
        </w:rPr>
      </w:pPr>
    </w:p>
    <w:p w14:paraId="2335F289" w14:textId="77777777" w:rsidR="00096AD7" w:rsidRDefault="00096AD7" w:rsidP="00D6266A">
      <w:pPr>
        <w:rPr>
          <w:rFonts w:ascii="Arial" w:hAnsi="Arial" w:cs="Arial"/>
          <w:sz w:val="48"/>
          <w:szCs w:val="48"/>
        </w:rPr>
      </w:pPr>
    </w:p>
    <w:p w14:paraId="67A6477C" w14:textId="77777777" w:rsidR="00096AD7" w:rsidRDefault="00096AD7" w:rsidP="00D6266A">
      <w:pPr>
        <w:rPr>
          <w:rFonts w:ascii="Arial" w:hAnsi="Arial" w:cs="Arial"/>
          <w:sz w:val="48"/>
          <w:szCs w:val="48"/>
        </w:rPr>
      </w:pPr>
    </w:p>
    <w:p w14:paraId="71115874" w14:textId="77777777" w:rsidR="00096AD7" w:rsidRDefault="00096AD7"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06"/>
        <w:gridCol w:w="2852"/>
        <w:gridCol w:w="1785"/>
        <w:gridCol w:w="1787"/>
        <w:gridCol w:w="2015"/>
      </w:tblGrid>
      <w:tr w:rsidR="00096AD7" w:rsidRPr="009449DE" w14:paraId="739C5650" w14:textId="77777777" w:rsidTr="00096AD7">
        <w:tc>
          <w:tcPr>
            <w:tcW w:w="1531" w:type="dxa"/>
          </w:tcPr>
          <w:p w14:paraId="417B565F" w14:textId="77777777" w:rsidR="00096AD7" w:rsidRPr="009449DE" w:rsidRDefault="00096AD7" w:rsidP="00096AD7">
            <w:pPr>
              <w:jc w:val="center"/>
              <w:rPr>
                <w:rFonts w:ascii="Arial" w:hAnsi="Arial" w:cs="Arial"/>
                <w:b/>
                <w:sz w:val="24"/>
                <w:szCs w:val="24"/>
              </w:rPr>
            </w:pPr>
            <w:r w:rsidRPr="009449DE">
              <w:rPr>
                <w:rFonts w:ascii="Arial" w:hAnsi="Arial" w:cs="Arial"/>
                <w:b/>
                <w:sz w:val="24"/>
                <w:szCs w:val="24"/>
              </w:rPr>
              <w:lastRenderedPageBreak/>
              <w:t>No. Expediente</w:t>
            </w:r>
          </w:p>
        </w:tc>
        <w:tc>
          <w:tcPr>
            <w:tcW w:w="1998" w:type="dxa"/>
          </w:tcPr>
          <w:p w14:paraId="33AD5AA5" w14:textId="77777777" w:rsidR="00096AD7" w:rsidRPr="009449DE" w:rsidRDefault="00096AD7" w:rsidP="00096AD7">
            <w:pPr>
              <w:jc w:val="center"/>
              <w:rPr>
                <w:rFonts w:ascii="Arial" w:hAnsi="Arial" w:cs="Arial"/>
                <w:b/>
                <w:sz w:val="24"/>
                <w:szCs w:val="24"/>
              </w:rPr>
            </w:pPr>
            <w:r w:rsidRPr="009449DE">
              <w:rPr>
                <w:rFonts w:ascii="Arial" w:hAnsi="Arial" w:cs="Arial"/>
                <w:b/>
                <w:sz w:val="24"/>
                <w:szCs w:val="24"/>
              </w:rPr>
              <w:t xml:space="preserve">Nombre del/a Promovente </w:t>
            </w:r>
          </w:p>
        </w:tc>
        <w:tc>
          <w:tcPr>
            <w:tcW w:w="1751" w:type="dxa"/>
          </w:tcPr>
          <w:p w14:paraId="1C7B4782" w14:textId="77777777" w:rsidR="00096AD7" w:rsidRPr="009449DE" w:rsidRDefault="00096AD7" w:rsidP="00096AD7">
            <w:pPr>
              <w:jc w:val="center"/>
              <w:rPr>
                <w:rFonts w:ascii="Arial" w:hAnsi="Arial" w:cs="Arial"/>
                <w:b/>
                <w:sz w:val="24"/>
                <w:szCs w:val="24"/>
              </w:rPr>
            </w:pPr>
            <w:r w:rsidRPr="009449DE">
              <w:rPr>
                <w:rFonts w:ascii="Arial" w:hAnsi="Arial" w:cs="Arial"/>
                <w:b/>
                <w:sz w:val="24"/>
                <w:szCs w:val="24"/>
              </w:rPr>
              <w:t xml:space="preserve">Medio de Impugnación </w:t>
            </w:r>
          </w:p>
        </w:tc>
        <w:tc>
          <w:tcPr>
            <w:tcW w:w="1427" w:type="dxa"/>
          </w:tcPr>
          <w:p w14:paraId="4072F85B" w14:textId="77777777" w:rsidR="00096AD7" w:rsidRPr="009449DE" w:rsidRDefault="00096AD7" w:rsidP="00096AD7">
            <w:pPr>
              <w:jc w:val="center"/>
              <w:rPr>
                <w:rFonts w:ascii="Arial" w:hAnsi="Arial" w:cs="Arial"/>
                <w:b/>
                <w:sz w:val="24"/>
                <w:szCs w:val="24"/>
              </w:rPr>
            </w:pPr>
            <w:r w:rsidRPr="009449DE">
              <w:rPr>
                <w:rFonts w:ascii="Arial" w:hAnsi="Arial" w:cs="Arial"/>
                <w:b/>
                <w:sz w:val="24"/>
                <w:szCs w:val="24"/>
              </w:rPr>
              <w:t xml:space="preserve">Fecha de recepción </w:t>
            </w:r>
          </w:p>
        </w:tc>
        <w:tc>
          <w:tcPr>
            <w:tcW w:w="1844" w:type="dxa"/>
          </w:tcPr>
          <w:p w14:paraId="15AE8265" w14:textId="77777777" w:rsidR="00096AD7" w:rsidRPr="009449DE" w:rsidRDefault="00096AD7" w:rsidP="00096AD7">
            <w:pPr>
              <w:jc w:val="center"/>
              <w:rPr>
                <w:rFonts w:ascii="Arial" w:hAnsi="Arial" w:cs="Arial"/>
                <w:b/>
                <w:sz w:val="24"/>
                <w:szCs w:val="24"/>
              </w:rPr>
            </w:pPr>
            <w:r w:rsidRPr="009449DE">
              <w:rPr>
                <w:rFonts w:ascii="Arial" w:hAnsi="Arial" w:cs="Arial"/>
                <w:b/>
                <w:sz w:val="24"/>
                <w:szCs w:val="24"/>
              </w:rPr>
              <w:t xml:space="preserve">Autoridad u órgano que emite el acto </w:t>
            </w:r>
          </w:p>
        </w:tc>
        <w:tc>
          <w:tcPr>
            <w:tcW w:w="1906" w:type="dxa"/>
          </w:tcPr>
          <w:p w14:paraId="62CD0D2B" w14:textId="77777777" w:rsidR="00096AD7" w:rsidRPr="009449DE" w:rsidRDefault="00096AD7" w:rsidP="00096AD7">
            <w:pPr>
              <w:jc w:val="center"/>
              <w:rPr>
                <w:rFonts w:ascii="Arial" w:hAnsi="Arial" w:cs="Arial"/>
                <w:b/>
                <w:sz w:val="24"/>
                <w:szCs w:val="24"/>
              </w:rPr>
            </w:pPr>
            <w:r w:rsidRPr="009449DE">
              <w:rPr>
                <w:rFonts w:ascii="Arial" w:hAnsi="Arial" w:cs="Arial"/>
                <w:b/>
                <w:sz w:val="24"/>
                <w:szCs w:val="24"/>
              </w:rPr>
              <w:t>Resolución, o acto que se impugna</w:t>
            </w:r>
          </w:p>
        </w:tc>
        <w:tc>
          <w:tcPr>
            <w:tcW w:w="2852" w:type="dxa"/>
          </w:tcPr>
          <w:p w14:paraId="6F7F1877" w14:textId="77777777" w:rsidR="00096AD7" w:rsidRPr="009449DE" w:rsidRDefault="00096AD7" w:rsidP="00096AD7">
            <w:pPr>
              <w:jc w:val="center"/>
              <w:rPr>
                <w:rFonts w:ascii="Arial" w:hAnsi="Arial" w:cs="Arial"/>
                <w:b/>
                <w:sz w:val="24"/>
                <w:szCs w:val="24"/>
              </w:rPr>
            </w:pPr>
            <w:r w:rsidRPr="009449DE">
              <w:rPr>
                <w:rFonts w:ascii="Arial" w:hAnsi="Arial" w:cs="Arial"/>
                <w:b/>
                <w:sz w:val="24"/>
                <w:szCs w:val="24"/>
              </w:rPr>
              <w:t xml:space="preserve">Sentido de la resolución, o acto que se impugna </w:t>
            </w:r>
          </w:p>
        </w:tc>
        <w:tc>
          <w:tcPr>
            <w:tcW w:w="1785" w:type="dxa"/>
          </w:tcPr>
          <w:p w14:paraId="79DA7201" w14:textId="77777777" w:rsidR="00096AD7" w:rsidRPr="009449DE" w:rsidRDefault="00096AD7" w:rsidP="00096AD7">
            <w:pPr>
              <w:jc w:val="center"/>
              <w:rPr>
                <w:rFonts w:ascii="Arial" w:hAnsi="Arial" w:cs="Arial"/>
                <w:b/>
                <w:sz w:val="24"/>
                <w:szCs w:val="24"/>
              </w:rPr>
            </w:pPr>
            <w:r w:rsidRPr="009449DE">
              <w:rPr>
                <w:rFonts w:ascii="Arial" w:hAnsi="Arial" w:cs="Arial"/>
                <w:b/>
                <w:sz w:val="24"/>
                <w:szCs w:val="24"/>
              </w:rPr>
              <w:t>Fecha de emisión de la resolución o acto que se impugna</w:t>
            </w:r>
          </w:p>
        </w:tc>
        <w:tc>
          <w:tcPr>
            <w:tcW w:w="1787" w:type="dxa"/>
          </w:tcPr>
          <w:p w14:paraId="4C549C67" w14:textId="77777777" w:rsidR="00096AD7" w:rsidRPr="009449DE" w:rsidRDefault="00096AD7" w:rsidP="00096AD7">
            <w:pPr>
              <w:jc w:val="center"/>
              <w:rPr>
                <w:rFonts w:ascii="Arial" w:hAnsi="Arial" w:cs="Arial"/>
                <w:b/>
                <w:sz w:val="24"/>
                <w:szCs w:val="24"/>
              </w:rPr>
            </w:pPr>
            <w:r w:rsidRPr="009449DE">
              <w:rPr>
                <w:rFonts w:ascii="Arial" w:hAnsi="Arial" w:cs="Arial"/>
                <w:b/>
                <w:sz w:val="24"/>
                <w:szCs w:val="24"/>
              </w:rPr>
              <w:t xml:space="preserve">Fecha de notificación </w:t>
            </w:r>
          </w:p>
        </w:tc>
        <w:tc>
          <w:tcPr>
            <w:tcW w:w="2015" w:type="dxa"/>
          </w:tcPr>
          <w:p w14:paraId="650107FD" w14:textId="77777777" w:rsidR="00096AD7" w:rsidRPr="009449DE" w:rsidRDefault="00096AD7" w:rsidP="00096AD7">
            <w:pPr>
              <w:jc w:val="center"/>
              <w:rPr>
                <w:rFonts w:ascii="Arial" w:hAnsi="Arial" w:cs="Arial"/>
                <w:b/>
                <w:sz w:val="24"/>
                <w:szCs w:val="24"/>
              </w:rPr>
            </w:pPr>
            <w:r w:rsidRPr="009449DE">
              <w:rPr>
                <w:rFonts w:ascii="Arial" w:hAnsi="Arial" w:cs="Arial"/>
                <w:b/>
                <w:sz w:val="24"/>
                <w:szCs w:val="24"/>
              </w:rPr>
              <w:t>Observaciones</w:t>
            </w:r>
          </w:p>
        </w:tc>
      </w:tr>
      <w:tr w:rsidR="00096AD7" w:rsidRPr="007B1BAC" w14:paraId="11AC7C96" w14:textId="77777777" w:rsidTr="00096AD7">
        <w:tc>
          <w:tcPr>
            <w:tcW w:w="1531" w:type="dxa"/>
          </w:tcPr>
          <w:p w14:paraId="4FA8405C" w14:textId="77777777" w:rsidR="00096AD7" w:rsidRPr="009449DE" w:rsidRDefault="00096AD7" w:rsidP="00096AD7">
            <w:pPr>
              <w:jc w:val="center"/>
              <w:rPr>
                <w:rFonts w:ascii="Arial" w:hAnsi="Arial" w:cs="Arial"/>
                <w:b/>
                <w:sz w:val="24"/>
                <w:szCs w:val="24"/>
              </w:rPr>
            </w:pPr>
            <w:r w:rsidRPr="009449DE">
              <w:rPr>
                <w:rFonts w:ascii="Arial" w:hAnsi="Arial" w:cs="Arial"/>
                <w:b/>
                <w:sz w:val="24"/>
                <w:szCs w:val="24"/>
              </w:rPr>
              <w:t>TEEA-JDC-PI</w:t>
            </w:r>
            <w:r w:rsidR="00CE7E04" w:rsidRPr="009449DE">
              <w:rPr>
                <w:rFonts w:ascii="Arial" w:hAnsi="Arial" w:cs="Arial"/>
                <w:b/>
                <w:sz w:val="24"/>
                <w:szCs w:val="24"/>
              </w:rPr>
              <w:t>II</w:t>
            </w:r>
            <w:r w:rsidRPr="009449DE">
              <w:rPr>
                <w:rFonts w:ascii="Arial" w:hAnsi="Arial" w:cs="Arial"/>
                <w:b/>
                <w:sz w:val="24"/>
                <w:szCs w:val="24"/>
              </w:rPr>
              <w:t>- 00</w:t>
            </w:r>
            <w:r w:rsidR="0061543C" w:rsidRPr="009449DE">
              <w:rPr>
                <w:rFonts w:ascii="Arial" w:hAnsi="Arial" w:cs="Arial"/>
                <w:b/>
                <w:sz w:val="24"/>
                <w:szCs w:val="24"/>
              </w:rPr>
              <w:t>6</w:t>
            </w:r>
            <w:r w:rsidRPr="009449DE">
              <w:rPr>
                <w:rFonts w:ascii="Arial" w:hAnsi="Arial" w:cs="Arial"/>
                <w:b/>
                <w:sz w:val="24"/>
                <w:szCs w:val="24"/>
              </w:rPr>
              <w:t>/2018</w:t>
            </w:r>
          </w:p>
        </w:tc>
        <w:tc>
          <w:tcPr>
            <w:tcW w:w="1998" w:type="dxa"/>
          </w:tcPr>
          <w:p w14:paraId="04B9E8A9" w14:textId="77777777" w:rsidR="00096AD7" w:rsidRPr="009449DE" w:rsidRDefault="0061543C" w:rsidP="00096AD7">
            <w:pPr>
              <w:jc w:val="center"/>
              <w:rPr>
                <w:rFonts w:ascii="Arial" w:hAnsi="Arial" w:cs="Arial"/>
                <w:sz w:val="24"/>
                <w:szCs w:val="24"/>
              </w:rPr>
            </w:pPr>
            <w:r w:rsidRPr="009449DE">
              <w:rPr>
                <w:rFonts w:ascii="Arial" w:hAnsi="Arial" w:cs="Arial"/>
                <w:sz w:val="24"/>
                <w:szCs w:val="24"/>
              </w:rPr>
              <w:t xml:space="preserve">C. Gorki </w:t>
            </w:r>
            <w:proofErr w:type="spellStart"/>
            <w:r w:rsidRPr="009449DE">
              <w:rPr>
                <w:rFonts w:ascii="Arial" w:hAnsi="Arial" w:cs="Arial"/>
                <w:sz w:val="24"/>
                <w:szCs w:val="24"/>
              </w:rPr>
              <w:t>Ulianov</w:t>
            </w:r>
            <w:proofErr w:type="spellEnd"/>
            <w:r w:rsidRPr="009449DE">
              <w:rPr>
                <w:rFonts w:ascii="Arial" w:hAnsi="Arial" w:cs="Arial"/>
                <w:sz w:val="24"/>
                <w:szCs w:val="24"/>
              </w:rPr>
              <w:t xml:space="preserve"> </w:t>
            </w:r>
          </w:p>
          <w:p w14:paraId="6B1F49B3" w14:textId="77777777" w:rsidR="0061543C" w:rsidRPr="009449DE" w:rsidRDefault="0061543C" w:rsidP="00096AD7">
            <w:pPr>
              <w:jc w:val="center"/>
              <w:rPr>
                <w:rFonts w:ascii="Arial" w:hAnsi="Arial" w:cs="Arial"/>
                <w:sz w:val="24"/>
                <w:szCs w:val="24"/>
              </w:rPr>
            </w:pPr>
            <w:r w:rsidRPr="009449DE">
              <w:rPr>
                <w:rFonts w:ascii="Arial" w:hAnsi="Arial" w:cs="Arial"/>
                <w:sz w:val="24"/>
                <w:szCs w:val="24"/>
              </w:rPr>
              <w:t xml:space="preserve"> Bañuelos Rayas</w:t>
            </w:r>
            <w:r w:rsidR="00A76BBC" w:rsidRPr="009449DE">
              <w:rPr>
                <w:rFonts w:ascii="Arial" w:hAnsi="Arial" w:cs="Arial"/>
                <w:sz w:val="24"/>
                <w:szCs w:val="24"/>
              </w:rPr>
              <w:t>, en calidad de aspirante a candidato a Diputado Local por el Distrito Electoral XVIII por el principio de M.R.</w:t>
            </w:r>
            <w:r w:rsidR="00CE7E04" w:rsidRPr="009449DE">
              <w:rPr>
                <w:rFonts w:ascii="Arial" w:hAnsi="Arial" w:cs="Arial"/>
                <w:sz w:val="24"/>
                <w:szCs w:val="24"/>
              </w:rPr>
              <w:t xml:space="preserve"> por el Partido</w:t>
            </w:r>
            <w:r w:rsidR="009449DE">
              <w:rPr>
                <w:rFonts w:ascii="Arial" w:hAnsi="Arial" w:cs="Arial"/>
                <w:sz w:val="24"/>
                <w:szCs w:val="24"/>
              </w:rPr>
              <w:t xml:space="preserve"> Político</w:t>
            </w:r>
            <w:r w:rsidR="00CE7E04" w:rsidRPr="009449DE">
              <w:rPr>
                <w:rFonts w:ascii="Arial" w:hAnsi="Arial" w:cs="Arial"/>
                <w:sz w:val="24"/>
                <w:szCs w:val="24"/>
              </w:rPr>
              <w:t xml:space="preserve"> MORENA</w:t>
            </w:r>
          </w:p>
        </w:tc>
        <w:tc>
          <w:tcPr>
            <w:tcW w:w="1751" w:type="dxa"/>
          </w:tcPr>
          <w:p w14:paraId="2A5B3B9C" w14:textId="77777777" w:rsidR="00096AD7" w:rsidRPr="009449DE" w:rsidRDefault="00096AD7" w:rsidP="00096AD7">
            <w:pPr>
              <w:jc w:val="center"/>
              <w:rPr>
                <w:rFonts w:ascii="Arial" w:hAnsi="Arial" w:cs="Arial"/>
                <w:sz w:val="24"/>
                <w:szCs w:val="24"/>
              </w:rPr>
            </w:pPr>
            <w:r w:rsidRPr="009449DE">
              <w:rPr>
                <w:rFonts w:ascii="Arial" w:hAnsi="Arial" w:cs="Arial"/>
                <w:sz w:val="24"/>
                <w:szCs w:val="24"/>
              </w:rPr>
              <w:t>Juicio para la Protección de los Derechos Político Electorales del Ciudadano</w:t>
            </w:r>
          </w:p>
        </w:tc>
        <w:tc>
          <w:tcPr>
            <w:tcW w:w="1427" w:type="dxa"/>
          </w:tcPr>
          <w:p w14:paraId="090A9296" w14:textId="77777777" w:rsidR="00096AD7" w:rsidRPr="009449DE" w:rsidRDefault="00CE7E04" w:rsidP="00096AD7">
            <w:pPr>
              <w:jc w:val="center"/>
              <w:rPr>
                <w:rFonts w:ascii="Arial" w:hAnsi="Arial" w:cs="Arial"/>
                <w:sz w:val="24"/>
                <w:szCs w:val="24"/>
              </w:rPr>
            </w:pPr>
            <w:r w:rsidRPr="009449DE">
              <w:rPr>
                <w:rFonts w:ascii="Arial" w:hAnsi="Arial" w:cs="Arial"/>
                <w:sz w:val="24"/>
                <w:szCs w:val="24"/>
              </w:rPr>
              <w:t>15</w:t>
            </w:r>
            <w:r w:rsidR="00096AD7" w:rsidRPr="009449DE">
              <w:rPr>
                <w:rFonts w:ascii="Arial" w:hAnsi="Arial" w:cs="Arial"/>
                <w:sz w:val="24"/>
                <w:szCs w:val="24"/>
              </w:rPr>
              <w:t>/05/2018</w:t>
            </w:r>
          </w:p>
          <w:p w14:paraId="75A63FD5" w14:textId="77777777" w:rsidR="00096AD7" w:rsidRPr="009449DE" w:rsidRDefault="00096AD7" w:rsidP="00096AD7">
            <w:pPr>
              <w:jc w:val="center"/>
              <w:rPr>
                <w:rFonts w:ascii="Arial" w:hAnsi="Arial" w:cs="Arial"/>
                <w:sz w:val="24"/>
                <w:szCs w:val="24"/>
              </w:rPr>
            </w:pPr>
            <w:r w:rsidRPr="009449DE">
              <w:rPr>
                <w:rFonts w:ascii="Arial" w:hAnsi="Arial" w:cs="Arial"/>
                <w:sz w:val="24"/>
                <w:szCs w:val="24"/>
              </w:rPr>
              <w:t>23:</w:t>
            </w:r>
            <w:r w:rsidR="00CE7E04" w:rsidRPr="009449DE">
              <w:rPr>
                <w:rFonts w:ascii="Arial" w:hAnsi="Arial" w:cs="Arial"/>
                <w:sz w:val="24"/>
                <w:szCs w:val="24"/>
              </w:rPr>
              <w:t>50</w:t>
            </w:r>
            <w:r w:rsidRPr="009449DE">
              <w:rPr>
                <w:rFonts w:ascii="Arial" w:hAnsi="Arial" w:cs="Arial"/>
                <w:sz w:val="24"/>
                <w:szCs w:val="24"/>
              </w:rPr>
              <w:t xml:space="preserve"> hrs</w:t>
            </w:r>
          </w:p>
        </w:tc>
        <w:tc>
          <w:tcPr>
            <w:tcW w:w="1844" w:type="dxa"/>
          </w:tcPr>
          <w:p w14:paraId="05EBC931" w14:textId="77777777" w:rsidR="00096AD7" w:rsidRPr="009449DE" w:rsidRDefault="00096AD7" w:rsidP="00096AD7">
            <w:pPr>
              <w:jc w:val="center"/>
              <w:rPr>
                <w:rFonts w:ascii="Arial" w:hAnsi="Arial" w:cs="Arial"/>
                <w:sz w:val="24"/>
                <w:szCs w:val="24"/>
              </w:rPr>
            </w:pPr>
            <w:r w:rsidRPr="009449DE">
              <w:rPr>
                <w:rFonts w:ascii="Arial" w:hAnsi="Arial" w:cs="Arial"/>
                <w:sz w:val="24"/>
                <w:szCs w:val="24"/>
              </w:rPr>
              <w:t>Tribunal Electoral del Estado de Aguascalientes</w:t>
            </w:r>
          </w:p>
        </w:tc>
        <w:tc>
          <w:tcPr>
            <w:tcW w:w="1906" w:type="dxa"/>
          </w:tcPr>
          <w:p w14:paraId="41920530" w14:textId="77777777" w:rsidR="00096AD7" w:rsidRPr="009449DE" w:rsidRDefault="00CE7E04" w:rsidP="00096AD7">
            <w:pPr>
              <w:jc w:val="center"/>
              <w:rPr>
                <w:rFonts w:ascii="Arial" w:hAnsi="Arial" w:cs="Arial"/>
                <w:sz w:val="24"/>
                <w:szCs w:val="24"/>
              </w:rPr>
            </w:pPr>
            <w:r w:rsidRPr="009449DE">
              <w:rPr>
                <w:rFonts w:ascii="Arial" w:hAnsi="Arial" w:cs="Arial"/>
                <w:sz w:val="24"/>
                <w:szCs w:val="24"/>
              </w:rPr>
              <w:t>Sentencia definitiva del Juicio para la Protección de los Derechos Político-Electorales del Ciudadano, con número de expediente TEEA-JDC-012/2018 y Acumulados.</w:t>
            </w:r>
          </w:p>
        </w:tc>
        <w:tc>
          <w:tcPr>
            <w:tcW w:w="2852" w:type="dxa"/>
          </w:tcPr>
          <w:p w14:paraId="19DDD89C" w14:textId="77777777" w:rsidR="00096AD7" w:rsidRPr="009449DE" w:rsidRDefault="009449DE" w:rsidP="00096AD7">
            <w:pPr>
              <w:jc w:val="center"/>
              <w:rPr>
                <w:rFonts w:ascii="Arial" w:hAnsi="Arial" w:cs="Arial"/>
                <w:sz w:val="24"/>
                <w:szCs w:val="24"/>
              </w:rPr>
            </w:pPr>
            <w:r w:rsidRPr="009449DE">
              <w:rPr>
                <w:rFonts w:ascii="Arial" w:hAnsi="Arial" w:cs="Arial"/>
                <w:sz w:val="24"/>
                <w:szCs w:val="24"/>
              </w:rPr>
              <w:t xml:space="preserve">Se confirman los dictámenes impugnados </w:t>
            </w:r>
          </w:p>
        </w:tc>
        <w:tc>
          <w:tcPr>
            <w:tcW w:w="1785" w:type="dxa"/>
          </w:tcPr>
          <w:p w14:paraId="6ECB87CD" w14:textId="77777777" w:rsidR="00096AD7" w:rsidRPr="009449DE" w:rsidRDefault="00CE7E04" w:rsidP="00096AD7">
            <w:pPr>
              <w:jc w:val="center"/>
              <w:rPr>
                <w:rFonts w:ascii="Arial" w:hAnsi="Arial" w:cs="Arial"/>
                <w:sz w:val="24"/>
                <w:szCs w:val="24"/>
              </w:rPr>
            </w:pPr>
            <w:r w:rsidRPr="009449DE">
              <w:rPr>
                <w:rFonts w:ascii="Arial" w:hAnsi="Arial" w:cs="Arial"/>
                <w:sz w:val="24"/>
                <w:szCs w:val="24"/>
              </w:rPr>
              <w:t>11</w:t>
            </w:r>
            <w:r w:rsidR="00096AD7" w:rsidRPr="009449DE">
              <w:rPr>
                <w:rFonts w:ascii="Arial" w:hAnsi="Arial" w:cs="Arial"/>
                <w:sz w:val="24"/>
                <w:szCs w:val="24"/>
              </w:rPr>
              <w:t>/05/2018</w:t>
            </w:r>
          </w:p>
        </w:tc>
        <w:tc>
          <w:tcPr>
            <w:tcW w:w="1787" w:type="dxa"/>
          </w:tcPr>
          <w:p w14:paraId="1125A6FB" w14:textId="77777777" w:rsidR="00096AD7" w:rsidRPr="009449DE" w:rsidRDefault="009449DE" w:rsidP="009449DE">
            <w:pPr>
              <w:rPr>
                <w:rFonts w:ascii="Arial" w:hAnsi="Arial" w:cs="Arial"/>
                <w:sz w:val="24"/>
                <w:szCs w:val="24"/>
              </w:rPr>
            </w:pPr>
            <w:r w:rsidRPr="009449DE">
              <w:rPr>
                <w:rFonts w:ascii="Arial" w:hAnsi="Arial" w:cs="Arial"/>
                <w:sz w:val="24"/>
                <w:szCs w:val="24"/>
              </w:rPr>
              <w:t xml:space="preserve"> 11/05/2018</w:t>
            </w:r>
          </w:p>
        </w:tc>
        <w:tc>
          <w:tcPr>
            <w:tcW w:w="2015" w:type="dxa"/>
          </w:tcPr>
          <w:p w14:paraId="6C83A70D" w14:textId="77777777" w:rsidR="00096AD7" w:rsidRPr="007B1BAC" w:rsidRDefault="00096AD7" w:rsidP="00096AD7">
            <w:pPr>
              <w:jc w:val="center"/>
              <w:rPr>
                <w:rFonts w:ascii="Arial" w:hAnsi="Arial" w:cs="Arial"/>
                <w:sz w:val="24"/>
                <w:szCs w:val="24"/>
              </w:rPr>
            </w:pPr>
            <w:r w:rsidRPr="009449DE">
              <w:rPr>
                <w:rFonts w:ascii="Arial" w:hAnsi="Arial" w:cs="Arial"/>
                <w:sz w:val="24"/>
                <w:szCs w:val="24"/>
              </w:rPr>
              <w:t>Se turna a la ponencia</w:t>
            </w:r>
            <w:r w:rsidR="00CE7E04" w:rsidRPr="009449DE">
              <w:rPr>
                <w:rFonts w:ascii="Arial" w:hAnsi="Arial" w:cs="Arial"/>
                <w:sz w:val="24"/>
                <w:szCs w:val="24"/>
              </w:rPr>
              <w:t xml:space="preserve"> del Magistrado </w:t>
            </w:r>
            <w:r w:rsidR="00CE7E04" w:rsidRPr="009449DE">
              <w:rPr>
                <w:rFonts w:ascii="Arial" w:hAnsi="Arial" w:cs="Arial"/>
                <w:b/>
                <w:sz w:val="24"/>
                <w:szCs w:val="24"/>
              </w:rPr>
              <w:t>Héctor Salvador Hernández Gallegos</w:t>
            </w:r>
            <w:r w:rsidRPr="009449DE">
              <w:rPr>
                <w:rFonts w:ascii="Arial" w:hAnsi="Arial" w:cs="Arial"/>
                <w:b/>
                <w:sz w:val="24"/>
                <w:szCs w:val="24"/>
              </w:rPr>
              <w:t xml:space="preserve">, </w:t>
            </w:r>
            <w:r w:rsidRPr="009449DE">
              <w:rPr>
                <w:rFonts w:ascii="Arial" w:hAnsi="Arial" w:cs="Arial"/>
                <w:sz w:val="24"/>
                <w:szCs w:val="24"/>
              </w:rPr>
              <w:t xml:space="preserve">al ser </w:t>
            </w:r>
            <w:r w:rsidR="00CE7E04" w:rsidRPr="009449DE">
              <w:rPr>
                <w:rFonts w:ascii="Arial" w:hAnsi="Arial" w:cs="Arial"/>
                <w:sz w:val="24"/>
                <w:szCs w:val="24"/>
              </w:rPr>
              <w:t>el</w:t>
            </w:r>
            <w:r w:rsidRPr="009449DE">
              <w:rPr>
                <w:rFonts w:ascii="Arial" w:hAnsi="Arial" w:cs="Arial"/>
                <w:sz w:val="24"/>
                <w:szCs w:val="24"/>
              </w:rPr>
              <w:t xml:space="preserve"> Magistrad</w:t>
            </w:r>
            <w:r w:rsidR="00CE7E04" w:rsidRPr="009449DE">
              <w:rPr>
                <w:rFonts w:ascii="Arial" w:hAnsi="Arial" w:cs="Arial"/>
                <w:sz w:val="24"/>
                <w:szCs w:val="24"/>
              </w:rPr>
              <w:t xml:space="preserve">o </w:t>
            </w:r>
            <w:r w:rsidRPr="009449DE">
              <w:rPr>
                <w:rFonts w:ascii="Arial" w:hAnsi="Arial" w:cs="Arial"/>
                <w:sz w:val="24"/>
                <w:szCs w:val="24"/>
              </w:rPr>
              <w:t>instructor del medio que da origen al presente juicio.</w:t>
            </w:r>
          </w:p>
        </w:tc>
      </w:tr>
    </w:tbl>
    <w:p w14:paraId="21343879" w14:textId="77777777" w:rsidR="00096AD7" w:rsidRDefault="00096AD7" w:rsidP="00D6266A">
      <w:pPr>
        <w:rPr>
          <w:rFonts w:ascii="Arial" w:hAnsi="Arial" w:cs="Arial"/>
          <w:sz w:val="48"/>
          <w:szCs w:val="48"/>
        </w:rPr>
      </w:pPr>
    </w:p>
    <w:p w14:paraId="6B67335A" w14:textId="77777777" w:rsidR="009449DE" w:rsidRDefault="009449DE" w:rsidP="00D6266A">
      <w:pPr>
        <w:rPr>
          <w:rFonts w:ascii="Arial" w:hAnsi="Arial" w:cs="Arial"/>
          <w:sz w:val="48"/>
          <w:szCs w:val="48"/>
        </w:rPr>
      </w:pPr>
    </w:p>
    <w:p w14:paraId="7129E2C7" w14:textId="77777777" w:rsidR="009449DE" w:rsidRDefault="009449DE" w:rsidP="00D6266A">
      <w:pPr>
        <w:rPr>
          <w:rFonts w:ascii="Arial" w:hAnsi="Arial" w:cs="Arial"/>
          <w:sz w:val="48"/>
          <w:szCs w:val="48"/>
        </w:rPr>
      </w:pPr>
    </w:p>
    <w:p w14:paraId="6EEDD976" w14:textId="77777777" w:rsidR="009449DE" w:rsidRDefault="009449DE" w:rsidP="00D6266A">
      <w:pPr>
        <w:rPr>
          <w:rFonts w:ascii="Arial" w:hAnsi="Arial" w:cs="Arial"/>
          <w:sz w:val="48"/>
          <w:szCs w:val="48"/>
        </w:rPr>
      </w:pPr>
    </w:p>
    <w:p w14:paraId="35BC76BC" w14:textId="77777777" w:rsidR="009449DE" w:rsidRDefault="009449DE"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06"/>
        <w:gridCol w:w="2852"/>
        <w:gridCol w:w="1785"/>
        <w:gridCol w:w="1787"/>
        <w:gridCol w:w="2015"/>
      </w:tblGrid>
      <w:tr w:rsidR="009449DE" w:rsidRPr="00671207" w14:paraId="637E3231" w14:textId="77777777" w:rsidTr="0032110B">
        <w:tc>
          <w:tcPr>
            <w:tcW w:w="1531" w:type="dxa"/>
          </w:tcPr>
          <w:p w14:paraId="1A23CF4F" w14:textId="77777777" w:rsidR="009449DE" w:rsidRPr="00671207" w:rsidRDefault="009449DE" w:rsidP="0032110B">
            <w:pPr>
              <w:jc w:val="center"/>
              <w:rPr>
                <w:rFonts w:ascii="Arial" w:hAnsi="Arial" w:cs="Arial"/>
                <w:b/>
                <w:sz w:val="24"/>
                <w:szCs w:val="24"/>
              </w:rPr>
            </w:pPr>
            <w:r w:rsidRPr="00671207">
              <w:rPr>
                <w:rFonts w:ascii="Arial" w:hAnsi="Arial" w:cs="Arial"/>
                <w:b/>
                <w:sz w:val="24"/>
                <w:szCs w:val="24"/>
              </w:rPr>
              <w:lastRenderedPageBreak/>
              <w:t>No. Expediente</w:t>
            </w:r>
          </w:p>
        </w:tc>
        <w:tc>
          <w:tcPr>
            <w:tcW w:w="1998" w:type="dxa"/>
          </w:tcPr>
          <w:p w14:paraId="6AD4C856" w14:textId="77777777" w:rsidR="009449DE" w:rsidRPr="00671207" w:rsidRDefault="009449DE" w:rsidP="0032110B">
            <w:pPr>
              <w:jc w:val="center"/>
              <w:rPr>
                <w:rFonts w:ascii="Arial" w:hAnsi="Arial" w:cs="Arial"/>
                <w:b/>
                <w:sz w:val="24"/>
                <w:szCs w:val="24"/>
              </w:rPr>
            </w:pPr>
            <w:r w:rsidRPr="00671207">
              <w:rPr>
                <w:rFonts w:ascii="Arial" w:hAnsi="Arial" w:cs="Arial"/>
                <w:b/>
                <w:sz w:val="24"/>
                <w:szCs w:val="24"/>
              </w:rPr>
              <w:t xml:space="preserve">Nombre del/a Promovente </w:t>
            </w:r>
          </w:p>
        </w:tc>
        <w:tc>
          <w:tcPr>
            <w:tcW w:w="1751" w:type="dxa"/>
          </w:tcPr>
          <w:p w14:paraId="001685C1" w14:textId="77777777" w:rsidR="009449DE" w:rsidRPr="00671207" w:rsidRDefault="009449DE" w:rsidP="0032110B">
            <w:pPr>
              <w:jc w:val="center"/>
              <w:rPr>
                <w:rFonts w:ascii="Arial" w:hAnsi="Arial" w:cs="Arial"/>
                <w:b/>
                <w:sz w:val="24"/>
                <w:szCs w:val="24"/>
              </w:rPr>
            </w:pPr>
            <w:r w:rsidRPr="00671207">
              <w:rPr>
                <w:rFonts w:ascii="Arial" w:hAnsi="Arial" w:cs="Arial"/>
                <w:b/>
                <w:sz w:val="24"/>
                <w:szCs w:val="24"/>
              </w:rPr>
              <w:t xml:space="preserve">Medio de Impugnación </w:t>
            </w:r>
          </w:p>
        </w:tc>
        <w:tc>
          <w:tcPr>
            <w:tcW w:w="1427" w:type="dxa"/>
          </w:tcPr>
          <w:p w14:paraId="7B15EFFC" w14:textId="77777777" w:rsidR="009449DE" w:rsidRPr="00671207" w:rsidRDefault="009449DE" w:rsidP="0032110B">
            <w:pPr>
              <w:jc w:val="center"/>
              <w:rPr>
                <w:rFonts w:ascii="Arial" w:hAnsi="Arial" w:cs="Arial"/>
                <w:b/>
                <w:sz w:val="24"/>
                <w:szCs w:val="24"/>
              </w:rPr>
            </w:pPr>
            <w:r w:rsidRPr="00671207">
              <w:rPr>
                <w:rFonts w:ascii="Arial" w:hAnsi="Arial" w:cs="Arial"/>
                <w:b/>
                <w:sz w:val="24"/>
                <w:szCs w:val="24"/>
              </w:rPr>
              <w:t xml:space="preserve">Fecha de recepción </w:t>
            </w:r>
          </w:p>
        </w:tc>
        <w:tc>
          <w:tcPr>
            <w:tcW w:w="1844" w:type="dxa"/>
          </w:tcPr>
          <w:p w14:paraId="13A4A391" w14:textId="77777777" w:rsidR="009449DE" w:rsidRPr="00671207" w:rsidRDefault="009449DE" w:rsidP="0032110B">
            <w:pPr>
              <w:jc w:val="center"/>
              <w:rPr>
                <w:rFonts w:ascii="Arial" w:hAnsi="Arial" w:cs="Arial"/>
                <w:b/>
                <w:sz w:val="24"/>
                <w:szCs w:val="24"/>
              </w:rPr>
            </w:pPr>
            <w:r w:rsidRPr="00671207">
              <w:rPr>
                <w:rFonts w:ascii="Arial" w:hAnsi="Arial" w:cs="Arial"/>
                <w:b/>
                <w:sz w:val="24"/>
                <w:szCs w:val="24"/>
              </w:rPr>
              <w:t xml:space="preserve">Autoridad u órgano que emite el acto </w:t>
            </w:r>
          </w:p>
        </w:tc>
        <w:tc>
          <w:tcPr>
            <w:tcW w:w="1906" w:type="dxa"/>
          </w:tcPr>
          <w:p w14:paraId="2E23AD18" w14:textId="77777777" w:rsidR="009449DE" w:rsidRPr="00671207" w:rsidRDefault="009449DE" w:rsidP="0032110B">
            <w:pPr>
              <w:jc w:val="center"/>
              <w:rPr>
                <w:rFonts w:ascii="Arial" w:hAnsi="Arial" w:cs="Arial"/>
                <w:b/>
                <w:sz w:val="24"/>
                <w:szCs w:val="24"/>
              </w:rPr>
            </w:pPr>
            <w:r w:rsidRPr="00671207">
              <w:rPr>
                <w:rFonts w:ascii="Arial" w:hAnsi="Arial" w:cs="Arial"/>
                <w:b/>
                <w:sz w:val="24"/>
                <w:szCs w:val="24"/>
              </w:rPr>
              <w:t>Resolución, o acto que se impugna</w:t>
            </w:r>
          </w:p>
        </w:tc>
        <w:tc>
          <w:tcPr>
            <w:tcW w:w="2852" w:type="dxa"/>
          </w:tcPr>
          <w:p w14:paraId="29B44D22" w14:textId="77777777" w:rsidR="009449DE" w:rsidRPr="00671207" w:rsidRDefault="009449DE" w:rsidP="0032110B">
            <w:pPr>
              <w:jc w:val="center"/>
              <w:rPr>
                <w:rFonts w:ascii="Arial" w:hAnsi="Arial" w:cs="Arial"/>
                <w:b/>
                <w:sz w:val="24"/>
                <w:szCs w:val="24"/>
              </w:rPr>
            </w:pPr>
            <w:r w:rsidRPr="00671207">
              <w:rPr>
                <w:rFonts w:ascii="Arial" w:hAnsi="Arial" w:cs="Arial"/>
                <w:b/>
                <w:sz w:val="24"/>
                <w:szCs w:val="24"/>
              </w:rPr>
              <w:t xml:space="preserve">Sentido de la resolución, o acto que se impugna </w:t>
            </w:r>
          </w:p>
        </w:tc>
        <w:tc>
          <w:tcPr>
            <w:tcW w:w="1785" w:type="dxa"/>
          </w:tcPr>
          <w:p w14:paraId="04FFDBE9" w14:textId="77777777" w:rsidR="009449DE" w:rsidRPr="00671207" w:rsidRDefault="009449DE" w:rsidP="0032110B">
            <w:pPr>
              <w:jc w:val="center"/>
              <w:rPr>
                <w:rFonts w:ascii="Arial" w:hAnsi="Arial" w:cs="Arial"/>
                <w:b/>
                <w:sz w:val="24"/>
                <w:szCs w:val="24"/>
              </w:rPr>
            </w:pPr>
            <w:r w:rsidRPr="00671207">
              <w:rPr>
                <w:rFonts w:ascii="Arial" w:hAnsi="Arial" w:cs="Arial"/>
                <w:b/>
                <w:sz w:val="24"/>
                <w:szCs w:val="24"/>
              </w:rPr>
              <w:t>Fecha de emisión de la resolución o acto que se impugna</w:t>
            </w:r>
          </w:p>
        </w:tc>
        <w:tc>
          <w:tcPr>
            <w:tcW w:w="1787" w:type="dxa"/>
          </w:tcPr>
          <w:p w14:paraId="66A422DA" w14:textId="77777777" w:rsidR="009449DE" w:rsidRPr="00671207" w:rsidRDefault="009449DE" w:rsidP="0032110B">
            <w:pPr>
              <w:jc w:val="center"/>
              <w:rPr>
                <w:rFonts w:ascii="Arial" w:hAnsi="Arial" w:cs="Arial"/>
                <w:b/>
                <w:sz w:val="24"/>
                <w:szCs w:val="24"/>
              </w:rPr>
            </w:pPr>
            <w:r w:rsidRPr="00671207">
              <w:rPr>
                <w:rFonts w:ascii="Arial" w:hAnsi="Arial" w:cs="Arial"/>
                <w:b/>
                <w:sz w:val="24"/>
                <w:szCs w:val="24"/>
              </w:rPr>
              <w:t xml:space="preserve">Fecha de notificación </w:t>
            </w:r>
          </w:p>
        </w:tc>
        <w:tc>
          <w:tcPr>
            <w:tcW w:w="2015" w:type="dxa"/>
          </w:tcPr>
          <w:p w14:paraId="41DA01A7" w14:textId="77777777" w:rsidR="009449DE" w:rsidRPr="00671207" w:rsidRDefault="009449DE" w:rsidP="0032110B">
            <w:pPr>
              <w:jc w:val="center"/>
              <w:rPr>
                <w:rFonts w:ascii="Arial" w:hAnsi="Arial" w:cs="Arial"/>
                <w:b/>
                <w:sz w:val="24"/>
                <w:szCs w:val="24"/>
              </w:rPr>
            </w:pPr>
            <w:r w:rsidRPr="00671207">
              <w:rPr>
                <w:rFonts w:ascii="Arial" w:hAnsi="Arial" w:cs="Arial"/>
                <w:b/>
                <w:sz w:val="24"/>
                <w:szCs w:val="24"/>
              </w:rPr>
              <w:t>Observaciones</w:t>
            </w:r>
          </w:p>
        </w:tc>
      </w:tr>
      <w:tr w:rsidR="009449DE" w:rsidRPr="007B1BAC" w14:paraId="79F3E0BF" w14:textId="77777777" w:rsidTr="0032110B">
        <w:tc>
          <w:tcPr>
            <w:tcW w:w="1531" w:type="dxa"/>
          </w:tcPr>
          <w:p w14:paraId="7B58696C" w14:textId="77777777" w:rsidR="009449DE" w:rsidRPr="00671207" w:rsidRDefault="009449DE" w:rsidP="0032110B">
            <w:pPr>
              <w:jc w:val="center"/>
              <w:rPr>
                <w:rFonts w:ascii="Arial" w:hAnsi="Arial" w:cs="Arial"/>
                <w:b/>
                <w:sz w:val="24"/>
                <w:szCs w:val="24"/>
              </w:rPr>
            </w:pPr>
            <w:r w:rsidRPr="00671207">
              <w:rPr>
                <w:rFonts w:ascii="Arial" w:hAnsi="Arial" w:cs="Arial"/>
                <w:b/>
                <w:sz w:val="24"/>
                <w:szCs w:val="24"/>
              </w:rPr>
              <w:t>TEEA-JDC-PIII- 007/2018</w:t>
            </w:r>
          </w:p>
        </w:tc>
        <w:tc>
          <w:tcPr>
            <w:tcW w:w="1998" w:type="dxa"/>
          </w:tcPr>
          <w:p w14:paraId="09D15C75" w14:textId="77777777" w:rsidR="009449DE" w:rsidRPr="00671207" w:rsidRDefault="009449DE" w:rsidP="0032110B">
            <w:pPr>
              <w:jc w:val="center"/>
              <w:rPr>
                <w:rFonts w:ascii="Arial" w:hAnsi="Arial" w:cs="Arial"/>
                <w:sz w:val="24"/>
                <w:szCs w:val="24"/>
              </w:rPr>
            </w:pPr>
            <w:r w:rsidRPr="00671207">
              <w:rPr>
                <w:rFonts w:ascii="Arial" w:hAnsi="Arial" w:cs="Arial"/>
                <w:sz w:val="24"/>
                <w:szCs w:val="24"/>
              </w:rPr>
              <w:t>C. Juan Pedroza Esparza, en calidad de aspirante a candidato a Diputado Local por el Distrito Electoral XI por el principio de M.R. por el Partido Político MORENA</w:t>
            </w:r>
          </w:p>
        </w:tc>
        <w:tc>
          <w:tcPr>
            <w:tcW w:w="1751" w:type="dxa"/>
          </w:tcPr>
          <w:p w14:paraId="3FD4B0AC" w14:textId="77777777" w:rsidR="009449DE" w:rsidRPr="00671207" w:rsidRDefault="009449DE" w:rsidP="0032110B">
            <w:pPr>
              <w:jc w:val="center"/>
              <w:rPr>
                <w:rFonts w:ascii="Arial" w:hAnsi="Arial" w:cs="Arial"/>
                <w:sz w:val="24"/>
                <w:szCs w:val="24"/>
              </w:rPr>
            </w:pPr>
            <w:r w:rsidRPr="00671207">
              <w:rPr>
                <w:rFonts w:ascii="Arial" w:hAnsi="Arial" w:cs="Arial"/>
                <w:sz w:val="24"/>
                <w:szCs w:val="24"/>
              </w:rPr>
              <w:t>Juicio para la Protección de los Derechos Político Electorales del Ciudadano</w:t>
            </w:r>
          </w:p>
        </w:tc>
        <w:tc>
          <w:tcPr>
            <w:tcW w:w="1427" w:type="dxa"/>
          </w:tcPr>
          <w:p w14:paraId="5D8A8ADA" w14:textId="77777777" w:rsidR="009449DE" w:rsidRPr="00671207" w:rsidRDefault="009449DE" w:rsidP="0032110B">
            <w:pPr>
              <w:jc w:val="center"/>
              <w:rPr>
                <w:rFonts w:ascii="Arial" w:hAnsi="Arial" w:cs="Arial"/>
                <w:sz w:val="24"/>
                <w:szCs w:val="24"/>
              </w:rPr>
            </w:pPr>
            <w:r w:rsidRPr="00671207">
              <w:rPr>
                <w:rFonts w:ascii="Arial" w:hAnsi="Arial" w:cs="Arial"/>
                <w:sz w:val="24"/>
                <w:szCs w:val="24"/>
              </w:rPr>
              <w:t>15/05/2018</w:t>
            </w:r>
          </w:p>
          <w:p w14:paraId="26FDBB44" w14:textId="77777777" w:rsidR="009449DE" w:rsidRPr="00671207" w:rsidRDefault="009449DE" w:rsidP="0032110B">
            <w:pPr>
              <w:jc w:val="center"/>
              <w:rPr>
                <w:rFonts w:ascii="Arial" w:hAnsi="Arial" w:cs="Arial"/>
                <w:sz w:val="24"/>
                <w:szCs w:val="24"/>
              </w:rPr>
            </w:pPr>
            <w:r w:rsidRPr="00671207">
              <w:rPr>
                <w:rFonts w:ascii="Arial" w:hAnsi="Arial" w:cs="Arial"/>
                <w:sz w:val="24"/>
                <w:szCs w:val="24"/>
              </w:rPr>
              <w:t>23:55 hrs</w:t>
            </w:r>
          </w:p>
        </w:tc>
        <w:tc>
          <w:tcPr>
            <w:tcW w:w="1844" w:type="dxa"/>
          </w:tcPr>
          <w:p w14:paraId="6F05F305" w14:textId="77777777" w:rsidR="009449DE" w:rsidRPr="00671207" w:rsidRDefault="009449DE" w:rsidP="0032110B">
            <w:pPr>
              <w:jc w:val="center"/>
              <w:rPr>
                <w:rFonts w:ascii="Arial" w:hAnsi="Arial" w:cs="Arial"/>
                <w:sz w:val="24"/>
                <w:szCs w:val="24"/>
              </w:rPr>
            </w:pPr>
            <w:r w:rsidRPr="00671207">
              <w:rPr>
                <w:rFonts w:ascii="Arial" w:hAnsi="Arial" w:cs="Arial"/>
                <w:sz w:val="24"/>
                <w:szCs w:val="24"/>
              </w:rPr>
              <w:t>Tribunal Electoral del Estado de Aguascalientes</w:t>
            </w:r>
          </w:p>
        </w:tc>
        <w:tc>
          <w:tcPr>
            <w:tcW w:w="1906" w:type="dxa"/>
          </w:tcPr>
          <w:p w14:paraId="5249066B" w14:textId="77777777" w:rsidR="009449DE" w:rsidRPr="00671207" w:rsidRDefault="009449DE" w:rsidP="0032110B">
            <w:pPr>
              <w:jc w:val="center"/>
              <w:rPr>
                <w:rFonts w:ascii="Arial" w:hAnsi="Arial" w:cs="Arial"/>
                <w:sz w:val="24"/>
                <w:szCs w:val="24"/>
              </w:rPr>
            </w:pPr>
            <w:r w:rsidRPr="00671207">
              <w:rPr>
                <w:rFonts w:ascii="Arial" w:hAnsi="Arial" w:cs="Arial"/>
                <w:sz w:val="24"/>
                <w:szCs w:val="24"/>
              </w:rPr>
              <w:t>Sentencia definitiva del Juicio para la Protección de los Derechos Político-Electorales del Ciudadano, con número de expediente TEEA-JDC-012/2018 y Acumulados.</w:t>
            </w:r>
          </w:p>
        </w:tc>
        <w:tc>
          <w:tcPr>
            <w:tcW w:w="2852" w:type="dxa"/>
          </w:tcPr>
          <w:p w14:paraId="56881D99" w14:textId="77777777" w:rsidR="009449DE" w:rsidRPr="00671207" w:rsidRDefault="009449DE" w:rsidP="0032110B">
            <w:pPr>
              <w:jc w:val="center"/>
              <w:rPr>
                <w:rFonts w:ascii="Arial" w:hAnsi="Arial" w:cs="Arial"/>
                <w:sz w:val="24"/>
                <w:szCs w:val="24"/>
              </w:rPr>
            </w:pPr>
            <w:r w:rsidRPr="00671207">
              <w:rPr>
                <w:rFonts w:ascii="Arial" w:hAnsi="Arial" w:cs="Arial"/>
                <w:sz w:val="24"/>
                <w:szCs w:val="24"/>
              </w:rPr>
              <w:t xml:space="preserve">Se confirman los dictámenes impugnados </w:t>
            </w:r>
          </w:p>
        </w:tc>
        <w:tc>
          <w:tcPr>
            <w:tcW w:w="1785" w:type="dxa"/>
          </w:tcPr>
          <w:p w14:paraId="3EE4518C" w14:textId="77777777" w:rsidR="009449DE" w:rsidRPr="00671207" w:rsidRDefault="009449DE" w:rsidP="0032110B">
            <w:pPr>
              <w:jc w:val="center"/>
              <w:rPr>
                <w:rFonts w:ascii="Arial" w:hAnsi="Arial" w:cs="Arial"/>
                <w:sz w:val="24"/>
                <w:szCs w:val="24"/>
              </w:rPr>
            </w:pPr>
            <w:r w:rsidRPr="00671207">
              <w:rPr>
                <w:rFonts w:ascii="Arial" w:hAnsi="Arial" w:cs="Arial"/>
                <w:sz w:val="24"/>
                <w:szCs w:val="24"/>
              </w:rPr>
              <w:t>11/05/2018</w:t>
            </w:r>
          </w:p>
        </w:tc>
        <w:tc>
          <w:tcPr>
            <w:tcW w:w="1787" w:type="dxa"/>
          </w:tcPr>
          <w:p w14:paraId="58192EF7" w14:textId="77777777" w:rsidR="009449DE" w:rsidRPr="00671207" w:rsidRDefault="009449DE" w:rsidP="0032110B">
            <w:pPr>
              <w:rPr>
                <w:rFonts w:ascii="Arial" w:hAnsi="Arial" w:cs="Arial"/>
                <w:sz w:val="24"/>
                <w:szCs w:val="24"/>
              </w:rPr>
            </w:pPr>
            <w:r w:rsidRPr="00671207">
              <w:rPr>
                <w:rFonts w:ascii="Arial" w:hAnsi="Arial" w:cs="Arial"/>
                <w:sz w:val="24"/>
                <w:szCs w:val="24"/>
              </w:rPr>
              <w:t xml:space="preserve"> 11/05/2018</w:t>
            </w:r>
          </w:p>
        </w:tc>
        <w:tc>
          <w:tcPr>
            <w:tcW w:w="2015" w:type="dxa"/>
          </w:tcPr>
          <w:p w14:paraId="592BA208" w14:textId="77777777" w:rsidR="009449DE" w:rsidRPr="007B1BAC" w:rsidRDefault="009449DE" w:rsidP="0032110B">
            <w:pPr>
              <w:jc w:val="center"/>
              <w:rPr>
                <w:rFonts w:ascii="Arial" w:hAnsi="Arial" w:cs="Arial"/>
                <w:sz w:val="24"/>
                <w:szCs w:val="24"/>
              </w:rPr>
            </w:pPr>
            <w:r w:rsidRPr="00671207">
              <w:rPr>
                <w:rFonts w:ascii="Arial" w:hAnsi="Arial" w:cs="Arial"/>
                <w:sz w:val="24"/>
                <w:szCs w:val="24"/>
              </w:rPr>
              <w:t xml:space="preserve">Se turna a la ponencia del Magistrado </w:t>
            </w:r>
            <w:r w:rsidRPr="00671207">
              <w:rPr>
                <w:rFonts w:ascii="Arial" w:hAnsi="Arial" w:cs="Arial"/>
                <w:b/>
                <w:sz w:val="24"/>
                <w:szCs w:val="24"/>
              </w:rPr>
              <w:t xml:space="preserve">Héctor Salvador Hernández Gallegos, </w:t>
            </w:r>
            <w:r w:rsidRPr="00671207">
              <w:rPr>
                <w:rFonts w:ascii="Arial" w:hAnsi="Arial" w:cs="Arial"/>
                <w:sz w:val="24"/>
                <w:szCs w:val="24"/>
              </w:rPr>
              <w:t>al ser el Magistrado instructor del medio que da origen al presente juicio.</w:t>
            </w:r>
          </w:p>
        </w:tc>
      </w:tr>
    </w:tbl>
    <w:p w14:paraId="1C020968" w14:textId="77777777" w:rsidR="009449DE" w:rsidRDefault="009449DE" w:rsidP="00D6266A">
      <w:pPr>
        <w:rPr>
          <w:rFonts w:ascii="Arial" w:hAnsi="Arial" w:cs="Arial"/>
          <w:sz w:val="48"/>
          <w:szCs w:val="48"/>
        </w:rPr>
      </w:pPr>
    </w:p>
    <w:p w14:paraId="152FA4BD" w14:textId="77777777" w:rsidR="00671207" w:rsidRDefault="00671207" w:rsidP="00D6266A">
      <w:pPr>
        <w:rPr>
          <w:rFonts w:ascii="Arial" w:hAnsi="Arial" w:cs="Arial"/>
          <w:sz w:val="48"/>
          <w:szCs w:val="48"/>
        </w:rPr>
      </w:pPr>
    </w:p>
    <w:p w14:paraId="5FCFA4D9" w14:textId="77777777" w:rsidR="00671207" w:rsidRDefault="00671207" w:rsidP="00D6266A">
      <w:pPr>
        <w:rPr>
          <w:rFonts w:ascii="Arial" w:hAnsi="Arial" w:cs="Arial"/>
          <w:sz w:val="48"/>
          <w:szCs w:val="48"/>
        </w:rPr>
      </w:pPr>
    </w:p>
    <w:p w14:paraId="3BF40FE5" w14:textId="77777777" w:rsidR="00671207" w:rsidRDefault="00671207" w:rsidP="00D6266A">
      <w:pPr>
        <w:rPr>
          <w:rFonts w:ascii="Arial" w:hAnsi="Arial" w:cs="Arial"/>
          <w:sz w:val="48"/>
          <w:szCs w:val="48"/>
        </w:rPr>
      </w:pPr>
    </w:p>
    <w:p w14:paraId="1D128FB9" w14:textId="77777777" w:rsidR="00671207" w:rsidRDefault="00671207"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06"/>
        <w:gridCol w:w="2852"/>
        <w:gridCol w:w="1785"/>
        <w:gridCol w:w="1787"/>
        <w:gridCol w:w="2015"/>
      </w:tblGrid>
      <w:tr w:rsidR="00671207" w:rsidRPr="00671207" w14:paraId="2C66656A" w14:textId="77777777" w:rsidTr="0032110B">
        <w:tc>
          <w:tcPr>
            <w:tcW w:w="1531" w:type="dxa"/>
          </w:tcPr>
          <w:p w14:paraId="6C206347" w14:textId="77777777" w:rsidR="00671207" w:rsidRPr="00671207" w:rsidRDefault="00671207" w:rsidP="0032110B">
            <w:pPr>
              <w:jc w:val="center"/>
              <w:rPr>
                <w:rFonts w:ascii="Arial" w:hAnsi="Arial" w:cs="Arial"/>
                <w:b/>
                <w:sz w:val="24"/>
                <w:szCs w:val="24"/>
              </w:rPr>
            </w:pPr>
            <w:r w:rsidRPr="00671207">
              <w:rPr>
                <w:rFonts w:ascii="Arial" w:hAnsi="Arial" w:cs="Arial"/>
                <w:b/>
                <w:sz w:val="24"/>
                <w:szCs w:val="24"/>
              </w:rPr>
              <w:lastRenderedPageBreak/>
              <w:t>No. Expediente</w:t>
            </w:r>
          </w:p>
        </w:tc>
        <w:tc>
          <w:tcPr>
            <w:tcW w:w="1998" w:type="dxa"/>
          </w:tcPr>
          <w:p w14:paraId="318D880A" w14:textId="77777777" w:rsidR="00671207" w:rsidRPr="00671207" w:rsidRDefault="00671207" w:rsidP="0032110B">
            <w:pPr>
              <w:jc w:val="center"/>
              <w:rPr>
                <w:rFonts w:ascii="Arial" w:hAnsi="Arial" w:cs="Arial"/>
                <w:b/>
                <w:sz w:val="24"/>
                <w:szCs w:val="24"/>
              </w:rPr>
            </w:pPr>
            <w:r w:rsidRPr="00671207">
              <w:rPr>
                <w:rFonts w:ascii="Arial" w:hAnsi="Arial" w:cs="Arial"/>
                <w:b/>
                <w:sz w:val="24"/>
                <w:szCs w:val="24"/>
              </w:rPr>
              <w:t xml:space="preserve">Nombre del/a Promovente </w:t>
            </w:r>
          </w:p>
        </w:tc>
        <w:tc>
          <w:tcPr>
            <w:tcW w:w="1751" w:type="dxa"/>
          </w:tcPr>
          <w:p w14:paraId="1DA8BB2E" w14:textId="77777777" w:rsidR="00671207" w:rsidRPr="00671207" w:rsidRDefault="00671207" w:rsidP="0032110B">
            <w:pPr>
              <w:jc w:val="center"/>
              <w:rPr>
                <w:rFonts w:ascii="Arial" w:hAnsi="Arial" w:cs="Arial"/>
                <w:b/>
                <w:sz w:val="24"/>
                <w:szCs w:val="24"/>
              </w:rPr>
            </w:pPr>
            <w:r w:rsidRPr="00671207">
              <w:rPr>
                <w:rFonts w:ascii="Arial" w:hAnsi="Arial" w:cs="Arial"/>
                <w:b/>
                <w:sz w:val="24"/>
                <w:szCs w:val="24"/>
              </w:rPr>
              <w:t xml:space="preserve">Medio de Impugnación </w:t>
            </w:r>
          </w:p>
        </w:tc>
        <w:tc>
          <w:tcPr>
            <w:tcW w:w="1427" w:type="dxa"/>
          </w:tcPr>
          <w:p w14:paraId="6D219B7D" w14:textId="77777777" w:rsidR="00671207" w:rsidRPr="00671207" w:rsidRDefault="00671207" w:rsidP="0032110B">
            <w:pPr>
              <w:jc w:val="center"/>
              <w:rPr>
                <w:rFonts w:ascii="Arial" w:hAnsi="Arial" w:cs="Arial"/>
                <w:b/>
                <w:sz w:val="24"/>
                <w:szCs w:val="24"/>
              </w:rPr>
            </w:pPr>
            <w:r w:rsidRPr="00671207">
              <w:rPr>
                <w:rFonts w:ascii="Arial" w:hAnsi="Arial" w:cs="Arial"/>
                <w:b/>
                <w:sz w:val="24"/>
                <w:szCs w:val="24"/>
              </w:rPr>
              <w:t xml:space="preserve">Fecha de recepción </w:t>
            </w:r>
          </w:p>
        </w:tc>
        <w:tc>
          <w:tcPr>
            <w:tcW w:w="1844" w:type="dxa"/>
          </w:tcPr>
          <w:p w14:paraId="3D570B10" w14:textId="77777777" w:rsidR="00671207" w:rsidRPr="00671207" w:rsidRDefault="00671207" w:rsidP="0032110B">
            <w:pPr>
              <w:jc w:val="center"/>
              <w:rPr>
                <w:rFonts w:ascii="Arial" w:hAnsi="Arial" w:cs="Arial"/>
                <w:b/>
                <w:sz w:val="24"/>
                <w:szCs w:val="24"/>
              </w:rPr>
            </w:pPr>
            <w:r w:rsidRPr="00671207">
              <w:rPr>
                <w:rFonts w:ascii="Arial" w:hAnsi="Arial" w:cs="Arial"/>
                <w:b/>
                <w:sz w:val="24"/>
                <w:szCs w:val="24"/>
              </w:rPr>
              <w:t xml:space="preserve">Autoridad u órgano que emite el acto </w:t>
            </w:r>
          </w:p>
        </w:tc>
        <w:tc>
          <w:tcPr>
            <w:tcW w:w="1906" w:type="dxa"/>
          </w:tcPr>
          <w:p w14:paraId="4F503A01" w14:textId="77777777" w:rsidR="00671207" w:rsidRPr="00671207" w:rsidRDefault="00671207" w:rsidP="0032110B">
            <w:pPr>
              <w:jc w:val="center"/>
              <w:rPr>
                <w:rFonts w:ascii="Arial" w:hAnsi="Arial" w:cs="Arial"/>
                <w:b/>
                <w:sz w:val="24"/>
                <w:szCs w:val="24"/>
              </w:rPr>
            </w:pPr>
            <w:r w:rsidRPr="00671207">
              <w:rPr>
                <w:rFonts w:ascii="Arial" w:hAnsi="Arial" w:cs="Arial"/>
                <w:b/>
                <w:sz w:val="24"/>
                <w:szCs w:val="24"/>
              </w:rPr>
              <w:t>Resolución, o acto que se impugna</w:t>
            </w:r>
          </w:p>
        </w:tc>
        <w:tc>
          <w:tcPr>
            <w:tcW w:w="2852" w:type="dxa"/>
          </w:tcPr>
          <w:p w14:paraId="53CE265B" w14:textId="77777777" w:rsidR="00671207" w:rsidRPr="00671207" w:rsidRDefault="00671207" w:rsidP="0032110B">
            <w:pPr>
              <w:jc w:val="center"/>
              <w:rPr>
                <w:rFonts w:ascii="Arial" w:hAnsi="Arial" w:cs="Arial"/>
                <w:b/>
                <w:sz w:val="24"/>
                <w:szCs w:val="24"/>
              </w:rPr>
            </w:pPr>
            <w:r w:rsidRPr="00671207">
              <w:rPr>
                <w:rFonts w:ascii="Arial" w:hAnsi="Arial" w:cs="Arial"/>
                <w:b/>
                <w:sz w:val="24"/>
                <w:szCs w:val="24"/>
              </w:rPr>
              <w:t xml:space="preserve">Sentido de la resolución, o acto que se impugna </w:t>
            </w:r>
          </w:p>
        </w:tc>
        <w:tc>
          <w:tcPr>
            <w:tcW w:w="1785" w:type="dxa"/>
          </w:tcPr>
          <w:p w14:paraId="26A263C7" w14:textId="77777777" w:rsidR="00671207" w:rsidRPr="00671207" w:rsidRDefault="00671207" w:rsidP="0032110B">
            <w:pPr>
              <w:jc w:val="center"/>
              <w:rPr>
                <w:rFonts w:ascii="Arial" w:hAnsi="Arial" w:cs="Arial"/>
                <w:b/>
                <w:sz w:val="24"/>
                <w:szCs w:val="24"/>
              </w:rPr>
            </w:pPr>
            <w:r w:rsidRPr="00671207">
              <w:rPr>
                <w:rFonts w:ascii="Arial" w:hAnsi="Arial" w:cs="Arial"/>
                <w:b/>
                <w:sz w:val="24"/>
                <w:szCs w:val="24"/>
              </w:rPr>
              <w:t>Fecha de emisión de la resolución o acto que se impugna</w:t>
            </w:r>
          </w:p>
        </w:tc>
        <w:tc>
          <w:tcPr>
            <w:tcW w:w="1787" w:type="dxa"/>
          </w:tcPr>
          <w:p w14:paraId="3EDA804A" w14:textId="77777777" w:rsidR="00671207" w:rsidRPr="00671207" w:rsidRDefault="00671207" w:rsidP="0032110B">
            <w:pPr>
              <w:jc w:val="center"/>
              <w:rPr>
                <w:rFonts w:ascii="Arial" w:hAnsi="Arial" w:cs="Arial"/>
                <w:b/>
                <w:sz w:val="24"/>
                <w:szCs w:val="24"/>
              </w:rPr>
            </w:pPr>
            <w:r w:rsidRPr="00671207">
              <w:rPr>
                <w:rFonts w:ascii="Arial" w:hAnsi="Arial" w:cs="Arial"/>
                <w:b/>
                <w:sz w:val="24"/>
                <w:szCs w:val="24"/>
              </w:rPr>
              <w:t xml:space="preserve">Fecha de notificación </w:t>
            </w:r>
          </w:p>
        </w:tc>
        <w:tc>
          <w:tcPr>
            <w:tcW w:w="2015" w:type="dxa"/>
          </w:tcPr>
          <w:p w14:paraId="5F787D29" w14:textId="77777777" w:rsidR="00671207" w:rsidRPr="00671207" w:rsidRDefault="00671207" w:rsidP="0032110B">
            <w:pPr>
              <w:jc w:val="center"/>
              <w:rPr>
                <w:rFonts w:ascii="Arial" w:hAnsi="Arial" w:cs="Arial"/>
                <w:b/>
                <w:sz w:val="24"/>
                <w:szCs w:val="24"/>
              </w:rPr>
            </w:pPr>
            <w:r w:rsidRPr="00671207">
              <w:rPr>
                <w:rFonts w:ascii="Arial" w:hAnsi="Arial" w:cs="Arial"/>
                <w:b/>
                <w:sz w:val="24"/>
                <w:szCs w:val="24"/>
              </w:rPr>
              <w:t>Observaciones</w:t>
            </w:r>
          </w:p>
        </w:tc>
      </w:tr>
      <w:tr w:rsidR="00671207" w:rsidRPr="007B1BAC" w14:paraId="2D7F04B4" w14:textId="77777777" w:rsidTr="0032110B">
        <w:tc>
          <w:tcPr>
            <w:tcW w:w="1531" w:type="dxa"/>
          </w:tcPr>
          <w:p w14:paraId="6F4D4CFA" w14:textId="77777777" w:rsidR="00671207" w:rsidRPr="00671207" w:rsidRDefault="00671207" w:rsidP="0032110B">
            <w:pPr>
              <w:jc w:val="center"/>
              <w:rPr>
                <w:rFonts w:ascii="Arial" w:hAnsi="Arial" w:cs="Arial"/>
                <w:b/>
                <w:sz w:val="24"/>
                <w:szCs w:val="24"/>
              </w:rPr>
            </w:pPr>
            <w:r w:rsidRPr="00671207">
              <w:rPr>
                <w:rFonts w:ascii="Arial" w:hAnsi="Arial" w:cs="Arial"/>
                <w:b/>
                <w:sz w:val="24"/>
                <w:szCs w:val="24"/>
              </w:rPr>
              <w:t>TEEA-JDC-PIII- 008/2018</w:t>
            </w:r>
          </w:p>
        </w:tc>
        <w:tc>
          <w:tcPr>
            <w:tcW w:w="1998" w:type="dxa"/>
          </w:tcPr>
          <w:p w14:paraId="038EF8E0" w14:textId="77777777" w:rsidR="00671207" w:rsidRPr="00671207" w:rsidRDefault="00671207" w:rsidP="0032110B">
            <w:pPr>
              <w:jc w:val="center"/>
              <w:rPr>
                <w:rFonts w:ascii="Arial" w:hAnsi="Arial" w:cs="Arial"/>
                <w:sz w:val="24"/>
                <w:szCs w:val="24"/>
              </w:rPr>
            </w:pPr>
            <w:r w:rsidRPr="00671207">
              <w:rPr>
                <w:rFonts w:ascii="Arial" w:hAnsi="Arial" w:cs="Arial"/>
                <w:sz w:val="24"/>
                <w:szCs w:val="24"/>
              </w:rPr>
              <w:t>C. Anselmo Sotelo Mondragón, en calidad de aspirante a candidato a Diputado Local por el Distrito Electoral XV por el principio de M.R. por el Partido Político MORENA</w:t>
            </w:r>
          </w:p>
        </w:tc>
        <w:tc>
          <w:tcPr>
            <w:tcW w:w="1751" w:type="dxa"/>
          </w:tcPr>
          <w:p w14:paraId="1EEE6C23" w14:textId="77777777" w:rsidR="00671207" w:rsidRPr="00671207" w:rsidRDefault="00671207" w:rsidP="0032110B">
            <w:pPr>
              <w:jc w:val="center"/>
              <w:rPr>
                <w:rFonts w:ascii="Arial" w:hAnsi="Arial" w:cs="Arial"/>
                <w:sz w:val="24"/>
                <w:szCs w:val="24"/>
              </w:rPr>
            </w:pPr>
            <w:r w:rsidRPr="00671207">
              <w:rPr>
                <w:rFonts w:ascii="Arial" w:hAnsi="Arial" w:cs="Arial"/>
                <w:sz w:val="24"/>
                <w:szCs w:val="24"/>
              </w:rPr>
              <w:t>Juicio para la Protección de los Derechos Político Electorales del Ciudadano</w:t>
            </w:r>
          </w:p>
        </w:tc>
        <w:tc>
          <w:tcPr>
            <w:tcW w:w="1427" w:type="dxa"/>
          </w:tcPr>
          <w:p w14:paraId="3BB74E7C" w14:textId="77777777" w:rsidR="00671207" w:rsidRPr="00671207" w:rsidRDefault="00671207" w:rsidP="0032110B">
            <w:pPr>
              <w:jc w:val="center"/>
              <w:rPr>
                <w:rFonts w:ascii="Arial" w:hAnsi="Arial" w:cs="Arial"/>
                <w:sz w:val="24"/>
                <w:szCs w:val="24"/>
              </w:rPr>
            </w:pPr>
            <w:r w:rsidRPr="00671207">
              <w:rPr>
                <w:rFonts w:ascii="Arial" w:hAnsi="Arial" w:cs="Arial"/>
                <w:sz w:val="24"/>
                <w:szCs w:val="24"/>
              </w:rPr>
              <w:t>15/05/2018</w:t>
            </w:r>
          </w:p>
          <w:p w14:paraId="024AC7BD" w14:textId="77777777" w:rsidR="00671207" w:rsidRPr="00671207" w:rsidRDefault="00671207" w:rsidP="0032110B">
            <w:pPr>
              <w:jc w:val="center"/>
              <w:rPr>
                <w:rFonts w:ascii="Arial" w:hAnsi="Arial" w:cs="Arial"/>
                <w:sz w:val="24"/>
                <w:szCs w:val="24"/>
              </w:rPr>
            </w:pPr>
            <w:r w:rsidRPr="00671207">
              <w:rPr>
                <w:rFonts w:ascii="Arial" w:hAnsi="Arial" w:cs="Arial"/>
                <w:sz w:val="24"/>
                <w:szCs w:val="24"/>
              </w:rPr>
              <w:t>23:58 hrs</w:t>
            </w:r>
          </w:p>
        </w:tc>
        <w:tc>
          <w:tcPr>
            <w:tcW w:w="1844" w:type="dxa"/>
          </w:tcPr>
          <w:p w14:paraId="09DD453A" w14:textId="77777777" w:rsidR="00671207" w:rsidRPr="00671207" w:rsidRDefault="00671207" w:rsidP="0032110B">
            <w:pPr>
              <w:jc w:val="center"/>
              <w:rPr>
                <w:rFonts w:ascii="Arial" w:hAnsi="Arial" w:cs="Arial"/>
                <w:sz w:val="24"/>
                <w:szCs w:val="24"/>
              </w:rPr>
            </w:pPr>
            <w:r w:rsidRPr="00671207">
              <w:rPr>
                <w:rFonts w:ascii="Arial" w:hAnsi="Arial" w:cs="Arial"/>
                <w:sz w:val="24"/>
                <w:szCs w:val="24"/>
              </w:rPr>
              <w:t>Tribunal Electoral del Estado de Aguascalientes</w:t>
            </w:r>
          </w:p>
        </w:tc>
        <w:tc>
          <w:tcPr>
            <w:tcW w:w="1906" w:type="dxa"/>
          </w:tcPr>
          <w:p w14:paraId="08B571F5" w14:textId="77777777" w:rsidR="00671207" w:rsidRPr="00671207" w:rsidRDefault="00671207" w:rsidP="0032110B">
            <w:pPr>
              <w:jc w:val="center"/>
              <w:rPr>
                <w:rFonts w:ascii="Arial" w:hAnsi="Arial" w:cs="Arial"/>
                <w:sz w:val="24"/>
                <w:szCs w:val="24"/>
              </w:rPr>
            </w:pPr>
            <w:r w:rsidRPr="00671207">
              <w:rPr>
                <w:rFonts w:ascii="Arial" w:hAnsi="Arial" w:cs="Arial"/>
                <w:sz w:val="24"/>
                <w:szCs w:val="24"/>
              </w:rPr>
              <w:t>Sentencia definitiva del Juicio para la Protección de los Derechos Político-Electorales del Ciudadano, con número de expediente TEEA-JDC-012/2018 y Acumulados.</w:t>
            </w:r>
          </w:p>
        </w:tc>
        <w:tc>
          <w:tcPr>
            <w:tcW w:w="2852" w:type="dxa"/>
          </w:tcPr>
          <w:p w14:paraId="33E16ABC" w14:textId="77777777" w:rsidR="00671207" w:rsidRPr="00671207" w:rsidRDefault="00671207" w:rsidP="0032110B">
            <w:pPr>
              <w:jc w:val="center"/>
              <w:rPr>
                <w:rFonts w:ascii="Arial" w:hAnsi="Arial" w:cs="Arial"/>
                <w:sz w:val="24"/>
                <w:szCs w:val="24"/>
              </w:rPr>
            </w:pPr>
            <w:r w:rsidRPr="00671207">
              <w:rPr>
                <w:rFonts w:ascii="Arial" w:hAnsi="Arial" w:cs="Arial"/>
                <w:sz w:val="24"/>
                <w:szCs w:val="24"/>
              </w:rPr>
              <w:t xml:space="preserve">Se confirman los dictámenes impugnados </w:t>
            </w:r>
          </w:p>
        </w:tc>
        <w:tc>
          <w:tcPr>
            <w:tcW w:w="1785" w:type="dxa"/>
          </w:tcPr>
          <w:p w14:paraId="69C8755B" w14:textId="77777777" w:rsidR="00671207" w:rsidRPr="00671207" w:rsidRDefault="00671207" w:rsidP="0032110B">
            <w:pPr>
              <w:jc w:val="center"/>
              <w:rPr>
                <w:rFonts w:ascii="Arial" w:hAnsi="Arial" w:cs="Arial"/>
                <w:sz w:val="24"/>
                <w:szCs w:val="24"/>
              </w:rPr>
            </w:pPr>
            <w:r w:rsidRPr="00671207">
              <w:rPr>
                <w:rFonts w:ascii="Arial" w:hAnsi="Arial" w:cs="Arial"/>
                <w:sz w:val="24"/>
                <w:szCs w:val="24"/>
              </w:rPr>
              <w:t>11/05/2018</w:t>
            </w:r>
          </w:p>
        </w:tc>
        <w:tc>
          <w:tcPr>
            <w:tcW w:w="1787" w:type="dxa"/>
          </w:tcPr>
          <w:p w14:paraId="4A4B0CCF" w14:textId="77777777" w:rsidR="00671207" w:rsidRPr="00671207" w:rsidRDefault="00671207" w:rsidP="0032110B">
            <w:pPr>
              <w:rPr>
                <w:rFonts w:ascii="Arial" w:hAnsi="Arial" w:cs="Arial"/>
                <w:sz w:val="24"/>
                <w:szCs w:val="24"/>
              </w:rPr>
            </w:pPr>
            <w:r w:rsidRPr="00671207">
              <w:rPr>
                <w:rFonts w:ascii="Arial" w:hAnsi="Arial" w:cs="Arial"/>
                <w:sz w:val="24"/>
                <w:szCs w:val="24"/>
              </w:rPr>
              <w:t xml:space="preserve"> 11/05/2018</w:t>
            </w:r>
          </w:p>
        </w:tc>
        <w:tc>
          <w:tcPr>
            <w:tcW w:w="2015" w:type="dxa"/>
          </w:tcPr>
          <w:p w14:paraId="3C37387E" w14:textId="77777777" w:rsidR="00671207" w:rsidRPr="007B1BAC" w:rsidRDefault="00671207" w:rsidP="0032110B">
            <w:pPr>
              <w:jc w:val="center"/>
              <w:rPr>
                <w:rFonts w:ascii="Arial" w:hAnsi="Arial" w:cs="Arial"/>
                <w:sz w:val="24"/>
                <w:szCs w:val="24"/>
              </w:rPr>
            </w:pPr>
            <w:r w:rsidRPr="00671207">
              <w:rPr>
                <w:rFonts w:ascii="Arial" w:hAnsi="Arial" w:cs="Arial"/>
                <w:sz w:val="24"/>
                <w:szCs w:val="24"/>
              </w:rPr>
              <w:t xml:space="preserve">Se turna a la ponencia del Magistrado </w:t>
            </w:r>
            <w:r w:rsidRPr="00671207">
              <w:rPr>
                <w:rFonts w:ascii="Arial" w:hAnsi="Arial" w:cs="Arial"/>
                <w:b/>
                <w:sz w:val="24"/>
                <w:szCs w:val="24"/>
              </w:rPr>
              <w:t xml:space="preserve">Héctor Salvador Hernández Gallegos, </w:t>
            </w:r>
            <w:r w:rsidRPr="00671207">
              <w:rPr>
                <w:rFonts w:ascii="Arial" w:hAnsi="Arial" w:cs="Arial"/>
                <w:sz w:val="24"/>
                <w:szCs w:val="24"/>
              </w:rPr>
              <w:t>al ser el Magistrado instructor del medio que da origen al presente juicio.</w:t>
            </w:r>
          </w:p>
        </w:tc>
      </w:tr>
    </w:tbl>
    <w:p w14:paraId="7CE43970" w14:textId="77777777" w:rsidR="00671207" w:rsidRDefault="00671207" w:rsidP="00D6266A">
      <w:pPr>
        <w:rPr>
          <w:rFonts w:ascii="Arial" w:hAnsi="Arial" w:cs="Arial"/>
          <w:sz w:val="48"/>
          <w:szCs w:val="48"/>
        </w:rPr>
      </w:pPr>
    </w:p>
    <w:p w14:paraId="5A7C8BE6" w14:textId="77777777" w:rsidR="0032110B" w:rsidRDefault="0032110B" w:rsidP="00D6266A">
      <w:pPr>
        <w:rPr>
          <w:rFonts w:ascii="Arial" w:hAnsi="Arial" w:cs="Arial"/>
          <w:sz w:val="48"/>
          <w:szCs w:val="48"/>
        </w:rPr>
      </w:pPr>
    </w:p>
    <w:p w14:paraId="770FED76" w14:textId="77777777" w:rsidR="0032110B" w:rsidRDefault="0032110B" w:rsidP="00D6266A">
      <w:pPr>
        <w:rPr>
          <w:rFonts w:ascii="Arial" w:hAnsi="Arial" w:cs="Arial"/>
          <w:sz w:val="48"/>
          <w:szCs w:val="48"/>
        </w:rPr>
      </w:pPr>
    </w:p>
    <w:p w14:paraId="3915D230" w14:textId="77777777" w:rsidR="0032110B" w:rsidRDefault="0032110B" w:rsidP="00D6266A">
      <w:pPr>
        <w:rPr>
          <w:rFonts w:ascii="Arial" w:hAnsi="Arial" w:cs="Arial"/>
          <w:sz w:val="48"/>
          <w:szCs w:val="48"/>
        </w:rPr>
      </w:pPr>
    </w:p>
    <w:p w14:paraId="152D3AE8" w14:textId="77777777" w:rsidR="0032110B" w:rsidRDefault="0032110B"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87"/>
        <w:gridCol w:w="1750"/>
        <w:gridCol w:w="1427"/>
        <w:gridCol w:w="1911"/>
        <w:gridCol w:w="1897"/>
        <w:gridCol w:w="2824"/>
        <w:gridCol w:w="1775"/>
        <w:gridCol w:w="1781"/>
        <w:gridCol w:w="2013"/>
      </w:tblGrid>
      <w:tr w:rsidR="0032110B" w:rsidRPr="000A27BC" w14:paraId="47F0CE3C" w14:textId="77777777" w:rsidTr="0032110B">
        <w:trPr>
          <w:trHeight w:val="1260"/>
        </w:trPr>
        <w:tc>
          <w:tcPr>
            <w:tcW w:w="1532" w:type="dxa"/>
          </w:tcPr>
          <w:p w14:paraId="033983FE" w14:textId="77777777" w:rsidR="0032110B" w:rsidRPr="000A27BC" w:rsidRDefault="0032110B" w:rsidP="0032110B">
            <w:pPr>
              <w:jc w:val="center"/>
              <w:rPr>
                <w:rFonts w:ascii="Arial" w:hAnsi="Arial" w:cs="Arial"/>
                <w:b/>
                <w:sz w:val="24"/>
                <w:szCs w:val="24"/>
              </w:rPr>
            </w:pPr>
            <w:r w:rsidRPr="000A27BC">
              <w:rPr>
                <w:rFonts w:ascii="Arial" w:hAnsi="Arial" w:cs="Arial"/>
                <w:b/>
                <w:sz w:val="24"/>
                <w:szCs w:val="24"/>
              </w:rPr>
              <w:lastRenderedPageBreak/>
              <w:t>No. Expediente</w:t>
            </w:r>
          </w:p>
        </w:tc>
        <w:tc>
          <w:tcPr>
            <w:tcW w:w="1998" w:type="dxa"/>
          </w:tcPr>
          <w:p w14:paraId="5089531B" w14:textId="77777777" w:rsidR="0032110B" w:rsidRPr="000A27BC" w:rsidRDefault="0032110B" w:rsidP="0032110B">
            <w:pPr>
              <w:jc w:val="center"/>
              <w:rPr>
                <w:rFonts w:ascii="Arial" w:hAnsi="Arial" w:cs="Arial"/>
                <w:b/>
                <w:sz w:val="24"/>
                <w:szCs w:val="24"/>
              </w:rPr>
            </w:pPr>
            <w:r w:rsidRPr="000A27BC">
              <w:rPr>
                <w:rFonts w:ascii="Arial" w:hAnsi="Arial" w:cs="Arial"/>
                <w:b/>
                <w:sz w:val="24"/>
                <w:szCs w:val="24"/>
              </w:rPr>
              <w:t>Nombre del</w:t>
            </w:r>
            <w:r>
              <w:rPr>
                <w:rFonts w:ascii="Arial" w:hAnsi="Arial" w:cs="Arial"/>
                <w:b/>
                <w:sz w:val="24"/>
                <w:szCs w:val="24"/>
              </w:rPr>
              <w:t>/a</w:t>
            </w:r>
            <w:r w:rsidRPr="000A27BC">
              <w:rPr>
                <w:rFonts w:ascii="Arial" w:hAnsi="Arial" w:cs="Arial"/>
                <w:b/>
                <w:sz w:val="24"/>
                <w:szCs w:val="24"/>
              </w:rPr>
              <w:t xml:space="preserve"> Promovente </w:t>
            </w:r>
          </w:p>
        </w:tc>
        <w:tc>
          <w:tcPr>
            <w:tcW w:w="1751" w:type="dxa"/>
          </w:tcPr>
          <w:p w14:paraId="3F46169E" w14:textId="77777777" w:rsidR="0032110B" w:rsidRPr="000A27BC" w:rsidRDefault="0032110B" w:rsidP="0032110B">
            <w:pPr>
              <w:jc w:val="center"/>
              <w:rPr>
                <w:rFonts w:ascii="Arial" w:hAnsi="Arial" w:cs="Arial"/>
                <w:b/>
                <w:sz w:val="24"/>
                <w:szCs w:val="24"/>
              </w:rPr>
            </w:pPr>
            <w:r w:rsidRPr="000A27BC">
              <w:rPr>
                <w:rFonts w:ascii="Arial" w:hAnsi="Arial" w:cs="Arial"/>
                <w:b/>
                <w:sz w:val="24"/>
                <w:szCs w:val="24"/>
              </w:rPr>
              <w:t xml:space="preserve">Medio de Impugnación </w:t>
            </w:r>
          </w:p>
        </w:tc>
        <w:tc>
          <w:tcPr>
            <w:tcW w:w="1427" w:type="dxa"/>
          </w:tcPr>
          <w:p w14:paraId="7EDE73C7" w14:textId="77777777" w:rsidR="0032110B" w:rsidRPr="000A27BC" w:rsidRDefault="0032110B" w:rsidP="0032110B">
            <w:pPr>
              <w:jc w:val="center"/>
              <w:rPr>
                <w:rFonts w:ascii="Arial" w:hAnsi="Arial" w:cs="Arial"/>
                <w:b/>
                <w:sz w:val="24"/>
                <w:szCs w:val="24"/>
              </w:rPr>
            </w:pPr>
            <w:r w:rsidRPr="000A27BC">
              <w:rPr>
                <w:rFonts w:ascii="Arial" w:hAnsi="Arial" w:cs="Arial"/>
                <w:b/>
                <w:sz w:val="24"/>
                <w:szCs w:val="24"/>
              </w:rPr>
              <w:t xml:space="preserve">Fecha de recepción </w:t>
            </w:r>
          </w:p>
        </w:tc>
        <w:tc>
          <w:tcPr>
            <w:tcW w:w="1843" w:type="dxa"/>
          </w:tcPr>
          <w:p w14:paraId="370C84F7" w14:textId="77777777" w:rsidR="0032110B" w:rsidRPr="000A27BC" w:rsidRDefault="0032110B" w:rsidP="0032110B">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06" w:type="dxa"/>
          </w:tcPr>
          <w:p w14:paraId="7655D251" w14:textId="77777777" w:rsidR="0032110B" w:rsidRPr="000A27BC" w:rsidRDefault="0032110B" w:rsidP="0032110B">
            <w:pPr>
              <w:jc w:val="center"/>
              <w:rPr>
                <w:rFonts w:ascii="Arial" w:hAnsi="Arial" w:cs="Arial"/>
                <w:b/>
                <w:sz w:val="24"/>
                <w:szCs w:val="24"/>
              </w:rPr>
            </w:pPr>
            <w:r w:rsidRPr="000A27BC">
              <w:rPr>
                <w:rFonts w:ascii="Arial" w:hAnsi="Arial" w:cs="Arial"/>
                <w:b/>
                <w:sz w:val="24"/>
                <w:szCs w:val="24"/>
              </w:rPr>
              <w:t>Resolución, o acto que se impugna</w:t>
            </w:r>
          </w:p>
        </w:tc>
        <w:tc>
          <w:tcPr>
            <w:tcW w:w="2852" w:type="dxa"/>
          </w:tcPr>
          <w:p w14:paraId="55725E6B" w14:textId="77777777" w:rsidR="0032110B" w:rsidRPr="000A27BC" w:rsidRDefault="0032110B" w:rsidP="0032110B">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85" w:type="dxa"/>
          </w:tcPr>
          <w:p w14:paraId="1F9D056A" w14:textId="77777777" w:rsidR="0032110B" w:rsidRPr="000A27BC" w:rsidRDefault="0032110B" w:rsidP="0032110B">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787" w:type="dxa"/>
          </w:tcPr>
          <w:p w14:paraId="65E5857A" w14:textId="77777777" w:rsidR="0032110B" w:rsidRPr="000A27BC" w:rsidRDefault="0032110B" w:rsidP="0032110B">
            <w:pPr>
              <w:jc w:val="center"/>
              <w:rPr>
                <w:rFonts w:ascii="Arial" w:hAnsi="Arial" w:cs="Arial"/>
                <w:b/>
                <w:sz w:val="24"/>
                <w:szCs w:val="24"/>
              </w:rPr>
            </w:pPr>
            <w:r w:rsidRPr="000A27BC">
              <w:rPr>
                <w:rFonts w:ascii="Arial" w:hAnsi="Arial" w:cs="Arial"/>
                <w:b/>
                <w:sz w:val="24"/>
                <w:szCs w:val="24"/>
              </w:rPr>
              <w:t xml:space="preserve">Fecha de notificación </w:t>
            </w:r>
          </w:p>
        </w:tc>
        <w:tc>
          <w:tcPr>
            <w:tcW w:w="2015" w:type="dxa"/>
          </w:tcPr>
          <w:p w14:paraId="313E8E96" w14:textId="77777777" w:rsidR="0032110B" w:rsidRPr="000A27BC" w:rsidRDefault="0032110B" w:rsidP="0032110B">
            <w:pPr>
              <w:jc w:val="center"/>
              <w:rPr>
                <w:rFonts w:ascii="Arial" w:hAnsi="Arial" w:cs="Arial"/>
                <w:b/>
                <w:sz w:val="24"/>
                <w:szCs w:val="24"/>
              </w:rPr>
            </w:pPr>
            <w:r w:rsidRPr="000A27BC">
              <w:rPr>
                <w:rFonts w:ascii="Arial" w:hAnsi="Arial" w:cs="Arial"/>
                <w:b/>
                <w:sz w:val="24"/>
                <w:szCs w:val="24"/>
              </w:rPr>
              <w:t>Observaciones</w:t>
            </w:r>
          </w:p>
        </w:tc>
      </w:tr>
      <w:tr w:rsidR="0032110B" w:rsidRPr="00085BAE" w14:paraId="320FCE52" w14:textId="77777777" w:rsidTr="0032110B">
        <w:tc>
          <w:tcPr>
            <w:tcW w:w="1532" w:type="dxa"/>
          </w:tcPr>
          <w:p w14:paraId="7C24A10B" w14:textId="77777777" w:rsidR="0032110B" w:rsidRPr="00085BAE" w:rsidRDefault="0032110B" w:rsidP="0032110B">
            <w:pPr>
              <w:jc w:val="center"/>
              <w:rPr>
                <w:rFonts w:ascii="Arial" w:hAnsi="Arial" w:cs="Arial"/>
                <w:b/>
                <w:sz w:val="24"/>
                <w:szCs w:val="24"/>
              </w:rPr>
            </w:pPr>
            <w:r w:rsidRPr="00085BAE">
              <w:rPr>
                <w:rFonts w:ascii="Arial" w:hAnsi="Arial" w:cs="Arial"/>
                <w:b/>
                <w:sz w:val="24"/>
                <w:szCs w:val="24"/>
              </w:rPr>
              <w:t>TEEA-JDC-019/2018</w:t>
            </w:r>
          </w:p>
        </w:tc>
        <w:tc>
          <w:tcPr>
            <w:tcW w:w="1998" w:type="dxa"/>
          </w:tcPr>
          <w:p w14:paraId="24432D9E" w14:textId="77777777" w:rsidR="0032110B" w:rsidRPr="00085BAE" w:rsidRDefault="0032110B" w:rsidP="0032110B">
            <w:pPr>
              <w:jc w:val="center"/>
              <w:rPr>
                <w:rFonts w:ascii="Arial" w:hAnsi="Arial" w:cs="Arial"/>
                <w:sz w:val="24"/>
                <w:szCs w:val="24"/>
              </w:rPr>
            </w:pPr>
            <w:r w:rsidRPr="00085BAE">
              <w:rPr>
                <w:rFonts w:ascii="Arial" w:hAnsi="Arial" w:cs="Arial"/>
                <w:sz w:val="24"/>
                <w:szCs w:val="24"/>
              </w:rPr>
              <w:t xml:space="preserve">C. Georgina Llamas Gutiérrez </w:t>
            </w:r>
          </w:p>
        </w:tc>
        <w:tc>
          <w:tcPr>
            <w:tcW w:w="1751" w:type="dxa"/>
          </w:tcPr>
          <w:p w14:paraId="4039BB60" w14:textId="77777777" w:rsidR="0032110B" w:rsidRPr="00085BAE" w:rsidRDefault="0032110B" w:rsidP="0032110B">
            <w:pPr>
              <w:jc w:val="center"/>
              <w:rPr>
                <w:rFonts w:ascii="Arial" w:hAnsi="Arial" w:cs="Arial"/>
                <w:sz w:val="24"/>
                <w:szCs w:val="24"/>
              </w:rPr>
            </w:pPr>
            <w:r w:rsidRPr="00085BAE">
              <w:rPr>
                <w:rFonts w:ascii="Arial" w:hAnsi="Arial" w:cs="Arial"/>
                <w:sz w:val="24"/>
                <w:szCs w:val="24"/>
              </w:rPr>
              <w:t>Juicio para la Protección de los Derechos Político-Electorales de la Ciudadana</w:t>
            </w:r>
          </w:p>
        </w:tc>
        <w:tc>
          <w:tcPr>
            <w:tcW w:w="1427" w:type="dxa"/>
          </w:tcPr>
          <w:p w14:paraId="01D61577" w14:textId="77777777" w:rsidR="0032110B" w:rsidRPr="00085BAE" w:rsidRDefault="00085BAE" w:rsidP="0032110B">
            <w:pPr>
              <w:jc w:val="center"/>
              <w:rPr>
                <w:rFonts w:ascii="Arial" w:hAnsi="Arial" w:cs="Arial"/>
                <w:sz w:val="24"/>
                <w:szCs w:val="24"/>
              </w:rPr>
            </w:pPr>
            <w:r w:rsidRPr="00085BAE">
              <w:rPr>
                <w:rFonts w:ascii="Arial" w:hAnsi="Arial" w:cs="Arial"/>
                <w:sz w:val="24"/>
                <w:szCs w:val="24"/>
              </w:rPr>
              <w:t>18</w:t>
            </w:r>
            <w:r w:rsidR="0032110B" w:rsidRPr="00085BAE">
              <w:rPr>
                <w:rFonts w:ascii="Arial" w:hAnsi="Arial" w:cs="Arial"/>
                <w:sz w:val="24"/>
                <w:szCs w:val="24"/>
              </w:rPr>
              <w:t>/0</w:t>
            </w:r>
            <w:r w:rsidRPr="00085BAE">
              <w:rPr>
                <w:rFonts w:ascii="Arial" w:hAnsi="Arial" w:cs="Arial"/>
                <w:sz w:val="24"/>
                <w:szCs w:val="24"/>
              </w:rPr>
              <w:t>5</w:t>
            </w:r>
            <w:r w:rsidR="0032110B" w:rsidRPr="00085BAE">
              <w:rPr>
                <w:rFonts w:ascii="Arial" w:hAnsi="Arial" w:cs="Arial"/>
                <w:sz w:val="24"/>
                <w:szCs w:val="24"/>
              </w:rPr>
              <w:t>/2018</w:t>
            </w:r>
          </w:p>
          <w:p w14:paraId="0D022391" w14:textId="77777777" w:rsidR="0032110B" w:rsidRPr="00085BAE" w:rsidRDefault="00085BAE" w:rsidP="0032110B">
            <w:pPr>
              <w:jc w:val="center"/>
              <w:rPr>
                <w:rFonts w:ascii="Arial" w:hAnsi="Arial" w:cs="Arial"/>
                <w:sz w:val="24"/>
                <w:szCs w:val="24"/>
              </w:rPr>
            </w:pPr>
            <w:r w:rsidRPr="00085BAE">
              <w:rPr>
                <w:rFonts w:ascii="Arial" w:hAnsi="Arial" w:cs="Arial"/>
                <w:sz w:val="24"/>
                <w:szCs w:val="24"/>
              </w:rPr>
              <w:t>13</w:t>
            </w:r>
            <w:r w:rsidR="0032110B" w:rsidRPr="00085BAE">
              <w:rPr>
                <w:rFonts w:ascii="Arial" w:hAnsi="Arial" w:cs="Arial"/>
                <w:sz w:val="24"/>
                <w:szCs w:val="24"/>
              </w:rPr>
              <w:t>:</w:t>
            </w:r>
            <w:r w:rsidRPr="00085BAE">
              <w:rPr>
                <w:rFonts w:ascii="Arial" w:hAnsi="Arial" w:cs="Arial"/>
                <w:sz w:val="24"/>
                <w:szCs w:val="24"/>
              </w:rPr>
              <w:t>30</w:t>
            </w:r>
            <w:r w:rsidR="0032110B" w:rsidRPr="00085BAE">
              <w:rPr>
                <w:rFonts w:ascii="Arial" w:hAnsi="Arial" w:cs="Arial"/>
                <w:sz w:val="24"/>
                <w:szCs w:val="24"/>
              </w:rPr>
              <w:t xml:space="preserve"> hrs</w:t>
            </w:r>
          </w:p>
        </w:tc>
        <w:tc>
          <w:tcPr>
            <w:tcW w:w="1843" w:type="dxa"/>
          </w:tcPr>
          <w:p w14:paraId="261B2109" w14:textId="77777777" w:rsidR="0032110B" w:rsidRPr="00085BAE" w:rsidRDefault="0032110B" w:rsidP="0032110B">
            <w:pPr>
              <w:jc w:val="center"/>
              <w:rPr>
                <w:rFonts w:ascii="Arial" w:hAnsi="Arial" w:cs="Arial"/>
                <w:sz w:val="24"/>
                <w:szCs w:val="24"/>
              </w:rPr>
            </w:pPr>
            <w:r w:rsidRPr="00085BAE">
              <w:rPr>
                <w:rFonts w:ascii="Arial" w:hAnsi="Arial" w:cs="Arial"/>
                <w:sz w:val="24"/>
                <w:szCs w:val="24"/>
              </w:rPr>
              <w:t xml:space="preserve">Consejo General del Instituto Estatal Electoral de Aguascalientes, Director Ejecutivo de Prerrogativas y Partidos Políticos del Instituto Nacional Electoral, Mtro. Patricio Ballados Villagómez.  </w:t>
            </w:r>
          </w:p>
        </w:tc>
        <w:tc>
          <w:tcPr>
            <w:tcW w:w="1906" w:type="dxa"/>
          </w:tcPr>
          <w:p w14:paraId="79CF18F1" w14:textId="77777777" w:rsidR="00C746C3" w:rsidRPr="00085BAE" w:rsidRDefault="0032110B" w:rsidP="0032110B">
            <w:pPr>
              <w:jc w:val="center"/>
              <w:rPr>
                <w:rFonts w:ascii="Arial" w:hAnsi="Arial" w:cs="Arial"/>
                <w:sz w:val="24"/>
                <w:szCs w:val="24"/>
              </w:rPr>
            </w:pPr>
            <w:r w:rsidRPr="00085BAE">
              <w:rPr>
                <w:rFonts w:ascii="Arial" w:hAnsi="Arial" w:cs="Arial"/>
                <w:sz w:val="24"/>
                <w:szCs w:val="24"/>
              </w:rPr>
              <w:t xml:space="preserve">Resolución </w:t>
            </w:r>
            <w:r w:rsidR="00C746C3" w:rsidRPr="00085BAE">
              <w:rPr>
                <w:rFonts w:ascii="Arial" w:hAnsi="Arial" w:cs="Arial"/>
                <w:sz w:val="24"/>
                <w:szCs w:val="24"/>
              </w:rPr>
              <w:t xml:space="preserve">en la Sesión Ordinaria del Consejo General del Instituto Estatal Electoral Ags, emitida con número </w:t>
            </w:r>
          </w:p>
          <w:p w14:paraId="18FCDFD5" w14:textId="77777777" w:rsidR="0032110B" w:rsidRPr="00085BAE" w:rsidRDefault="00C746C3" w:rsidP="0032110B">
            <w:pPr>
              <w:jc w:val="center"/>
              <w:rPr>
                <w:rFonts w:ascii="Arial" w:hAnsi="Arial" w:cs="Arial"/>
                <w:sz w:val="24"/>
                <w:szCs w:val="24"/>
              </w:rPr>
            </w:pPr>
            <w:r w:rsidRPr="00085BAE">
              <w:rPr>
                <w:rFonts w:ascii="Arial" w:hAnsi="Arial" w:cs="Arial"/>
                <w:sz w:val="24"/>
                <w:szCs w:val="24"/>
              </w:rPr>
              <w:t>CG-R-16/18</w:t>
            </w:r>
          </w:p>
        </w:tc>
        <w:tc>
          <w:tcPr>
            <w:tcW w:w="2852" w:type="dxa"/>
          </w:tcPr>
          <w:p w14:paraId="3823BD6E" w14:textId="77777777" w:rsidR="0032110B" w:rsidRPr="00085BAE" w:rsidRDefault="008D78B8" w:rsidP="0032110B">
            <w:pPr>
              <w:spacing w:after="200" w:line="276" w:lineRule="auto"/>
              <w:jc w:val="center"/>
              <w:rPr>
                <w:rFonts w:ascii="Arial" w:hAnsi="Arial" w:cs="Arial"/>
                <w:sz w:val="24"/>
                <w:szCs w:val="24"/>
              </w:rPr>
            </w:pPr>
            <w:r>
              <w:rPr>
                <w:rFonts w:ascii="Arial" w:hAnsi="Arial" w:cs="Arial"/>
                <w:sz w:val="24"/>
                <w:szCs w:val="24"/>
              </w:rPr>
              <w:t>Se resuelve sobre la obtención del registro como partido político local del Estado de Aguascalientes de la asociación civil unidos podemos por Aguascalientes</w:t>
            </w:r>
          </w:p>
        </w:tc>
        <w:tc>
          <w:tcPr>
            <w:tcW w:w="1785" w:type="dxa"/>
          </w:tcPr>
          <w:p w14:paraId="4E26F0A3" w14:textId="77777777" w:rsidR="0032110B" w:rsidRPr="00085BAE" w:rsidRDefault="00486352" w:rsidP="00486352">
            <w:pPr>
              <w:jc w:val="center"/>
              <w:rPr>
                <w:rFonts w:ascii="Arial" w:hAnsi="Arial" w:cs="Arial"/>
                <w:sz w:val="24"/>
                <w:szCs w:val="24"/>
              </w:rPr>
            </w:pPr>
            <w:r>
              <w:rPr>
                <w:rFonts w:ascii="Arial" w:hAnsi="Arial" w:cs="Arial"/>
                <w:sz w:val="24"/>
                <w:szCs w:val="24"/>
              </w:rPr>
              <w:t>27/04/2018</w:t>
            </w:r>
          </w:p>
        </w:tc>
        <w:tc>
          <w:tcPr>
            <w:tcW w:w="1787" w:type="dxa"/>
          </w:tcPr>
          <w:p w14:paraId="46EA8896" w14:textId="77777777" w:rsidR="0032110B" w:rsidRPr="00085BAE" w:rsidRDefault="00C34244" w:rsidP="0032110B">
            <w:pPr>
              <w:jc w:val="center"/>
              <w:rPr>
                <w:rFonts w:ascii="Arial" w:hAnsi="Arial" w:cs="Arial"/>
                <w:sz w:val="24"/>
                <w:szCs w:val="24"/>
              </w:rPr>
            </w:pPr>
            <w:r>
              <w:rPr>
                <w:rFonts w:ascii="Arial" w:hAnsi="Arial" w:cs="Arial"/>
                <w:sz w:val="24"/>
                <w:szCs w:val="24"/>
              </w:rPr>
              <w:t>14/05/</w:t>
            </w:r>
            <w:r w:rsidR="00486352">
              <w:rPr>
                <w:rFonts w:ascii="Arial" w:hAnsi="Arial" w:cs="Arial"/>
                <w:sz w:val="24"/>
                <w:szCs w:val="24"/>
              </w:rPr>
              <w:t xml:space="preserve">18 </w:t>
            </w:r>
          </w:p>
        </w:tc>
        <w:tc>
          <w:tcPr>
            <w:tcW w:w="2015" w:type="dxa"/>
          </w:tcPr>
          <w:p w14:paraId="2E86C77F" w14:textId="77777777" w:rsidR="00C746C3" w:rsidRPr="00085BAE" w:rsidRDefault="00C746C3" w:rsidP="00C746C3">
            <w:pPr>
              <w:jc w:val="center"/>
              <w:rPr>
                <w:rFonts w:ascii="Arial" w:hAnsi="Arial" w:cs="Arial"/>
                <w:b/>
                <w:sz w:val="24"/>
                <w:szCs w:val="24"/>
              </w:rPr>
            </w:pPr>
            <w:r w:rsidRPr="00085BAE">
              <w:rPr>
                <w:rFonts w:ascii="Arial" w:hAnsi="Arial" w:cs="Arial"/>
                <w:sz w:val="24"/>
                <w:szCs w:val="24"/>
              </w:rPr>
              <w:t xml:space="preserve">Se turna a la ponencia del Magistrado </w:t>
            </w:r>
            <w:r w:rsidRPr="00085BAE">
              <w:rPr>
                <w:rFonts w:ascii="Arial" w:hAnsi="Arial" w:cs="Arial"/>
                <w:b/>
                <w:sz w:val="24"/>
                <w:szCs w:val="24"/>
              </w:rPr>
              <w:t>Jorge Ramón Díaz de León Gutiérrez.</w:t>
            </w:r>
          </w:p>
          <w:p w14:paraId="03A02749" w14:textId="77777777" w:rsidR="0032110B" w:rsidRPr="00085BAE" w:rsidRDefault="0032110B" w:rsidP="0032110B">
            <w:pPr>
              <w:jc w:val="center"/>
              <w:rPr>
                <w:rFonts w:ascii="Arial" w:hAnsi="Arial" w:cs="Arial"/>
                <w:sz w:val="24"/>
                <w:szCs w:val="24"/>
              </w:rPr>
            </w:pPr>
          </w:p>
        </w:tc>
      </w:tr>
    </w:tbl>
    <w:p w14:paraId="236AFF79" w14:textId="77777777" w:rsidR="0032110B" w:rsidRDefault="0032110B" w:rsidP="00D6266A">
      <w:pPr>
        <w:rPr>
          <w:rFonts w:ascii="Arial" w:hAnsi="Arial" w:cs="Arial"/>
          <w:sz w:val="48"/>
          <w:szCs w:val="48"/>
        </w:rPr>
      </w:pPr>
    </w:p>
    <w:p w14:paraId="5AD79D12" w14:textId="77777777" w:rsidR="00DF09DB" w:rsidRDefault="00DF09DB" w:rsidP="00D6266A">
      <w:pPr>
        <w:rPr>
          <w:rFonts w:ascii="Arial" w:hAnsi="Arial" w:cs="Arial"/>
          <w:sz w:val="48"/>
          <w:szCs w:val="48"/>
        </w:rPr>
      </w:pPr>
    </w:p>
    <w:p w14:paraId="1CB1ACC2" w14:textId="77777777" w:rsidR="00DF09DB" w:rsidRDefault="00DF09DB"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06"/>
        <w:gridCol w:w="2852"/>
        <w:gridCol w:w="1785"/>
        <w:gridCol w:w="1787"/>
        <w:gridCol w:w="2015"/>
      </w:tblGrid>
      <w:tr w:rsidR="00DF09DB" w:rsidRPr="00186B45" w14:paraId="6B60A85B" w14:textId="77777777" w:rsidTr="00DF09DB">
        <w:tc>
          <w:tcPr>
            <w:tcW w:w="1531" w:type="dxa"/>
          </w:tcPr>
          <w:p w14:paraId="673D538F" w14:textId="77777777" w:rsidR="00DF09DB" w:rsidRPr="00186B45" w:rsidRDefault="00DF09DB" w:rsidP="00DF09DB">
            <w:pPr>
              <w:jc w:val="center"/>
              <w:rPr>
                <w:rFonts w:ascii="Arial" w:hAnsi="Arial" w:cs="Arial"/>
                <w:b/>
                <w:sz w:val="24"/>
                <w:szCs w:val="24"/>
              </w:rPr>
            </w:pPr>
            <w:r w:rsidRPr="00186B45">
              <w:rPr>
                <w:rFonts w:ascii="Arial" w:hAnsi="Arial" w:cs="Arial"/>
                <w:b/>
                <w:sz w:val="24"/>
                <w:szCs w:val="24"/>
              </w:rPr>
              <w:lastRenderedPageBreak/>
              <w:t>No. Expediente</w:t>
            </w:r>
          </w:p>
        </w:tc>
        <w:tc>
          <w:tcPr>
            <w:tcW w:w="1998" w:type="dxa"/>
          </w:tcPr>
          <w:p w14:paraId="36BB80EC" w14:textId="77777777" w:rsidR="00DF09DB" w:rsidRPr="00186B45" w:rsidRDefault="00DF09DB" w:rsidP="00DF09DB">
            <w:pPr>
              <w:jc w:val="center"/>
              <w:rPr>
                <w:rFonts w:ascii="Arial" w:hAnsi="Arial" w:cs="Arial"/>
                <w:b/>
                <w:sz w:val="24"/>
                <w:szCs w:val="24"/>
              </w:rPr>
            </w:pPr>
            <w:r w:rsidRPr="00186B45">
              <w:rPr>
                <w:rFonts w:ascii="Arial" w:hAnsi="Arial" w:cs="Arial"/>
                <w:b/>
                <w:sz w:val="24"/>
                <w:szCs w:val="24"/>
              </w:rPr>
              <w:t xml:space="preserve">Nombre del/a Promovente </w:t>
            </w:r>
          </w:p>
        </w:tc>
        <w:tc>
          <w:tcPr>
            <w:tcW w:w="1751" w:type="dxa"/>
          </w:tcPr>
          <w:p w14:paraId="524DADC2" w14:textId="77777777" w:rsidR="00DF09DB" w:rsidRPr="00186B45" w:rsidRDefault="00DF09DB" w:rsidP="00DF09DB">
            <w:pPr>
              <w:jc w:val="center"/>
              <w:rPr>
                <w:rFonts w:ascii="Arial" w:hAnsi="Arial" w:cs="Arial"/>
                <w:b/>
                <w:sz w:val="24"/>
                <w:szCs w:val="24"/>
              </w:rPr>
            </w:pPr>
            <w:r w:rsidRPr="00186B45">
              <w:rPr>
                <w:rFonts w:ascii="Arial" w:hAnsi="Arial" w:cs="Arial"/>
                <w:b/>
                <w:sz w:val="24"/>
                <w:szCs w:val="24"/>
              </w:rPr>
              <w:t xml:space="preserve">Medio de Impugnación </w:t>
            </w:r>
          </w:p>
        </w:tc>
        <w:tc>
          <w:tcPr>
            <w:tcW w:w="1427" w:type="dxa"/>
          </w:tcPr>
          <w:p w14:paraId="090FC505" w14:textId="77777777" w:rsidR="00DF09DB" w:rsidRPr="00186B45" w:rsidRDefault="00DF09DB" w:rsidP="00DF09DB">
            <w:pPr>
              <w:jc w:val="center"/>
              <w:rPr>
                <w:rFonts w:ascii="Arial" w:hAnsi="Arial" w:cs="Arial"/>
                <w:b/>
                <w:sz w:val="24"/>
                <w:szCs w:val="24"/>
              </w:rPr>
            </w:pPr>
            <w:r w:rsidRPr="00186B45">
              <w:rPr>
                <w:rFonts w:ascii="Arial" w:hAnsi="Arial" w:cs="Arial"/>
                <w:b/>
                <w:sz w:val="24"/>
                <w:szCs w:val="24"/>
              </w:rPr>
              <w:t xml:space="preserve">Fecha de recepción </w:t>
            </w:r>
          </w:p>
        </w:tc>
        <w:tc>
          <w:tcPr>
            <w:tcW w:w="1844" w:type="dxa"/>
          </w:tcPr>
          <w:p w14:paraId="3D06069E" w14:textId="77777777" w:rsidR="00DF09DB" w:rsidRPr="00186B45" w:rsidRDefault="00DF09DB" w:rsidP="00DF09DB">
            <w:pPr>
              <w:jc w:val="center"/>
              <w:rPr>
                <w:rFonts w:ascii="Arial" w:hAnsi="Arial" w:cs="Arial"/>
                <w:b/>
                <w:sz w:val="24"/>
                <w:szCs w:val="24"/>
              </w:rPr>
            </w:pPr>
            <w:r w:rsidRPr="00186B45">
              <w:rPr>
                <w:rFonts w:ascii="Arial" w:hAnsi="Arial" w:cs="Arial"/>
                <w:b/>
                <w:sz w:val="24"/>
                <w:szCs w:val="24"/>
              </w:rPr>
              <w:t xml:space="preserve">Autoridad u órgano que emite el acto </w:t>
            </w:r>
          </w:p>
        </w:tc>
        <w:tc>
          <w:tcPr>
            <w:tcW w:w="1906" w:type="dxa"/>
          </w:tcPr>
          <w:p w14:paraId="2B389EE9" w14:textId="77777777" w:rsidR="00DF09DB" w:rsidRPr="00186B45" w:rsidRDefault="00DF09DB" w:rsidP="00DF09DB">
            <w:pPr>
              <w:jc w:val="center"/>
              <w:rPr>
                <w:rFonts w:ascii="Arial" w:hAnsi="Arial" w:cs="Arial"/>
                <w:b/>
                <w:sz w:val="24"/>
                <w:szCs w:val="24"/>
              </w:rPr>
            </w:pPr>
            <w:r w:rsidRPr="00186B45">
              <w:rPr>
                <w:rFonts w:ascii="Arial" w:hAnsi="Arial" w:cs="Arial"/>
                <w:b/>
                <w:sz w:val="24"/>
                <w:szCs w:val="24"/>
              </w:rPr>
              <w:t>Resolución, o acto que se impugna</w:t>
            </w:r>
          </w:p>
        </w:tc>
        <w:tc>
          <w:tcPr>
            <w:tcW w:w="2852" w:type="dxa"/>
          </w:tcPr>
          <w:p w14:paraId="36351D5F" w14:textId="77777777" w:rsidR="00DF09DB" w:rsidRPr="00186B45" w:rsidRDefault="00DF09DB" w:rsidP="00DF09DB">
            <w:pPr>
              <w:jc w:val="center"/>
              <w:rPr>
                <w:rFonts w:ascii="Arial" w:hAnsi="Arial" w:cs="Arial"/>
                <w:b/>
                <w:sz w:val="24"/>
                <w:szCs w:val="24"/>
              </w:rPr>
            </w:pPr>
            <w:r w:rsidRPr="00186B45">
              <w:rPr>
                <w:rFonts w:ascii="Arial" w:hAnsi="Arial" w:cs="Arial"/>
                <w:b/>
                <w:sz w:val="24"/>
                <w:szCs w:val="24"/>
              </w:rPr>
              <w:t xml:space="preserve">Sentido de la resolución, o acto que se impugna </w:t>
            </w:r>
          </w:p>
        </w:tc>
        <w:tc>
          <w:tcPr>
            <w:tcW w:w="1785" w:type="dxa"/>
          </w:tcPr>
          <w:p w14:paraId="2EB49F5A" w14:textId="77777777" w:rsidR="00DF09DB" w:rsidRPr="00186B45" w:rsidRDefault="00DF09DB" w:rsidP="00DF09DB">
            <w:pPr>
              <w:jc w:val="center"/>
              <w:rPr>
                <w:rFonts w:ascii="Arial" w:hAnsi="Arial" w:cs="Arial"/>
                <w:b/>
                <w:sz w:val="24"/>
                <w:szCs w:val="24"/>
              </w:rPr>
            </w:pPr>
            <w:r w:rsidRPr="00186B45">
              <w:rPr>
                <w:rFonts w:ascii="Arial" w:hAnsi="Arial" w:cs="Arial"/>
                <w:b/>
                <w:sz w:val="24"/>
                <w:szCs w:val="24"/>
              </w:rPr>
              <w:t>Fecha de emisión de la resolución o acto que se impugna</w:t>
            </w:r>
          </w:p>
        </w:tc>
        <w:tc>
          <w:tcPr>
            <w:tcW w:w="1787" w:type="dxa"/>
          </w:tcPr>
          <w:p w14:paraId="6252115E" w14:textId="77777777" w:rsidR="00DF09DB" w:rsidRPr="00186B45" w:rsidRDefault="00DF09DB" w:rsidP="00DF09DB">
            <w:pPr>
              <w:jc w:val="center"/>
              <w:rPr>
                <w:rFonts w:ascii="Arial" w:hAnsi="Arial" w:cs="Arial"/>
                <w:b/>
                <w:sz w:val="24"/>
                <w:szCs w:val="24"/>
              </w:rPr>
            </w:pPr>
            <w:r w:rsidRPr="00186B45">
              <w:rPr>
                <w:rFonts w:ascii="Arial" w:hAnsi="Arial" w:cs="Arial"/>
                <w:b/>
                <w:sz w:val="24"/>
                <w:szCs w:val="24"/>
              </w:rPr>
              <w:t xml:space="preserve">Fecha de notificación </w:t>
            </w:r>
          </w:p>
        </w:tc>
        <w:tc>
          <w:tcPr>
            <w:tcW w:w="2015" w:type="dxa"/>
          </w:tcPr>
          <w:p w14:paraId="01711C8B" w14:textId="77777777" w:rsidR="00DF09DB" w:rsidRPr="00186B45" w:rsidRDefault="00DF09DB" w:rsidP="00DF09DB">
            <w:pPr>
              <w:jc w:val="center"/>
              <w:rPr>
                <w:rFonts w:ascii="Arial" w:hAnsi="Arial" w:cs="Arial"/>
                <w:b/>
                <w:sz w:val="24"/>
                <w:szCs w:val="24"/>
              </w:rPr>
            </w:pPr>
            <w:r w:rsidRPr="00186B45">
              <w:rPr>
                <w:rFonts w:ascii="Arial" w:hAnsi="Arial" w:cs="Arial"/>
                <w:b/>
                <w:sz w:val="24"/>
                <w:szCs w:val="24"/>
              </w:rPr>
              <w:t>Observaciones</w:t>
            </w:r>
          </w:p>
        </w:tc>
      </w:tr>
      <w:tr w:rsidR="00DF09DB" w:rsidRPr="007B1BAC" w14:paraId="633EA58E" w14:textId="77777777" w:rsidTr="00DF09DB">
        <w:tc>
          <w:tcPr>
            <w:tcW w:w="1531" w:type="dxa"/>
          </w:tcPr>
          <w:p w14:paraId="76279D2C" w14:textId="77777777" w:rsidR="00DF09DB" w:rsidRPr="00186B45" w:rsidRDefault="00DF09DB" w:rsidP="00DF09DB">
            <w:pPr>
              <w:jc w:val="center"/>
              <w:rPr>
                <w:rFonts w:ascii="Arial" w:hAnsi="Arial" w:cs="Arial"/>
                <w:b/>
                <w:sz w:val="24"/>
                <w:szCs w:val="24"/>
              </w:rPr>
            </w:pPr>
            <w:r w:rsidRPr="00186B45">
              <w:rPr>
                <w:rFonts w:ascii="Arial" w:hAnsi="Arial" w:cs="Arial"/>
                <w:b/>
                <w:sz w:val="24"/>
                <w:szCs w:val="24"/>
              </w:rPr>
              <w:t>TEEA-JRC-PI</w:t>
            </w:r>
            <w:r w:rsidR="00380F45" w:rsidRPr="00186B45">
              <w:rPr>
                <w:rFonts w:ascii="Arial" w:hAnsi="Arial" w:cs="Arial"/>
                <w:b/>
                <w:sz w:val="24"/>
                <w:szCs w:val="24"/>
              </w:rPr>
              <w:t>I</w:t>
            </w:r>
            <w:r w:rsidRPr="00186B45">
              <w:rPr>
                <w:rFonts w:ascii="Arial" w:hAnsi="Arial" w:cs="Arial"/>
                <w:b/>
                <w:sz w:val="24"/>
                <w:szCs w:val="24"/>
              </w:rPr>
              <w:t>- 007/2018</w:t>
            </w:r>
          </w:p>
        </w:tc>
        <w:tc>
          <w:tcPr>
            <w:tcW w:w="1998" w:type="dxa"/>
          </w:tcPr>
          <w:p w14:paraId="68C59EF0" w14:textId="77777777" w:rsidR="00380F45" w:rsidRPr="00186B45" w:rsidRDefault="00380F45" w:rsidP="00DF09DB">
            <w:pPr>
              <w:jc w:val="center"/>
              <w:rPr>
                <w:rFonts w:ascii="Arial" w:hAnsi="Arial" w:cs="Arial"/>
                <w:sz w:val="24"/>
                <w:szCs w:val="24"/>
              </w:rPr>
            </w:pPr>
            <w:r w:rsidRPr="00186B45">
              <w:rPr>
                <w:rFonts w:ascii="Arial" w:hAnsi="Arial" w:cs="Arial"/>
                <w:sz w:val="24"/>
                <w:szCs w:val="24"/>
              </w:rPr>
              <w:t xml:space="preserve">Elsa Amabel </w:t>
            </w:r>
            <w:proofErr w:type="spellStart"/>
            <w:r w:rsidRPr="00186B45">
              <w:rPr>
                <w:rFonts w:ascii="Arial" w:hAnsi="Arial" w:cs="Arial"/>
                <w:sz w:val="24"/>
                <w:szCs w:val="24"/>
              </w:rPr>
              <w:t>Landin</w:t>
            </w:r>
            <w:proofErr w:type="spellEnd"/>
            <w:r w:rsidRPr="00186B45">
              <w:rPr>
                <w:rFonts w:ascii="Arial" w:hAnsi="Arial" w:cs="Arial"/>
                <w:sz w:val="24"/>
                <w:szCs w:val="24"/>
              </w:rPr>
              <w:t xml:space="preserve"> Olivares, en calidad de candidata a Diputada propietaria por el Distrito Electoral Uninominal XII Local, por el principio de M.R., postulada por el Partido Revolucionario Institucional</w:t>
            </w:r>
          </w:p>
          <w:p w14:paraId="006F4411" w14:textId="77777777" w:rsidR="00DF09DB" w:rsidRPr="00186B45" w:rsidRDefault="00380F45" w:rsidP="00DF09DB">
            <w:pPr>
              <w:jc w:val="center"/>
              <w:rPr>
                <w:rFonts w:ascii="Arial" w:hAnsi="Arial" w:cs="Arial"/>
                <w:sz w:val="24"/>
                <w:szCs w:val="24"/>
              </w:rPr>
            </w:pPr>
            <w:r w:rsidRPr="00186B45">
              <w:rPr>
                <w:rFonts w:ascii="Arial" w:hAnsi="Arial" w:cs="Arial"/>
                <w:sz w:val="24"/>
                <w:szCs w:val="24"/>
              </w:rPr>
              <w:t xml:space="preserve"> </w:t>
            </w:r>
          </w:p>
        </w:tc>
        <w:tc>
          <w:tcPr>
            <w:tcW w:w="1751" w:type="dxa"/>
          </w:tcPr>
          <w:p w14:paraId="479302B6" w14:textId="77777777" w:rsidR="00DF09DB" w:rsidRPr="00186B45" w:rsidRDefault="00DF09DB" w:rsidP="00DF09DB">
            <w:pPr>
              <w:jc w:val="center"/>
              <w:rPr>
                <w:rFonts w:ascii="Arial" w:hAnsi="Arial" w:cs="Arial"/>
                <w:sz w:val="24"/>
                <w:szCs w:val="24"/>
              </w:rPr>
            </w:pPr>
            <w:r w:rsidRPr="00186B45">
              <w:rPr>
                <w:rFonts w:ascii="Arial" w:hAnsi="Arial" w:cs="Arial"/>
                <w:sz w:val="24"/>
                <w:szCs w:val="24"/>
              </w:rPr>
              <w:t xml:space="preserve"> </w:t>
            </w:r>
            <w:r w:rsidR="00380F45" w:rsidRPr="00186B45">
              <w:rPr>
                <w:rFonts w:ascii="Arial" w:hAnsi="Arial" w:cs="Arial"/>
                <w:sz w:val="24"/>
                <w:szCs w:val="24"/>
              </w:rPr>
              <w:t xml:space="preserve">Juicio de Revisión Constitucional </w:t>
            </w:r>
          </w:p>
        </w:tc>
        <w:tc>
          <w:tcPr>
            <w:tcW w:w="1427" w:type="dxa"/>
          </w:tcPr>
          <w:p w14:paraId="6DDBE558" w14:textId="77777777" w:rsidR="00DF09DB" w:rsidRPr="00186B45" w:rsidRDefault="00DF09DB" w:rsidP="00DF09DB">
            <w:pPr>
              <w:jc w:val="center"/>
              <w:rPr>
                <w:rFonts w:ascii="Arial" w:hAnsi="Arial" w:cs="Arial"/>
                <w:sz w:val="24"/>
                <w:szCs w:val="24"/>
              </w:rPr>
            </w:pPr>
            <w:r w:rsidRPr="00186B45">
              <w:rPr>
                <w:rFonts w:ascii="Arial" w:hAnsi="Arial" w:cs="Arial"/>
                <w:sz w:val="24"/>
                <w:szCs w:val="24"/>
              </w:rPr>
              <w:t>23/05/2018</w:t>
            </w:r>
          </w:p>
          <w:p w14:paraId="27FA557C" w14:textId="77777777" w:rsidR="00DF09DB" w:rsidRPr="00186B45" w:rsidRDefault="00DF09DB" w:rsidP="00DF09DB">
            <w:pPr>
              <w:jc w:val="center"/>
              <w:rPr>
                <w:rFonts w:ascii="Arial" w:hAnsi="Arial" w:cs="Arial"/>
                <w:sz w:val="24"/>
                <w:szCs w:val="24"/>
              </w:rPr>
            </w:pPr>
            <w:r w:rsidRPr="00186B45">
              <w:rPr>
                <w:rFonts w:ascii="Arial" w:hAnsi="Arial" w:cs="Arial"/>
                <w:sz w:val="24"/>
                <w:szCs w:val="24"/>
              </w:rPr>
              <w:t>17:40 hrs</w:t>
            </w:r>
          </w:p>
        </w:tc>
        <w:tc>
          <w:tcPr>
            <w:tcW w:w="1844" w:type="dxa"/>
          </w:tcPr>
          <w:p w14:paraId="49AE3AE8" w14:textId="77777777" w:rsidR="00DF09DB" w:rsidRPr="00186B45" w:rsidRDefault="00DF09DB" w:rsidP="00DF09DB">
            <w:pPr>
              <w:jc w:val="center"/>
              <w:rPr>
                <w:rFonts w:ascii="Arial" w:hAnsi="Arial" w:cs="Arial"/>
                <w:sz w:val="24"/>
                <w:szCs w:val="24"/>
              </w:rPr>
            </w:pPr>
            <w:r w:rsidRPr="00186B45">
              <w:rPr>
                <w:rFonts w:ascii="Arial" w:hAnsi="Arial" w:cs="Arial"/>
                <w:sz w:val="24"/>
                <w:szCs w:val="24"/>
              </w:rPr>
              <w:t xml:space="preserve">Tribunal Electoral del Estado de Aguascalientes </w:t>
            </w:r>
          </w:p>
        </w:tc>
        <w:tc>
          <w:tcPr>
            <w:tcW w:w="1906" w:type="dxa"/>
          </w:tcPr>
          <w:p w14:paraId="3C16AD59" w14:textId="77777777" w:rsidR="00DF09DB" w:rsidRPr="00186B45" w:rsidRDefault="001B051C" w:rsidP="00DF09DB">
            <w:pPr>
              <w:jc w:val="center"/>
              <w:rPr>
                <w:rFonts w:ascii="Arial" w:hAnsi="Arial" w:cs="Arial"/>
                <w:sz w:val="24"/>
                <w:szCs w:val="24"/>
              </w:rPr>
            </w:pPr>
            <w:r w:rsidRPr="00186B45">
              <w:rPr>
                <w:rFonts w:ascii="Arial" w:hAnsi="Arial" w:cs="Arial"/>
                <w:sz w:val="24"/>
                <w:szCs w:val="24"/>
              </w:rPr>
              <w:t>Resolución de la sentencia con número de expediente TEEA-PES-003/2018</w:t>
            </w:r>
          </w:p>
        </w:tc>
        <w:tc>
          <w:tcPr>
            <w:tcW w:w="2852" w:type="dxa"/>
          </w:tcPr>
          <w:p w14:paraId="4D050BB8" w14:textId="77777777" w:rsidR="00DF09DB" w:rsidRPr="00186B45" w:rsidRDefault="001B051C" w:rsidP="00DF09DB">
            <w:pPr>
              <w:jc w:val="center"/>
              <w:rPr>
                <w:rFonts w:ascii="Arial" w:hAnsi="Arial" w:cs="Arial"/>
                <w:sz w:val="24"/>
                <w:szCs w:val="24"/>
              </w:rPr>
            </w:pPr>
            <w:r w:rsidRPr="00186B45">
              <w:rPr>
                <w:rFonts w:ascii="Arial" w:hAnsi="Arial" w:cs="Arial"/>
                <w:sz w:val="24"/>
                <w:szCs w:val="24"/>
              </w:rPr>
              <w:t xml:space="preserve">Se resuelve la existencia de la infracción a la que suscribe, así como a la responsabilidad en la configuración de actos anticipados de campaña imponiéndole a la que suscribe una sanción consistente en amonestación pública </w:t>
            </w:r>
          </w:p>
        </w:tc>
        <w:tc>
          <w:tcPr>
            <w:tcW w:w="1785" w:type="dxa"/>
          </w:tcPr>
          <w:p w14:paraId="559F6A42" w14:textId="77777777" w:rsidR="00DF09DB" w:rsidRPr="00186B45" w:rsidRDefault="00DF09DB" w:rsidP="00DF09DB">
            <w:pPr>
              <w:jc w:val="center"/>
              <w:rPr>
                <w:rFonts w:ascii="Arial" w:hAnsi="Arial" w:cs="Arial"/>
                <w:sz w:val="24"/>
                <w:szCs w:val="24"/>
              </w:rPr>
            </w:pPr>
            <w:r w:rsidRPr="00186B45">
              <w:rPr>
                <w:rFonts w:ascii="Arial" w:hAnsi="Arial" w:cs="Arial"/>
                <w:sz w:val="24"/>
                <w:szCs w:val="24"/>
              </w:rPr>
              <w:t>1</w:t>
            </w:r>
            <w:r w:rsidR="00380F45" w:rsidRPr="00186B45">
              <w:rPr>
                <w:rFonts w:ascii="Arial" w:hAnsi="Arial" w:cs="Arial"/>
                <w:sz w:val="24"/>
                <w:szCs w:val="24"/>
              </w:rPr>
              <w:t>7</w:t>
            </w:r>
            <w:r w:rsidRPr="00186B45">
              <w:rPr>
                <w:rFonts w:ascii="Arial" w:hAnsi="Arial" w:cs="Arial"/>
                <w:sz w:val="24"/>
                <w:szCs w:val="24"/>
              </w:rPr>
              <w:t>/0</w:t>
            </w:r>
            <w:r w:rsidR="00380F45" w:rsidRPr="00186B45">
              <w:rPr>
                <w:rFonts w:ascii="Arial" w:hAnsi="Arial" w:cs="Arial"/>
                <w:sz w:val="24"/>
                <w:szCs w:val="24"/>
              </w:rPr>
              <w:t>5</w:t>
            </w:r>
            <w:r w:rsidRPr="00186B45">
              <w:rPr>
                <w:rFonts w:ascii="Arial" w:hAnsi="Arial" w:cs="Arial"/>
                <w:sz w:val="24"/>
                <w:szCs w:val="24"/>
              </w:rPr>
              <w:t>/2018</w:t>
            </w:r>
          </w:p>
          <w:p w14:paraId="5FBC4CB4" w14:textId="77777777" w:rsidR="00DF09DB" w:rsidRPr="00186B45" w:rsidRDefault="00DF09DB" w:rsidP="00DF09DB">
            <w:pPr>
              <w:jc w:val="center"/>
              <w:rPr>
                <w:rFonts w:ascii="Arial" w:hAnsi="Arial" w:cs="Arial"/>
                <w:sz w:val="24"/>
                <w:szCs w:val="24"/>
              </w:rPr>
            </w:pPr>
          </w:p>
        </w:tc>
        <w:tc>
          <w:tcPr>
            <w:tcW w:w="1787" w:type="dxa"/>
          </w:tcPr>
          <w:p w14:paraId="55D7705A" w14:textId="77777777" w:rsidR="00DF09DB" w:rsidRPr="00186B45" w:rsidRDefault="00001089" w:rsidP="00DF09DB">
            <w:pPr>
              <w:rPr>
                <w:rFonts w:ascii="Arial" w:hAnsi="Arial" w:cs="Arial"/>
                <w:sz w:val="24"/>
                <w:szCs w:val="24"/>
              </w:rPr>
            </w:pPr>
            <w:r>
              <w:rPr>
                <w:rFonts w:ascii="Arial" w:hAnsi="Arial" w:cs="Arial"/>
                <w:sz w:val="24"/>
                <w:szCs w:val="24"/>
              </w:rPr>
              <w:t>18/05/2018</w:t>
            </w:r>
          </w:p>
        </w:tc>
        <w:tc>
          <w:tcPr>
            <w:tcW w:w="2015" w:type="dxa"/>
          </w:tcPr>
          <w:p w14:paraId="44FE1A2A" w14:textId="77777777" w:rsidR="00DF09DB" w:rsidRPr="007B1BAC" w:rsidRDefault="00DF09DB" w:rsidP="00DF09DB">
            <w:pPr>
              <w:jc w:val="center"/>
              <w:rPr>
                <w:rFonts w:ascii="Arial" w:hAnsi="Arial" w:cs="Arial"/>
                <w:sz w:val="24"/>
                <w:szCs w:val="24"/>
              </w:rPr>
            </w:pPr>
            <w:r w:rsidRPr="00186B45">
              <w:rPr>
                <w:rFonts w:ascii="Arial" w:hAnsi="Arial" w:cs="Arial"/>
                <w:sz w:val="24"/>
                <w:szCs w:val="24"/>
              </w:rPr>
              <w:t>Se turna a la ponencia de</w:t>
            </w:r>
            <w:r w:rsidR="00380F45" w:rsidRPr="00186B45">
              <w:rPr>
                <w:rFonts w:ascii="Arial" w:hAnsi="Arial" w:cs="Arial"/>
                <w:sz w:val="24"/>
                <w:szCs w:val="24"/>
              </w:rPr>
              <w:t>l</w:t>
            </w:r>
            <w:r w:rsidRPr="00186B45">
              <w:rPr>
                <w:rFonts w:ascii="Arial" w:hAnsi="Arial" w:cs="Arial"/>
                <w:sz w:val="24"/>
                <w:szCs w:val="24"/>
              </w:rPr>
              <w:t xml:space="preserve"> Magistrad</w:t>
            </w:r>
            <w:r w:rsidR="00380F45" w:rsidRPr="00186B45">
              <w:rPr>
                <w:rFonts w:ascii="Arial" w:hAnsi="Arial" w:cs="Arial"/>
                <w:sz w:val="24"/>
                <w:szCs w:val="24"/>
              </w:rPr>
              <w:t>o</w:t>
            </w:r>
            <w:r w:rsidRPr="00186B45">
              <w:rPr>
                <w:rFonts w:ascii="Arial" w:hAnsi="Arial" w:cs="Arial"/>
                <w:sz w:val="24"/>
                <w:szCs w:val="24"/>
              </w:rPr>
              <w:t xml:space="preserve"> </w:t>
            </w:r>
            <w:r w:rsidR="00380F45" w:rsidRPr="00186B45">
              <w:rPr>
                <w:rFonts w:ascii="Arial" w:hAnsi="Arial" w:cs="Arial"/>
                <w:b/>
                <w:sz w:val="24"/>
                <w:szCs w:val="24"/>
              </w:rPr>
              <w:t xml:space="preserve">Jorge Ramón </w:t>
            </w:r>
            <w:r w:rsidRPr="00186B45">
              <w:rPr>
                <w:rFonts w:ascii="Arial" w:hAnsi="Arial" w:cs="Arial"/>
                <w:b/>
                <w:sz w:val="24"/>
                <w:szCs w:val="24"/>
              </w:rPr>
              <w:t xml:space="preserve">Díaz de León </w:t>
            </w:r>
            <w:r w:rsidR="00380F45" w:rsidRPr="00186B45">
              <w:rPr>
                <w:rFonts w:ascii="Arial" w:hAnsi="Arial" w:cs="Arial"/>
                <w:b/>
                <w:sz w:val="24"/>
                <w:szCs w:val="24"/>
              </w:rPr>
              <w:t>Gutiérrez</w:t>
            </w:r>
            <w:r w:rsidRPr="00186B45">
              <w:rPr>
                <w:rFonts w:ascii="Arial" w:hAnsi="Arial" w:cs="Arial"/>
                <w:b/>
                <w:sz w:val="24"/>
                <w:szCs w:val="24"/>
              </w:rPr>
              <w:t xml:space="preserve">, </w:t>
            </w:r>
            <w:r w:rsidRPr="00186B45">
              <w:rPr>
                <w:rFonts w:ascii="Arial" w:hAnsi="Arial" w:cs="Arial"/>
                <w:sz w:val="24"/>
                <w:szCs w:val="24"/>
              </w:rPr>
              <w:t xml:space="preserve">al ser </w:t>
            </w:r>
            <w:r w:rsidR="00380F45" w:rsidRPr="00186B45">
              <w:rPr>
                <w:rFonts w:ascii="Arial" w:hAnsi="Arial" w:cs="Arial"/>
                <w:sz w:val="24"/>
                <w:szCs w:val="24"/>
              </w:rPr>
              <w:t>e</w:t>
            </w:r>
            <w:r w:rsidRPr="00186B45">
              <w:rPr>
                <w:rFonts w:ascii="Arial" w:hAnsi="Arial" w:cs="Arial"/>
                <w:sz w:val="24"/>
                <w:szCs w:val="24"/>
              </w:rPr>
              <w:t>l Magistrad</w:t>
            </w:r>
            <w:r w:rsidR="00380F45" w:rsidRPr="00186B45">
              <w:rPr>
                <w:rFonts w:ascii="Arial" w:hAnsi="Arial" w:cs="Arial"/>
                <w:sz w:val="24"/>
                <w:szCs w:val="24"/>
              </w:rPr>
              <w:t>o</w:t>
            </w:r>
            <w:r w:rsidRPr="00186B45">
              <w:rPr>
                <w:rFonts w:ascii="Arial" w:hAnsi="Arial" w:cs="Arial"/>
                <w:sz w:val="24"/>
                <w:szCs w:val="24"/>
              </w:rPr>
              <w:t xml:space="preserve"> instructor del medio que da origen al presente juicio.</w:t>
            </w:r>
          </w:p>
        </w:tc>
      </w:tr>
    </w:tbl>
    <w:p w14:paraId="756232CB" w14:textId="77777777" w:rsidR="00DF09DB" w:rsidRDefault="00DF09DB" w:rsidP="00D6266A">
      <w:pPr>
        <w:rPr>
          <w:rFonts w:ascii="Arial" w:hAnsi="Arial" w:cs="Arial"/>
          <w:sz w:val="48"/>
          <w:szCs w:val="48"/>
        </w:rPr>
      </w:pPr>
    </w:p>
    <w:p w14:paraId="53437966" w14:textId="77777777" w:rsidR="00A717B1" w:rsidRDefault="00A717B1" w:rsidP="00D6266A">
      <w:pPr>
        <w:rPr>
          <w:rFonts w:ascii="Arial" w:hAnsi="Arial" w:cs="Arial"/>
          <w:sz w:val="48"/>
          <w:szCs w:val="48"/>
        </w:rPr>
      </w:pPr>
    </w:p>
    <w:p w14:paraId="5E952E5F" w14:textId="77777777" w:rsidR="00A717B1" w:rsidRDefault="00A717B1"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A717B1" w:rsidRPr="002310AA" w14:paraId="0CE588A2" w14:textId="77777777" w:rsidTr="00A717B1">
        <w:tc>
          <w:tcPr>
            <w:tcW w:w="1532" w:type="dxa"/>
          </w:tcPr>
          <w:p w14:paraId="1C20D711" w14:textId="77777777" w:rsidR="00A717B1" w:rsidRPr="002310AA" w:rsidRDefault="00A717B1" w:rsidP="00A717B1">
            <w:pPr>
              <w:jc w:val="center"/>
              <w:rPr>
                <w:rFonts w:ascii="Arial" w:hAnsi="Arial" w:cs="Arial"/>
                <w:b/>
                <w:sz w:val="24"/>
                <w:szCs w:val="24"/>
              </w:rPr>
            </w:pPr>
            <w:r w:rsidRPr="002310AA">
              <w:rPr>
                <w:rFonts w:ascii="Arial" w:hAnsi="Arial" w:cs="Arial"/>
                <w:b/>
                <w:sz w:val="24"/>
                <w:szCs w:val="24"/>
              </w:rPr>
              <w:lastRenderedPageBreak/>
              <w:t>No. Expediente</w:t>
            </w:r>
          </w:p>
        </w:tc>
        <w:tc>
          <w:tcPr>
            <w:tcW w:w="1998" w:type="dxa"/>
          </w:tcPr>
          <w:p w14:paraId="32E777E0" w14:textId="77777777" w:rsidR="00A717B1" w:rsidRPr="002310AA" w:rsidRDefault="00A717B1" w:rsidP="00A717B1">
            <w:pPr>
              <w:jc w:val="center"/>
              <w:rPr>
                <w:rFonts w:ascii="Arial" w:hAnsi="Arial" w:cs="Arial"/>
                <w:b/>
                <w:sz w:val="24"/>
                <w:szCs w:val="24"/>
              </w:rPr>
            </w:pPr>
            <w:r w:rsidRPr="002310AA">
              <w:rPr>
                <w:rFonts w:ascii="Arial" w:hAnsi="Arial" w:cs="Arial"/>
                <w:b/>
                <w:sz w:val="24"/>
                <w:szCs w:val="24"/>
              </w:rPr>
              <w:t xml:space="preserve">Nombre del/a Promovente </w:t>
            </w:r>
          </w:p>
        </w:tc>
        <w:tc>
          <w:tcPr>
            <w:tcW w:w="1751" w:type="dxa"/>
          </w:tcPr>
          <w:p w14:paraId="74EE97E6" w14:textId="77777777" w:rsidR="00A717B1" w:rsidRPr="002310AA" w:rsidRDefault="00A717B1" w:rsidP="00A717B1">
            <w:pPr>
              <w:jc w:val="center"/>
              <w:rPr>
                <w:rFonts w:ascii="Arial" w:hAnsi="Arial" w:cs="Arial"/>
                <w:b/>
                <w:sz w:val="24"/>
                <w:szCs w:val="24"/>
              </w:rPr>
            </w:pPr>
            <w:r w:rsidRPr="002310AA">
              <w:rPr>
                <w:rFonts w:ascii="Arial" w:hAnsi="Arial" w:cs="Arial"/>
                <w:b/>
                <w:sz w:val="24"/>
                <w:szCs w:val="24"/>
              </w:rPr>
              <w:t xml:space="preserve">Medio de Impugnación </w:t>
            </w:r>
          </w:p>
        </w:tc>
        <w:tc>
          <w:tcPr>
            <w:tcW w:w="1427" w:type="dxa"/>
          </w:tcPr>
          <w:p w14:paraId="0046565C" w14:textId="77777777" w:rsidR="00A717B1" w:rsidRPr="002310AA" w:rsidRDefault="00A717B1" w:rsidP="00A717B1">
            <w:pPr>
              <w:jc w:val="center"/>
              <w:rPr>
                <w:rFonts w:ascii="Arial" w:hAnsi="Arial" w:cs="Arial"/>
                <w:b/>
                <w:sz w:val="24"/>
                <w:szCs w:val="24"/>
              </w:rPr>
            </w:pPr>
            <w:r w:rsidRPr="002310AA">
              <w:rPr>
                <w:rFonts w:ascii="Arial" w:hAnsi="Arial" w:cs="Arial"/>
                <w:b/>
                <w:sz w:val="24"/>
                <w:szCs w:val="24"/>
              </w:rPr>
              <w:t xml:space="preserve">Fecha de recepción </w:t>
            </w:r>
          </w:p>
        </w:tc>
        <w:tc>
          <w:tcPr>
            <w:tcW w:w="1843" w:type="dxa"/>
          </w:tcPr>
          <w:p w14:paraId="256BA805" w14:textId="77777777" w:rsidR="00A717B1" w:rsidRPr="002310AA" w:rsidRDefault="00A717B1" w:rsidP="00A717B1">
            <w:pPr>
              <w:jc w:val="center"/>
              <w:rPr>
                <w:rFonts w:ascii="Arial" w:hAnsi="Arial" w:cs="Arial"/>
                <w:b/>
                <w:sz w:val="24"/>
                <w:szCs w:val="24"/>
              </w:rPr>
            </w:pPr>
            <w:r w:rsidRPr="002310AA">
              <w:rPr>
                <w:rFonts w:ascii="Arial" w:hAnsi="Arial" w:cs="Arial"/>
                <w:b/>
                <w:sz w:val="24"/>
                <w:szCs w:val="24"/>
              </w:rPr>
              <w:t xml:space="preserve">Autoridad u órgano que emite el acto </w:t>
            </w:r>
          </w:p>
        </w:tc>
        <w:tc>
          <w:tcPr>
            <w:tcW w:w="1906" w:type="dxa"/>
          </w:tcPr>
          <w:p w14:paraId="2E197BD2" w14:textId="77777777" w:rsidR="00A717B1" w:rsidRPr="002310AA" w:rsidRDefault="00A717B1" w:rsidP="00A717B1">
            <w:pPr>
              <w:jc w:val="center"/>
              <w:rPr>
                <w:rFonts w:ascii="Arial" w:hAnsi="Arial" w:cs="Arial"/>
                <w:b/>
                <w:sz w:val="24"/>
                <w:szCs w:val="24"/>
              </w:rPr>
            </w:pPr>
            <w:r w:rsidRPr="002310AA">
              <w:rPr>
                <w:rFonts w:ascii="Arial" w:hAnsi="Arial" w:cs="Arial"/>
                <w:b/>
                <w:sz w:val="24"/>
                <w:szCs w:val="24"/>
              </w:rPr>
              <w:t>Resolución, o acto que se impugna</w:t>
            </w:r>
          </w:p>
        </w:tc>
        <w:tc>
          <w:tcPr>
            <w:tcW w:w="2852" w:type="dxa"/>
          </w:tcPr>
          <w:p w14:paraId="22AFEB67" w14:textId="77777777" w:rsidR="00A717B1" w:rsidRPr="002310AA" w:rsidRDefault="00A717B1" w:rsidP="00A717B1">
            <w:pPr>
              <w:jc w:val="center"/>
              <w:rPr>
                <w:rFonts w:ascii="Arial" w:hAnsi="Arial" w:cs="Arial"/>
                <w:b/>
                <w:sz w:val="24"/>
                <w:szCs w:val="24"/>
              </w:rPr>
            </w:pPr>
            <w:r w:rsidRPr="002310AA">
              <w:rPr>
                <w:rFonts w:ascii="Arial" w:hAnsi="Arial" w:cs="Arial"/>
                <w:b/>
                <w:sz w:val="24"/>
                <w:szCs w:val="24"/>
              </w:rPr>
              <w:t xml:space="preserve">Sentido de la resolución, o acto que se impugna </w:t>
            </w:r>
          </w:p>
        </w:tc>
        <w:tc>
          <w:tcPr>
            <w:tcW w:w="1785" w:type="dxa"/>
          </w:tcPr>
          <w:p w14:paraId="51E6862A" w14:textId="77777777" w:rsidR="00A717B1" w:rsidRPr="002310AA" w:rsidRDefault="00A717B1" w:rsidP="00A717B1">
            <w:pPr>
              <w:jc w:val="center"/>
              <w:rPr>
                <w:rFonts w:ascii="Arial" w:hAnsi="Arial" w:cs="Arial"/>
                <w:b/>
                <w:sz w:val="24"/>
                <w:szCs w:val="24"/>
              </w:rPr>
            </w:pPr>
            <w:r w:rsidRPr="002310AA">
              <w:rPr>
                <w:rFonts w:ascii="Arial" w:hAnsi="Arial" w:cs="Arial"/>
                <w:b/>
                <w:sz w:val="24"/>
                <w:szCs w:val="24"/>
              </w:rPr>
              <w:t>Fecha de emisión de la resolución o acto que se impugna</w:t>
            </w:r>
          </w:p>
        </w:tc>
        <w:tc>
          <w:tcPr>
            <w:tcW w:w="1787" w:type="dxa"/>
          </w:tcPr>
          <w:p w14:paraId="13B5D87F" w14:textId="77777777" w:rsidR="00A717B1" w:rsidRPr="002310AA" w:rsidRDefault="00A717B1" w:rsidP="00A717B1">
            <w:pPr>
              <w:jc w:val="center"/>
              <w:rPr>
                <w:rFonts w:ascii="Arial" w:hAnsi="Arial" w:cs="Arial"/>
                <w:b/>
                <w:sz w:val="24"/>
                <w:szCs w:val="24"/>
              </w:rPr>
            </w:pPr>
            <w:r w:rsidRPr="002310AA">
              <w:rPr>
                <w:rFonts w:ascii="Arial" w:hAnsi="Arial" w:cs="Arial"/>
                <w:b/>
                <w:sz w:val="24"/>
                <w:szCs w:val="24"/>
              </w:rPr>
              <w:t xml:space="preserve">Fecha de notificación </w:t>
            </w:r>
          </w:p>
        </w:tc>
        <w:tc>
          <w:tcPr>
            <w:tcW w:w="2015" w:type="dxa"/>
          </w:tcPr>
          <w:p w14:paraId="423F2E71" w14:textId="77777777" w:rsidR="00A717B1" w:rsidRPr="002310AA" w:rsidRDefault="00A717B1" w:rsidP="00A717B1">
            <w:pPr>
              <w:jc w:val="center"/>
              <w:rPr>
                <w:rFonts w:ascii="Arial" w:hAnsi="Arial" w:cs="Arial"/>
                <w:b/>
                <w:sz w:val="24"/>
                <w:szCs w:val="24"/>
              </w:rPr>
            </w:pPr>
            <w:r w:rsidRPr="002310AA">
              <w:rPr>
                <w:rFonts w:ascii="Arial" w:hAnsi="Arial" w:cs="Arial"/>
                <w:b/>
                <w:sz w:val="24"/>
                <w:szCs w:val="24"/>
              </w:rPr>
              <w:t>Observaciones</w:t>
            </w:r>
          </w:p>
        </w:tc>
      </w:tr>
      <w:tr w:rsidR="00A717B1" w:rsidRPr="007B1BAC" w14:paraId="7B38ABC5" w14:textId="77777777" w:rsidTr="00A717B1">
        <w:tc>
          <w:tcPr>
            <w:tcW w:w="1532" w:type="dxa"/>
          </w:tcPr>
          <w:p w14:paraId="5CB771B0" w14:textId="77777777" w:rsidR="00A717B1" w:rsidRPr="002310AA" w:rsidRDefault="00A717B1" w:rsidP="00A717B1">
            <w:pPr>
              <w:jc w:val="center"/>
              <w:rPr>
                <w:rFonts w:ascii="Arial" w:hAnsi="Arial" w:cs="Arial"/>
                <w:b/>
                <w:sz w:val="24"/>
                <w:szCs w:val="24"/>
              </w:rPr>
            </w:pPr>
            <w:r w:rsidRPr="002310AA">
              <w:rPr>
                <w:rFonts w:ascii="Arial" w:hAnsi="Arial" w:cs="Arial"/>
                <w:b/>
                <w:sz w:val="24"/>
                <w:szCs w:val="24"/>
              </w:rPr>
              <w:t>TEEA-PES 005/2018</w:t>
            </w:r>
          </w:p>
        </w:tc>
        <w:tc>
          <w:tcPr>
            <w:tcW w:w="1998" w:type="dxa"/>
          </w:tcPr>
          <w:p w14:paraId="049147AE" w14:textId="77777777" w:rsidR="00A717B1" w:rsidRPr="002310AA" w:rsidRDefault="003C6E7C" w:rsidP="00A717B1">
            <w:pPr>
              <w:jc w:val="center"/>
              <w:rPr>
                <w:rFonts w:ascii="Arial" w:hAnsi="Arial" w:cs="Arial"/>
                <w:sz w:val="24"/>
                <w:szCs w:val="24"/>
              </w:rPr>
            </w:pPr>
            <w:r w:rsidRPr="002310AA">
              <w:rPr>
                <w:rFonts w:ascii="Arial" w:hAnsi="Arial" w:cs="Arial"/>
                <w:sz w:val="24"/>
                <w:szCs w:val="24"/>
              </w:rPr>
              <w:t xml:space="preserve">C. </w:t>
            </w:r>
            <w:r w:rsidR="00A717B1" w:rsidRPr="002310AA">
              <w:rPr>
                <w:rFonts w:ascii="Arial" w:hAnsi="Arial" w:cs="Arial"/>
                <w:sz w:val="24"/>
                <w:szCs w:val="24"/>
              </w:rPr>
              <w:t>Adriana Bernal González</w:t>
            </w:r>
            <w:r w:rsidRPr="002310AA">
              <w:rPr>
                <w:rFonts w:ascii="Arial" w:hAnsi="Arial" w:cs="Arial"/>
                <w:sz w:val="24"/>
                <w:szCs w:val="24"/>
              </w:rPr>
              <w:t xml:space="preserve"> en su carácter de C</w:t>
            </w:r>
            <w:r w:rsidR="00A717B1" w:rsidRPr="002310AA">
              <w:rPr>
                <w:rFonts w:ascii="Arial" w:hAnsi="Arial" w:cs="Arial"/>
                <w:sz w:val="24"/>
                <w:szCs w:val="24"/>
              </w:rPr>
              <w:t xml:space="preserve">andidata </w:t>
            </w:r>
            <w:r w:rsidRPr="002310AA">
              <w:rPr>
                <w:rFonts w:ascii="Arial" w:hAnsi="Arial" w:cs="Arial"/>
                <w:sz w:val="24"/>
                <w:szCs w:val="24"/>
              </w:rPr>
              <w:t>a Diputada por el principio de</w:t>
            </w:r>
          </w:p>
          <w:p w14:paraId="54779069" w14:textId="77777777" w:rsidR="00A717B1" w:rsidRPr="002310AA" w:rsidRDefault="00A717B1" w:rsidP="00A717B1">
            <w:pPr>
              <w:jc w:val="center"/>
              <w:rPr>
                <w:rFonts w:ascii="Arial" w:hAnsi="Arial" w:cs="Arial"/>
                <w:sz w:val="24"/>
                <w:szCs w:val="24"/>
              </w:rPr>
            </w:pPr>
            <w:r w:rsidRPr="002310AA">
              <w:rPr>
                <w:rFonts w:ascii="Arial" w:hAnsi="Arial" w:cs="Arial"/>
                <w:sz w:val="24"/>
                <w:szCs w:val="24"/>
              </w:rPr>
              <w:t xml:space="preserve">R.P. </w:t>
            </w:r>
            <w:r w:rsidR="003C6E7C" w:rsidRPr="002310AA">
              <w:rPr>
                <w:rFonts w:ascii="Arial" w:hAnsi="Arial" w:cs="Arial"/>
                <w:sz w:val="24"/>
                <w:szCs w:val="24"/>
              </w:rPr>
              <w:t xml:space="preserve">del </w:t>
            </w:r>
            <w:r w:rsidRPr="002310AA">
              <w:rPr>
                <w:rFonts w:ascii="Arial" w:hAnsi="Arial" w:cs="Arial"/>
                <w:sz w:val="24"/>
                <w:szCs w:val="24"/>
              </w:rPr>
              <w:t>Partido Movimiento Ciudadano</w:t>
            </w:r>
            <w:r w:rsidR="003C6E7C" w:rsidRPr="002310AA">
              <w:rPr>
                <w:rFonts w:ascii="Arial" w:hAnsi="Arial" w:cs="Arial"/>
                <w:sz w:val="24"/>
                <w:szCs w:val="24"/>
              </w:rPr>
              <w:t>, registrada ante el Consejo General</w:t>
            </w:r>
          </w:p>
        </w:tc>
        <w:tc>
          <w:tcPr>
            <w:tcW w:w="1751" w:type="dxa"/>
          </w:tcPr>
          <w:p w14:paraId="09EC00D0" w14:textId="77777777" w:rsidR="00A717B1" w:rsidRPr="002310AA" w:rsidRDefault="00A717B1" w:rsidP="00A717B1">
            <w:pPr>
              <w:jc w:val="center"/>
              <w:rPr>
                <w:rFonts w:ascii="Arial" w:hAnsi="Arial" w:cs="Arial"/>
                <w:sz w:val="24"/>
                <w:szCs w:val="24"/>
              </w:rPr>
            </w:pPr>
            <w:r w:rsidRPr="002310AA">
              <w:rPr>
                <w:rFonts w:ascii="Arial" w:hAnsi="Arial" w:cs="Arial"/>
                <w:sz w:val="24"/>
                <w:szCs w:val="24"/>
              </w:rPr>
              <w:t xml:space="preserve">Procedimiento Especial Sancionador </w:t>
            </w:r>
          </w:p>
        </w:tc>
        <w:tc>
          <w:tcPr>
            <w:tcW w:w="1427" w:type="dxa"/>
          </w:tcPr>
          <w:p w14:paraId="3DE7D7EC" w14:textId="77777777" w:rsidR="00A717B1" w:rsidRPr="002310AA" w:rsidRDefault="00A717B1" w:rsidP="00A717B1">
            <w:pPr>
              <w:jc w:val="center"/>
              <w:rPr>
                <w:rFonts w:ascii="Arial" w:hAnsi="Arial" w:cs="Arial"/>
                <w:sz w:val="24"/>
                <w:szCs w:val="24"/>
              </w:rPr>
            </w:pPr>
            <w:r w:rsidRPr="002310AA">
              <w:rPr>
                <w:rFonts w:ascii="Arial" w:hAnsi="Arial" w:cs="Arial"/>
                <w:sz w:val="24"/>
                <w:szCs w:val="24"/>
              </w:rPr>
              <w:t>29/05/2018</w:t>
            </w:r>
          </w:p>
          <w:p w14:paraId="02534098" w14:textId="77777777" w:rsidR="00A717B1" w:rsidRPr="002310AA" w:rsidRDefault="00A717B1" w:rsidP="00A717B1">
            <w:pPr>
              <w:jc w:val="center"/>
              <w:rPr>
                <w:rFonts w:ascii="Arial" w:hAnsi="Arial" w:cs="Arial"/>
                <w:sz w:val="24"/>
                <w:szCs w:val="24"/>
              </w:rPr>
            </w:pPr>
            <w:r w:rsidRPr="002310AA">
              <w:rPr>
                <w:rFonts w:ascii="Arial" w:hAnsi="Arial" w:cs="Arial"/>
                <w:sz w:val="24"/>
                <w:szCs w:val="24"/>
              </w:rPr>
              <w:t>12:32</w:t>
            </w:r>
          </w:p>
        </w:tc>
        <w:tc>
          <w:tcPr>
            <w:tcW w:w="1843" w:type="dxa"/>
          </w:tcPr>
          <w:p w14:paraId="4EE1C21D" w14:textId="77777777" w:rsidR="00A717B1" w:rsidRPr="002310AA" w:rsidRDefault="00A717B1" w:rsidP="00A717B1">
            <w:pPr>
              <w:jc w:val="center"/>
              <w:rPr>
                <w:rFonts w:ascii="Arial" w:hAnsi="Arial" w:cs="Arial"/>
                <w:sz w:val="24"/>
                <w:szCs w:val="24"/>
              </w:rPr>
            </w:pPr>
            <w:r w:rsidRPr="002310AA">
              <w:rPr>
                <w:rFonts w:ascii="Arial" w:hAnsi="Arial" w:cs="Arial"/>
                <w:sz w:val="24"/>
                <w:szCs w:val="24"/>
              </w:rPr>
              <w:t xml:space="preserve">El C. Raúl Cobos Ramírez que es periodista </w:t>
            </w:r>
          </w:p>
        </w:tc>
        <w:tc>
          <w:tcPr>
            <w:tcW w:w="1906" w:type="dxa"/>
          </w:tcPr>
          <w:p w14:paraId="45E0A389" w14:textId="77777777" w:rsidR="00A717B1" w:rsidRPr="002310AA" w:rsidRDefault="003C6E7C" w:rsidP="00A717B1">
            <w:pPr>
              <w:jc w:val="center"/>
              <w:rPr>
                <w:rFonts w:ascii="Arial" w:hAnsi="Arial" w:cs="Arial"/>
                <w:sz w:val="24"/>
                <w:szCs w:val="24"/>
              </w:rPr>
            </w:pPr>
            <w:r w:rsidRPr="002310AA">
              <w:rPr>
                <w:rFonts w:ascii="Arial" w:hAnsi="Arial" w:cs="Arial"/>
                <w:sz w:val="24"/>
                <w:szCs w:val="24"/>
              </w:rPr>
              <w:t xml:space="preserve">la nota señalada en la denuncia publicada por el denunciado en su </w:t>
            </w:r>
            <w:proofErr w:type="spellStart"/>
            <w:r w:rsidRPr="002310AA">
              <w:rPr>
                <w:rFonts w:ascii="Arial" w:hAnsi="Arial" w:cs="Arial"/>
                <w:sz w:val="24"/>
                <w:szCs w:val="24"/>
              </w:rPr>
              <w:t>pagina</w:t>
            </w:r>
            <w:proofErr w:type="spellEnd"/>
            <w:r w:rsidRPr="002310AA">
              <w:rPr>
                <w:rFonts w:ascii="Arial" w:hAnsi="Arial" w:cs="Arial"/>
                <w:sz w:val="24"/>
                <w:szCs w:val="24"/>
              </w:rPr>
              <w:t xml:space="preserve"> de Facebook</w:t>
            </w:r>
            <w:r w:rsidR="00716541" w:rsidRPr="002310AA">
              <w:rPr>
                <w:rFonts w:ascii="Arial" w:hAnsi="Arial" w:cs="Arial"/>
                <w:sz w:val="24"/>
                <w:szCs w:val="24"/>
              </w:rPr>
              <w:t xml:space="preserve"> “Raúl Cobos (la Voz de la Noticia)”</w:t>
            </w:r>
          </w:p>
        </w:tc>
        <w:tc>
          <w:tcPr>
            <w:tcW w:w="2852" w:type="dxa"/>
          </w:tcPr>
          <w:p w14:paraId="55EE96CF" w14:textId="77777777" w:rsidR="00A717B1" w:rsidRPr="002310AA" w:rsidRDefault="00716541" w:rsidP="00A717B1">
            <w:pPr>
              <w:jc w:val="center"/>
              <w:rPr>
                <w:rFonts w:ascii="Arial" w:hAnsi="Arial" w:cs="Arial"/>
                <w:sz w:val="24"/>
                <w:szCs w:val="24"/>
              </w:rPr>
            </w:pPr>
            <w:r w:rsidRPr="002310AA">
              <w:rPr>
                <w:rFonts w:ascii="Arial" w:hAnsi="Arial" w:cs="Arial"/>
                <w:sz w:val="24"/>
                <w:szCs w:val="24"/>
              </w:rPr>
              <w:t>Supuesta violencia política de g</w:t>
            </w:r>
            <w:r w:rsidR="001731EE">
              <w:rPr>
                <w:rFonts w:ascii="Arial" w:hAnsi="Arial" w:cs="Arial"/>
                <w:sz w:val="24"/>
                <w:szCs w:val="24"/>
              </w:rPr>
              <w:t>é</w:t>
            </w:r>
            <w:r w:rsidRPr="002310AA">
              <w:rPr>
                <w:rFonts w:ascii="Arial" w:hAnsi="Arial" w:cs="Arial"/>
                <w:sz w:val="24"/>
                <w:szCs w:val="24"/>
              </w:rPr>
              <w:t xml:space="preserve">nero hacia la suscrita, violencia psicológica, violencia sexual, violencia en la comunidad </w:t>
            </w:r>
          </w:p>
        </w:tc>
        <w:tc>
          <w:tcPr>
            <w:tcW w:w="1785" w:type="dxa"/>
          </w:tcPr>
          <w:p w14:paraId="3D1C6D73" w14:textId="77777777" w:rsidR="00A717B1" w:rsidRPr="002310AA" w:rsidRDefault="00A717B1" w:rsidP="00A717B1">
            <w:pPr>
              <w:jc w:val="center"/>
              <w:rPr>
                <w:rFonts w:ascii="Arial" w:hAnsi="Arial" w:cs="Arial"/>
                <w:sz w:val="24"/>
                <w:szCs w:val="24"/>
              </w:rPr>
            </w:pPr>
            <w:r w:rsidRPr="002310AA">
              <w:rPr>
                <w:rFonts w:ascii="Arial" w:hAnsi="Arial" w:cs="Arial"/>
                <w:sz w:val="24"/>
                <w:szCs w:val="24"/>
              </w:rPr>
              <w:t xml:space="preserve">No aplica en el caso concreto </w:t>
            </w:r>
          </w:p>
        </w:tc>
        <w:tc>
          <w:tcPr>
            <w:tcW w:w="1787" w:type="dxa"/>
          </w:tcPr>
          <w:p w14:paraId="069F9DFC" w14:textId="77777777" w:rsidR="00A717B1" w:rsidRPr="002310AA" w:rsidRDefault="00A717B1" w:rsidP="00A717B1">
            <w:pPr>
              <w:rPr>
                <w:rFonts w:ascii="Arial" w:hAnsi="Arial" w:cs="Arial"/>
                <w:sz w:val="24"/>
                <w:szCs w:val="24"/>
              </w:rPr>
            </w:pPr>
            <w:r w:rsidRPr="002310AA">
              <w:rPr>
                <w:rFonts w:ascii="Arial" w:hAnsi="Arial" w:cs="Arial"/>
                <w:sz w:val="24"/>
                <w:szCs w:val="24"/>
              </w:rPr>
              <w:t xml:space="preserve">El Instituto Estatal Electoral recibe la denuncia el día </w:t>
            </w:r>
            <w:r w:rsidR="00716541" w:rsidRPr="002310AA">
              <w:rPr>
                <w:rFonts w:ascii="Arial" w:hAnsi="Arial" w:cs="Arial"/>
                <w:sz w:val="24"/>
                <w:szCs w:val="24"/>
              </w:rPr>
              <w:t>24</w:t>
            </w:r>
            <w:r w:rsidRPr="002310AA">
              <w:rPr>
                <w:rFonts w:ascii="Arial" w:hAnsi="Arial" w:cs="Arial"/>
                <w:sz w:val="24"/>
                <w:szCs w:val="24"/>
              </w:rPr>
              <w:t xml:space="preserve">/05/18 </w:t>
            </w:r>
          </w:p>
          <w:p w14:paraId="347C91C8" w14:textId="77777777" w:rsidR="00A717B1" w:rsidRPr="002310AA" w:rsidRDefault="00A717B1" w:rsidP="00A717B1">
            <w:pPr>
              <w:rPr>
                <w:rFonts w:ascii="Arial" w:hAnsi="Arial" w:cs="Arial"/>
                <w:sz w:val="24"/>
                <w:szCs w:val="24"/>
              </w:rPr>
            </w:pPr>
            <w:r w:rsidRPr="002310AA">
              <w:rPr>
                <w:rFonts w:ascii="Arial" w:hAnsi="Arial" w:cs="Arial"/>
                <w:sz w:val="24"/>
                <w:szCs w:val="24"/>
              </w:rPr>
              <w:t xml:space="preserve">A las </w:t>
            </w:r>
            <w:r w:rsidR="002310AA" w:rsidRPr="002310AA">
              <w:rPr>
                <w:rFonts w:ascii="Arial" w:hAnsi="Arial" w:cs="Arial"/>
                <w:sz w:val="24"/>
                <w:szCs w:val="24"/>
              </w:rPr>
              <w:t>08</w:t>
            </w:r>
            <w:r w:rsidRPr="002310AA">
              <w:rPr>
                <w:rFonts w:ascii="Arial" w:hAnsi="Arial" w:cs="Arial"/>
                <w:sz w:val="24"/>
                <w:szCs w:val="24"/>
              </w:rPr>
              <w:t>:</w:t>
            </w:r>
            <w:r w:rsidR="002310AA" w:rsidRPr="002310AA">
              <w:rPr>
                <w:rFonts w:ascii="Arial" w:hAnsi="Arial" w:cs="Arial"/>
                <w:sz w:val="24"/>
                <w:szCs w:val="24"/>
              </w:rPr>
              <w:t>25</w:t>
            </w:r>
            <w:r w:rsidRPr="002310AA">
              <w:rPr>
                <w:rFonts w:ascii="Arial" w:hAnsi="Arial" w:cs="Arial"/>
                <w:sz w:val="24"/>
                <w:szCs w:val="24"/>
              </w:rPr>
              <w:t xml:space="preserve"> hrs.</w:t>
            </w:r>
          </w:p>
          <w:p w14:paraId="29F17934" w14:textId="77777777" w:rsidR="00A717B1" w:rsidRPr="002310AA" w:rsidRDefault="00A717B1" w:rsidP="00A717B1">
            <w:pPr>
              <w:rPr>
                <w:rFonts w:ascii="Arial" w:hAnsi="Arial" w:cs="Arial"/>
                <w:sz w:val="24"/>
                <w:szCs w:val="24"/>
              </w:rPr>
            </w:pPr>
          </w:p>
        </w:tc>
        <w:tc>
          <w:tcPr>
            <w:tcW w:w="2015" w:type="dxa"/>
          </w:tcPr>
          <w:p w14:paraId="2FC387AC" w14:textId="77777777" w:rsidR="00A717B1" w:rsidRPr="007B1BAC" w:rsidRDefault="00716541" w:rsidP="00A717B1">
            <w:pPr>
              <w:jc w:val="center"/>
              <w:rPr>
                <w:rFonts w:ascii="Arial" w:hAnsi="Arial" w:cs="Arial"/>
                <w:sz w:val="24"/>
                <w:szCs w:val="24"/>
              </w:rPr>
            </w:pPr>
            <w:r w:rsidRPr="002310AA">
              <w:rPr>
                <w:rFonts w:ascii="Arial" w:hAnsi="Arial" w:cs="Arial"/>
                <w:sz w:val="24"/>
                <w:szCs w:val="24"/>
              </w:rPr>
              <w:t xml:space="preserve">Se turna a la ponencia de la Magistrada </w:t>
            </w:r>
            <w:r w:rsidRPr="002310AA">
              <w:rPr>
                <w:rFonts w:ascii="Arial" w:hAnsi="Arial" w:cs="Arial"/>
                <w:b/>
                <w:sz w:val="24"/>
                <w:szCs w:val="24"/>
              </w:rPr>
              <w:t>Claudia Eloísa Díaz de León González</w:t>
            </w:r>
          </w:p>
        </w:tc>
      </w:tr>
    </w:tbl>
    <w:p w14:paraId="4822A00C" w14:textId="77777777" w:rsidR="00A717B1" w:rsidRDefault="00A717B1" w:rsidP="00D6266A">
      <w:pPr>
        <w:rPr>
          <w:rFonts w:ascii="Arial" w:hAnsi="Arial" w:cs="Arial"/>
          <w:sz w:val="48"/>
          <w:szCs w:val="48"/>
        </w:rPr>
      </w:pPr>
    </w:p>
    <w:p w14:paraId="7362D362" w14:textId="77777777" w:rsidR="00BB6111" w:rsidRDefault="00BB6111" w:rsidP="00D6266A">
      <w:pPr>
        <w:rPr>
          <w:rFonts w:ascii="Arial" w:hAnsi="Arial" w:cs="Arial"/>
          <w:sz w:val="48"/>
          <w:szCs w:val="48"/>
        </w:rPr>
      </w:pPr>
    </w:p>
    <w:p w14:paraId="31544D70" w14:textId="77777777" w:rsidR="00BB6111" w:rsidRDefault="00BB6111" w:rsidP="00D6266A">
      <w:pPr>
        <w:rPr>
          <w:rFonts w:ascii="Arial" w:hAnsi="Arial" w:cs="Arial"/>
          <w:sz w:val="48"/>
          <w:szCs w:val="48"/>
        </w:rPr>
      </w:pPr>
    </w:p>
    <w:p w14:paraId="0A2B9ED4" w14:textId="77777777" w:rsidR="00BB6111" w:rsidRDefault="00BB6111" w:rsidP="00D6266A">
      <w:pPr>
        <w:rPr>
          <w:rFonts w:ascii="Arial" w:hAnsi="Arial" w:cs="Arial"/>
          <w:sz w:val="48"/>
          <w:szCs w:val="48"/>
        </w:rPr>
      </w:pPr>
    </w:p>
    <w:p w14:paraId="4678D606" w14:textId="77777777" w:rsidR="00BB6111" w:rsidRDefault="00BB6111"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9B60AA" w:rsidRPr="009B60AA" w14:paraId="7CD32138" w14:textId="77777777" w:rsidTr="00BB6111">
        <w:tc>
          <w:tcPr>
            <w:tcW w:w="1532" w:type="dxa"/>
          </w:tcPr>
          <w:p w14:paraId="24B78810" w14:textId="77777777" w:rsidR="00BB6111" w:rsidRPr="009B60AA" w:rsidRDefault="00BB6111" w:rsidP="00BB6111">
            <w:pPr>
              <w:jc w:val="center"/>
              <w:rPr>
                <w:rFonts w:ascii="Arial" w:hAnsi="Arial" w:cs="Arial"/>
                <w:b/>
                <w:sz w:val="24"/>
                <w:szCs w:val="24"/>
              </w:rPr>
            </w:pPr>
            <w:r w:rsidRPr="009B60AA">
              <w:rPr>
                <w:rFonts w:ascii="Arial" w:hAnsi="Arial" w:cs="Arial"/>
                <w:b/>
                <w:sz w:val="24"/>
                <w:szCs w:val="24"/>
              </w:rPr>
              <w:lastRenderedPageBreak/>
              <w:t>No. Expediente</w:t>
            </w:r>
          </w:p>
        </w:tc>
        <w:tc>
          <w:tcPr>
            <w:tcW w:w="1998" w:type="dxa"/>
          </w:tcPr>
          <w:p w14:paraId="2FEB8629" w14:textId="77777777" w:rsidR="00BB6111" w:rsidRPr="009B60AA" w:rsidRDefault="00BB6111" w:rsidP="00BB6111">
            <w:pPr>
              <w:jc w:val="center"/>
              <w:rPr>
                <w:rFonts w:ascii="Arial" w:hAnsi="Arial" w:cs="Arial"/>
                <w:b/>
                <w:sz w:val="24"/>
                <w:szCs w:val="24"/>
              </w:rPr>
            </w:pPr>
            <w:r w:rsidRPr="009B60AA">
              <w:rPr>
                <w:rFonts w:ascii="Arial" w:hAnsi="Arial" w:cs="Arial"/>
                <w:b/>
                <w:sz w:val="24"/>
                <w:szCs w:val="24"/>
              </w:rPr>
              <w:t xml:space="preserve">Nombre del/a Promovente </w:t>
            </w:r>
          </w:p>
        </w:tc>
        <w:tc>
          <w:tcPr>
            <w:tcW w:w="1751" w:type="dxa"/>
          </w:tcPr>
          <w:p w14:paraId="79869D25" w14:textId="77777777" w:rsidR="00BB6111" w:rsidRPr="009B60AA" w:rsidRDefault="00BB6111" w:rsidP="00BB6111">
            <w:pPr>
              <w:jc w:val="center"/>
              <w:rPr>
                <w:rFonts w:ascii="Arial" w:hAnsi="Arial" w:cs="Arial"/>
                <w:b/>
                <w:sz w:val="24"/>
                <w:szCs w:val="24"/>
              </w:rPr>
            </w:pPr>
            <w:r w:rsidRPr="009B60AA">
              <w:rPr>
                <w:rFonts w:ascii="Arial" w:hAnsi="Arial" w:cs="Arial"/>
                <w:b/>
                <w:sz w:val="24"/>
                <w:szCs w:val="24"/>
              </w:rPr>
              <w:t xml:space="preserve">Medio de Impugnación </w:t>
            </w:r>
          </w:p>
        </w:tc>
        <w:tc>
          <w:tcPr>
            <w:tcW w:w="1427" w:type="dxa"/>
          </w:tcPr>
          <w:p w14:paraId="3C4794DE" w14:textId="77777777" w:rsidR="00BB6111" w:rsidRPr="009B60AA" w:rsidRDefault="00BB6111" w:rsidP="00BB6111">
            <w:pPr>
              <w:jc w:val="center"/>
              <w:rPr>
                <w:rFonts w:ascii="Arial" w:hAnsi="Arial" w:cs="Arial"/>
                <w:b/>
                <w:sz w:val="24"/>
                <w:szCs w:val="24"/>
              </w:rPr>
            </w:pPr>
            <w:r w:rsidRPr="009B60AA">
              <w:rPr>
                <w:rFonts w:ascii="Arial" w:hAnsi="Arial" w:cs="Arial"/>
                <w:b/>
                <w:sz w:val="24"/>
                <w:szCs w:val="24"/>
              </w:rPr>
              <w:t xml:space="preserve">Fecha de recepción </w:t>
            </w:r>
          </w:p>
        </w:tc>
        <w:tc>
          <w:tcPr>
            <w:tcW w:w="1843" w:type="dxa"/>
          </w:tcPr>
          <w:p w14:paraId="2126EF61" w14:textId="77777777" w:rsidR="00BB6111" w:rsidRPr="009B60AA" w:rsidRDefault="00BB6111" w:rsidP="00BB6111">
            <w:pPr>
              <w:jc w:val="center"/>
              <w:rPr>
                <w:rFonts w:ascii="Arial" w:hAnsi="Arial" w:cs="Arial"/>
                <w:b/>
                <w:sz w:val="24"/>
                <w:szCs w:val="24"/>
              </w:rPr>
            </w:pPr>
            <w:r w:rsidRPr="009B60AA">
              <w:rPr>
                <w:rFonts w:ascii="Arial" w:hAnsi="Arial" w:cs="Arial"/>
                <w:b/>
                <w:sz w:val="24"/>
                <w:szCs w:val="24"/>
              </w:rPr>
              <w:t xml:space="preserve">Autoridad u órgano que emite el acto </w:t>
            </w:r>
          </w:p>
        </w:tc>
        <w:tc>
          <w:tcPr>
            <w:tcW w:w="1906" w:type="dxa"/>
          </w:tcPr>
          <w:p w14:paraId="6DBA10D6" w14:textId="77777777" w:rsidR="00BB6111" w:rsidRPr="009B60AA" w:rsidRDefault="00BB6111" w:rsidP="00BB6111">
            <w:pPr>
              <w:jc w:val="center"/>
              <w:rPr>
                <w:rFonts w:ascii="Arial" w:hAnsi="Arial" w:cs="Arial"/>
                <w:b/>
                <w:sz w:val="24"/>
                <w:szCs w:val="24"/>
              </w:rPr>
            </w:pPr>
            <w:r w:rsidRPr="009B60AA">
              <w:rPr>
                <w:rFonts w:ascii="Arial" w:hAnsi="Arial" w:cs="Arial"/>
                <w:b/>
                <w:sz w:val="24"/>
                <w:szCs w:val="24"/>
              </w:rPr>
              <w:t>Resolución, o acto que se impugna</w:t>
            </w:r>
          </w:p>
        </w:tc>
        <w:tc>
          <w:tcPr>
            <w:tcW w:w="2852" w:type="dxa"/>
          </w:tcPr>
          <w:p w14:paraId="1624CF37" w14:textId="77777777" w:rsidR="00BB6111" w:rsidRPr="009B60AA" w:rsidRDefault="00BB6111" w:rsidP="00BB6111">
            <w:pPr>
              <w:jc w:val="center"/>
              <w:rPr>
                <w:rFonts w:ascii="Arial" w:hAnsi="Arial" w:cs="Arial"/>
                <w:b/>
                <w:sz w:val="24"/>
                <w:szCs w:val="24"/>
              </w:rPr>
            </w:pPr>
            <w:r w:rsidRPr="009B60AA">
              <w:rPr>
                <w:rFonts w:ascii="Arial" w:hAnsi="Arial" w:cs="Arial"/>
                <w:b/>
                <w:sz w:val="24"/>
                <w:szCs w:val="24"/>
              </w:rPr>
              <w:t xml:space="preserve">Sentido de la resolución, o acto que se impugna </w:t>
            </w:r>
          </w:p>
        </w:tc>
        <w:tc>
          <w:tcPr>
            <w:tcW w:w="1785" w:type="dxa"/>
          </w:tcPr>
          <w:p w14:paraId="1D2E32FF" w14:textId="77777777" w:rsidR="00BB6111" w:rsidRPr="009B60AA" w:rsidRDefault="00BB6111" w:rsidP="00BB6111">
            <w:pPr>
              <w:jc w:val="center"/>
              <w:rPr>
                <w:rFonts w:ascii="Arial" w:hAnsi="Arial" w:cs="Arial"/>
                <w:b/>
                <w:sz w:val="24"/>
                <w:szCs w:val="24"/>
              </w:rPr>
            </w:pPr>
            <w:r w:rsidRPr="009B60AA">
              <w:rPr>
                <w:rFonts w:ascii="Arial" w:hAnsi="Arial" w:cs="Arial"/>
                <w:b/>
                <w:sz w:val="24"/>
                <w:szCs w:val="24"/>
              </w:rPr>
              <w:t>Fecha de emisión de la resolución o acto que se impugna</w:t>
            </w:r>
          </w:p>
        </w:tc>
        <w:tc>
          <w:tcPr>
            <w:tcW w:w="1787" w:type="dxa"/>
          </w:tcPr>
          <w:p w14:paraId="10671517" w14:textId="77777777" w:rsidR="00BB6111" w:rsidRPr="009B60AA" w:rsidRDefault="00BB6111" w:rsidP="00BB6111">
            <w:pPr>
              <w:jc w:val="center"/>
              <w:rPr>
                <w:rFonts w:ascii="Arial" w:hAnsi="Arial" w:cs="Arial"/>
                <w:b/>
                <w:sz w:val="24"/>
                <w:szCs w:val="24"/>
              </w:rPr>
            </w:pPr>
            <w:r w:rsidRPr="009B60AA">
              <w:rPr>
                <w:rFonts w:ascii="Arial" w:hAnsi="Arial" w:cs="Arial"/>
                <w:b/>
                <w:sz w:val="24"/>
                <w:szCs w:val="24"/>
              </w:rPr>
              <w:t xml:space="preserve">Fecha de notificación </w:t>
            </w:r>
          </w:p>
        </w:tc>
        <w:tc>
          <w:tcPr>
            <w:tcW w:w="2015" w:type="dxa"/>
          </w:tcPr>
          <w:p w14:paraId="5DA0CC86" w14:textId="77777777" w:rsidR="00BB6111" w:rsidRPr="009B60AA" w:rsidRDefault="00BB6111" w:rsidP="00BB6111">
            <w:pPr>
              <w:jc w:val="center"/>
              <w:rPr>
                <w:rFonts w:ascii="Arial" w:hAnsi="Arial" w:cs="Arial"/>
                <w:b/>
                <w:sz w:val="24"/>
                <w:szCs w:val="24"/>
              </w:rPr>
            </w:pPr>
            <w:r w:rsidRPr="009B60AA">
              <w:rPr>
                <w:rFonts w:ascii="Arial" w:hAnsi="Arial" w:cs="Arial"/>
                <w:b/>
                <w:sz w:val="24"/>
                <w:szCs w:val="24"/>
              </w:rPr>
              <w:t>Observaciones</w:t>
            </w:r>
          </w:p>
        </w:tc>
      </w:tr>
      <w:tr w:rsidR="009B60AA" w:rsidRPr="007B1BAC" w14:paraId="56C5E296" w14:textId="77777777" w:rsidTr="00BB6111">
        <w:tc>
          <w:tcPr>
            <w:tcW w:w="1532" w:type="dxa"/>
          </w:tcPr>
          <w:p w14:paraId="4AAE5ACD" w14:textId="77777777" w:rsidR="00BB6111" w:rsidRPr="009B60AA" w:rsidRDefault="00BB6111" w:rsidP="00BB6111">
            <w:pPr>
              <w:jc w:val="center"/>
              <w:rPr>
                <w:rFonts w:ascii="Arial" w:hAnsi="Arial" w:cs="Arial"/>
                <w:b/>
                <w:sz w:val="24"/>
                <w:szCs w:val="24"/>
              </w:rPr>
            </w:pPr>
            <w:r w:rsidRPr="009B60AA">
              <w:rPr>
                <w:rFonts w:ascii="Arial" w:hAnsi="Arial" w:cs="Arial"/>
                <w:b/>
                <w:sz w:val="24"/>
                <w:szCs w:val="24"/>
              </w:rPr>
              <w:t>TEEA-REP 002/2018</w:t>
            </w:r>
          </w:p>
        </w:tc>
        <w:tc>
          <w:tcPr>
            <w:tcW w:w="1998" w:type="dxa"/>
          </w:tcPr>
          <w:p w14:paraId="1DDE553F" w14:textId="77777777" w:rsidR="00BB6111" w:rsidRPr="009B60AA" w:rsidRDefault="00BB6111" w:rsidP="00BB6111">
            <w:pPr>
              <w:autoSpaceDE w:val="0"/>
              <w:autoSpaceDN w:val="0"/>
              <w:adjustRightInd w:val="0"/>
              <w:jc w:val="center"/>
              <w:rPr>
                <w:rFonts w:ascii="Arial" w:hAnsi="Arial" w:cs="Arial"/>
                <w:sz w:val="24"/>
                <w:szCs w:val="24"/>
              </w:rPr>
            </w:pPr>
            <w:r w:rsidRPr="009B60AA">
              <w:rPr>
                <w:rFonts w:ascii="Arial" w:hAnsi="Arial" w:cs="Arial"/>
                <w:sz w:val="24"/>
                <w:szCs w:val="24"/>
              </w:rPr>
              <w:t>Lic. Diana Paola Herrera Pérez en su carácter de representante del</w:t>
            </w:r>
          </w:p>
          <w:p w14:paraId="75792581" w14:textId="77777777" w:rsidR="00BB6111" w:rsidRPr="009B60AA" w:rsidRDefault="00BB6111" w:rsidP="00BB6111">
            <w:pPr>
              <w:autoSpaceDE w:val="0"/>
              <w:autoSpaceDN w:val="0"/>
              <w:adjustRightInd w:val="0"/>
              <w:jc w:val="center"/>
              <w:rPr>
                <w:rFonts w:ascii="Arial" w:hAnsi="Arial" w:cs="Arial"/>
                <w:sz w:val="24"/>
                <w:szCs w:val="24"/>
              </w:rPr>
            </w:pPr>
            <w:r w:rsidRPr="009B60AA">
              <w:rPr>
                <w:rFonts w:ascii="Arial" w:hAnsi="Arial" w:cs="Arial"/>
                <w:sz w:val="24"/>
                <w:szCs w:val="24"/>
              </w:rPr>
              <w:t>Partido Revolucionario Institucional ante el Consejo Distrital XIII del Instituto</w:t>
            </w:r>
          </w:p>
          <w:p w14:paraId="43A0BAFA" w14:textId="77777777" w:rsidR="00BB6111" w:rsidRPr="009B60AA" w:rsidRDefault="00BB6111" w:rsidP="00BB6111">
            <w:pPr>
              <w:jc w:val="center"/>
              <w:rPr>
                <w:rFonts w:ascii="Arial" w:hAnsi="Arial" w:cs="Arial"/>
                <w:sz w:val="24"/>
                <w:szCs w:val="24"/>
              </w:rPr>
            </w:pPr>
            <w:r w:rsidRPr="009B60AA">
              <w:rPr>
                <w:rFonts w:ascii="Arial" w:hAnsi="Arial" w:cs="Arial"/>
                <w:sz w:val="24"/>
                <w:szCs w:val="24"/>
              </w:rPr>
              <w:t>Estatal Electoral de Aguascalientes</w:t>
            </w:r>
          </w:p>
        </w:tc>
        <w:tc>
          <w:tcPr>
            <w:tcW w:w="1751" w:type="dxa"/>
          </w:tcPr>
          <w:p w14:paraId="0831DF11" w14:textId="77777777" w:rsidR="00BB6111" w:rsidRPr="009B60AA" w:rsidRDefault="00BB6111" w:rsidP="00BB6111">
            <w:pPr>
              <w:jc w:val="center"/>
              <w:rPr>
                <w:rFonts w:ascii="Arial" w:hAnsi="Arial" w:cs="Arial"/>
                <w:sz w:val="24"/>
                <w:szCs w:val="24"/>
              </w:rPr>
            </w:pPr>
            <w:r w:rsidRPr="009B60AA">
              <w:rPr>
                <w:rFonts w:ascii="Arial" w:hAnsi="Arial" w:cs="Arial"/>
                <w:sz w:val="24"/>
                <w:szCs w:val="24"/>
              </w:rPr>
              <w:t xml:space="preserve">Recurso de Revisión del Procedimiento Especial Sancionador </w:t>
            </w:r>
          </w:p>
        </w:tc>
        <w:tc>
          <w:tcPr>
            <w:tcW w:w="1427" w:type="dxa"/>
          </w:tcPr>
          <w:p w14:paraId="7C474545" w14:textId="77777777" w:rsidR="00BB6111" w:rsidRPr="009B60AA" w:rsidRDefault="00CF6E37" w:rsidP="00BB6111">
            <w:pPr>
              <w:jc w:val="center"/>
              <w:rPr>
                <w:rFonts w:ascii="Arial" w:hAnsi="Arial" w:cs="Arial"/>
                <w:sz w:val="24"/>
                <w:szCs w:val="24"/>
              </w:rPr>
            </w:pPr>
            <w:r w:rsidRPr="009B60AA">
              <w:rPr>
                <w:rFonts w:ascii="Arial" w:hAnsi="Arial" w:cs="Arial"/>
                <w:sz w:val="24"/>
                <w:szCs w:val="24"/>
              </w:rPr>
              <w:t>02</w:t>
            </w:r>
            <w:r w:rsidR="00BB6111" w:rsidRPr="009B60AA">
              <w:rPr>
                <w:rFonts w:ascii="Arial" w:hAnsi="Arial" w:cs="Arial"/>
                <w:sz w:val="24"/>
                <w:szCs w:val="24"/>
              </w:rPr>
              <w:t>/0</w:t>
            </w:r>
            <w:r w:rsidRPr="009B60AA">
              <w:rPr>
                <w:rFonts w:ascii="Arial" w:hAnsi="Arial" w:cs="Arial"/>
                <w:sz w:val="24"/>
                <w:szCs w:val="24"/>
              </w:rPr>
              <w:t>6</w:t>
            </w:r>
            <w:r w:rsidR="00BB6111" w:rsidRPr="009B60AA">
              <w:rPr>
                <w:rFonts w:ascii="Arial" w:hAnsi="Arial" w:cs="Arial"/>
                <w:sz w:val="24"/>
                <w:szCs w:val="24"/>
              </w:rPr>
              <w:t>/2018</w:t>
            </w:r>
          </w:p>
          <w:p w14:paraId="55396DD0" w14:textId="77777777" w:rsidR="00BB6111" w:rsidRPr="009B60AA" w:rsidRDefault="00BB6111" w:rsidP="00BB6111">
            <w:pPr>
              <w:jc w:val="center"/>
              <w:rPr>
                <w:rFonts w:ascii="Arial" w:hAnsi="Arial" w:cs="Arial"/>
                <w:sz w:val="24"/>
                <w:szCs w:val="24"/>
              </w:rPr>
            </w:pPr>
          </w:p>
        </w:tc>
        <w:tc>
          <w:tcPr>
            <w:tcW w:w="1843" w:type="dxa"/>
          </w:tcPr>
          <w:p w14:paraId="1736A73F" w14:textId="77777777" w:rsidR="00BB6111" w:rsidRPr="009B60AA" w:rsidRDefault="009B60AA" w:rsidP="007F525B">
            <w:pPr>
              <w:jc w:val="center"/>
              <w:rPr>
                <w:rFonts w:ascii="Arial" w:hAnsi="Arial" w:cs="Arial"/>
                <w:sz w:val="24"/>
                <w:szCs w:val="24"/>
              </w:rPr>
            </w:pPr>
            <w:r w:rsidRPr="009B60AA">
              <w:rPr>
                <w:rFonts w:ascii="Arial" w:hAnsi="Arial" w:cs="Arial"/>
                <w:sz w:val="24"/>
              </w:rPr>
              <w:t xml:space="preserve">Instituto Estatal Electoral </w:t>
            </w:r>
            <w:r w:rsidR="000E5F67" w:rsidRPr="009B60AA">
              <w:rPr>
                <w:rFonts w:ascii="Arial" w:hAnsi="Arial" w:cs="Arial"/>
                <w:sz w:val="24"/>
              </w:rPr>
              <w:t xml:space="preserve"> </w:t>
            </w:r>
          </w:p>
        </w:tc>
        <w:tc>
          <w:tcPr>
            <w:tcW w:w="1906" w:type="dxa"/>
          </w:tcPr>
          <w:p w14:paraId="26BAD7D5" w14:textId="77777777" w:rsidR="007F525B" w:rsidRPr="009B60AA" w:rsidRDefault="009B60AA" w:rsidP="007F525B">
            <w:pPr>
              <w:jc w:val="center"/>
              <w:rPr>
                <w:rFonts w:ascii="Arial" w:hAnsi="Arial" w:cs="Arial"/>
                <w:sz w:val="24"/>
                <w:szCs w:val="24"/>
              </w:rPr>
            </w:pPr>
            <w:r w:rsidRPr="009B60AA">
              <w:rPr>
                <w:rFonts w:ascii="Arial" w:hAnsi="Arial" w:cs="Arial"/>
                <w:sz w:val="24"/>
              </w:rPr>
              <w:t xml:space="preserve">Auto de desechamiento </w:t>
            </w:r>
          </w:p>
        </w:tc>
        <w:tc>
          <w:tcPr>
            <w:tcW w:w="2852" w:type="dxa"/>
          </w:tcPr>
          <w:p w14:paraId="68F6C5D7" w14:textId="77777777" w:rsidR="009B60AA" w:rsidRPr="009B60AA" w:rsidRDefault="009B60AA" w:rsidP="009B60AA">
            <w:pPr>
              <w:autoSpaceDE w:val="0"/>
              <w:autoSpaceDN w:val="0"/>
              <w:adjustRightInd w:val="0"/>
              <w:jc w:val="center"/>
              <w:rPr>
                <w:rFonts w:ascii="Arial" w:hAnsi="Arial" w:cs="Arial"/>
                <w:sz w:val="24"/>
              </w:rPr>
            </w:pPr>
            <w:r w:rsidRPr="009B60AA">
              <w:rPr>
                <w:rFonts w:ascii="Arial" w:hAnsi="Arial" w:cs="Arial"/>
                <w:sz w:val="24"/>
              </w:rPr>
              <w:t>Auto mediante</w:t>
            </w:r>
          </w:p>
          <w:p w14:paraId="5E10C389" w14:textId="77777777" w:rsidR="009B60AA" w:rsidRPr="009B60AA" w:rsidRDefault="009B60AA" w:rsidP="009B60AA">
            <w:pPr>
              <w:jc w:val="center"/>
              <w:rPr>
                <w:rFonts w:ascii="Arial" w:hAnsi="Arial" w:cs="Arial"/>
                <w:sz w:val="24"/>
              </w:rPr>
            </w:pPr>
            <w:r w:rsidRPr="009B60AA">
              <w:rPr>
                <w:rFonts w:ascii="Arial" w:hAnsi="Arial" w:cs="Arial"/>
                <w:sz w:val="24"/>
              </w:rPr>
              <w:t xml:space="preserve">el cual se determina el desechamiento de queja con número de expediente </w:t>
            </w:r>
          </w:p>
          <w:p w14:paraId="442A5754" w14:textId="77777777" w:rsidR="009B60AA" w:rsidRPr="009B60AA" w:rsidRDefault="009B60AA" w:rsidP="009B60AA">
            <w:pPr>
              <w:rPr>
                <w:rFonts w:ascii="Arial" w:hAnsi="Arial" w:cs="Arial"/>
              </w:rPr>
            </w:pPr>
            <w:r w:rsidRPr="009B60AA">
              <w:rPr>
                <w:rFonts w:ascii="Arial" w:hAnsi="Arial" w:cs="Arial"/>
              </w:rPr>
              <w:t>IEE/PES/008/2018</w:t>
            </w:r>
          </w:p>
          <w:p w14:paraId="27651552" w14:textId="77777777" w:rsidR="009B60AA" w:rsidRPr="009B60AA" w:rsidRDefault="009B60AA" w:rsidP="009B60AA">
            <w:pPr>
              <w:autoSpaceDE w:val="0"/>
              <w:autoSpaceDN w:val="0"/>
              <w:adjustRightInd w:val="0"/>
              <w:jc w:val="center"/>
              <w:rPr>
                <w:rFonts w:ascii="Arial" w:hAnsi="Arial" w:cs="Arial"/>
                <w:sz w:val="24"/>
              </w:rPr>
            </w:pPr>
            <w:r w:rsidRPr="009B60AA">
              <w:rPr>
                <w:rFonts w:ascii="Arial" w:hAnsi="Arial" w:cs="Arial"/>
                <w:sz w:val="24"/>
              </w:rPr>
              <w:t>a cargo del Secretario</w:t>
            </w:r>
          </w:p>
          <w:p w14:paraId="6BEFC287" w14:textId="77777777" w:rsidR="00BB6111" w:rsidRPr="009B60AA" w:rsidRDefault="009B60AA" w:rsidP="009B60AA">
            <w:pPr>
              <w:jc w:val="center"/>
              <w:rPr>
                <w:rFonts w:ascii="Arial" w:hAnsi="Arial" w:cs="Arial"/>
                <w:sz w:val="24"/>
                <w:szCs w:val="24"/>
              </w:rPr>
            </w:pPr>
            <w:r w:rsidRPr="009B60AA">
              <w:rPr>
                <w:rFonts w:ascii="Arial" w:hAnsi="Arial" w:cs="Arial"/>
                <w:sz w:val="24"/>
              </w:rPr>
              <w:t>Ejecutivo del Instituto Estatal Electoral de Aguascalientes.</w:t>
            </w:r>
          </w:p>
        </w:tc>
        <w:tc>
          <w:tcPr>
            <w:tcW w:w="1785" w:type="dxa"/>
          </w:tcPr>
          <w:p w14:paraId="6806A9C7" w14:textId="77777777" w:rsidR="00BB6111" w:rsidRPr="009B60AA" w:rsidRDefault="00BB6111" w:rsidP="00BB6111">
            <w:pPr>
              <w:jc w:val="center"/>
              <w:rPr>
                <w:rFonts w:ascii="Arial" w:hAnsi="Arial" w:cs="Arial"/>
                <w:sz w:val="24"/>
                <w:szCs w:val="24"/>
              </w:rPr>
            </w:pPr>
            <w:r w:rsidRPr="009B60AA">
              <w:rPr>
                <w:rFonts w:ascii="Arial" w:hAnsi="Arial" w:cs="Arial"/>
                <w:sz w:val="24"/>
                <w:szCs w:val="24"/>
              </w:rPr>
              <w:t>29/05/2018</w:t>
            </w:r>
          </w:p>
        </w:tc>
        <w:tc>
          <w:tcPr>
            <w:tcW w:w="1787" w:type="dxa"/>
          </w:tcPr>
          <w:p w14:paraId="62AC377E" w14:textId="77777777" w:rsidR="00BB6111" w:rsidRPr="009B60AA" w:rsidRDefault="009B60AA" w:rsidP="00BB6111">
            <w:pPr>
              <w:rPr>
                <w:rFonts w:ascii="Arial" w:hAnsi="Arial" w:cs="Arial"/>
                <w:sz w:val="24"/>
                <w:szCs w:val="24"/>
              </w:rPr>
            </w:pPr>
            <w:r w:rsidRPr="009B60AA">
              <w:rPr>
                <w:rFonts w:ascii="Arial" w:hAnsi="Arial" w:cs="Arial"/>
                <w:sz w:val="24"/>
                <w:szCs w:val="24"/>
              </w:rPr>
              <w:t>01</w:t>
            </w:r>
            <w:r w:rsidR="00BB6111" w:rsidRPr="009B60AA">
              <w:rPr>
                <w:rFonts w:ascii="Arial" w:hAnsi="Arial" w:cs="Arial"/>
                <w:sz w:val="24"/>
                <w:szCs w:val="24"/>
              </w:rPr>
              <w:t>/0</w:t>
            </w:r>
            <w:r w:rsidRPr="009B60AA">
              <w:rPr>
                <w:rFonts w:ascii="Arial" w:hAnsi="Arial" w:cs="Arial"/>
                <w:sz w:val="24"/>
                <w:szCs w:val="24"/>
              </w:rPr>
              <w:t>6</w:t>
            </w:r>
            <w:r w:rsidR="00BB6111" w:rsidRPr="009B60AA">
              <w:rPr>
                <w:rFonts w:ascii="Arial" w:hAnsi="Arial" w:cs="Arial"/>
                <w:sz w:val="24"/>
                <w:szCs w:val="24"/>
              </w:rPr>
              <w:t>/2018</w:t>
            </w:r>
          </w:p>
        </w:tc>
        <w:tc>
          <w:tcPr>
            <w:tcW w:w="2015" w:type="dxa"/>
          </w:tcPr>
          <w:p w14:paraId="03D9D4D0" w14:textId="77777777" w:rsidR="00BB6111" w:rsidRPr="000C7E10" w:rsidRDefault="000E5F67" w:rsidP="00BB6111">
            <w:pPr>
              <w:jc w:val="center"/>
              <w:rPr>
                <w:rFonts w:ascii="Arial" w:hAnsi="Arial" w:cs="Arial"/>
                <w:sz w:val="24"/>
                <w:szCs w:val="24"/>
              </w:rPr>
            </w:pPr>
            <w:r w:rsidRPr="009B60AA">
              <w:rPr>
                <w:rFonts w:ascii="Arial" w:hAnsi="Arial" w:cs="Arial"/>
                <w:sz w:val="24"/>
                <w:szCs w:val="24"/>
              </w:rPr>
              <w:t xml:space="preserve">Se turna a la ponencia del Magistrado </w:t>
            </w:r>
            <w:r w:rsidRPr="009B60AA">
              <w:rPr>
                <w:rFonts w:ascii="Arial" w:hAnsi="Arial" w:cs="Arial"/>
                <w:b/>
                <w:sz w:val="24"/>
                <w:szCs w:val="24"/>
              </w:rPr>
              <w:t>Jorge Ramón Díaz de León Gutiérrez</w:t>
            </w:r>
          </w:p>
        </w:tc>
      </w:tr>
    </w:tbl>
    <w:p w14:paraId="00928916" w14:textId="77777777" w:rsidR="00BB6111" w:rsidRDefault="00BB6111" w:rsidP="00D6266A">
      <w:pPr>
        <w:rPr>
          <w:rFonts w:ascii="Arial" w:hAnsi="Arial" w:cs="Arial"/>
          <w:sz w:val="48"/>
          <w:szCs w:val="48"/>
        </w:rPr>
      </w:pPr>
    </w:p>
    <w:p w14:paraId="10A1B662" w14:textId="77777777" w:rsidR="00BF44E2" w:rsidRDefault="00BF44E2" w:rsidP="00D6266A">
      <w:pPr>
        <w:rPr>
          <w:rFonts w:ascii="Arial" w:hAnsi="Arial" w:cs="Arial"/>
          <w:sz w:val="48"/>
          <w:szCs w:val="48"/>
        </w:rPr>
      </w:pPr>
    </w:p>
    <w:p w14:paraId="26DE9995" w14:textId="77777777" w:rsidR="00BF44E2" w:rsidRDefault="00BF44E2" w:rsidP="00D6266A">
      <w:pPr>
        <w:rPr>
          <w:rFonts w:ascii="Arial" w:hAnsi="Arial" w:cs="Arial"/>
          <w:sz w:val="48"/>
          <w:szCs w:val="48"/>
        </w:rPr>
      </w:pPr>
    </w:p>
    <w:p w14:paraId="44B6AF26" w14:textId="77777777" w:rsidR="00BF44E2" w:rsidRDefault="00BF44E2"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BF44E2" w:rsidRPr="007619A3" w14:paraId="6DC35E89" w14:textId="77777777" w:rsidTr="00BF44E2">
        <w:tc>
          <w:tcPr>
            <w:tcW w:w="1532" w:type="dxa"/>
          </w:tcPr>
          <w:p w14:paraId="2F6A27F9" w14:textId="77777777" w:rsidR="00BF44E2" w:rsidRPr="007619A3" w:rsidRDefault="00BF44E2" w:rsidP="00BF44E2">
            <w:pPr>
              <w:jc w:val="center"/>
              <w:rPr>
                <w:rFonts w:ascii="Arial" w:hAnsi="Arial" w:cs="Arial"/>
                <w:b/>
                <w:sz w:val="24"/>
                <w:szCs w:val="24"/>
              </w:rPr>
            </w:pPr>
            <w:r w:rsidRPr="007619A3">
              <w:rPr>
                <w:rFonts w:ascii="Arial" w:hAnsi="Arial" w:cs="Arial"/>
                <w:b/>
                <w:sz w:val="24"/>
                <w:szCs w:val="24"/>
              </w:rPr>
              <w:lastRenderedPageBreak/>
              <w:t>No. Expediente</w:t>
            </w:r>
          </w:p>
        </w:tc>
        <w:tc>
          <w:tcPr>
            <w:tcW w:w="1998" w:type="dxa"/>
          </w:tcPr>
          <w:p w14:paraId="168C517A" w14:textId="77777777" w:rsidR="00BF44E2" w:rsidRPr="007619A3" w:rsidRDefault="00BF44E2" w:rsidP="00BF44E2">
            <w:pPr>
              <w:jc w:val="center"/>
              <w:rPr>
                <w:rFonts w:ascii="Arial" w:hAnsi="Arial" w:cs="Arial"/>
                <w:b/>
                <w:sz w:val="24"/>
                <w:szCs w:val="24"/>
              </w:rPr>
            </w:pPr>
            <w:r w:rsidRPr="007619A3">
              <w:rPr>
                <w:rFonts w:ascii="Arial" w:hAnsi="Arial" w:cs="Arial"/>
                <w:b/>
                <w:sz w:val="24"/>
                <w:szCs w:val="24"/>
              </w:rPr>
              <w:t xml:space="preserve">Nombre del/a Promovente </w:t>
            </w:r>
          </w:p>
        </w:tc>
        <w:tc>
          <w:tcPr>
            <w:tcW w:w="1751" w:type="dxa"/>
          </w:tcPr>
          <w:p w14:paraId="201E7CE1" w14:textId="77777777" w:rsidR="00BF44E2" w:rsidRPr="007619A3" w:rsidRDefault="00BF44E2" w:rsidP="00BF44E2">
            <w:pPr>
              <w:jc w:val="center"/>
              <w:rPr>
                <w:rFonts w:ascii="Arial" w:hAnsi="Arial" w:cs="Arial"/>
                <w:b/>
                <w:sz w:val="24"/>
                <w:szCs w:val="24"/>
              </w:rPr>
            </w:pPr>
            <w:r w:rsidRPr="007619A3">
              <w:rPr>
                <w:rFonts w:ascii="Arial" w:hAnsi="Arial" w:cs="Arial"/>
                <w:b/>
                <w:sz w:val="24"/>
                <w:szCs w:val="24"/>
              </w:rPr>
              <w:t xml:space="preserve">Medio de Impugnación </w:t>
            </w:r>
          </w:p>
        </w:tc>
        <w:tc>
          <w:tcPr>
            <w:tcW w:w="1427" w:type="dxa"/>
          </w:tcPr>
          <w:p w14:paraId="4CA9891F" w14:textId="77777777" w:rsidR="00BF44E2" w:rsidRPr="007619A3" w:rsidRDefault="00BF44E2" w:rsidP="00BF44E2">
            <w:pPr>
              <w:jc w:val="center"/>
              <w:rPr>
                <w:rFonts w:ascii="Arial" w:hAnsi="Arial" w:cs="Arial"/>
                <w:b/>
                <w:sz w:val="24"/>
                <w:szCs w:val="24"/>
              </w:rPr>
            </w:pPr>
            <w:r w:rsidRPr="007619A3">
              <w:rPr>
                <w:rFonts w:ascii="Arial" w:hAnsi="Arial" w:cs="Arial"/>
                <w:b/>
                <w:sz w:val="24"/>
                <w:szCs w:val="24"/>
              </w:rPr>
              <w:t xml:space="preserve">Fecha de recepción </w:t>
            </w:r>
          </w:p>
        </w:tc>
        <w:tc>
          <w:tcPr>
            <w:tcW w:w="1843" w:type="dxa"/>
          </w:tcPr>
          <w:p w14:paraId="1EFE4BBF" w14:textId="77777777" w:rsidR="00BF44E2" w:rsidRPr="007619A3" w:rsidRDefault="00BF44E2" w:rsidP="00BF44E2">
            <w:pPr>
              <w:jc w:val="center"/>
              <w:rPr>
                <w:rFonts w:ascii="Arial" w:hAnsi="Arial" w:cs="Arial"/>
                <w:b/>
                <w:sz w:val="24"/>
                <w:szCs w:val="24"/>
              </w:rPr>
            </w:pPr>
            <w:r w:rsidRPr="007619A3">
              <w:rPr>
                <w:rFonts w:ascii="Arial" w:hAnsi="Arial" w:cs="Arial"/>
                <w:b/>
                <w:sz w:val="24"/>
                <w:szCs w:val="24"/>
              </w:rPr>
              <w:t xml:space="preserve">Autoridad u órgano que emite el acto </w:t>
            </w:r>
          </w:p>
        </w:tc>
        <w:tc>
          <w:tcPr>
            <w:tcW w:w="1906" w:type="dxa"/>
          </w:tcPr>
          <w:p w14:paraId="1CAC9DEE" w14:textId="77777777" w:rsidR="00BF44E2" w:rsidRPr="007619A3" w:rsidRDefault="00BF44E2" w:rsidP="00BF44E2">
            <w:pPr>
              <w:jc w:val="center"/>
              <w:rPr>
                <w:rFonts w:ascii="Arial" w:hAnsi="Arial" w:cs="Arial"/>
                <w:b/>
                <w:sz w:val="24"/>
                <w:szCs w:val="24"/>
              </w:rPr>
            </w:pPr>
            <w:r w:rsidRPr="007619A3">
              <w:rPr>
                <w:rFonts w:ascii="Arial" w:hAnsi="Arial" w:cs="Arial"/>
                <w:b/>
                <w:sz w:val="24"/>
                <w:szCs w:val="24"/>
              </w:rPr>
              <w:t>Resolución, o acto que se impugna</w:t>
            </w:r>
          </w:p>
        </w:tc>
        <w:tc>
          <w:tcPr>
            <w:tcW w:w="2852" w:type="dxa"/>
          </w:tcPr>
          <w:p w14:paraId="25336823" w14:textId="77777777" w:rsidR="00BF44E2" w:rsidRPr="007619A3" w:rsidRDefault="00BF44E2" w:rsidP="00BF44E2">
            <w:pPr>
              <w:jc w:val="center"/>
              <w:rPr>
                <w:rFonts w:ascii="Arial" w:hAnsi="Arial" w:cs="Arial"/>
                <w:b/>
                <w:sz w:val="24"/>
                <w:szCs w:val="24"/>
              </w:rPr>
            </w:pPr>
            <w:r w:rsidRPr="007619A3">
              <w:rPr>
                <w:rFonts w:ascii="Arial" w:hAnsi="Arial" w:cs="Arial"/>
                <w:b/>
                <w:sz w:val="24"/>
                <w:szCs w:val="24"/>
              </w:rPr>
              <w:t xml:space="preserve">Sentido de la resolución, o acto que se impugna </w:t>
            </w:r>
          </w:p>
        </w:tc>
        <w:tc>
          <w:tcPr>
            <w:tcW w:w="1785" w:type="dxa"/>
          </w:tcPr>
          <w:p w14:paraId="402ED4CA" w14:textId="77777777" w:rsidR="00BF44E2" w:rsidRPr="007619A3" w:rsidRDefault="00BF44E2" w:rsidP="00BF44E2">
            <w:pPr>
              <w:jc w:val="center"/>
              <w:rPr>
                <w:rFonts w:ascii="Arial" w:hAnsi="Arial" w:cs="Arial"/>
                <w:b/>
                <w:sz w:val="24"/>
                <w:szCs w:val="24"/>
              </w:rPr>
            </w:pPr>
            <w:r w:rsidRPr="007619A3">
              <w:rPr>
                <w:rFonts w:ascii="Arial" w:hAnsi="Arial" w:cs="Arial"/>
                <w:b/>
                <w:sz w:val="24"/>
                <w:szCs w:val="24"/>
              </w:rPr>
              <w:t>Fecha de emisión de la resolución o acto que se impugna</w:t>
            </w:r>
          </w:p>
        </w:tc>
        <w:tc>
          <w:tcPr>
            <w:tcW w:w="1787" w:type="dxa"/>
          </w:tcPr>
          <w:p w14:paraId="5FA62D8F" w14:textId="77777777" w:rsidR="00BF44E2" w:rsidRPr="007619A3" w:rsidRDefault="00BF44E2" w:rsidP="00BF44E2">
            <w:pPr>
              <w:jc w:val="center"/>
              <w:rPr>
                <w:rFonts w:ascii="Arial" w:hAnsi="Arial" w:cs="Arial"/>
                <w:b/>
                <w:sz w:val="24"/>
                <w:szCs w:val="24"/>
              </w:rPr>
            </w:pPr>
            <w:r w:rsidRPr="007619A3">
              <w:rPr>
                <w:rFonts w:ascii="Arial" w:hAnsi="Arial" w:cs="Arial"/>
                <w:b/>
                <w:sz w:val="24"/>
                <w:szCs w:val="24"/>
              </w:rPr>
              <w:t xml:space="preserve">Fecha de notificación </w:t>
            </w:r>
          </w:p>
        </w:tc>
        <w:tc>
          <w:tcPr>
            <w:tcW w:w="2015" w:type="dxa"/>
          </w:tcPr>
          <w:p w14:paraId="052EC189" w14:textId="77777777" w:rsidR="00BF44E2" w:rsidRPr="007619A3" w:rsidRDefault="00BF44E2" w:rsidP="00BF44E2">
            <w:pPr>
              <w:jc w:val="center"/>
              <w:rPr>
                <w:rFonts w:ascii="Arial" w:hAnsi="Arial" w:cs="Arial"/>
                <w:b/>
                <w:sz w:val="24"/>
                <w:szCs w:val="24"/>
              </w:rPr>
            </w:pPr>
            <w:r w:rsidRPr="007619A3">
              <w:rPr>
                <w:rFonts w:ascii="Arial" w:hAnsi="Arial" w:cs="Arial"/>
                <w:b/>
                <w:sz w:val="24"/>
                <w:szCs w:val="24"/>
              </w:rPr>
              <w:t>Observaciones</w:t>
            </w:r>
          </w:p>
        </w:tc>
      </w:tr>
      <w:tr w:rsidR="00BF44E2" w:rsidRPr="007B1BAC" w14:paraId="3C05703F" w14:textId="77777777" w:rsidTr="00BF44E2">
        <w:tc>
          <w:tcPr>
            <w:tcW w:w="1532" w:type="dxa"/>
          </w:tcPr>
          <w:p w14:paraId="7B0EAFB1" w14:textId="77777777" w:rsidR="00BF44E2" w:rsidRPr="007619A3" w:rsidRDefault="00BF44E2" w:rsidP="00BF44E2">
            <w:pPr>
              <w:jc w:val="center"/>
              <w:rPr>
                <w:rFonts w:ascii="Arial" w:hAnsi="Arial" w:cs="Arial"/>
                <w:b/>
                <w:sz w:val="24"/>
                <w:szCs w:val="24"/>
              </w:rPr>
            </w:pPr>
            <w:r w:rsidRPr="007619A3">
              <w:rPr>
                <w:rFonts w:ascii="Arial" w:hAnsi="Arial" w:cs="Arial"/>
                <w:b/>
                <w:sz w:val="24"/>
                <w:szCs w:val="24"/>
              </w:rPr>
              <w:t>TEEA-PES 006/2018</w:t>
            </w:r>
          </w:p>
        </w:tc>
        <w:tc>
          <w:tcPr>
            <w:tcW w:w="1998" w:type="dxa"/>
          </w:tcPr>
          <w:p w14:paraId="7D77184D" w14:textId="77777777" w:rsidR="00BF44E2" w:rsidRPr="007619A3" w:rsidRDefault="00BF44E2" w:rsidP="00BF44E2">
            <w:pPr>
              <w:jc w:val="center"/>
              <w:rPr>
                <w:rFonts w:ascii="Arial" w:hAnsi="Arial" w:cs="Arial"/>
                <w:sz w:val="24"/>
                <w:szCs w:val="24"/>
              </w:rPr>
            </w:pPr>
            <w:r w:rsidRPr="007619A3">
              <w:rPr>
                <w:rFonts w:ascii="Arial" w:hAnsi="Arial" w:cs="Arial"/>
                <w:sz w:val="24"/>
                <w:szCs w:val="24"/>
              </w:rPr>
              <w:t>Lic. Pedro Torres Ibarra, en su carácter de Representante Propietario del Partido Movimiento Ciudadano ante el Consejo General del IEE</w:t>
            </w:r>
          </w:p>
        </w:tc>
        <w:tc>
          <w:tcPr>
            <w:tcW w:w="1751" w:type="dxa"/>
          </w:tcPr>
          <w:p w14:paraId="5CEC3DAE" w14:textId="77777777" w:rsidR="00BF44E2" w:rsidRPr="007619A3" w:rsidRDefault="00BF44E2" w:rsidP="00BF44E2">
            <w:pPr>
              <w:jc w:val="center"/>
              <w:rPr>
                <w:rFonts w:ascii="Arial" w:hAnsi="Arial" w:cs="Arial"/>
                <w:sz w:val="24"/>
                <w:szCs w:val="24"/>
              </w:rPr>
            </w:pPr>
            <w:r w:rsidRPr="007619A3">
              <w:rPr>
                <w:rFonts w:ascii="Arial" w:hAnsi="Arial" w:cs="Arial"/>
                <w:sz w:val="24"/>
                <w:szCs w:val="24"/>
              </w:rPr>
              <w:t xml:space="preserve">Procedimiento Especial Sancionador </w:t>
            </w:r>
          </w:p>
        </w:tc>
        <w:tc>
          <w:tcPr>
            <w:tcW w:w="1427" w:type="dxa"/>
          </w:tcPr>
          <w:p w14:paraId="6E0711DA" w14:textId="77777777" w:rsidR="00BF44E2" w:rsidRPr="007619A3" w:rsidRDefault="00BF44E2" w:rsidP="00BF44E2">
            <w:pPr>
              <w:jc w:val="center"/>
              <w:rPr>
                <w:rFonts w:ascii="Arial" w:hAnsi="Arial" w:cs="Arial"/>
                <w:sz w:val="24"/>
                <w:szCs w:val="24"/>
              </w:rPr>
            </w:pPr>
            <w:r w:rsidRPr="007619A3">
              <w:rPr>
                <w:rFonts w:ascii="Arial" w:hAnsi="Arial" w:cs="Arial"/>
                <w:sz w:val="24"/>
                <w:szCs w:val="24"/>
              </w:rPr>
              <w:t>02/06/2018</w:t>
            </w:r>
          </w:p>
          <w:p w14:paraId="2044C9A4" w14:textId="77777777" w:rsidR="00BF44E2" w:rsidRPr="007619A3" w:rsidRDefault="00BF44E2" w:rsidP="00BF44E2">
            <w:pPr>
              <w:jc w:val="center"/>
              <w:rPr>
                <w:rFonts w:ascii="Arial" w:hAnsi="Arial" w:cs="Arial"/>
                <w:sz w:val="24"/>
                <w:szCs w:val="24"/>
              </w:rPr>
            </w:pPr>
            <w:r w:rsidRPr="007619A3">
              <w:rPr>
                <w:rFonts w:ascii="Arial" w:hAnsi="Arial" w:cs="Arial"/>
                <w:sz w:val="24"/>
                <w:szCs w:val="24"/>
              </w:rPr>
              <w:t>18:51</w:t>
            </w:r>
          </w:p>
        </w:tc>
        <w:tc>
          <w:tcPr>
            <w:tcW w:w="1843" w:type="dxa"/>
          </w:tcPr>
          <w:p w14:paraId="09F84C5B" w14:textId="77777777" w:rsidR="00BF44E2" w:rsidRPr="007619A3" w:rsidRDefault="00EE6690" w:rsidP="00BF44E2">
            <w:pPr>
              <w:jc w:val="center"/>
              <w:rPr>
                <w:rFonts w:ascii="Arial" w:hAnsi="Arial" w:cs="Arial"/>
                <w:sz w:val="24"/>
                <w:szCs w:val="24"/>
              </w:rPr>
            </w:pPr>
            <w:r w:rsidRPr="007619A3">
              <w:rPr>
                <w:rFonts w:ascii="Arial" w:hAnsi="Arial" w:cs="Arial"/>
                <w:sz w:val="24"/>
                <w:szCs w:val="24"/>
              </w:rPr>
              <w:t>El PT y su candidato a la Diputación Local por el Distrito I, Fernando Marmolejo Montoya “El Melón”</w:t>
            </w:r>
          </w:p>
        </w:tc>
        <w:tc>
          <w:tcPr>
            <w:tcW w:w="1906" w:type="dxa"/>
          </w:tcPr>
          <w:p w14:paraId="1596063E" w14:textId="77777777" w:rsidR="00BF44E2" w:rsidRPr="007619A3" w:rsidRDefault="007619A3" w:rsidP="00BF44E2">
            <w:pPr>
              <w:jc w:val="center"/>
              <w:rPr>
                <w:rFonts w:ascii="Arial" w:hAnsi="Arial" w:cs="Arial"/>
                <w:sz w:val="24"/>
                <w:szCs w:val="24"/>
              </w:rPr>
            </w:pPr>
            <w:r w:rsidRPr="007619A3">
              <w:rPr>
                <w:rFonts w:ascii="Arial" w:hAnsi="Arial" w:cs="Arial"/>
                <w:sz w:val="24"/>
                <w:szCs w:val="24"/>
              </w:rPr>
              <w:t>Propaganda electoral dentro del primer cuadro del Municipio de Rincón de Romos</w:t>
            </w:r>
          </w:p>
        </w:tc>
        <w:tc>
          <w:tcPr>
            <w:tcW w:w="2852" w:type="dxa"/>
          </w:tcPr>
          <w:p w14:paraId="377A416E" w14:textId="77777777" w:rsidR="00BF44E2" w:rsidRPr="007619A3" w:rsidRDefault="007619A3" w:rsidP="00BF44E2">
            <w:pPr>
              <w:jc w:val="center"/>
              <w:rPr>
                <w:rFonts w:ascii="Arial" w:hAnsi="Arial" w:cs="Arial"/>
                <w:sz w:val="24"/>
                <w:szCs w:val="24"/>
              </w:rPr>
            </w:pPr>
            <w:r w:rsidRPr="007619A3">
              <w:rPr>
                <w:rFonts w:ascii="Arial" w:hAnsi="Arial" w:cs="Arial"/>
                <w:sz w:val="24"/>
                <w:szCs w:val="24"/>
              </w:rPr>
              <w:t>Supuestas infracciones a disposiciones electorales de restricción de propaganda en primer cuadro Municipal de Rincón de Romos</w:t>
            </w:r>
          </w:p>
        </w:tc>
        <w:tc>
          <w:tcPr>
            <w:tcW w:w="1785" w:type="dxa"/>
          </w:tcPr>
          <w:p w14:paraId="682CE8AF" w14:textId="77777777" w:rsidR="00BF44E2" w:rsidRPr="007619A3" w:rsidRDefault="00BF44E2" w:rsidP="00BF44E2">
            <w:pPr>
              <w:jc w:val="center"/>
              <w:rPr>
                <w:rFonts w:ascii="Arial" w:hAnsi="Arial" w:cs="Arial"/>
                <w:sz w:val="24"/>
                <w:szCs w:val="24"/>
              </w:rPr>
            </w:pPr>
            <w:r w:rsidRPr="007619A3">
              <w:rPr>
                <w:rFonts w:ascii="Arial" w:hAnsi="Arial" w:cs="Arial"/>
                <w:sz w:val="24"/>
                <w:szCs w:val="24"/>
              </w:rPr>
              <w:t xml:space="preserve">No aplica en el caso concreto </w:t>
            </w:r>
          </w:p>
        </w:tc>
        <w:tc>
          <w:tcPr>
            <w:tcW w:w="1787" w:type="dxa"/>
          </w:tcPr>
          <w:p w14:paraId="1DE7659B" w14:textId="77777777" w:rsidR="00BF44E2" w:rsidRPr="007619A3" w:rsidRDefault="00BF44E2" w:rsidP="00BF44E2">
            <w:pPr>
              <w:rPr>
                <w:rFonts w:ascii="Arial" w:hAnsi="Arial" w:cs="Arial"/>
                <w:sz w:val="24"/>
                <w:szCs w:val="24"/>
              </w:rPr>
            </w:pPr>
            <w:r w:rsidRPr="007619A3">
              <w:rPr>
                <w:rFonts w:ascii="Arial" w:hAnsi="Arial" w:cs="Arial"/>
                <w:sz w:val="24"/>
                <w:szCs w:val="24"/>
              </w:rPr>
              <w:t>2</w:t>
            </w:r>
            <w:r w:rsidR="007619A3" w:rsidRPr="007619A3">
              <w:rPr>
                <w:rFonts w:ascii="Arial" w:hAnsi="Arial" w:cs="Arial"/>
                <w:sz w:val="24"/>
                <w:szCs w:val="24"/>
              </w:rPr>
              <w:t>9</w:t>
            </w:r>
            <w:r w:rsidRPr="007619A3">
              <w:rPr>
                <w:rFonts w:ascii="Arial" w:hAnsi="Arial" w:cs="Arial"/>
                <w:sz w:val="24"/>
                <w:szCs w:val="24"/>
              </w:rPr>
              <w:t xml:space="preserve">/05/18 </w:t>
            </w:r>
          </w:p>
          <w:p w14:paraId="5131B197" w14:textId="77777777" w:rsidR="00BF44E2" w:rsidRPr="007619A3" w:rsidRDefault="00BF44E2" w:rsidP="00BF44E2">
            <w:pPr>
              <w:rPr>
                <w:rFonts w:ascii="Arial" w:hAnsi="Arial" w:cs="Arial"/>
                <w:sz w:val="24"/>
                <w:szCs w:val="24"/>
              </w:rPr>
            </w:pPr>
          </w:p>
        </w:tc>
        <w:tc>
          <w:tcPr>
            <w:tcW w:w="2015" w:type="dxa"/>
          </w:tcPr>
          <w:p w14:paraId="7A76D63A" w14:textId="77777777" w:rsidR="00BF44E2" w:rsidRPr="007B1BAC" w:rsidRDefault="00EE6690" w:rsidP="00BF44E2">
            <w:pPr>
              <w:jc w:val="center"/>
              <w:rPr>
                <w:rFonts w:ascii="Arial" w:hAnsi="Arial" w:cs="Arial"/>
                <w:sz w:val="24"/>
                <w:szCs w:val="24"/>
              </w:rPr>
            </w:pPr>
            <w:r w:rsidRPr="007619A3">
              <w:rPr>
                <w:rFonts w:ascii="Arial" w:hAnsi="Arial" w:cs="Arial"/>
                <w:sz w:val="24"/>
                <w:szCs w:val="24"/>
              </w:rPr>
              <w:t xml:space="preserve">Se turna a la ponencia del Magistrado </w:t>
            </w:r>
            <w:r w:rsidRPr="007619A3">
              <w:rPr>
                <w:rFonts w:ascii="Arial" w:hAnsi="Arial" w:cs="Arial"/>
                <w:b/>
                <w:sz w:val="24"/>
                <w:szCs w:val="24"/>
              </w:rPr>
              <w:t>Jorge Ramón Díaz de León Gutiérrez</w:t>
            </w:r>
          </w:p>
        </w:tc>
      </w:tr>
    </w:tbl>
    <w:p w14:paraId="37B0006C" w14:textId="77777777" w:rsidR="00BF44E2" w:rsidRDefault="00BF44E2" w:rsidP="00D6266A">
      <w:pPr>
        <w:rPr>
          <w:rFonts w:ascii="Arial" w:hAnsi="Arial" w:cs="Arial"/>
          <w:sz w:val="48"/>
          <w:szCs w:val="48"/>
        </w:rPr>
      </w:pPr>
    </w:p>
    <w:p w14:paraId="760CF969" w14:textId="77777777" w:rsidR="00156AD0" w:rsidRDefault="00156AD0" w:rsidP="00D6266A">
      <w:pPr>
        <w:rPr>
          <w:rFonts w:ascii="Arial" w:hAnsi="Arial" w:cs="Arial"/>
          <w:sz w:val="48"/>
          <w:szCs w:val="48"/>
        </w:rPr>
      </w:pPr>
    </w:p>
    <w:p w14:paraId="6AC92A9A" w14:textId="77777777" w:rsidR="00156AD0" w:rsidRDefault="00156AD0" w:rsidP="00D6266A">
      <w:pPr>
        <w:rPr>
          <w:rFonts w:ascii="Arial" w:hAnsi="Arial" w:cs="Arial"/>
          <w:sz w:val="48"/>
          <w:szCs w:val="48"/>
        </w:rPr>
      </w:pPr>
    </w:p>
    <w:p w14:paraId="427440B8" w14:textId="77777777" w:rsidR="00156AD0" w:rsidRDefault="00156AD0" w:rsidP="00D6266A">
      <w:pPr>
        <w:rPr>
          <w:rFonts w:ascii="Arial" w:hAnsi="Arial" w:cs="Arial"/>
          <w:sz w:val="48"/>
          <w:szCs w:val="48"/>
        </w:rPr>
      </w:pPr>
    </w:p>
    <w:p w14:paraId="00E3A68B" w14:textId="77777777" w:rsidR="00156AD0" w:rsidRDefault="00156AD0"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156AD0" w:rsidRPr="004057E9" w14:paraId="59365ACA" w14:textId="77777777" w:rsidTr="00156AD0">
        <w:tc>
          <w:tcPr>
            <w:tcW w:w="1532" w:type="dxa"/>
          </w:tcPr>
          <w:p w14:paraId="3878D1DA" w14:textId="77777777" w:rsidR="00156AD0" w:rsidRPr="004057E9" w:rsidRDefault="00156AD0" w:rsidP="00156AD0">
            <w:pPr>
              <w:jc w:val="center"/>
              <w:rPr>
                <w:rFonts w:ascii="Arial" w:hAnsi="Arial" w:cs="Arial"/>
                <w:b/>
                <w:sz w:val="24"/>
                <w:szCs w:val="24"/>
              </w:rPr>
            </w:pPr>
            <w:r w:rsidRPr="004057E9">
              <w:rPr>
                <w:rFonts w:ascii="Arial" w:hAnsi="Arial" w:cs="Arial"/>
                <w:b/>
                <w:sz w:val="24"/>
                <w:szCs w:val="24"/>
              </w:rPr>
              <w:lastRenderedPageBreak/>
              <w:t>No. Expediente</w:t>
            </w:r>
          </w:p>
        </w:tc>
        <w:tc>
          <w:tcPr>
            <w:tcW w:w="1998" w:type="dxa"/>
          </w:tcPr>
          <w:p w14:paraId="0E176A3F" w14:textId="77777777" w:rsidR="00156AD0" w:rsidRPr="004057E9" w:rsidRDefault="00156AD0" w:rsidP="00156AD0">
            <w:pPr>
              <w:jc w:val="center"/>
              <w:rPr>
                <w:rFonts w:ascii="Arial" w:hAnsi="Arial" w:cs="Arial"/>
                <w:b/>
                <w:sz w:val="24"/>
                <w:szCs w:val="24"/>
              </w:rPr>
            </w:pPr>
            <w:r w:rsidRPr="004057E9">
              <w:rPr>
                <w:rFonts w:ascii="Arial" w:hAnsi="Arial" w:cs="Arial"/>
                <w:b/>
                <w:sz w:val="24"/>
                <w:szCs w:val="24"/>
              </w:rPr>
              <w:t xml:space="preserve">Nombre del/a Promovente </w:t>
            </w:r>
          </w:p>
        </w:tc>
        <w:tc>
          <w:tcPr>
            <w:tcW w:w="1751" w:type="dxa"/>
          </w:tcPr>
          <w:p w14:paraId="3353ADDB" w14:textId="77777777" w:rsidR="00156AD0" w:rsidRPr="004057E9" w:rsidRDefault="00156AD0" w:rsidP="00156AD0">
            <w:pPr>
              <w:jc w:val="center"/>
              <w:rPr>
                <w:rFonts w:ascii="Arial" w:hAnsi="Arial" w:cs="Arial"/>
                <w:b/>
                <w:sz w:val="24"/>
                <w:szCs w:val="24"/>
              </w:rPr>
            </w:pPr>
            <w:r w:rsidRPr="004057E9">
              <w:rPr>
                <w:rFonts w:ascii="Arial" w:hAnsi="Arial" w:cs="Arial"/>
                <w:b/>
                <w:sz w:val="24"/>
                <w:szCs w:val="24"/>
              </w:rPr>
              <w:t xml:space="preserve">Medio de Impugnación </w:t>
            </w:r>
          </w:p>
        </w:tc>
        <w:tc>
          <w:tcPr>
            <w:tcW w:w="1427" w:type="dxa"/>
          </w:tcPr>
          <w:p w14:paraId="2C418287" w14:textId="77777777" w:rsidR="00156AD0" w:rsidRPr="004057E9" w:rsidRDefault="00156AD0" w:rsidP="00156AD0">
            <w:pPr>
              <w:jc w:val="center"/>
              <w:rPr>
                <w:rFonts w:ascii="Arial" w:hAnsi="Arial" w:cs="Arial"/>
                <w:b/>
                <w:sz w:val="24"/>
                <w:szCs w:val="24"/>
              </w:rPr>
            </w:pPr>
            <w:r w:rsidRPr="004057E9">
              <w:rPr>
                <w:rFonts w:ascii="Arial" w:hAnsi="Arial" w:cs="Arial"/>
                <w:b/>
                <w:sz w:val="24"/>
                <w:szCs w:val="24"/>
              </w:rPr>
              <w:t xml:space="preserve">Fecha de recepción </w:t>
            </w:r>
          </w:p>
        </w:tc>
        <w:tc>
          <w:tcPr>
            <w:tcW w:w="1843" w:type="dxa"/>
          </w:tcPr>
          <w:p w14:paraId="683931F5" w14:textId="77777777" w:rsidR="00156AD0" w:rsidRPr="004057E9" w:rsidRDefault="00156AD0" w:rsidP="00156AD0">
            <w:pPr>
              <w:jc w:val="center"/>
              <w:rPr>
                <w:rFonts w:ascii="Arial" w:hAnsi="Arial" w:cs="Arial"/>
                <w:b/>
                <w:sz w:val="24"/>
                <w:szCs w:val="24"/>
              </w:rPr>
            </w:pPr>
            <w:r w:rsidRPr="004057E9">
              <w:rPr>
                <w:rFonts w:ascii="Arial" w:hAnsi="Arial" w:cs="Arial"/>
                <w:b/>
                <w:sz w:val="24"/>
                <w:szCs w:val="24"/>
              </w:rPr>
              <w:t xml:space="preserve">Autoridad u órgano que emite el acto </w:t>
            </w:r>
          </w:p>
        </w:tc>
        <w:tc>
          <w:tcPr>
            <w:tcW w:w="1906" w:type="dxa"/>
          </w:tcPr>
          <w:p w14:paraId="753E77B1" w14:textId="77777777" w:rsidR="00156AD0" w:rsidRPr="004057E9" w:rsidRDefault="00156AD0" w:rsidP="00156AD0">
            <w:pPr>
              <w:jc w:val="center"/>
              <w:rPr>
                <w:rFonts w:ascii="Arial" w:hAnsi="Arial" w:cs="Arial"/>
                <w:b/>
                <w:sz w:val="24"/>
                <w:szCs w:val="24"/>
              </w:rPr>
            </w:pPr>
            <w:r w:rsidRPr="004057E9">
              <w:rPr>
                <w:rFonts w:ascii="Arial" w:hAnsi="Arial" w:cs="Arial"/>
                <w:b/>
                <w:sz w:val="24"/>
                <w:szCs w:val="24"/>
              </w:rPr>
              <w:t>Resolución, o acto que se impugna</w:t>
            </w:r>
          </w:p>
        </w:tc>
        <w:tc>
          <w:tcPr>
            <w:tcW w:w="2852" w:type="dxa"/>
          </w:tcPr>
          <w:p w14:paraId="7882AC85" w14:textId="77777777" w:rsidR="00156AD0" w:rsidRPr="004057E9" w:rsidRDefault="00156AD0" w:rsidP="00156AD0">
            <w:pPr>
              <w:jc w:val="center"/>
              <w:rPr>
                <w:rFonts w:ascii="Arial" w:hAnsi="Arial" w:cs="Arial"/>
                <w:b/>
                <w:sz w:val="24"/>
                <w:szCs w:val="24"/>
              </w:rPr>
            </w:pPr>
            <w:r w:rsidRPr="004057E9">
              <w:rPr>
                <w:rFonts w:ascii="Arial" w:hAnsi="Arial" w:cs="Arial"/>
                <w:b/>
                <w:sz w:val="24"/>
                <w:szCs w:val="24"/>
              </w:rPr>
              <w:t xml:space="preserve">Sentido de la resolución, o acto que se impugna </w:t>
            </w:r>
          </w:p>
        </w:tc>
        <w:tc>
          <w:tcPr>
            <w:tcW w:w="1785" w:type="dxa"/>
          </w:tcPr>
          <w:p w14:paraId="482167D2" w14:textId="77777777" w:rsidR="00156AD0" w:rsidRPr="004057E9" w:rsidRDefault="00156AD0" w:rsidP="00156AD0">
            <w:pPr>
              <w:jc w:val="center"/>
              <w:rPr>
                <w:rFonts w:ascii="Arial" w:hAnsi="Arial" w:cs="Arial"/>
                <w:b/>
                <w:sz w:val="24"/>
                <w:szCs w:val="24"/>
              </w:rPr>
            </w:pPr>
            <w:r w:rsidRPr="004057E9">
              <w:rPr>
                <w:rFonts w:ascii="Arial" w:hAnsi="Arial" w:cs="Arial"/>
                <w:b/>
                <w:sz w:val="24"/>
                <w:szCs w:val="24"/>
              </w:rPr>
              <w:t>Fecha de emisión de la resolución o acto que se impugna</w:t>
            </w:r>
          </w:p>
        </w:tc>
        <w:tc>
          <w:tcPr>
            <w:tcW w:w="1787" w:type="dxa"/>
          </w:tcPr>
          <w:p w14:paraId="4498C6B8" w14:textId="77777777" w:rsidR="00156AD0" w:rsidRPr="004057E9" w:rsidRDefault="00156AD0" w:rsidP="00156AD0">
            <w:pPr>
              <w:jc w:val="center"/>
              <w:rPr>
                <w:rFonts w:ascii="Arial" w:hAnsi="Arial" w:cs="Arial"/>
                <w:b/>
                <w:sz w:val="24"/>
                <w:szCs w:val="24"/>
              </w:rPr>
            </w:pPr>
            <w:r w:rsidRPr="004057E9">
              <w:rPr>
                <w:rFonts w:ascii="Arial" w:hAnsi="Arial" w:cs="Arial"/>
                <w:b/>
                <w:sz w:val="24"/>
                <w:szCs w:val="24"/>
              </w:rPr>
              <w:t xml:space="preserve">Fecha de notificación </w:t>
            </w:r>
          </w:p>
        </w:tc>
        <w:tc>
          <w:tcPr>
            <w:tcW w:w="2015" w:type="dxa"/>
          </w:tcPr>
          <w:p w14:paraId="340C5C1C" w14:textId="77777777" w:rsidR="00156AD0" w:rsidRPr="004057E9" w:rsidRDefault="00156AD0" w:rsidP="00156AD0">
            <w:pPr>
              <w:jc w:val="center"/>
              <w:rPr>
                <w:rFonts w:ascii="Arial" w:hAnsi="Arial" w:cs="Arial"/>
                <w:b/>
                <w:sz w:val="24"/>
                <w:szCs w:val="24"/>
              </w:rPr>
            </w:pPr>
            <w:r w:rsidRPr="004057E9">
              <w:rPr>
                <w:rFonts w:ascii="Arial" w:hAnsi="Arial" w:cs="Arial"/>
                <w:b/>
                <w:sz w:val="24"/>
                <w:szCs w:val="24"/>
              </w:rPr>
              <w:t>Observaciones</w:t>
            </w:r>
          </w:p>
        </w:tc>
      </w:tr>
      <w:tr w:rsidR="00156AD0" w:rsidRPr="007B1BAC" w14:paraId="41899142" w14:textId="77777777" w:rsidTr="00156AD0">
        <w:tc>
          <w:tcPr>
            <w:tcW w:w="1532" w:type="dxa"/>
          </w:tcPr>
          <w:p w14:paraId="1545CF34" w14:textId="77777777" w:rsidR="00156AD0" w:rsidRPr="004057E9" w:rsidRDefault="00156AD0" w:rsidP="00156AD0">
            <w:pPr>
              <w:jc w:val="center"/>
              <w:rPr>
                <w:rFonts w:ascii="Arial" w:hAnsi="Arial" w:cs="Arial"/>
                <w:b/>
                <w:sz w:val="24"/>
                <w:szCs w:val="24"/>
              </w:rPr>
            </w:pPr>
            <w:r w:rsidRPr="004057E9">
              <w:rPr>
                <w:rFonts w:ascii="Arial" w:hAnsi="Arial" w:cs="Arial"/>
                <w:b/>
                <w:sz w:val="24"/>
                <w:szCs w:val="24"/>
              </w:rPr>
              <w:t>TEEA-PES 007/2018</w:t>
            </w:r>
          </w:p>
        </w:tc>
        <w:tc>
          <w:tcPr>
            <w:tcW w:w="1998" w:type="dxa"/>
          </w:tcPr>
          <w:p w14:paraId="322AACDF" w14:textId="77777777" w:rsidR="00156AD0" w:rsidRPr="004057E9" w:rsidRDefault="000A399A" w:rsidP="00156AD0">
            <w:pPr>
              <w:jc w:val="center"/>
              <w:rPr>
                <w:rFonts w:ascii="Arial" w:hAnsi="Arial" w:cs="Arial"/>
                <w:sz w:val="24"/>
                <w:szCs w:val="24"/>
              </w:rPr>
            </w:pPr>
            <w:r w:rsidRPr="004057E9">
              <w:rPr>
                <w:rFonts w:ascii="Arial" w:hAnsi="Arial" w:cs="Arial"/>
                <w:sz w:val="24"/>
                <w:szCs w:val="24"/>
              </w:rPr>
              <w:t xml:space="preserve">Licenciada Silvia Irela Ibarra Palos en su carácter de Representante Suplente del Partido Acción Nacional </w:t>
            </w:r>
            <w:r w:rsidR="00156AD0" w:rsidRPr="004057E9">
              <w:rPr>
                <w:rFonts w:ascii="Arial" w:hAnsi="Arial" w:cs="Arial"/>
                <w:sz w:val="24"/>
                <w:szCs w:val="24"/>
              </w:rPr>
              <w:t>ante el Consejo General del IEE</w:t>
            </w:r>
          </w:p>
        </w:tc>
        <w:tc>
          <w:tcPr>
            <w:tcW w:w="1751" w:type="dxa"/>
          </w:tcPr>
          <w:p w14:paraId="2A36BC95" w14:textId="77777777" w:rsidR="00156AD0" w:rsidRPr="004057E9" w:rsidRDefault="00156AD0" w:rsidP="00156AD0">
            <w:pPr>
              <w:jc w:val="center"/>
              <w:rPr>
                <w:rFonts w:ascii="Arial" w:hAnsi="Arial" w:cs="Arial"/>
                <w:sz w:val="24"/>
                <w:szCs w:val="24"/>
              </w:rPr>
            </w:pPr>
            <w:r w:rsidRPr="004057E9">
              <w:rPr>
                <w:rFonts w:ascii="Arial" w:hAnsi="Arial" w:cs="Arial"/>
                <w:sz w:val="24"/>
                <w:szCs w:val="24"/>
              </w:rPr>
              <w:t xml:space="preserve">Procedimiento Especial Sancionador </w:t>
            </w:r>
          </w:p>
        </w:tc>
        <w:tc>
          <w:tcPr>
            <w:tcW w:w="1427" w:type="dxa"/>
          </w:tcPr>
          <w:p w14:paraId="10ED643E" w14:textId="77777777" w:rsidR="00156AD0" w:rsidRPr="004057E9" w:rsidRDefault="00156AD0" w:rsidP="00156AD0">
            <w:pPr>
              <w:jc w:val="center"/>
              <w:rPr>
                <w:rFonts w:ascii="Arial" w:hAnsi="Arial" w:cs="Arial"/>
                <w:sz w:val="24"/>
                <w:szCs w:val="24"/>
              </w:rPr>
            </w:pPr>
            <w:r w:rsidRPr="004057E9">
              <w:rPr>
                <w:rFonts w:ascii="Arial" w:hAnsi="Arial" w:cs="Arial"/>
                <w:sz w:val="24"/>
                <w:szCs w:val="24"/>
              </w:rPr>
              <w:t>06/06/2018</w:t>
            </w:r>
          </w:p>
          <w:p w14:paraId="7E2B5644" w14:textId="77777777" w:rsidR="00156AD0" w:rsidRPr="004057E9" w:rsidRDefault="00E50193" w:rsidP="00156AD0">
            <w:pPr>
              <w:jc w:val="center"/>
              <w:rPr>
                <w:rFonts w:ascii="Arial" w:hAnsi="Arial" w:cs="Arial"/>
                <w:sz w:val="24"/>
                <w:szCs w:val="24"/>
              </w:rPr>
            </w:pPr>
            <w:r w:rsidRPr="004057E9">
              <w:rPr>
                <w:rFonts w:ascii="Arial" w:hAnsi="Arial" w:cs="Arial"/>
                <w:sz w:val="24"/>
                <w:szCs w:val="24"/>
              </w:rPr>
              <w:t>10:44 hrs.</w:t>
            </w:r>
          </w:p>
        </w:tc>
        <w:tc>
          <w:tcPr>
            <w:tcW w:w="1843" w:type="dxa"/>
          </w:tcPr>
          <w:p w14:paraId="5F99744C" w14:textId="77777777" w:rsidR="00156AD0" w:rsidRPr="004057E9" w:rsidRDefault="000A399A" w:rsidP="00156AD0">
            <w:pPr>
              <w:jc w:val="center"/>
              <w:rPr>
                <w:rFonts w:ascii="Arial" w:hAnsi="Arial" w:cs="Arial"/>
                <w:sz w:val="24"/>
                <w:szCs w:val="24"/>
              </w:rPr>
            </w:pPr>
            <w:r w:rsidRPr="004057E9">
              <w:rPr>
                <w:rFonts w:ascii="Arial" w:hAnsi="Arial" w:cs="Arial"/>
                <w:sz w:val="24"/>
                <w:szCs w:val="24"/>
              </w:rPr>
              <w:t xml:space="preserve">La candidata a Diputada por el Distrito Local V por la Coalición “Juntos Haremos Historia” Natzielly Teresita Rodríguez Calzada, el PT, PES y MORENA siendo estos los Partidos Políticos Coaligados </w:t>
            </w:r>
          </w:p>
        </w:tc>
        <w:tc>
          <w:tcPr>
            <w:tcW w:w="1906" w:type="dxa"/>
          </w:tcPr>
          <w:p w14:paraId="1D0F82B8" w14:textId="77777777" w:rsidR="00156AD0" w:rsidRPr="004057E9" w:rsidRDefault="004057E9" w:rsidP="00156AD0">
            <w:pPr>
              <w:jc w:val="center"/>
              <w:rPr>
                <w:rFonts w:ascii="Arial" w:hAnsi="Arial" w:cs="Arial"/>
                <w:sz w:val="24"/>
                <w:szCs w:val="24"/>
              </w:rPr>
            </w:pPr>
            <w:r w:rsidRPr="004057E9">
              <w:rPr>
                <w:rFonts w:ascii="Arial" w:hAnsi="Arial" w:cs="Arial"/>
                <w:sz w:val="24"/>
                <w:szCs w:val="24"/>
              </w:rPr>
              <w:t>Supuesta rueda de prensa citada por parte de la candidata a Diputada por el Distrito Local V por la Coalición “Juntos Haremos Historia” Natzielly Teresita Rodríguez Calzada; y el Presidente del Partido MORENA</w:t>
            </w:r>
          </w:p>
        </w:tc>
        <w:tc>
          <w:tcPr>
            <w:tcW w:w="2852" w:type="dxa"/>
          </w:tcPr>
          <w:p w14:paraId="77169107" w14:textId="77777777" w:rsidR="00156AD0" w:rsidRPr="004057E9" w:rsidRDefault="00E50193" w:rsidP="00156AD0">
            <w:pPr>
              <w:jc w:val="center"/>
              <w:rPr>
                <w:rFonts w:ascii="Arial" w:hAnsi="Arial" w:cs="Arial"/>
                <w:sz w:val="24"/>
                <w:szCs w:val="24"/>
              </w:rPr>
            </w:pPr>
            <w:r w:rsidRPr="004057E9">
              <w:rPr>
                <w:rFonts w:ascii="Arial" w:hAnsi="Arial" w:cs="Arial"/>
                <w:sz w:val="24"/>
                <w:szCs w:val="24"/>
              </w:rPr>
              <w:t>Propaganda Calumniosa</w:t>
            </w:r>
          </w:p>
        </w:tc>
        <w:tc>
          <w:tcPr>
            <w:tcW w:w="1785" w:type="dxa"/>
          </w:tcPr>
          <w:p w14:paraId="37C69E9F" w14:textId="77777777" w:rsidR="00156AD0" w:rsidRPr="004057E9" w:rsidRDefault="004057E9" w:rsidP="00156AD0">
            <w:pPr>
              <w:jc w:val="center"/>
              <w:rPr>
                <w:rFonts w:ascii="Arial" w:hAnsi="Arial" w:cs="Arial"/>
                <w:sz w:val="24"/>
                <w:szCs w:val="24"/>
              </w:rPr>
            </w:pPr>
            <w:r w:rsidRPr="004057E9">
              <w:rPr>
                <w:rFonts w:ascii="Arial" w:hAnsi="Arial" w:cs="Arial"/>
                <w:sz w:val="24"/>
                <w:szCs w:val="24"/>
              </w:rPr>
              <w:t>Miércoles 16/05/2018</w:t>
            </w:r>
          </w:p>
        </w:tc>
        <w:tc>
          <w:tcPr>
            <w:tcW w:w="1787" w:type="dxa"/>
          </w:tcPr>
          <w:p w14:paraId="59C014F3" w14:textId="77777777" w:rsidR="00156AD0" w:rsidRPr="004057E9" w:rsidRDefault="00E50193" w:rsidP="00156AD0">
            <w:pPr>
              <w:rPr>
                <w:rFonts w:ascii="Arial" w:hAnsi="Arial" w:cs="Arial"/>
                <w:sz w:val="24"/>
                <w:szCs w:val="24"/>
              </w:rPr>
            </w:pPr>
            <w:r w:rsidRPr="004057E9">
              <w:rPr>
                <w:rFonts w:ascii="Arial" w:hAnsi="Arial" w:cs="Arial"/>
                <w:sz w:val="24"/>
                <w:szCs w:val="24"/>
              </w:rPr>
              <w:t>31</w:t>
            </w:r>
            <w:r w:rsidR="00156AD0" w:rsidRPr="004057E9">
              <w:rPr>
                <w:rFonts w:ascii="Arial" w:hAnsi="Arial" w:cs="Arial"/>
                <w:sz w:val="24"/>
                <w:szCs w:val="24"/>
              </w:rPr>
              <w:t>/05/18</w:t>
            </w:r>
            <w:r w:rsidRPr="004057E9">
              <w:rPr>
                <w:rFonts w:ascii="Arial" w:hAnsi="Arial" w:cs="Arial"/>
                <w:sz w:val="24"/>
                <w:szCs w:val="24"/>
              </w:rPr>
              <w:t xml:space="preserve"> a las 13:10 hrs. </w:t>
            </w:r>
            <w:r w:rsidR="00156AD0" w:rsidRPr="004057E9">
              <w:rPr>
                <w:rFonts w:ascii="Arial" w:hAnsi="Arial" w:cs="Arial"/>
                <w:sz w:val="24"/>
                <w:szCs w:val="24"/>
              </w:rPr>
              <w:t xml:space="preserve"> </w:t>
            </w:r>
          </w:p>
          <w:p w14:paraId="38F08A4A" w14:textId="77777777" w:rsidR="00156AD0" w:rsidRPr="004057E9" w:rsidRDefault="00156AD0" w:rsidP="00156AD0">
            <w:pPr>
              <w:rPr>
                <w:rFonts w:ascii="Arial" w:hAnsi="Arial" w:cs="Arial"/>
                <w:sz w:val="24"/>
                <w:szCs w:val="24"/>
              </w:rPr>
            </w:pPr>
          </w:p>
        </w:tc>
        <w:tc>
          <w:tcPr>
            <w:tcW w:w="2015" w:type="dxa"/>
          </w:tcPr>
          <w:p w14:paraId="7EF614D1" w14:textId="77777777" w:rsidR="00156AD0" w:rsidRPr="007B1BAC" w:rsidRDefault="00156AD0" w:rsidP="00156AD0">
            <w:pPr>
              <w:jc w:val="center"/>
              <w:rPr>
                <w:rFonts w:ascii="Arial" w:hAnsi="Arial" w:cs="Arial"/>
                <w:sz w:val="24"/>
                <w:szCs w:val="24"/>
              </w:rPr>
            </w:pPr>
            <w:r w:rsidRPr="004057E9">
              <w:rPr>
                <w:rFonts w:ascii="Arial" w:hAnsi="Arial" w:cs="Arial"/>
                <w:sz w:val="24"/>
                <w:szCs w:val="24"/>
              </w:rPr>
              <w:t xml:space="preserve">Se turna a la ponencia del Magistrado </w:t>
            </w:r>
            <w:r w:rsidRPr="004057E9">
              <w:rPr>
                <w:rFonts w:ascii="Arial" w:hAnsi="Arial" w:cs="Arial"/>
                <w:b/>
                <w:sz w:val="24"/>
                <w:szCs w:val="24"/>
              </w:rPr>
              <w:t>Héctor Salvador Hernández Gallegos</w:t>
            </w:r>
          </w:p>
        </w:tc>
      </w:tr>
    </w:tbl>
    <w:p w14:paraId="55966A37" w14:textId="77777777" w:rsidR="00156AD0" w:rsidRDefault="00156AD0" w:rsidP="00D6266A">
      <w:pPr>
        <w:rPr>
          <w:rFonts w:ascii="Arial" w:hAnsi="Arial" w:cs="Arial"/>
          <w:sz w:val="48"/>
          <w:szCs w:val="48"/>
        </w:rPr>
      </w:pPr>
    </w:p>
    <w:p w14:paraId="0675A6A3" w14:textId="77777777" w:rsidR="0089763F" w:rsidRDefault="0089763F" w:rsidP="00D6266A">
      <w:pPr>
        <w:rPr>
          <w:rFonts w:ascii="Arial" w:hAnsi="Arial" w:cs="Arial"/>
          <w:sz w:val="48"/>
          <w:szCs w:val="48"/>
        </w:rPr>
      </w:pPr>
    </w:p>
    <w:p w14:paraId="6A8668D8" w14:textId="77777777" w:rsidR="0089763F" w:rsidRDefault="0089763F"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11"/>
        <w:gridCol w:w="2848"/>
        <w:gridCol w:w="1784"/>
        <w:gridCol w:w="1786"/>
        <w:gridCol w:w="2015"/>
      </w:tblGrid>
      <w:tr w:rsidR="00EE7E2D" w:rsidRPr="004539AD" w14:paraId="6D3FA23F" w14:textId="77777777" w:rsidTr="00D54BC5">
        <w:tc>
          <w:tcPr>
            <w:tcW w:w="1532" w:type="dxa"/>
          </w:tcPr>
          <w:p w14:paraId="4171180F" w14:textId="77777777" w:rsidR="0089763F" w:rsidRPr="004539AD" w:rsidRDefault="0089763F" w:rsidP="0089763F">
            <w:pPr>
              <w:jc w:val="center"/>
              <w:rPr>
                <w:rFonts w:ascii="Arial" w:hAnsi="Arial" w:cs="Arial"/>
                <w:b/>
                <w:sz w:val="24"/>
                <w:szCs w:val="24"/>
              </w:rPr>
            </w:pPr>
            <w:r w:rsidRPr="004539AD">
              <w:rPr>
                <w:rFonts w:ascii="Arial" w:hAnsi="Arial" w:cs="Arial"/>
                <w:b/>
                <w:sz w:val="24"/>
                <w:szCs w:val="24"/>
              </w:rPr>
              <w:lastRenderedPageBreak/>
              <w:t>No. Expediente</w:t>
            </w:r>
          </w:p>
        </w:tc>
        <w:tc>
          <w:tcPr>
            <w:tcW w:w="1998" w:type="dxa"/>
          </w:tcPr>
          <w:p w14:paraId="2AB4DF60" w14:textId="77777777" w:rsidR="0089763F" w:rsidRPr="004539AD" w:rsidRDefault="0089763F" w:rsidP="0089763F">
            <w:pPr>
              <w:jc w:val="center"/>
              <w:rPr>
                <w:rFonts w:ascii="Arial" w:hAnsi="Arial" w:cs="Arial"/>
                <w:b/>
                <w:sz w:val="24"/>
                <w:szCs w:val="24"/>
              </w:rPr>
            </w:pPr>
            <w:r w:rsidRPr="004539AD">
              <w:rPr>
                <w:rFonts w:ascii="Arial" w:hAnsi="Arial" w:cs="Arial"/>
                <w:b/>
                <w:sz w:val="24"/>
                <w:szCs w:val="24"/>
              </w:rPr>
              <w:t xml:space="preserve">Nombre del/a Promovente </w:t>
            </w:r>
          </w:p>
        </w:tc>
        <w:tc>
          <w:tcPr>
            <w:tcW w:w="1751" w:type="dxa"/>
          </w:tcPr>
          <w:p w14:paraId="77EA3D3D" w14:textId="77777777" w:rsidR="0089763F" w:rsidRPr="004539AD" w:rsidRDefault="0089763F" w:rsidP="0089763F">
            <w:pPr>
              <w:jc w:val="center"/>
              <w:rPr>
                <w:rFonts w:ascii="Arial" w:hAnsi="Arial" w:cs="Arial"/>
                <w:b/>
                <w:sz w:val="24"/>
                <w:szCs w:val="24"/>
              </w:rPr>
            </w:pPr>
            <w:r w:rsidRPr="004539AD">
              <w:rPr>
                <w:rFonts w:ascii="Arial" w:hAnsi="Arial" w:cs="Arial"/>
                <w:b/>
                <w:sz w:val="24"/>
                <w:szCs w:val="24"/>
              </w:rPr>
              <w:t xml:space="preserve">Medio de Impugnación </w:t>
            </w:r>
          </w:p>
        </w:tc>
        <w:tc>
          <w:tcPr>
            <w:tcW w:w="1427" w:type="dxa"/>
          </w:tcPr>
          <w:p w14:paraId="703C456B" w14:textId="77777777" w:rsidR="0089763F" w:rsidRPr="004539AD" w:rsidRDefault="0089763F" w:rsidP="0089763F">
            <w:pPr>
              <w:jc w:val="center"/>
              <w:rPr>
                <w:rFonts w:ascii="Arial" w:hAnsi="Arial" w:cs="Arial"/>
                <w:b/>
                <w:sz w:val="24"/>
                <w:szCs w:val="24"/>
              </w:rPr>
            </w:pPr>
            <w:r w:rsidRPr="004539AD">
              <w:rPr>
                <w:rFonts w:ascii="Arial" w:hAnsi="Arial" w:cs="Arial"/>
                <w:b/>
                <w:sz w:val="24"/>
                <w:szCs w:val="24"/>
              </w:rPr>
              <w:t xml:space="preserve">Fecha de recepción </w:t>
            </w:r>
          </w:p>
        </w:tc>
        <w:tc>
          <w:tcPr>
            <w:tcW w:w="1843" w:type="dxa"/>
          </w:tcPr>
          <w:p w14:paraId="5340083D" w14:textId="77777777" w:rsidR="0089763F" w:rsidRPr="004539AD" w:rsidRDefault="0089763F" w:rsidP="0089763F">
            <w:pPr>
              <w:jc w:val="center"/>
              <w:rPr>
                <w:rFonts w:ascii="Arial" w:hAnsi="Arial" w:cs="Arial"/>
                <w:b/>
                <w:sz w:val="24"/>
                <w:szCs w:val="24"/>
              </w:rPr>
            </w:pPr>
            <w:r w:rsidRPr="004539AD">
              <w:rPr>
                <w:rFonts w:ascii="Arial" w:hAnsi="Arial" w:cs="Arial"/>
                <w:b/>
                <w:sz w:val="24"/>
                <w:szCs w:val="24"/>
              </w:rPr>
              <w:t xml:space="preserve">Autoridad u órgano que emite el acto </w:t>
            </w:r>
          </w:p>
        </w:tc>
        <w:tc>
          <w:tcPr>
            <w:tcW w:w="1911" w:type="dxa"/>
          </w:tcPr>
          <w:p w14:paraId="5A88FB6D" w14:textId="77777777" w:rsidR="0089763F" w:rsidRPr="004539AD" w:rsidRDefault="0089763F" w:rsidP="0089763F">
            <w:pPr>
              <w:jc w:val="center"/>
              <w:rPr>
                <w:rFonts w:ascii="Arial" w:hAnsi="Arial" w:cs="Arial"/>
                <w:b/>
                <w:sz w:val="24"/>
                <w:szCs w:val="24"/>
              </w:rPr>
            </w:pPr>
            <w:r w:rsidRPr="004539AD">
              <w:rPr>
                <w:rFonts w:ascii="Arial" w:hAnsi="Arial" w:cs="Arial"/>
                <w:b/>
                <w:sz w:val="24"/>
                <w:szCs w:val="24"/>
              </w:rPr>
              <w:t>Resolución, o acto que se impugna</w:t>
            </w:r>
          </w:p>
        </w:tc>
        <w:tc>
          <w:tcPr>
            <w:tcW w:w="2849" w:type="dxa"/>
          </w:tcPr>
          <w:p w14:paraId="54227AAF" w14:textId="77777777" w:rsidR="0089763F" w:rsidRPr="004539AD" w:rsidRDefault="0089763F" w:rsidP="0089763F">
            <w:pPr>
              <w:jc w:val="center"/>
              <w:rPr>
                <w:rFonts w:ascii="Arial" w:hAnsi="Arial" w:cs="Arial"/>
                <w:b/>
                <w:sz w:val="24"/>
                <w:szCs w:val="24"/>
              </w:rPr>
            </w:pPr>
            <w:r w:rsidRPr="004539AD">
              <w:rPr>
                <w:rFonts w:ascii="Arial" w:hAnsi="Arial" w:cs="Arial"/>
                <w:b/>
                <w:sz w:val="24"/>
                <w:szCs w:val="24"/>
              </w:rPr>
              <w:t xml:space="preserve">Sentido de la resolución, o acto que se impugna </w:t>
            </w:r>
          </w:p>
        </w:tc>
        <w:tc>
          <w:tcPr>
            <w:tcW w:w="1784" w:type="dxa"/>
          </w:tcPr>
          <w:p w14:paraId="49C96F9A" w14:textId="77777777" w:rsidR="0089763F" w:rsidRPr="004539AD" w:rsidRDefault="0089763F" w:rsidP="0089763F">
            <w:pPr>
              <w:jc w:val="center"/>
              <w:rPr>
                <w:rFonts w:ascii="Arial" w:hAnsi="Arial" w:cs="Arial"/>
                <w:b/>
                <w:sz w:val="24"/>
                <w:szCs w:val="24"/>
              </w:rPr>
            </w:pPr>
            <w:r w:rsidRPr="004539AD">
              <w:rPr>
                <w:rFonts w:ascii="Arial" w:hAnsi="Arial" w:cs="Arial"/>
                <w:b/>
                <w:sz w:val="24"/>
                <w:szCs w:val="24"/>
              </w:rPr>
              <w:t>Fecha de emisión de la resolución o acto que se impugna</w:t>
            </w:r>
          </w:p>
        </w:tc>
        <w:tc>
          <w:tcPr>
            <w:tcW w:w="1786" w:type="dxa"/>
          </w:tcPr>
          <w:p w14:paraId="4FCB5397" w14:textId="77777777" w:rsidR="0089763F" w:rsidRPr="004539AD" w:rsidRDefault="0089763F" w:rsidP="0089763F">
            <w:pPr>
              <w:jc w:val="center"/>
              <w:rPr>
                <w:rFonts w:ascii="Arial" w:hAnsi="Arial" w:cs="Arial"/>
                <w:b/>
                <w:sz w:val="24"/>
                <w:szCs w:val="24"/>
              </w:rPr>
            </w:pPr>
            <w:r w:rsidRPr="004539AD">
              <w:rPr>
                <w:rFonts w:ascii="Arial" w:hAnsi="Arial" w:cs="Arial"/>
                <w:b/>
                <w:sz w:val="24"/>
                <w:szCs w:val="24"/>
              </w:rPr>
              <w:t xml:space="preserve">Fecha de notificación </w:t>
            </w:r>
          </w:p>
        </w:tc>
        <w:tc>
          <w:tcPr>
            <w:tcW w:w="2015" w:type="dxa"/>
          </w:tcPr>
          <w:p w14:paraId="4652B03B" w14:textId="77777777" w:rsidR="0089763F" w:rsidRPr="004539AD" w:rsidRDefault="0089763F" w:rsidP="0089763F">
            <w:pPr>
              <w:jc w:val="center"/>
              <w:rPr>
                <w:rFonts w:ascii="Arial" w:hAnsi="Arial" w:cs="Arial"/>
                <w:b/>
                <w:sz w:val="24"/>
                <w:szCs w:val="24"/>
              </w:rPr>
            </w:pPr>
            <w:r w:rsidRPr="004539AD">
              <w:rPr>
                <w:rFonts w:ascii="Arial" w:hAnsi="Arial" w:cs="Arial"/>
                <w:b/>
                <w:sz w:val="24"/>
                <w:szCs w:val="24"/>
              </w:rPr>
              <w:t>Observaciones</w:t>
            </w:r>
          </w:p>
        </w:tc>
      </w:tr>
      <w:tr w:rsidR="00EE7E2D" w:rsidRPr="007B1BAC" w14:paraId="66E493D8" w14:textId="77777777" w:rsidTr="00D54BC5">
        <w:tc>
          <w:tcPr>
            <w:tcW w:w="1532" w:type="dxa"/>
          </w:tcPr>
          <w:p w14:paraId="3D402A6C" w14:textId="77777777" w:rsidR="0089763F" w:rsidRPr="004539AD" w:rsidRDefault="0089763F" w:rsidP="0089763F">
            <w:pPr>
              <w:jc w:val="center"/>
              <w:rPr>
                <w:rFonts w:ascii="Arial" w:hAnsi="Arial" w:cs="Arial"/>
                <w:b/>
                <w:sz w:val="24"/>
                <w:szCs w:val="24"/>
              </w:rPr>
            </w:pPr>
            <w:r w:rsidRPr="004539AD">
              <w:rPr>
                <w:rFonts w:ascii="Arial" w:hAnsi="Arial" w:cs="Arial"/>
                <w:b/>
                <w:sz w:val="24"/>
                <w:szCs w:val="24"/>
              </w:rPr>
              <w:t>TEEA-PES 008/2018</w:t>
            </w:r>
          </w:p>
        </w:tc>
        <w:tc>
          <w:tcPr>
            <w:tcW w:w="1998" w:type="dxa"/>
          </w:tcPr>
          <w:p w14:paraId="61A83B7D" w14:textId="77777777" w:rsidR="0089763F" w:rsidRPr="004539AD" w:rsidRDefault="0089763F" w:rsidP="0089763F">
            <w:pPr>
              <w:jc w:val="center"/>
              <w:rPr>
                <w:rFonts w:ascii="Arial" w:hAnsi="Arial" w:cs="Arial"/>
                <w:sz w:val="24"/>
                <w:szCs w:val="24"/>
              </w:rPr>
            </w:pPr>
            <w:r w:rsidRPr="004539AD">
              <w:rPr>
                <w:rFonts w:ascii="Arial" w:hAnsi="Arial" w:cs="Arial"/>
                <w:sz w:val="24"/>
                <w:szCs w:val="24"/>
              </w:rPr>
              <w:t xml:space="preserve">C.C. Paulo Gonzalo Martínez López en su carácter de Presidente del Comité Estatal Ejecutivo del PAN en Ags. y Mónica Becerra Moreno en su carácter de Candidata a Diputada por el Principio de M.R. </w:t>
            </w:r>
            <w:r w:rsidR="0023109E" w:rsidRPr="004539AD">
              <w:rPr>
                <w:rFonts w:ascii="Arial" w:hAnsi="Arial" w:cs="Arial"/>
                <w:sz w:val="24"/>
                <w:szCs w:val="24"/>
              </w:rPr>
              <w:t>por parte de la Coalición “Por Aguascalientes al Frente” en el</w:t>
            </w:r>
            <w:r w:rsidR="00077FD4" w:rsidRPr="004539AD">
              <w:rPr>
                <w:rFonts w:ascii="Arial" w:hAnsi="Arial" w:cs="Arial"/>
                <w:sz w:val="24"/>
                <w:szCs w:val="24"/>
              </w:rPr>
              <w:t xml:space="preserve"> IX Consejo Distrital Electoral</w:t>
            </w:r>
            <w:r w:rsidR="00D54BC5">
              <w:rPr>
                <w:rFonts w:ascii="Arial" w:hAnsi="Arial" w:cs="Arial"/>
                <w:sz w:val="24"/>
                <w:szCs w:val="24"/>
              </w:rPr>
              <w:t>,</w:t>
            </w:r>
            <w:r w:rsidR="00077FD4" w:rsidRPr="004539AD">
              <w:rPr>
                <w:rFonts w:ascii="Arial" w:hAnsi="Arial" w:cs="Arial"/>
                <w:sz w:val="24"/>
                <w:szCs w:val="24"/>
              </w:rPr>
              <w:t xml:space="preserve"> del I</w:t>
            </w:r>
            <w:r w:rsidR="00D54BC5">
              <w:rPr>
                <w:rFonts w:ascii="Arial" w:hAnsi="Arial" w:cs="Arial"/>
                <w:sz w:val="24"/>
                <w:szCs w:val="24"/>
              </w:rPr>
              <w:t xml:space="preserve">nstituto Estatal </w:t>
            </w:r>
            <w:r w:rsidR="00077FD4" w:rsidRPr="004539AD">
              <w:rPr>
                <w:rFonts w:ascii="Arial" w:hAnsi="Arial" w:cs="Arial"/>
                <w:sz w:val="24"/>
                <w:szCs w:val="24"/>
              </w:rPr>
              <w:t>E</w:t>
            </w:r>
            <w:r w:rsidR="00D54BC5">
              <w:rPr>
                <w:rFonts w:ascii="Arial" w:hAnsi="Arial" w:cs="Arial"/>
                <w:sz w:val="24"/>
                <w:szCs w:val="24"/>
              </w:rPr>
              <w:t>lectoral</w:t>
            </w:r>
            <w:r w:rsidR="00077FD4" w:rsidRPr="004539AD">
              <w:rPr>
                <w:rFonts w:ascii="Arial" w:hAnsi="Arial" w:cs="Arial"/>
                <w:sz w:val="24"/>
                <w:szCs w:val="24"/>
              </w:rPr>
              <w:t xml:space="preserve"> de Aguascalientes.</w:t>
            </w:r>
            <w:r w:rsidR="0023109E" w:rsidRPr="004539AD">
              <w:rPr>
                <w:rFonts w:ascii="Arial" w:hAnsi="Arial" w:cs="Arial"/>
                <w:sz w:val="24"/>
                <w:szCs w:val="24"/>
              </w:rPr>
              <w:t xml:space="preserve"> </w:t>
            </w:r>
          </w:p>
        </w:tc>
        <w:tc>
          <w:tcPr>
            <w:tcW w:w="1751" w:type="dxa"/>
          </w:tcPr>
          <w:p w14:paraId="0DFF047A" w14:textId="77777777" w:rsidR="0089763F" w:rsidRPr="004539AD" w:rsidRDefault="0089763F" w:rsidP="0089763F">
            <w:pPr>
              <w:jc w:val="center"/>
              <w:rPr>
                <w:rFonts w:ascii="Arial" w:hAnsi="Arial" w:cs="Arial"/>
                <w:sz w:val="24"/>
                <w:szCs w:val="24"/>
              </w:rPr>
            </w:pPr>
            <w:r w:rsidRPr="004539AD">
              <w:rPr>
                <w:rFonts w:ascii="Arial" w:hAnsi="Arial" w:cs="Arial"/>
                <w:sz w:val="24"/>
                <w:szCs w:val="24"/>
              </w:rPr>
              <w:t xml:space="preserve">Procedimiento Especial Sancionador </w:t>
            </w:r>
          </w:p>
        </w:tc>
        <w:tc>
          <w:tcPr>
            <w:tcW w:w="1427" w:type="dxa"/>
          </w:tcPr>
          <w:p w14:paraId="0B5B7C8A" w14:textId="77777777" w:rsidR="0089763F" w:rsidRPr="004539AD" w:rsidRDefault="0089763F" w:rsidP="0089763F">
            <w:pPr>
              <w:jc w:val="center"/>
              <w:rPr>
                <w:rFonts w:ascii="Arial" w:hAnsi="Arial" w:cs="Arial"/>
                <w:sz w:val="24"/>
                <w:szCs w:val="24"/>
              </w:rPr>
            </w:pPr>
            <w:r w:rsidRPr="004539AD">
              <w:rPr>
                <w:rFonts w:ascii="Arial" w:hAnsi="Arial" w:cs="Arial"/>
                <w:sz w:val="24"/>
                <w:szCs w:val="24"/>
              </w:rPr>
              <w:t>0</w:t>
            </w:r>
            <w:r w:rsidR="00077FD4" w:rsidRPr="004539AD">
              <w:rPr>
                <w:rFonts w:ascii="Arial" w:hAnsi="Arial" w:cs="Arial"/>
                <w:sz w:val="24"/>
                <w:szCs w:val="24"/>
              </w:rPr>
              <w:t>8</w:t>
            </w:r>
            <w:r w:rsidRPr="004539AD">
              <w:rPr>
                <w:rFonts w:ascii="Arial" w:hAnsi="Arial" w:cs="Arial"/>
                <w:sz w:val="24"/>
                <w:szCs w:val="24"/>
              </w:rPr>
              <w:t>/06/2018</w:t>
            </w:r>
          </w:p>
          <w:p w14:paraId="4FC560CC" w14:textId="77777777" w:rsidR="0089763F" w:rsidRPr="004539AD" w:rsidRDefault="00077FD4" w:rsidP="0089763F">
            <w:pPr>
              <w:jc w:val="center"/>
              <w:rPr>
                <w:rFonts w:ascii="Arial" w:hAnsi="Arial" w:cs="Arial"/>
                <w:sz w:val="24"/>
                <w:szCs w:val="24"/>
              </w:rPr>
            </w:pPr>
            <w:r w:rsidRPr="004539AD">
              <w:rPr>
                <w:rFonts w:ascii="Arial" w:hAnsi="Arial" w:cs="Arial"/>
                <w:sz w:val="24"/>
                <w:szCs w:val="24"/>
              </w:rPr>
              <w:t>09</w:t>
            </w:r>
            <w:r w:rsidR="0089763F" w:rsidRPr="004539AD">
              <w:rPr>
                <w:rFonts w:ascii="Arial" w:hAnsi="Arial" w:cs="Arial"/>
                <w:sz w:val="24"/>
                <w:szCs w:val="24"/>
              </w:rPr>
              <w:t>:4</w:t>
            </w:r>
            <w:r w:rsidRPr="004539AD">
              <w:rPr>
                <w:rFonts w:ascii="Arial" w:hAnsi="Arial" w:cs="Arial"/>
                <w:sz w:val="24"/>
                <w:szCs w:val="24"/>
              </w:rPr>
              <w:t>0</w:t>
            </w:r>
            <w:r w:rsidR="0089763F" w:rsidRPr="004539AD">
              <w:rPr>
                <w:rFonts w:ascii="Arial" w:hAnsi="Arial" w:cs="Arial"/>
                <w:sz w:val="24"/>
                <w:szCs w:val="24"/>
              </w:rPr>
              <w:t xml:space="preserve"> hrs.</w:t>
            </w:r>
          </w:p>
        </w:tc>
        <w:tc>
          <w:tcPr>
            <w:tcW w:w="1843" w:type="dxa"/>
          </w:tcPr>
          <w:p w14:paraId="621F4175" w14:textId="77777777" w:rsidR="0089763F" w:rsidRPr="004539AD" w:rsidRDefault="00EE7E2D" w:rsidP="0089763F">
            <w:pPr>
              <w:jc w:val="center"/>
              <w:rPr>
                <w:rFonts w:ascii="Arial" w:hAnsi="Arial" w:cs="Arial"/>
                <w:sz w:val="24"/>
                <w:szCs w:val="24"/>
              </w:rPr>
            </w:pPr>
            <w:r>
              <w:rPr>
                <w:rFonts w:ascii="Arial" w:hAnsi="Arial" w:cs="Arial"/>
                <w:sz w:val="24"/>
                <w:szCs w:val="24"/>
              </w:rPr>
              <w:t xml:space="preserve">Roberto Tavares Medina en su carácter de Candidato a </w:t>
            </w:r>
            <w:r w:rsidR="0089763F" w:rsidRPr="004539AD">
              <w:rPr>
                <w:rFonts w:ascii="Arial" w:hAnsi="Arial" w:cs="Arial"/>
                <w:sz w:val="24"/>
                <w:szCs w:val="24"/>
              </w:rPr>
              <w:t>Diputad</w:t>
            </w:r>
            <w:r>
              <w:rPr>
                <w:rFonts w:ascii="Arial" w:hAnsi="Arial" w:cs="Arial"/>
                <w:sz w:val="24"/>
                <w:szCs w:val="24"/>
              </w:rPr>
              <w:t>o</w:t>
            </w:r>
            <w:r w:rsidR="0089763F" w:rsidRPr="004539AD">
              <w:rPr>
                <w:rFonts w:ascii="Arial" w:hAnsi="Arial" w:cs="Arial"/>
                <w:sz w:val="24"/>
                <w:szCs w:val="24"/>
              </w:rPr>
              <w:t xml:space="preserve"> por el Distrito Local </w:t>
            </w:r>
            <w:r w:rsidR="00077FD4" w:rsidRPr="004539AD">
              <w:rPr>
                <w:rFonts w:ascii="Arial" w:hAnsi="Arial" w:cs="Arial"/>
                <w:sz w:val="24"/>
                <w:szCs w:val="24"/>
              </w:rPr>
              <w:t>IX</w:t>
            </w:r>
            <w:r w:rsidR="0089763F" w:rsidRPr="004539AD">
              <w:rPr>
                <w:rFonts w:ascii="Arial" w:hAnsi="Arial" w:cs="Arial"/>
                <w:sz w:val="24"/>
                <w:szCs w:val="24"/>
              </w:rPr>
              <w:t xml:space="preserve"> </w:t>
            </w:r>
            <w:r w:rsidR="00077FD4" w:rsidRPr="004539AD">
              <w:rPr>
                <w:rFonts w:ascii="Arial" w:hAnsi="Arial" w:cs="Arial"/>
                <w:sz w:val="24"/>
                <w:szCs w:val="24"/>
              </w:rPr>
              <w:t>por el Partido Revolucionario Institucional</w:t>
            </w:r>
            <w:r w:rsidR="003D6B47" w:rsidRPr="004539AD">
              <w:rPr>
                <w:rFonts w:ascii="Arial" w:hAnsi="Arial" w:cs="Arial"/>
                <w:sz w:val="24"/>
                <w:szCs w:val="24"/>
              </w:rPr>
              <w:t>.</w:t>
            </w:r>
            <w:r w:rsidR="00077FD4" w:rsidRPr="004539AD">
              <w:rPr>
                <w:rFonts w:ascii="Arial" w:hAnsi="Arial" w:cs="Arial"/>
                <w:sz w:val="24"/>
                <w:szCs w:val="24"/>
              </w:rPr>
              <w:t xml:space="preserve"> </w:t>
            </w:r>
          </w:p>
        </w:tc>
        <w:tc>
          <w:tcPr>
            <w:tcW w:w="1911" w:type="dxa"/>
          </w:tcPr>
          <w:p w14:paraId="641F0D0E" w14:textId="77777777" w:rsidR="0089763F" w:rsidRPr="004539AD" w:rsidRDefault="003D6B47" w:rsidP="0089763F">
            <w:pPr>
              <w:jc w:val="center"/>
              <w:rPr>
                <w:rFonts w:ascii="Arial" w:hAnsi="Arial" w:cs="Arial"/>
                <w:sz w:val="24"/>
                <w:szCs w:val="24"/>
              </w:rPr>
            </w:pPr>
            <w:r w:rsidRPr="004539AD">
              <w:rPr>
                <w:rFonts w:ascii="Arial" w:hAnsi="Arial" w:cs="Arial"/>
                <w:sz w:val="24"/>
                <w:szCs w:val="24"/>
              </w:rPr>
              <w:t>Se cito a una Rueda de Prensa por parte del candidato del Partido Revolucionario Institucional en el Estado de Aguascalientes.</w:t>
            </w:r>
          </w:p>
        </w:tc>
        <w:tc>
          <w:tcPr>
            <w:tcW w:w="2849" w:type="dxa"/>
          </w:tcPr>
          <w:p w14:paraId="1644ACFA" w14:textId="77777777" w:rsidR="0089763F" w:rsidRPr="004539AD" w:rsidRDefault="0089763F" w:rsidP="0089763F">
            <w:pPr>
              <w:jc w:val="center"/>
              <w:rPr>
                <w:rFonts w:ascii="Arial" w:hAnsi="Arial" w:cs="Arial"/>
                <w:sz w:val="24"/>
                <w:szCs w:val="24"/>
              </w:rPr>
            </w:pPr>
            <w:r w:rsidRPr="004539AD">
              <w:rPr>
                <w:rFonts w:ascii="Arial" w:hAnsi="Arial" w:cs="Arial"/>
                <w:sz w:val="24"/>
                <w:szCs w:val="24"/>
              </w:rPr>
              <w:t>Propaganda</w:t>
            </w:r>
            <w:r w:rsidR="003D6B47" w:rsidRPr="004539AD">
              <w:rPr>
                <w:rFonts w:ascii="Arial" w:hAnsi="Arial" w:cs="Arial"/>
                <w:sz w:val="24"/>
                <w:szCs w:val="24"/>
              </w:rPr>
              <w:t xml:space="preserve"> Negra y</w:t>
            </w:r>
            <w:r w:rsidRPr="004539AD">
              <w:rPr>
                <w:rFonts w:ascii="Arial" w:hAnsi="Arial" w:cs="Arial"/>
                <w:sz w:val="24"/>
                <w:szCs w:val="24"/>
              </w:rPr>
              <w:t xml:space="preserve"> Calumniosa</w:t>
            </w:r>
            <w:r w:rsidR="003D6B47" w:rsidRPr="004539AD">
              <w:rPr>
                <w:rFonts w:ascii="Arial" w:hAnsi="Arial" w:cs="Arial"/>
                <w:sz w:val="24"/>
                <w:szCs w:val="24"/>
              </w:rPr>
              <w:t>, así como violencia política en contra de la denunciante.</w:t>
            </w:r>
          </w:p>
        </w:tc>
        <w:tc>
          <w:tcPr>
            <w:tcW w:w="1784" w:type="dxa"/>
          </w:tcPr>
          <w:p w14:paraId="63ACB2F5" w14:textId="77777777" w:rsidR="0089763F" w:rsidRPr="004539AD" w:rsidRDefault="003D6B47" w:rsidP="0089763F">
            <w:pPr>
              <w:jc w:val="center"/>
              <w:rPr>
                <w:rFonts w:ascii="Arial" w:hAnsi="Arial" w:cs="Arial"/>
                <w:sz w:val="24"/>
                <w:szCs w:val="24"/>
              </w:rPr>
            </w:pPr>
            <w:r w:rsidRPr="004539AD">
              <w:rPr>
                <w:rFonts w:ascii="Arial" w:hAnsi="Arial" w:cs="Arial"/>
                <w:sz w:val="24"/>
                <w:szCs w:val="24"/>
              </w:rPr>
              <w:t>Jueves 31</w:t>
            </w:r>
            <w:r w:rsidR="0089763F" w:rsidRPr="004539AD">
              <w:rPr>
                <w:rFonts w:ascii="Arial" w:hAnsi="Arial" w:cs="Arial"/>
                <w:sz w:val="24"/>
                <w:szCs w:val="24"/>
              </w:rPr>
              <w:t>/05/2018</w:t>
            </w:r>
          </w:p>
        </w:tc>
        <w:tc>
          <w:tcPr>
            <w:tcW w:w="1786" w:type="dxa"/>
          </w:tcPr>
          <w:p w14:paraId="735A4D6C" w14:textId="77777777" w:rsidR="0089763F" w:rsidRPr="004539AD" w:rsidRDefault="003D6B47" w:rsidP="0089763F">
            <w:pPr>
              <w:rPr>
                <w:rFonts w:ascii="Arial" w:hAnsi="Arial" w:cs="Arial"/>
                <w:sz w:val="24"/>
                <w:szCs w:val="24"/>
              </w:rPr>
            </w:pPr>
            <w:r w:rsidRPr="004539AD">
              <w:rPr>
                <w:rFonts w:ascii="Arial" w:hAnsi="Arial" w:cs="Arial"/>
                <w:sz w:val="24"/>
                <w:szCs w:val="24"/>
              </w:rPr>
              <w:t>01</w:t>
            </w:r>
            <w:r w:rsidR="0089763F" w:rsidRPr="004539AD">
              <w:rPr>
                <w:rFonts w:ascii="Arial" w:hAnsi="Arial" w:cs="Arial"/>
                <w:sz w:val="24"/>
                <w:szCs w:val="24"/>
              </w:rPr>
              <w:t>/0</w:t>
            </w:r>
            <w:r w:rsidRPr="004539AD">
              <w:rPr>
                <w:rFonts w:ascii="Arial" w:hAnsi="Arial" w:cs="Arial"/>
                <w:sz w:val="24"/>
                <w:szCs w:val="24"/>
              </w:rPr>
              <w:t>6</w:t>
            </w:r>
            <w:r w:rsidR="0089763F" w:rsidRPr="004539AD">
              <w:rPr>
                <w:rFonts w:ascii="Arial" w:hAnsi="Arial" w:cs="Arial"/>
                <w:sz w:val="24"/>
                <w:szCs w:val="24"/>
              </w:rPr>
              <w:t xml:space="preserve">/18 a las </w:t>
            </w:r>
            <w:r w:rsidRPr="004539AD">
              <w:rPr>
                <w:rFonts w:ascii="Arial" w:hAnsi="Arial" w:cs="Arial"/>
                <w:sz w:val="24"/>
                <w:szCs w:val="24"/>
              </w:rPr>
              <w:t>09</w:t>
            </w:r>
            <w:r w:rsidR="0089763F" w:rsidRPr="004539AD">
              <w:rPr>
                <w:rFonts w:ascii="Arial" w:hAnsi="Arial" w:cs="Arial"/>
                <w:sz w:val="24"/>
                <w:szCs w:val="24"/>
              </w:rPr>
              <w:t>:</w:t>
            </w:r>
            <w:r w:rsidRPr="004539AD">
              <w:rPr>
                <w:rFonts w:ascii="Arial" w:hAnsi="Arial" w:cs="Arial"/>
                <w:sz w:val="24"/>
                <w:szCs w:val="24"/>
              </w:rPr>
              <w:t>29</w:t>
            </w:r>
            <w:r w:rsidR="0089763F" w:rsidRPr="004539AD">
              <w:rPr>
                <w:rFonts w:ascii="Arial" w:hAnsi="Arial" w:cs="Arial"/>
                <w:sz w:val="24"/>
                <w:szCs w:val="24"/>
              </w:rPr>
              <w:t xml:space="preserve"> hrs.  </w:t>
            </w:r>
          </w:p>
          <w:p w14:paraId="6A592211" w14:textId="77777777" w:rsidR="0089763F" w:rsidRPr="004539AD" w:rsidRDefault="0089763F" w:rsidP="0089763F">
            <w:pPr>
              <w:rPr>
                <w:rFonts w:ascii="Arial" w:hAnsi="Arial" w:cs="Arial"/>
                <w:sz w:val="24"/>
                <w:szCs w:val="24"/>
              </w:rPr>
            </w:pPr>
          </w:p>
        </w:tc>
        <w:tc>
          <w:tcPr>
            <w:tcW w:w="2015" w:type="dxa"/>
          </w:tcPr>
          <w:p w14:paraId="787CCD80" w14:textId="77777777" w:rsidR="0089763F" w:rsidRPr="007B1BAC" w:rsidRDefault="003D6B47" w:rsidP="0089763F">
            <w:pPr>
              <w:jc w:val="center"/>
              <w:rPr>
                <w:rFonts w:ascii="Arial" w:hAnsi="Arial" w:cs="Arial"/>
                <w:sz w:val="24"/>
                <w:szCs w:val="24"/>
              </w:rPr>
            </w:pPr>
            <w:r w:rsidRPr="004539AD">
              <w:rPr>
                <w:rFonts w:ascii="Arial" w:hAnsi="Arial" w:cs="Arial"/>
                <w:sz w:val="24"/>
                <w:szCs w:val="24"/>
              </w:rPr>
              <w:t xml:space="preserve">Se turna a la ponencia de la Magistrada </w:t>
            </w:r>
            <w:r w:rsidRPr="004539AD">
              <w:rPr>
                <w:rFonts w:ascii="Arial" w:hAnsi="Arial" w:cs="Arial"/>
                <w:b/>
                <w:sz w:val="24"/>
                <w:szCs w:val="24"/>
              </w:rPr>
              <w:t>Claudia Eloísa Díaz de León González</w:t>
            </w:r>
          </w:p>
        </w:tc>
      </w:tr>
      <w:tr w:rsidR="00EE7E2D" w:rsidRPr="009B60AA" w14:paraId="57C11E39" w14:textId="77777777" w:rsidTr="00D54BC5">
        <w:tc>
          <w:tcPr>
            <w:tcW w:w="1532" w:type="dxa"/>
          </w:tcPr>
          <w:p w14:paraId="6A08B87B" w14:textId="77777777" w:rsidR="00D54BC5" w:rsidRPr="009B60AA" w:rsidRDefault="00D54BC5" w:rsidP="00D54BC5">
            <w:pPr>
              <w:jc w:val="center"/>
              <w:rPr>
                <w:rFonts w:ascii="Arial" w:hAnsi="Arial" w:cs="Arial"/>
                <w:b/>
                <w:sz w:val="24"/>
                <w:szCs w:val="24"/>
              </w:rPr>
            </w:pPr>
            <w:r w:rsidRPr="009B60AA">
              <w:rPr>
                <w:rFonts w:ascii="Arial" w:hAnsi="Arial" w:cs="Arial"/>
                <w:b/>
                <w:sz w:val="24"/>
                <w:szCs w:val="24"/>
              </w:rPr>
              <w:lastRenderedPageBreak/>
              <w:t>No. Expediente</w:t>
            </w:r>
          </w:p>
        </w:tc>
        <w:tc>
          <w:tcPr>
            <w:tcW w:w="1998" w:type="dxa"/>
          </w:tcPr>
          <w:p w14:paraId="6B9A3FEA" w14:textId="77777777" w:rsidR="00D54BC5" w:rsidRPr="009B60AA" w:rsidRDefault="00D54BC5" w:rsidP="00D54BC5">
            <w:pPr>
              <w:jc w:val="center"/>
              <w:rPr>
                <w:rFonts w:ascii="Arial" w:hAnsi="Arial" w:cs="Arial"/>
                <w:b/>
                <w:sz w:val="24"/>
                <w:szCs w:val="24"/>
              </w:rPr>
            </w:pPr>
            <w:r w:rsidRPr="009B60AA">
              <w:rPr>
                <w:rFonts w:ascii="Arial" w:hAnsi="Arial" w:cs="Arial"/>
                <w:b/>
                <w:sz w:val="24"/>
                <w:szCs w:val="24"/>
              </w:rPr>
              <w:t xml:space="preserve">Nombre del/a Promovente </w:t>
            </w:r>
          </w:p>
        </w:tc>
        <w:tc>
          <w:tcPr>
            <w:tcW w:w="1751" w:type="dxa"/>
          </w:tcPr>
          <w:p w14:paraId="1792F02B" w14:textId="77777777" w:rsidR="00D54BC5" w:rsidRPr="009B60AA" w:rsidRDefault="00D54BC5" w:rsidP="00D54BC5">
            <w:pPr>
              <w:jc w:val="center"/>
              <w:rPr>
                <w:rFonts w:ascii="Arial" w:hAnsi="Arial" w:cs="Arial"/>
                <w:b/>
                <w:sz w:val="24"/>
                <w:szCs w:val="24"/>
              </w:rPr>
            </w:pPr>
            <w:r w:rsidRPr="009B60AA">
              <w:rPr>
                <w:rFonts w:ascii="Arial" w:hAnsi="Arial" w:cs="Arial"/>
                <w:b/>
                <w:sz w:val="24"/>
                <w:szCs w:val="24"/>
              </w:rPr>
              <w:t xml:space="preserve">Medio de Impugnación </w:t>
            </w:r>
          </w:p>
        </w:tc>
        <w:tc>
          <w:tcPr>
            <w:tcW w:w="1427" w:type="dxa"/>
          </w:tcPr>
          <w:p w14:paraId="7B145458" w14:textId="77777777" w:rsidR="00D54BC5" w:rsidRPr="009B60AA" w:rsidRDefault="00D54BC5" w:rsidP="00D54BC5">
            <w:pPr>
              <w:jc w:val="center"/>
              <w:rPr>
                <w:rFonts w:ascii="Arial" w:hAnsi="Arial" w:cs="Arial"/>
                <w:b/>
                <w:sz w:val="24"/>
                <w:szCs w:val="24"/>
              </w:rPr>
            </w:pPr>
            <w:r w:rsidRPr="009B60AA">
              <w:rPr>
                <w:rFonts w:ascii="Arial" w:hAnsi="Arial" w:cs="Arial"/>
                <w:b/>
                <w:sz w:val="24"/>
                <w:szCs w:val="24"/>
              </w:rPr>
              <w:t xml:space="preserve">Fecha de recepción </w:t>
            </w:r>
          </w:p>
        </w:tc>
        <w:tc>
          <w:tcPr>
            <w:tcW w:w="1843" w:type="dxa"/>
          </w:tcPr>
          <w:p w14:paraId="55F4B30C" w14:textId="77777777" w:rsidR="00D54BC5" w:rsidRPr="009B60AA" w:rsidRDefault="00D54BC5" w:rsidP="00D54BC5">
            <w:pPr>
              <w:jc w:val="center"/>
              <w:rPr>
                <w:rFonts w:ascii="Arial" w:hAnsi="Arial" w:cs="Arial"/>
                <w:b/>
                <w:sz w:val="24"/>
                <w:szCs w:val="24"/>
              </w:rPr>
            </w:pPr>
            <w:r w:rsidRPr="009B60AA">
              <w:rPr>
                <w:rFonts w:ascii="Arial" w:hAnsi="Arial" w:cs="Arial"/>
                <w:b/>
                <w:sz w:val="24"/>
                <w:szCs w:val="24"/>
              </w:rPr>
              <w:t xml:space="preserve">Autoridad u órgano que emite el acto </w:t>
            </w:r>
          </w:p>
        </w:tc>
        <w:tc>
          <w:tcPr>
            <w:tcW w:w="1911" w:type="dxa"/>
          </w:tcPr>
          <w:p w14:paraId="2785AF99" w14:textId="77777777" w:rsidR="00D54BC5" w:rsidRPr="009B60AA" w:rsidRDefault="00D54BC5" w:rsidP="00D54BC5">
            <w:pPr>
              <w:jc w:val="center"/>
              <w:rPr>
                <w:rFonts w:ascii="Arial" w:hAnsi="Arial" w:cs="Arial"/>
                <w:b/>
                <w:sz w:val="24"/>
                <w:szCs w:val="24"/>
              </w:rPr>
            </w:pPr>
            <w:r w:rsidRPr="009B60AA">
              <w:rPr>
                <w:rFonts w:ascii="Arial" w:hAnsi="Arial" w:cs="Arial"/>
                <w:b/>
                <w:sz w:val="24"/>
                <w:szCs w:val="24"/>
              </w:rPr>
              <w:t>Resolución, o acto que se impugna</w:t>
            </w:r>
          </w:p>
        </w:tc>
        <w:tc>
          <w:tcPr>
            <w:tcW w:w="2849" w:type="dxa"/>
          </w:tcPr>
          <w:p w14:paraId="4EAE4B0F" w14:textId="77777777" w:rsidR="00D54BC5" w:rsidRPr="009B60AA" w:rsidRDefault="00D54BC5" w:rsidP="00D54BC5">
            <w:pPr>
              <w:jc w:val="center"/>
              <w:rPr>
                <w:rFonts w:ascii="Arial" w:hAnsi="Arial" w:cs="Arial"/>
                <w:b/>
                <w:sz w:val="24"/>
                <w:szCs w:val="24"/>
              </w:rPr>
            </w:pPr>
            <w:r w:rsidRPr="009B60AA">
              <w:rPr>
                <w:rFonts w:ascii="Arial" w:hAnsi="Arial" w:cs="Arial"/>
                <w:b/>
                <w:sz w:val="24"/>
                <w:szCs w:val="24"/>
              </w:rPr>
              <w:t xml:space="preserve">Sentido de la resolución, o acto que se impugna </w:t>
            </w:r>
          </w:p>
        </w:tc>
        <w:tc>
          <w:tcPr>
            <w:tcW w:w="1784" w:type="dxa"/>
          </w:tcPr>
          <w:p w14:paraId="0F826D6C" w14:textId="77777777" w:rsidR="00D54BC5" w:rsidRPr="009B60AA" w:rsidRDefault="00D54BC5" w:rsidP="00D54BC5">
            <w:pPr>
              <w:jc w:val="center"/>
              <w:rPr>
                <w:rFonts w:ascii="Arial" w:hAnsi="Arial" w:cs="Arial"/>
                <w:b/>
                <w:sz w:val="24"/>
                <w:szCs w:val="24"/>
              </w:rPr>
            </w:pPr>
            <w:r w:rsidRPr="009B60AA">
              <w:rPr>
                <w:rFonts w:ascii="Arial" w:hAnsi="Arial" w:cs="Arial"/>
                <w:b/>
                <w:sz w:val="24"/>
                <w:szCs w:val="24"/>
              </w:rPr>
              <w:t>Fecha de emisión de la resolución o acto que se impugna</w:t>
            </w:r>
          </w:p>
        </w:tc>
        <w:tc>
          <w:tcPr>
            <w:tcW w:w="1786" w:type="dxa"/>
          </w:tcPr>
          <w:p w14:paraId="19AC7C16" w14:textId="77777777" w:rsidR="00D54BC5" w:rsidRPr="009B60AA" w:rsidRDefault="00D54BC5" w:rsidP="00D54BC5">
            <w:pPr>
              <w:jc w:val="center"/>
              <w:rPr>
                <w:rFonts w:ascii="Arial" w:hAnsi="Arial" w:cs="Arial"/>
                <w:b/>
                <w:sz w:val="24"/>
                <w:szCs w:val="24"/>
              </w:rPr>
            </w:pPr>
            <w:r w:rsidRPr="009B60AA">
              <w:rPr>
                <w:rFonts w:ascii="Arial" w:hAnsi="Arial" w:cs="Arial"/>
                <w:b/>
                <w:sz w:val="24"/>
                <w:szCs w:val="24"/>
              </w:rPr>
              <w:t xml:space="preserve">Fecha de notificación </w:t>
            </w:r>
          </w:p>
        </w:tc>
        <w:tc>
          <w:tcPr>
            <w:tcW w:w="2015" w:type="dxa"/>
          </w:tcPr>
          <w:p w14:paraId="09212625" w14:textId="77777777" w:rsidR="00D54BC5" w:rsidRPr="009B60AA" w:rsidRDefault="00D54BC5" w:rsidP="00D54BC5">
            <w:pPr>
              <w:jc w:val="center"/>
              <w:rPr>
                <w:rFonts w:ascii="Arial" w:hAnsi="Arial" w:cs="Arial"/>
                <w:b/>
                <w:sz w:val="24"/>
                <w:szCs w:val="24"/>
              </w:rPr>
            </w:pPr>
            <w:r w:rsidRPr="009B60AA">
              <w:rPr>
                <w:rFonts w:ascii="Arial" w:hAnsi="Arial" w:cs="Arial"/>
                <w:b/>
                <w:sz w:val="24"/>
                <w:szCs w:val="24"/>
              </w:rPr>
              <w:t>Observaciones</w:t>
            </w:r>
          </w:p>
        </w:tc>
      </w:tr>
      <w:tr w:rsidR="00EE7E2D" w:rsidRPr="007B1BAC" w14:paraId="2CC9D4B9" w14:textId="77777777" w:rsidTr="00D54BC5">
        <w:tc>
          <w:tcPr>
            <w:tcW w:w="1532" w:type="dxa"/>
          </w:tcPr>
          <w:p w14:paraId="26B1672C" w14:textId="77777777" w:rsidR="00D54BC5" w:rsidRPr="000719AC" w:rsidRDefault="00D54BC5" w:rsidP="00D54BC5">
            <w:pPr>
              <w:jc w:val="center"/>
              <w:rPr>
                <w:rFonts w:ascii="Arial" w:hAnsi="Arial" w:cs="Arial"/>
                <w:b/>
                <w:sz w:val="24"/>
                <w:szCs w:val="24"/>
              </w:rPr>
            </w:pPr>
            <w:r w:rsidRPr="000719AC">
              <w:rPr>
                <w:rFonts w:ascii="Arial" w:hAnsi="Arial" w:cs="Arial"/>
                <w:b/>
                <w:sz w:val="24"/>
                <w:szCs w:val="24"/>
              </w:rPr>
              <w:t>TEEA-JRC-PII- 008/2018</w:t>
            </w:r>
          </w:p>
          <w:p w14:paraId="7ECFBD20" w14:textId="77777777" w:rsidR="00D54BC5" w:rsidRPr="000719AC" w:rsidRDefault="00D54BC5" w:rsidP="00D54BC5">
            <w:pPr>
              <w:jc w:val="center"/>
              <w:rPr>
                <w:rFonts w:ascii="Arial" w:hAnsi="Arial" w:cs="Arial"/>
                <w:b/>
                <w:sz w:val="24"/>
                <w:szCs w:val="24"/>
              </w:rPr>
            </w:pPr>
          </w:p>
        </w:tc>
        <w:tc>
          <w:tcPr>
            <w:tcW w:w="1998" w:type="dxa"/>
          </w:tcPr>
          <w:p w14:paraId="02977308" w14:textId="77777777" w:rsidR="00D54BC5" w:rsidRPr="000719AC" w:rsidRDefault="00D54BC5" w:rsidP="00D54BC5">
            <w:pPr>
              <w:autoSpaceDE w:val="0"/>
              <w:autoSpaceDN w:val="0"/>
              <w:adjustRightInd w:val="0"/>
              <w:jc w:val="center"/>
              <w:rPr>
                <w:rFonts w:ascii="Arial" w:hAnsi="Arial" w:cs="Arial"/>
                <w:sz w:val="24"/>
                <w:szCs w:val="24"/>
              </w:rPr>
            </w:pPr>
            <w:r w:rsidRPr="000719AC">
              <w:rPr>
                <w:rFonts w:ascii="Arial" w:hAnsi="Arial" w:cs="Arial"/>
                <w:sz w:val="24"/>
                <w:szCs w:val="24"/>
              </w:rPr>
              <w:t>Lic. Diana Paola Herrera Pérez en su carácter de representante del</w:t>
            </w:r>
          </w:p>
          <w:p w14:paraId="0724BDDF" w14:textId="77777777" w:rsidR="00D54BC5" w:rsidRPr="000719AC" w:rsidRDefault="00D54BC5" w:rsidP="00D54BC5">
            <w:pPr>
              <w:autoSpaceDE w:val="0"/>
              <w:autoSpaceDN w:val="0"/>
              <w:adjustRightInd w:val="0"/>
              <w:jc w:val="center"/>
              <w:rPr>
                <w:rFonts w:ascii="Arial" w:hAnsi="Arial" w:cs="Arial"/>
                <w:sz w:val="24"/>
                <w:szCs w:val="24"/>
              </w:rPr>
            </w:pPr>
            <w:r w:rsidRPr="000719AC">
              <w:rPr>
                <w:rFonts w:ascii="Arial" w:hAnsi="Arial" w:cs="Arial"/>
                <w:sz w:val="24"/>
                <w:szCs w:val="24"/>
              </w:rPr>
              <w:t>Partido Revolucionario Institucional ante el Consejo Distrital XIII del Instituto</w:t>
            </w:r>
          </w:p>
          <w:p w14:paraId="2794BDD3" w14:textId="77777777" w:rsidR="00D54BC5" w:rsidRPr="000719AC" w:rsidRDefault="00D54BC5" w:rsidP="00D54BC5">
            <w:pPr>
              <w:jc w:val="center"/>
              <w:rPr>
                <w:rFonts w:ascii="Arial" w:hAnsi="Arial" w:cs="Arial"/>
                <w:sz w:val="24"/>
                <w:szCs w:val="24"/>
              </w:rPr>
            </w:pPr>
            <w:r w:rsidRPr="000719AC">
              <w:rPr>
                <w:rFonts w:ascii="Arial" w:hAnsi="Arial" w:cs="Arial"/>
                <w:sz w:val="24"/>
                <w:szCs w:val="24"/>
              </w:rPr>
              <w:t>Estatal Electoral de Aguascalientes</w:t>
            </w:r>
          </w:p>
        </w:tc>
        <w:tc>
          <w:tcPr>
            <w:tcW w:w="1751" w:type="dxa"/>
          </w:tcPr>
          <w:p w14:paraId="10431FC3" w14:textId="77777777" w:rsidR="00D54BC5" w:rsidRPr="000719AC" w:rsidRDefault="00D54BC5" w:rsidP="00D54BC5">
            <w:pPr>
              <w:jc w:val="center"/>
              <w:rPr>
                <w:rFonts w:ascii="Arial" w:hAnsi="Arial" w:cs="Arial"/>
                <w:sz w:val="24"/>
                <w:szCs w:val="24"/>
              </w:rPr>
            </w:pPr>
            <w:r w:rsidRPr="000719AC">
              <w:rPr>
                <w:rFonts w:ascii="Arial" w:hAnsi="Arial" w:cs="Arial"/>
                <w:sz w:val="24"/>
                <w:szCs w:val="24"/>
              </w:rPr>
              <w:t xml:space="preserve">Juicio de Revisión Constitucional </w:t>
            </w:r>
          </w:p>
        </w:tc>
        <w:tc>
          <w:tcPr>
            <w:tcW w:w="1427" w:type="dxa"/>
          </w:tcPr>
          <w:p w14:paraId="7A263771" w14:textId="77777777" w:rsidR="00D54BC5" w:rsidRPr="000719AC" w:rsidRDefault="00D54BC5" w:rsidP="00D54BC5">
            <w:pPr>
              <w:jc w:val="center"/>
              <w:rPr>
                <w:rFonts w:ascii="Arial" w:hAnsi="Arial" w:cs="Arial"/>
                <w:sz w:val="24"/>
                <w:szCs w:val="24"/>
              </w:rPr>
            </w:pPr>
            <w:r w:rsidRPr="000719AC">
              <w:rPr>
                <w:rFonts w:ascii="Arial" w:hAnsi="Arial" w:cs="Arial"/>
                <w:sz w:val="24"/>
                <w:szCs w:val="24"/>
              </w:rPr>
              <w:t>08/06/2018</w:t>
            </w:r>
          </w:p>
          <w:p w14:paraId="2729EA11" w14:textId="77777777" w:rsidR="000719AC" w:rsidRPr="000719AC" w:rsidRDefault="000719AC" w:rsidP="00D54BC5">
            <w:pPr>
              <w:jc w:val="center"/>
              <w:rPr>
                <w:rFonts w:ascii="Arial" w:hAnsi="Arial" w:cs="Arial"/>
                <w:sz w:val="24"/>
                <w:szCs w:val="24"/>
              </w:rPr>
            </w:pPr>
          </w:p>
          <w:p w14:paraId="0E0561B9" w14:textId="77777777" w:rsidR="000719AC" w:rsidRPr="000719AC" w:rsidRDefault="000719AC" w:rsidP="00D54BC5">
            <w:pPr>
              <w:jc w:val="center"/>
              <w:rPr>
                <w:rFonts w:ascii="Arial" w:hAnsi="Arial" w:cs="Arial"/>
                <w:sz w:val="24"/>
                <w:szCs w:val="24"/>
              </w:rPr>
            </w:pPr>
          </w:p>
          <w:p w14:paraId="7F82BDFC" w14:textId="77777777" w:rsidR="00D54BC5" w:rsidRPr="000719AC" w:rsidRDefault="00D54BC5" w:rsidP="00D54BC5">
            <w:pPr>
              <w:jc w:val="center"/>
              <w:rPr>
                <w:rFonts w:ascii="Arial" w:hAnsi="Arial" w:cs="Arial"/>
                <w:sz w:val="24"/>
                <w:szCs w:val="24"/>
              </w:rPr>
            </w:pPr>
          </w:p>
        </w:tc>
        <w:tc>
          <w:tcPr>
            <w:tcW w:w="1843" w:type="dxa"/>
          </w:tcPr>
          <w:p w14:paraId="55BF6D33" w14:textId="77777777" w:rsidR="00D54BC5" w:rsidRPr="000719AC" w:rsidRDefault="00D54BC5" w:rsidP="00D54BC5">
            <w:pPr>
              <w:jc w:val="center"/>
              <w:rPr>
                <w:rFonts w:ascii="Arial" w:hAnsi="Arial" w:cs="Arial"/>
                <w:sz w:val="24"/>
                <w:szCs w:val="24"/>
              </w:rPr>
            </w:pPr>
            <w:r w:rsidRPr="000719AC">
              <w:rPr>
                <w:rFonts w:ascii="Arial" w:hAnsi="Arial" w:cs="Arial"/>
                <w:sz w:val="24"/>
              </w:rPr>
              <w:t xml:space="preserve">Tribunal Electoral del Estado de Aguascalientes </w:t>
            </w:r>
          </w:p>
        </w:tc>
        <w:tc>
          <w:tcPr>
            <w:tcW w:w="1911" w:type="dxa"/>
          </w:tcPr>
          <w:p w14:paraId="2BCD12B9" w14:textId="77777777" w:rsidR="00D54BC5" w:rsidRPr="000719AC" w:rsidRDefault="00D54BC5" w:rsidP="00D54BC5">
            <w:pPr>
              <w:jc w:val="center"/>
              <w:rPr>
                <w:rFonts w:ascii="Arial" w:hAnsi="Arial" w:cs="Arial"/>
                <w:sz w:val="24"/>
                <w:szCs w:val="24"/>
              </w:rPr>
            </w:pPr>
            <w:r w:rsidRPr="000719AC">
              <w:rPr>
                <w:rFonts w:ascii="Arial" w:hAnsi="Arial" w:cs="Arial"/>
                <w:sz w:val="24"/>
              </w:rPr>
              <w:t xml:space="preserve">Sentencia emitida respecto al Recurso de Revisión del Procedimiento Especial Sancionador </w:t>
            </w:r>
            <w:r w:rsidR="000719AC" w:rsidRPr="000719AC">
              <w:rPr>
                <w:rFonts w:ascii="Arial" w:hAnsi="Arial" w:cs="Arial"/>
                <w:sz w:val="24"/>
              </w:rPr>
              <w:t>con número de expediente TEEA-REP-002/2018</w:t>
            </w:r>
            <w:r w:rsidRPr="000719AC">
              <w:rPr>
                <w:rFonts w:ascii="Arial" w:hAnsi="Arial" w:cs="Arial"/>
                <w:sz w:val="24"/>
              </w:rPr>
              <w:t xml:space="preserve"> </w:t>
            </w:r>
          </w:p>
        </w:tc>
        <w:tc>
          <w:tcPr>
            <w:tcW w:w="2849" w:type="dxa"/>
          </w:tcPr>
          <w:p w14:paraId="75540AD6" w14:textId="77777777" w:rsidR="00D54BC5" w:rsidRPr="000719AC" w:rsidRDefault="000719AC" w:rsidP="00D54BC5">
            <w:pPr>
              <w:jc w:val="center"/>
              <w:rPr>
                <w:rFonts w:ascii="Arial" w:hAnsi="Arial" w:cs="Arial"/>
                <w:sz w:val="24"/>
                <w:szCs w:val="24"/>
              </w:rPr>
            </w:pPr>
            <w:r w:rsidRPr="000719AC">
              <w:rPr>
                <w:rFonts w:ascii="Arial" w:hAnsi="Arial" w:cs="Arial"/>
                <w:sz w:val="24"/>
              </w:rPr>
              <w:t xml:space="preserve">Se confirma el Acuerdo de Desechamiento impugnado </w:t>
            </w:r>
          </w:p>
        </w:tc>
        <w:tc>
          <w:tcPr>
            <w:tcW w:w="1784" w:type="dxa"/>
          </w:tcPr>
          <w:p w14:paraId="3430A675" w14:textId="77777777" w:rsidR="00D54BC5" w:rsidRPr="000719AC" w:rsidRDefault="000719AC" w:rsidP="00D54BC5">
            <w:pPr>
              <w:jc w:val="center"/>
              <w:rPr>
                <w:rFonts w:ascii="Arial" w:hAnsi="Arial" w:cs="Arial"/>
                <w:sz w:val="24"/>
                <w:szCs w:val="24"/>
              </w:rPr>
            </w:pPr>
            <w:r w:rsidRPr="000719AC">
              <w:rPr>
                <w:rFonts w:ascii="Arial" w:hAnsi="Arial" w:cs="Arial"/>
                <w:sz w:val="24"/>
                <w:szCs w:val="24"/>
              </w:rPr>
              <w:t>06</w:t>
            </w:r>
            <w:r w:rsidR="00D54BC5" w:rsidRPr="000719AC">
              <w:rPr>
                <w:rFonts w:ascii="Arial" w:hAnsi="Arial" w:cs="Arial"/>
                <w:sz w:val="24"/>
                <w:szCs w:val="24"/>
              </w:rPr>
              <w:t>/0</w:t>
            </w:r>
            <w:r w:rsidRPr="000719AC">
              <w:rPr>
                <w:rFonts w:ascii="Arial" w:hAnsi="Arial" w:cs="Arial"/>
                <w:sz w:val="24"/>
                <w:szCs w:val="24"/>
              </w:rPr>
              <w:t>6</w:t>
            </w:r>
            <w:r w:rsidR="00D54BC5" w:rsidRPr="000719AC">
              <w:rPr>
                <w:rFonts w:ascii="Arial" w:hAnsi="Arial" w:cs="Arial"/>
                <w:sz w:val="24"/>
                <w:szCs w:val="24"/>
              </w:rPr>
              <w:t>/2018</w:t>
            </w:r>
          </w:p>
        </w:tc>
        <w:tc>
          <w:tcPr>
            <w:tcW w:w="1786" w:type="dxa"/>
          </w:tcPr>
          <w:p w14:paraId="496EB3F0" w14:textId="77777777" w:rsidR="00D54BC5" w:rsidRPr="000719AC" w:rsidRDefault="00D54BC5" w:rsidP="00D54BC5">
            <w:pPr>
              <w:rPr>
                <w:rFonts w:ascii="Arial" w:hAnsi="Arial" w:cs="Arial"/>
                <w:sz w:val="24"/>
                <w:szCs w:val="24"/>
              </w:rPr>
            </w:pPr>
            <w:r w:rsidRPr="000719AC">
              <w:rPr>
                <w:rFonts w:ascii="Arial" w:hAnsi="Arial" w:cs="Arial"/>
                <w:sz w:val="24"/>
                <w:szCs w:val="24"/>
              </w:rPr>
              <w:t>0</w:t>
            </w:r>
            <w:r w:rsidR="000719AC" w:rsidRPr="000719AC">
              <w:rPr>
                <w:rFonts w:ascii="Arial" w:hAnsi="Arial" w:cs="Arial"/>
                <w:sz w:val="24"/>
                <w:szCs w:val="24"/>
              </w:rPr>
              <w:t>6</w:t>
            </w:r>
            <w:r w:rsidRPr="000719AC">
              <w:rPr>
                <w:rFonts w:ascii="Arial" w:hAnsi="Arial" w:cs="Arial"/>
                <w:sz w:val="24"/>
                <w:szCs w:val="24"/>
              </w:rPr>
              <w:t>/06/2018</w:t>
            </w:r>
          </w:p>
        </w:tc>
        <w:tc>
          <w:tcPr>
            <w:tcW w:w="2015" w:type="dxa"/>
          </w:tcPr>
          <w:p w14:paraId="36F9EB6F" w14:textId="77777777" w:rsidR="00D54BC5" w:rsidRPr="000719AC" w:rsidRDefault="000719AC" w:rsidP="00D54BC5">
            <w:pPr>
              <w:jc w:val="center"/>
              <w:rPr>
                <w:rFonts w:ascii="Arial" w:hAnsi="Arial" w:cs="Arial"/>
                <w:sz w:val="24"/>
                <w:szCs w:val="24"/>
              </w:rPr>
            </w:pPr>
            <w:r w:rsidRPr="000719AC">
              <w:rPr>
                <w:rFonts w:ascii="Arial" w:hAnsi="Arial" w:cs="Arial"/>
                <w:sz w:val="24"/>
                <w:szCs w:val="24"/>
              </w:rPr>
              <w:t xml:space="preserve">Se turna a la ponencia del Magistrado </w:t>
            </w:r>
            <w:r w:rsidRPr="000719AC">
              <w:rPr>
                <w:rFonts w:ascii="Arial" w:hAnsi="Arial" w:cs="Arial"/>
                <w:b/>
                <w:sz w:val="24"/>
                <w:szCs w:val="24"/>
              </w:rPr>
              <w:t xml:space="preserve">Jorge Ramón Díaz de León Gutiérrez, </w:t>
            </w:r>
            <w:r w:rsidRPr="000719AC">
              <w:rPr>
                <w:rFonts w:ascii="Arial" w:hAnsi="Arial" w:cs="Arial"/>
                <w:sz w:val="24"/>
                <w:szCs w:val="24"/>
              </w:rPr>
              <w:t>al ser el Magistrado instructor del medio que da origen al presente juicio.</w:t>
            </w:r>
          </w:p>
        </w:tc>
      </w:tr>
    </w:tbl>
    <w:p w14:paraId="55F2770D" w14:textId="77777777" w:rsidR="0089763F" w:rsidRDefault="0089763F" w:rsidP="00D6266A">
      <w:pPr>
        <w:rPr>
          <w:rFonts w:ascii="Arial" w:hAnsi="Arial" w:cs="Arial"/>
          <w:sz w:val="48"/>
          <w:szCs w:val="48"/>
        </w:rPr>
      </w:pPr>
    </w:p>
    <w:p w14:paraId="51CE1041" w14:textId="77777777" w:rsidR="00A23D1D" w:rsidRDefault="00A23D1D" w:rsidP="00D6266A">
      <w:pPr>
        <w:rPr>
          <w:rFonts w:ascii="Arial" w:hAnsi="Arial" w:cs="Arial"/>
          <w:sz w:val="48"/>
          <w:szCs w:val="48"/>
        </w:rPr>
      </w:pPr>
    </w:p>
    <w:p w14:paraId="695261FB" w14:textId="77777777" w:rsidR="00A23D1D" w:rsidRDefault="00A23D1D" w:rsidP="00D6266A">
      <w:pPr>
        <w:rPr>
          <w:rFonts w:ascii="Arial" w:hAnsi="Arial" w:cs="Arial"/>
          <w:sz w:val="48"/>
          <w:szCs w:val="48"/>
        </w:rPr>
      </w:pPr>
    </w:p>
    <w:p w14:paraId="1885C842" w14:textId="77777777" w:rsidR="00A23D1D" w:rsidRDefault="00A23D1D"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A23D1D" w:rsidRPr="001C51A2" w14:paraId="10A7742A" w14:textId="77777777" w:rsidTr="00A23D1D">
        <w:tc>
          <w:tcPr>
            <w:tcW w:w="1532" w:type="dxa"/>
          </w:tcPr>
          <w:p w14:paraId="5F6038EF" w14:textId="77777777" w:rsidR="00A23D1D" w:rsidRPr="001C51A2" w:rsidRDefault="00A23D1D" w:rsidP="00A23D1D">
            <w:pPr>
              <w:jc w:val="center"/>
              <w:rPr>
                <w:rFonts w:ascii="Arial" w:hAnsi="Arial" w:cs="Arial"/>
                <w:b/>
                <w:sz w:val="24"/>
                <w:szCs w:val="24"/>
              </w:rPr>
            </w:pPr>
            <w:r w:rsidRPr="001C51A2">
              <w:rPr>
                <w:rFonts w:ascii="Arial" w:hAnsi="Arial" w:cs="Arial"/>
                <w:b/>
                <w:sz w:val="24"/>
                <w:szCs w:val="24"/>
              </w:rPr>
              <w:lastRenderedPageBreak/>
              <w:t>No. Expediente</w:t>
            </w:r>
          </w:p>
        </w:tc>
        <w:tc>
          <w:tcPr>
            <w:tcW w:w="1998" w:type="dxa"/>
          </w:tcPr>
          <w:p w14:paraId="09750211" w14:textId="77777777" w:rsidR="00A23D1D" w:rsidRPr="001C51A2" w:rsidRDefault="00A23D1D" w:rsidP="00A23D1D">
            <w:pPr>
              <w:jc w:val="center"/>
              <w:rPr>
                <w:rFonts w:ascii="Arial" w:hAnsi="Arial" w:cs="Arial"/>
                <w:b/>
                <w:sz w:val="24"/>
                <w:szCs w:val="24"/>
              </w:rPr>
            </w:pPr>
            <w:r w:rsidRPr="001C51A2">
              <w:rPr>
                <w:rFonts w:ascii="Arial" w:hAnsi="Arial" w:cs="Arial"/>
                <w:b/>
                <w:sz w:val="24"/>
                <w:szCs w:val="24"/>
              </w:rPr>
              <w:t xml:space="preserve">Nombre del/a Promovente </w:t>
            </w:r>
          </w:p>
        </w:tc>
        <w:tc>
          <w:tcPr>
            <w:tcW w:w="1751" w:type="dxa"/>
          </w:tcPr>
          <w:p w14:paraId="68DD0676" w14:textId="77777777" w:rsidR="00A23D1D" w:rsidRPr="001C51A2" w:rsidRDefault="00A23D1D" w:rsidP="00A23D1D">
            <w:pPr>
              <w:jc w:val="center"/>
              <w:rPr>
                <w:rFonts w:ascii="Arial" w:hAnsi="Arial" w:cs="Arial"/>
                <w:b/>
                <w:sz w:val="24"/>
                <w:szCs w:val="24"/>
              </w:rPr>
            </w:pPr>
            <w:r w:rsidRPr="001C51A2">
              <w:rPr>
                <w:rFonts w:ascii="Arial" w:hAnsi="Arial" w:cs="Arial"/>
                <w:b/>
                <w:sz w:val="24"/>
                <w:szCs w:val="24"/>
              </w:rPr>
              <w:t xml:space="preserve">Medio de Impugnación </w:t>
            </w:r>
          </w:p>
        </w:tc>
        <w:tc>
          <w:tcPr>
            <w:tcW w:w="1427" w:type="dxa"/>
          </w:tcPr>
          <w:p w14:paraId="024DD73B" w14:textId="77777777" w:rsidR="00A23D1D" w:rsidRPr="001C51A2" w:rsidRDefault="00A23D1D" w:rsidP="00A23D1D">
            <w:pPr>
              <w:jc w:val="center"/>
              <w:rPr>
                <w:rFonts w:ascii="Arial" w:hAnsi="Arial" w:cs="Arial"/>
                <w:b/>
                <w:sz w:val="24"/>
                <w:szCs w:val="24"/>
              </w:rPr>
            </w:pPr>
            <w:r w:rsidRPr="001C51A2">
              <w:rPr>
                <w:rFonts w:ascii="Arial" w:hAnsi="Arial" w:cs="Arial"/>
                <w:b/>
                <w:sz w:val="24"/>
                <w:szCs w:val="24"/>
              </w:rPr>
              <w:t xml:space="preserve">Fecha de recepción </w:t>
            </w:r>
          </w:p>
        </w:tc>
        <w:tc>
          <w:tcPr>
            <w:tcW w:w="1843" w:type="dxa"/>
          </w:tcPr>
          <w:p w14:paraId="7F46974B" w14:textId="77777777" w:rsidR="00A23D1D" w:rsidRPr="001C51A2" w:rsidRDefault="00A23D1D" w:rsidP="00A23D1D">
            <w:pPr>
              <w:jc w:val="center"/>
              <w:rPr>
                <w:rFonts w:ascii="Arial" w:hAnsi="Arial" w:cs="Arial"/>
                <w:b/>
                <w:sz w:val="24"/>
                <w:szCs w:val="24"/>
              </w:rPr>
            </w:pPr>
            <w:r w:rsidRPr="001C51A2">
              <w:rPr>
                <w:rFonts w:ascii="Arial" w:hAnsi="Arial" w:cs="Arial"/>
                <w:b/>
                <w:sz w:val="24"/>
                <w:szCs w:val="24"/>
              </w:rPr>
              <w:t xml:space="preserve">Autoridad u órgano que emite el acto </w:t>
            </w:r>
          </w:p>
        </w:tc>
        <w:tc>
          <w:tcPr>
            <w:tcW w:w="1906" w:type="dxa"/>
          </w:tcPr>
          <w:p w14:paraId="52272689" w14:textId="77777777" w:rsidR="00A23D1D" w:rsidRPr="001C51A2" w:rsidRDefault="00A23D1D" w:rsidP="00A23D1D">
            <w:pPr>
              <w:jc w:val="center"/>
              <w:rPr>
                <w:rFonts w:ascii="Arial" w:hAnsi="Arial" w:cs="Arial"/>
                <w:b/>
                <w:sz w:val="24"/>
                <w:szCs w:val="24"/>
              </w:rPr>
            </w:pPr>
            <w:r w:rsidRPr="001C51A2">
              <w:rPr>
                <w:rFonts w:ascii="Arial" w:hAnsi="Arial" w:cs="Arial"/>
                <w:b/>
                <w:sz w:val="24"/>
                <w:szCs w:val="24"/>
              </w:rPr>
              <w:t>Resolución, o acto que se impugna</w:t>
            </w:r>
          </w:p>
        </w:tc>
        <w:tc>
          <w:tcPr>
            <w:tcW w:w="2852" w:type="dxa"/>
          </w:tcPr>
          <w:p w14:paraId="42FE4424" w14:textId="77777777" w:rsidR="00A23D1D" w:rsidRPr="001C51A2" w:rsidRDefault="00A23D1D" w:rsidP="00A23D1D">
            <w:pPr>
              <w:jc w:val="center"/>
              <w:rPr>
                <w:rFonts w:ascii="Arial" w:hAnsi="Arial" w:cs="Arial"/>
                <w:b/>
                <w:sz w:val="24"/>
                <w:szCs w:val="24"/>
              </w:rPr>
            </w:pPr>
            <w:r w:rsidRPr="001C51A2">
              <w:rPr>
                <w:rFonts w:ascii="Arial" w:hAnsi="Arial" w:cs="Arial"/>
                <w:b/>
                <w:sz w:val="24"/>
                <w:szCs w:val="24"/>
              </w:rPr>
              <w:t xml:space="preserve">Sentido de la resolución, o acto que se impugna </w:t>
            </w:r>
          </w:p>
        </w:tc>
        <w:tc>
          <w:tcPr>
            <w:tcW w:w="1785" w:type="dxa"/>
          </w:tcPr>
          <w:p w14:paraId="2F88E1E9" w14:textId="77777777" w:rsidR="00A23D1D" w:rsidRPr="001C51A2" w:rsidRDefault="00A23D1D" w:rsidP="00A23D1D">
            <w:pPr>
              <w:jc w:val="center"/>
              <w:rPr>
                <w:rFonts w:ascii="Arial" w:hAnsi="Arial" w:cs="Arial"/>
                <w:b/>
                <w:sz w:val="24"/>
                <w:szCs w:val="24"/>
              </w:rPr>
            </w:pPr>
            <w:r w:rsidRPr="001C51A2">
              <w:rPr>
                <w:rFonts w:ascii="Arial" w:hAnsi="Arial" w:cs="Arial"/>
                <w:b/>
                <w:sz w:val="24"/>
                <w:szCs w:val="24"/>
              </w:rPr>
              <w:t>Fecha de emisión de la resolución o acto que se impugna</w:t>
            </w:r>
          </w:p>
        </w:tc>
        <w:tc>
          <w:tcPr>
            <w:tcW w:w="1787" w:type="dxa"/>
          </w:tcPr>
          <w:p w14:paraId="314F7067" w14:textId="77777777" w:rsidR="00A23D1D" w:rsidRPr="001C51A2" w:rsidRDefault="00A23D1D" w:rsidP="00A23D1D">
            <w:pPr>
              <w:jc w:val="center"/>
              <w:rPr>
                <w:rFonts w:ascii="Arial" w:hAnsi="Arial" w:cs="Arial"/>
                <w:b/>
                <w:sz w:val="24"/>
                <w:szCs w:val="24"/>
              </w:rPr>
            </w:pPr>
            <w:r w:rsidRPr="001C51A2">
              <w:rPr>
                <w:rFonts w:ascii="Arial" w:hAnsi="Arial" w:cs="Arial"/>
                <w:b/>
                <w:sz w:val="24"/>
                <w:szCs w:val="24"/>
              </w:rPr>
              <w:t xml:space="preserve">Fecha de notificación </w:t>
            </w:r>
          </w:p>
        </w:tc>
        <w:tc>
          <w:tcPr>
            <w:tcW w:w="2015" w:type="dxa"/>
          </w:tcPr>
          <w:p w14:paraId="4F97E134" w14:textId="77777777" w:rsidR="00A23D1D" w:rsidRPr="001C51A2" w:rsidRDefault="00A23D1D" w:rsidP="00A23D1D">
            <w:pPr>
              <w:jc w:val="center"/>
              <w:rPr>
                <w:rFonts w:ascii="Arial" w:hAnsi="Arial" w:cs="Arial"/>
                <w:b/>
                <w:sz w:val="24"/>
                <w:szCs w:val="24"/>
              </w:rPr>
            </w:pPr>
            <w:r w:rsidRPr="001C51A2">
              <w:rPr>
                <w:rFonts w:ascii="Arial" w:hAnsi="Arial" w:cs="Arial"/>
                <w:b/>
                <w:sz w:val="24"/>
                <w:szCs w:val="24"/>
              </w:rPr>
              <w:t>Observaciones</w:t>
            </w:r>
          </w:p>
        </w:tc>
      </w:tr>
      <w:tr w:rsidR="00A23D1D" w:rsidRPr="007B1BAC" w14:paraId="2010572F" w14:textId="77777777" w:rsidTr="00A23D1D">
        <w:tc>
          <w:tcPr>
            <w:tcW w:w="1532" w:type="dxa"/>
          </w:tcPr>
          <w:p w14:paraId="032034CC" w14:textId="77777777" w:rsidR="00A23D1D" w:rsidRPr="001C51A2" w:rsidRDefault="00A23D1D" w:rsidP="00A23D1D">
            <w:pPr>
              <w:jc w:val="center"/>
              <w:rPr>
                <w:rFonts w:ascii="Arial" w:hAnsi="Arial" w:cs="Arial"/>
                <w:b/>
                <w:sz w:val="24"/>
                <w:szCs w:val="24"/>
              </w:rPr>
            </w:pPr>
            <w:r w:rsidRPr="001C51A2">
              <w:rPr>
                <w:rFonts w:ascii="Arial" w:hAnsi="Arial" w:cs="Arial"/>
                <w:b/>
                <w:sz w:val="24"/>
                <w:szCs w:val="24"/>
              </w:rPr>
              <w:t>TEEA-PES 009/2018</w:t>
            </w:r>
          </w:p>
        </w:tc>
        <w:tc>
          <w:tcPr>
            <w:tcW w:w="1998" w:type="dxa"/>
          </w:tcPr>
          <w:p w14:paraId="059618CE" w14:textId="77777777" w:rsidR="00A23D1D" w:rsidRPr="001C51A2" w:rsidRDefault="00A23D1D" w:rsidP="00A23D1D">
            <w:pPr>
              <w:jc w:val="center"/>
              <w:rPr>
                <w:rFonts w:ascii="Arial" w:hAnsi="Arial" w:cs="Arial"/>
                <w:sz w:val="24"/>
                <w:szCs w:val="24"/>
              </w:rPr>
            </w:pPr>
            <w:r w:rsidRPr="001C51A2">
              <w:rPr>
                <w:rFonts w:ascii="Arial" w:hAnsi="Arial" w:cs="Arial"/>
                <w:sz w:val="24"/>
                <w:szCs w:val="24"/>
              </w:rPr>
              <w:t xml:space="preserve">Karla Liliana Machuca Aguilar, en su carácter de mamá de Jessica </w:t>
            </w:r>
            <w:proofErr w:type="spellStart"/>
            <w:r w:rsidRPr="001C51A2">
              <w:rPr>
                <w:rFonts w:ascii="Arial" w:hAnsi="Arial" w:cs="Arial"/>
                <w:sz w:val="24"/>
                <w:szCs w:val="24"/>
              </w:rPr>
              <w:t>Nataly</w:t>
            </w:r>
            <w:proofErr w:type="spellEnd"/>
            <w:r w:rsidRPr="001C51A2">
              <w:rPr>
                <w:rFonts w:ascii="Arial" w:hAnsi="Arial" w:cs="Arial"/>
                <w:sz w:val="24"/>
                <w:szCs w:val="24"/>
              </w:rPr>
              <w:t xml:space="preserve"> </w:t>
            </w:r>
            <w:proofErr w:type="spellStart"/>
            <w:r w:rsidRPr="001C51A2">
              <w:rPr>
                <w:rFonts w:ascii="Arial" w:hAnsi="Arial" w:cs="Arial"/>
                <w:sz w:val="24"/>
                <w:szCs w:val="24"/>
              </w:rPr>
              <w:t>Vizueth</w:t>
            </w:r>
            <w:proofErr w:type="spellEnd"/>
            <w:r w:rsidRPr="001C51A2">
              <w:rPr>
                <w:rFonts w:ascii="Arial" w:hAnsi="Arial" w:cs="Arial"/>
                <w:sz w:val="24"/>
                <w:szCs w:val="24"/>
              </w:rPr>
              <w:t xml:space="preserve"> Machuca</w:t>
            </w:r>
          </w:p>
        </w:tc>
        <w:tc>
          <w:tcPr>
            <w:tcW w:w="1751" w:type="dxa"/>
          </w:tcPr>
          <w:p w14:paraId="6A424E22" w14:textId="77777777" w:rsidR="00A23D1D" w:rsidRPr="001C51A2" w:rsidRDefault="00A23D1D" w:rsidP="00A23D1D">
            <w:pPr>
              <w:jc w:val="center"/>
              <w:rPr>
                <w:rFonts w:ascii="Arial" w:hAnsi="Arial" w:cs="Arial"/>
                <w:sz w:val="24"/>
                <w:szCs w:val="24"/>
              </w:rPr>
            </w:pPr>
            <w:r w:rsidRPr="001C51A2">
              <w:rPr>
                <w:rFonts w:ascii="Arial" w:hAnsi="Arial" w:cs="Arial"/>
                <w:sz w:val="24"/>
                <w:szCs w:val="24"/>
              </w:rPr>
              <w:t xml:space="preserve">Procedimiento Especial Sancionador </w:t>
            </w:r>
          </w:p>
        </w:tc>
        <w:tc>
          <w:tcPr>
            <w:tcW w:w="1427" w:type="dxa"/>
          </w:tcPr>
          <w:p w14:paraId="0CBC6123" w14:textId="77777777" w:rsidR="00A23D1D" w:rsidRPr="001C51A2" w:rsidRDefault="00A23D1D" w:rsidP="00A23D1D">
            <w:pPr>
              <w:jc w:val="center"/>
              <w:rPr>
                <w:rFonts w:ascii="Arial" w:hAnsi="Arial" w:cs="Arial"/>
                <w:sz w:val="24"/>
                <w:szCs w:val="24"/>
              </w:rPr>
            </w:pPr>
            <w:r w:rsidRPr="001C51A2">
              <w:rPr>
                <w:rFonts w:ascii="Arial" w:hAnsi="Arial" w:cs="Arial"/>
                <w:sz w:val="24"/>
                <w:szCs w:val="24"/>
              </w:rPr>
              <w:t>13/06/2018</w:t>
            </w:r>
          </w:p>
          <w:p w14:paraId="31E72A65" w14:textId="77777777" w:rsidR="00A23D1D" w:rsidRPr="001C51A2" w:rsidRDefault="00A23D1D" w:rsidP="00A23D1D">
            <w:pPr>
              <w:jc w:val="center"/>
              <w:rPr>
                <w:rFonts w:ascii="Arial" w:hAnsi="Arial" w:cs="Arial"/>
                <w:sz w:val="24"/>
                <w:szCs w:val="24"/>
              </w:rPr>
            </w:pPr>
            <w:r w:rsidRPr="001C51A2">
              <w:rPr>
                <w:rFonts w:ascii="Arial" w:hAnsi="Arial" w:cs="Arial"/>
                <w:sz w:val="24"/>
                <w:szCs w:val="24"/>
              </w:rPr>
              <w:t>15:10 hrs.</w:t>
            </w:r>
          </w:p>
        </w:tc>
        <w:tc>
          <w:tcPr>
            <w:tcW w:w="1843" w:type="dxa"/>
          </w:tcPr>
          <w:p w14:paraId="0C5244C1" w14:textId="77777777" w:rsidR="00A23D1D" w:rsidRPr="001C51A2" w:rsidRDefault="00A23D1D" w:rsidP="00A23D1D">
            <w:pPr>
              <w:jc w:val="center"/>
              <w:rPr>
                <w:rFonts w:ascii="Arial" w:hAnsi="Arial" w:cs="Arial"/>
                <w:sz w:val="24"/>
                <w:szCs w:val="24"/>
              </w:rPr>
            </w:pPr>
            <w:r w:rsidRPr="001C51A2">
              <w:rPr>
                <w:rFonts w:ascii="Arial" w:hAnsi="Arial" w:cs="Arial"/>
                <w:sz w:val="24"/>
                <w:szCs w:val="24"/>
              </w:rPr>
              <w:t xml:space="preserve">Partido Acción Nacional y Paloma Amézquita </w:t>
            </w:r>
          </w:p>
          <w:p w14:paraId="4B244E58" w14:textId="77777777" w:rsidR="00A23D1D" w:rsidRPr="001C51A2" w:rsidRDefault="00A23D1D" w:rsidP="00A23D1D">
            <w:pPr>
              <w:jc w:val="center"/>
              <w:rPr>
                <w:rFonts w:ascii="Arial" w:hAnsi="Arial" w:cs="Arial"/>
                <w:sz w:val="24"/>
                <w:szCs w:val="24"/>
              </w:rPr>
            </w:pPr>
            <w:r w:rsidRPr="001C51A2">
              <w:rPr>
                <w:rFonts w:ascii="Arial" w:hAnsi="Arial" w:cs="Arial"/>
                <w:sz w:val="24"/>
                <w:szCs w:val="24"/>
              </w:rPr>
              <w:t>Carreón Candidata a Diputada por el Distrito XIII</w:t>
            </w:r>
          </w:p>
        </w:tc>
        <w:tc>
          <w:tcPr>
            <w:tcW w:w="1906" w:type="dxa"/>
          </w:tcPr>
          <w:p w14:paraId="4ADE6294" w14:textId="77777777" w:rsidR="00A23D1D" w:rsidRPr="001C51A2" w:rsidRDefault="001C51A2" w:rsidP="00A23D1D">
            <w:pPr>
              <w:jc w:val="center"/>
              <w:rPr>
                <w:rFonts w:ascii="Arial" w:hAnsi="Arial" w:cs="Arial"/>
                <w:sz w:val="24"/>
                <w:szCs w:val="24"/>
              </w:rPr>
            </w:pPr>
            <w:r w:rsidRPr="001C51A2">
              <w:rPr>
                <w:rFonts w:ascii="Arial" w:hAnsi="Arial" w:cs="Arial"/>
                <w:sz w:val="24"/>
                <w:szCs w:val="24"/>
              </w:rPr>
              <w:t xml:space="preserve">Propaganda política con la fotografía de una menor de edad </w:t>
            </w:r>
          </w:p>
        </w:tc>
        <w:tc>
          <w:tcPr>
            <w:tcW w:w="2852" w:type="dxa"/>
          </w:tcPr>
          <w:p w14:paraId="5078B516" w14:textId="77777777" w:rsidR="00A23D1D" w:rsidRPr="001C51A2" w:rsidRDefault="001C51A2" w:rsidP="001C51A2">
            <w:pPr>
              <w:jc w:val="center"/>
              <w:rPr>
                <w:rFonts w:ascii="Arial" w:hAnsi="Arial" w:cs="Arial"/>
                <w:sz w:val="24"/>
                <w:szCs w:val="24"/>
              </w:rPr>
            </w:pPr>
            <w:r w:rsidRPr="001C51A2">
              <w:rPr>
                <w:rFonts w:ascii="Arial" w:hAnsi="Arial" w:cs="Arial"/>
                <w:sz w:val="24"/>
                <w:szCs w:val="24"/>
              </w:rPr>
              <w:t xml:space="preserve">Supuesta contravención a equidad en la contienda y daño irreparable a la integridad de la menor de edad. </w:t>
            </w:r>
          </w:p>
        </w:tc>
        <w:tc>
          <w:tcPr>
            <w:tcW w:w="1785" w:type="dxa"/>
          </w:tcPr>
          <w:p w14:paraId="41C7E75B" w14:textId="77777777" w:rsidR="00A23D1D" w:rsidRPr="001C51A2" w:rsidRDefault="00EC44AA" w:rsidP="00A23D1D">
            <w:pPr>
              <w:jc w:val="center"/>
              <w:rPr>
                <w:rFonts w:ascii="Arial" w:hAnsi="Arial" w:cs="Arial"/>
                <w:sz w:val="24"/>
                <w:szCs w:val="24"/>
              </w:rPr>
            </w:pPr>
            <w:r w:rsidRPr="001C51A2">
              <w:rPr>
                <w:rFonts w:ascii="Arial" w:hAnsi="Arial" w:cs="Arial"/>
                <w:sz w:val="24"/>
                <w:szCs w:val="24"/>
              </w:rPr>
              <w:t xml:space="preserve">No aplica en el caso concreto </w:t>
            </w:r>
          </w:p>
        </w:tc>
        <w:tc>
          <w:tcPr>
            <w:tcW w:w="1787" w:type="dxa"/>
          </w:tcPr>
          <w:p w14:paraId="2D036A26" w14:textId="77777777" w:rsidR="00A23D1D" w:rsidRPr="001C51A2" w:rsidRDefault="00D849DD" w:rsidP="00A23D1D">
            <w:pPr>
              <w:rPr>
                <w:rFonts w:ascii="Arial" w:hAnsi="Arial" w:cs="Arial"/>
                <w:sz w:val="24"/>
                <w:szCs w:val="24"/>
              </w:rPr>
            </w:pPr>
            <w:r w:rsidRPr="001C51A2">
              <w:rPr>
                <w:rFonts w:ascii="Arial" w:hAnsi="Arial" w:cs="Arial"/>
                <w:sz w:val="24"/>
                <w:szCs w:val="24"/>
              </w:rPr>
              <w:t>La denunciante se enteró el día 28/06/2018</w:t>
            </w:r>
          </w:p>
        </w:tc>
        <w:tc>
          <w:tcPr>
            <w:tcW w:w="2015" w:type="dxa"/>
          </w:tcPr>
          <w:p w14:paraId="770BF058" w14:textId="77777777" w:rsidR="00A23D1D" w:rsidRPr="007B1BAC" w:rsidRDefault="00D849DD" w:rsidP="00A23D1D">
            <w:pPr>
              <w:jc w:val="center"/>
              <w:rPr>
                <w:rFonts w:ascii="Arial" w:hAnsi="Arial" w:cs="Arial"/>
                <w:sz w:val="24"/>
                <w:szCs w:val="24"/>
              </w:rPr>
            </w:pPr>
            <w:r w:rsidRPr="001C51A2">
              <w:rPr>
                <w:rFonts w:ascii="Arial" w:hAnsi="Arial" w:cs="Arial"/>
                <w:sz w:val="24"/>
                <w:szCs w:val="24"/>
              </w:rPr>
              <w:t xml:space="preserve">Se turna a la ponencia del Magistrado </w:t>
            </w:r>
            <w:r w:rsidRPr="001C51A2">
              <w:rPr>
                <w:rFonts w:ascii="Arial" w:hAnsi="Arial" w:cs="Arial"/>
                <w:b/>
                <w:sz w:val="24"/>
                <w:szCs w:val="24"/>
              </w:rPr>
              <w:t>Jorge Ramón Díaz de León Gutiérrez</w:t>
            </w:r>
          </w:p>
        </w:tc>
      </w:tr>
    </w:tbl>
    <w:p w14:paraId="2DED5940" w14:textId="77777777" w:rsidR="00A23D1D" w:rsidRDefault="00A23D1D" w:rsidP="00D6266A">
      <w:pPr>
        <w:rPr>
          <w:rFonts w:ascii="Arial" w:hAnsi="Arial" w:cs="Arial"/>
          <w:sz w:val="48"/>
          <w:szCs w:val="48"/>
        </w:rPr>
      </w:pPr>
    </w:p>
    <w:p w14:paraId="0585C86A" w14:textId="77777777" w:rsidR="006F43F0" w:rsidRDefault="006F43F0" w:rsidP="00D6266A">
      <w:pPr>
        <w:rPr>
          <w:rFonts w:ascii="Arial" w:hAnsi="Arial" w:cs="Arial"/>
          <w:sz w:val="48"/>
          <w:szCs w:val="48"/>
        </w:rPr>
      </w:pPr>
    </w:p>
    <w:p w14:paraId="78664E04" w14:textId="77777777" w:rsidR="006F43F0" w:rsidRDefault="006F43F0" w:rsidP="00D6266A">
      <w:pPr>
        <w:rPr>
          <w:rFonts w:ascii="Arial" w:hAnsi="Arial" w:cs="Arial"/>
          <w:sz w:val="48"/>
          <w:szCs w:val="48"/>
        </w:rPr>
      </w:pPr>
    </w:p>
    <w:p w14:paraId="07CBE28C" w14:textId="77777777" w:rsidR="006F43F0" w:rsidRDefault="006F43F0" w:rsidP="00D6266A">
      <w:pPr>
        <w:rPr>
          <w:rFonts w:ascii="Arial" w:hAnsi="Arial" w:cs="Arial"/>
          <w:sz w:val="48"/>
          <w:szCs w:val="48"/>
        </w:rPr>
      </w:pPr>
    </w:p>
    <w:p w14:paraId="33BEC856" w14:textId="77777777" w:rsidR="006F43F0" w:rsidRDefault="006F43F0" w:rsidP="00D6266A">
      <w:pPr>
        <w:rPr>
          <w:rFonts w:ascii="Arial" w:hAnsi="Arial" w:cs="Arial"/>
          <w:sz w:val="48"/>
          <w:szCs w:val="48"/>
        </w:rPr>
      </w:pPr>
    </w:p>
    <w:p w14:paraId="39185CEA" w14:textId="77777777" w:rsidR="006F43F0" w:rsidRDefault="006F43F0"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6F43F0" w:rsidRPr="00751D2E" w14:paraId="28E6471A" w14:textId="77777777" w:rsidTr="006A2954">
        <w:tc>
          <w:tcPr>
            <w:tcW w:w="1532" w:type="dxa"/>
          </w:tcPr>
          <w:p w14:paraId="76B15665" w14:textId="77777777" w:rsidR="006F43F0" w:rsidRPr="00751D2E" w:rsidRDefault="006F43F0" w:rsidP="006F43F0">
            <w:pPr>
              <w:jc w:val="center"/>
              <w:rPr>
                <w:rFonts w:ascii="Arial" w:hAnsi="Arial" w:cs="Arial"/>
                <w:b/>
                <w:sz w:val="24"/>
                <w:szCs w:val="24"/>
              </w:rPr>
            </w:pPr>
            <w:r w:rsidRPr="00751D2E">
              <w:rPr>
                <w:rFonts w:ascii="Arial" w:hAnsi="Arial" w:cs="Arial"/>
                <w:b/>
                <w:sz w:val="24"/>
                <w:szCs w:val="24"/>
              </w:rPr>
              <w:lastRenderedPageBreak/>
              <w:t>No. Expediente</w:t>
            </w:r>
          </w:p>
        </w:tc>
        <w:tc>
          <w:tcPr>
            <w:tcW w:w="1998" w:type="dxa"/>
          </w:tcPr>
          <w:p w14:paraId="0C4C5549" w14:textId="77777777" w:rsidR="006F43F0" w:rsidRPr="00751D2E" w:rsidRDefault="006F43F0" w:rsidP="006F43F0">
            <w:pPr>
              <w:jc w:val="center"/>
              <w:rPr>
                <w:rFonts w:ascii="Arial" w:hAnsi="Arial" w:cs="Arial"/>
                <w:b/>
                <w:sz w:val="24"/>
                <w:szCs w:val="24"/>
              </w:rPr>
            </w:pPr>
            <w:r w:rsidRPr="00751D2E">
              <w:rPr>
                <w:rFonts w:ascii="Arial" w:hAnsi="Arial" w:cs="Arial"/>
                <w:b/>
                <w:sz w:val="24"/>
                <w:szCs w:val="24"/>
              </w:rPr>
              <w:t xml:space="preserve">Nombre del/a Promovente </w:t>
            </w:r>
          </w:p>
        </w:tc>
        <w:tc>
          <w:tcPr>
            <w:tcW w:w="1751" w:type="dxa"/>
          </w:tcPr>
          <w:p w14:paraId="677076E8" w14:textId="77777777" w:rsidR="006F43F0" w:rsidRPr="00751D2E" w:rsidRDefault="006F43F0" w:rsidP="006F43F0">
            <w:pPr>
              <w:jc w:val="center"/>
              <w:rPr>
                <w:rFonts w:ascii="Arial" w:hAnsi="Arial" w:cs="Arial"/>
                <w:b/>
                <w:sz w:val="24"/>
                <w:szCs w:val="24"/>
              </w:rPr>
            </w:pPr>
            <w:r w:rsidRPr="00751D2E">
              <w:rPr>
                <w:rFonts w:ascii="Arial" w:hAnsi="Arial" w:cs="Arial"/>
                <w:b/>
                <w:sz w:val="24"/>
                <w:szCs w:val="24"/>
              </w:rPr>
              <w:t xml:space="preserve">Medio de Impugnación </w:t>
            </w:r>
          </w:p>
        </w:tc>
        <w:tc>
          <w:tcPr>
            <w:tcW w:w="1427" w:type="dxa"/>
          </w:tcPr>
          <w:p w14:paraId="608E949F" w14:textId="77777777" w:rsidR="006F43F0" w:rsidRPr="00751D2E" w:rsidRDefault="006F43F0" w:rsidP="006F43F0">
            <w:pPr>
              <w:jc w:val="center"/>
              <w:rPr>
                <w:rFonts w:ascii="Arial" w:hAnsi="Arial" w:cs="Arial"/>
                <w:b/>
                <w:sz w:val="24"/>
                <w:szCs w:val="24"/>
              </w:rPr>
            </w:pPr>
            <w:r w:rsidRPr="00751D2E">
              <w:rPr>
                <w:rFonts w:ascii="Arial" w:hAnsi="Arial" w:cs="Arial"/>
                <w:b/>
                <w:sz w:val="24"/>
                <w:szCs w:val="24"/>
              </w:rPr>
              <w:t xml:space="preserve">Fecha de recepción </w:t>
            </w:r>
          </w:p>
        </w:tc>
        <w:tc>
          <w:tcPr>
            <w:tcW w:w="1844" w:type="dxa"/>
          </w:tcPr>
          <w:p w14:paraId="58E878A5" w14:textId="77777777" w:rsidR="006F43F0" w:rsidRPr="00751D2E" w:rsidRDefault="006F43F0" w:rsidP="006F43F0">
            <w:pPr>
              <w:jc w:val="center"/>
              <w:rPr>
                <w:rFonts w:ascii="Arial" w:hAnsi="Arial" w:cs="Arial"/>
                <w:b/>
                <w:sz w:val="24"/>
                <w:szCs w:val="24"/>
              </w:rPr>
            </w:pPr>
            <w:r w:rsidRPr="00751D2E">
              <w:rPr>
                <w:rFonts w:ascii="Arial" w:hAnsi="Arial" w:cs="Arial"/>
                <w:b/>
                <w:sz w:val="24"/>
                <w:szCs w:val="24"/>
              </w:rPr>
              <w:t xml:space="preserve">Autoridad u órgano que emite el acto </w:t>
            </w:r>
          </w:p>
        </w:tc>
        <w:tc>
          <w:tcPr>
            <w:tcW w:w="1906" w:type="dxa"/>
          </w:tcPr>
          <w:p w14:paraId="69692675" w14:textId="77777777" w:rsidR="006F43F0" w:rsidRPr="00751D2E" w:rsidRDefault="006F43F0" w:rsidP="006F43F0">
            <w:pPr>
              <w:jc w:val="center"/>
              <w:rPr>
                <w:rFonts w:ascii="Arial" w:hAnsi="Arial" w:cs="Arial"/>
                <w:b/>
                <w:sz w:val="24"/>
                <w:szCs w:val="24"/>
              </w:rPr>
            </w:pPr>
            <w:r w:rsidRPr="00751D2E">
              <w:rPr>
                <w:rFonts w:ascii="Arial" w:hAnsi="Arial" w:cs="Arial"/>
                <w:b/>
                <w:sz w:val="24"/>
                <w:szCs w:val="24"/>
              </w:rPr>
              <w:t>Resolución, o acto que se impugna</w:t>
            </w:r>
          </w:p>
        </w:tc>
        <w:tc>
          <w:tcPr>
            <w:tcW w:w="2851" w:type="dxa"/>
          </w:tcPr>
          <w:p w14:paraId="01F55284" w14:textId="77777777" w:rsidR="006F43F0" w:rsidRPr="00751D2E" w:rsidRDefault="006F43F0" w:rsidP="006F43F0">
            <w:pPr>
              <w:jc w:val="center"/>
              <w:rPr>
                <w:rFonts w:ascii="Arial" w:hAnsi="Arial" w:cs="Arial"/>
                <w:b/>
                <w:sz w:val="24"/>
                <w:szCs w:val="24"/>
              </w:rPr>
            </w:pPr>
            <w:r w:rsidRPr="00751D2E">
              <w:rPr>
                <w:rFonts w:ascii="Arial" w:hAnsi="Arial" w:cs="Arial"/>
                <w:b/>
                <w:sz w:val="24"/>
                <w:szCs w:val="24"/>
              </w:rPr>
              <w:t xml:space="preserve">Sentido de la resolución, o acto que se impugna </w:t>
            </w:r>
          </w:p>
        </w:tc>
        <w:tc>
          <w:tcPr>
            <w:tcW w:w="1785" w:type="dxa"/>
          </w:tcPr>
          <w:p w14:paraId="3B6B36AB" w14:textId="77777777" w:rsidR="006F43F0" w:rsidRPr="00751D2E" w:rsidRDefault="006F43F0" w:rsidP="006F43F0">
            <w:pPr>
              <w:jc w:val="center"/>
              <w:rPr>
                <w:rFonts w:ascii="Arial" w:hAnsi="Arial" w:cs="Arial"/>
                <w:b/>
                <w:sz w:val="24"/>
                <w:szCs w:val="24"/>
              </w:rPr>
            </w:pPr>
            <w:r w:rsidRPr="00751D2E">
              <w:rPr>
                <w:rFonts w:ascii="Arial" w:hAnsi="Arial" w:cs="Arial"/>
                <w:b/>
                <w:sz w:val="24"/>
                <w:szCs w:val="24"/>
              </w:rPr>
              <w:t>Fecha de emisión de la resolución o acto que se impugna</w:t>
            </w:r>
          </w:p>
        </w:tc>
        <w:tc>
          <w:tcPr>
            <w:tcW w:w="1787" w:type="dxa"/>
          </w:tcPr>
          <w:p w14:paraId="1B1D181D" w14:textId="77777777" w:rsidR="006F43F0" w:rsidRPr="00751D2E" w:rsidRDefault="006F43F0" w:rsidP="006F43F0">
            <w:pPr>
              <w:jc w:val="center"/>
              <w:rPr>
                <w:rFonts w:ascii="Arial" w:hAnsi="Arial" w:cs="Arial"/>
                <w:b/>
                <w:sz w:val="24"/>
                <w:szCs w:val="24"/>
              </w:rPr>
            </w:pPr>
            <w:r w:rsidRPr="00751D2E">
              <w:rPr>
                <w:rFonts w:ascii="Arial" w:hAnsi="Arial" w:cs="Arial"/>
                <w:b/>
                <w:sz w:val="24"/>
                <w:szCs w:val="24"/>
              </w:rPr>
              <w:t xml:space="preserve">Fecha de notificación </w:t>
            </w:r>
          </w:p>
        </w:tc>
        <w:tc>
          <w:tcPr>
            <w:tcW w:w="2015" w:type="dxa"/>
          </w:tcPr>
          <w:p w14:paraId="4632E0C9" w14:textId="77777777" w:rsidR="006F43F0" w:rsidRPr="00751D2E" w:rsidRDefault="006F43F0" w:rsidP="006F43F0">
            <w:pPr>
              <w:jc w:val="center"/>
              <w:rPr>
                <w:rFonts w:ascii="Arial" w:hAnsi="Arial" w:cs="Arial"/>
                <w:b/>
                <w:sz w:val="24"/>
                <w:szCs w:val="24"/>
              </w:rPr>
            </w:pPr>
            <w:r w:rsidRPr="00751D2E">
              <w:rPr>
                <w:rFonts w:ascii="Arial" w:hAnsi="Arial" w:cs="Arial"/>
                <w:b/>
                <w:sz w:val="24"/>
                <w:szCs w:val="24"/>
              </w:rPr>
              <w:t>Observaciones</w:t>
            </w:r>
          </w:p>
        </w:tc>
      </w:tr>
      <w:tr w:rsidR="006F43F0" w:rsidRPr="00751D2E" w14:paraId="53BA3D61" w14:textId="77777777" w:rsidTr="006A2954">
        <w:tc>
          <w:tcPr>
            <w:tcW w:w="1532" w:type="dxa"/>
          </w:tcPr>
          <w:p w14:paraId="2542803F" w14:textId="77777777" w:rsidR="006F43F0" w:rsidRPr="00751D2E" w:rsidRDefault="006F43F0" w:rsidP="006F43F0">
            <w:pPr>
              <w:jc w:val="center"/>
              <w:rPr>
                <w:rFonts w:ascii="Arial" w:hAnsi="Arial" w:cs="Arial"/>
                <w:b/>
                <w:sz w:val="24"/>
                <w:szCs w:val="24"/>
              </w:rPr>
            </w:pPr>
            <w:r w:rsidRPr="00751D2E">
              <w:rPr>
                <w:rFonts w:ascii="Arial" w:hAnsi="Arial" w:cs="Arial"/>
                <w:b/>
                <w:sz w:val="24"/>
                <w:szCs w:val="24"/>
              </w:rPr>
              <w:t>TEEA-PES 010/2018</w:t>
            </w:r>
          </w:p>
        </w:tc>
        <w:tc>
          <w:tcPr>
            <w:tcW w:w="1998" w:type="dxa"/>
          </w:tcPr>
          <w:p w14:paraId="033EB586" w14:textId="77777777" w:rsidR="006F43F0" w:rsidRPr="00751D2E" w:rsidRDefault="006F43F0" w:rsidP="006F43F0">
            <w:pPr>
              <w:jc w:val="center"/>
              <w:rPr>
                <w:rFonts w:ascii="Arial" w:hAnsi="Arial" w:cs="Arial"/>
                <w:sz w:val="24"/>
                <w:szCs w:val="24"/>
              </w:rPr>
            </w:pPr>
            <w:r w:rsidRPr="00751D2E">
              <w:rPr>
                <w:rFonts w:ascii="Arial" w:hAnsi="Arial" w:cs="Arial"/>
                <w:sz w:val="24"/>
                <w:szCs w:val="24"/>
              </w:rPr>
              <w:t>C. René Jonathan Hernández Gaytán, en su carácter de representante propietario del PRI, ante el 01 Consejo Distrital del INE</w:t>
            </w:r>
          </w:p>
        </w:tc>
        <w:tc>
          <w:tcPr>
            <w:tcW w:w="1751" w:type="dxa"/>
          </w:tcPr>
          <w:p w14:paraId="17C697D8" w14:textId="77777777" w:rsidR="006F43F0" w:rsidRPr="00751D2E" w:rsidRDefault="006F43F0" w:rsidP="006F43F0">
            <w:pPr>
              <w:jc w:val="center"/>
              <w:rPr>
                <w:rFonts w:ascii="Arial" w:hAnsi="Arial" w:cs="Arial"/>
                <w:sz w:val="24"/>
                <w:szCs w:val="24"/>
              </w:rPr>
            </w:pPr>
            <w:r w:rsidRPr="00751D2E">
              <w:rPr>
                <w:rFonts w:ascii="Arial" w:hAnsi="Arial" w:cs="Arial"/>
                <w:sz w:val="24"/>
                <w:szCs w:val="24"/>
              </w:rPr>
              <w:t xml:space="preserve">Procedimiento Especial Sancionador </w:t>
            </w:r>
          </w:p>
        </w:tc>
        <w:tc>
          <w:tcPr>
            <w:tcW w:w="1427" w:type="dxa"/>
          </w:tcPr>
          <w:p w14:paraId="38BBFBDC" w14:textId="77777777" w:rsidR="006F43F0" w:rsidRPr="00751D2E" w:rsidRDefault="006F43F0" w:rsidP="006F43F0">
            <w:pPr>
              <w:jc w:val="center"/>
              <w:rPr>
                <w:rFonts w:ascii="Arial" w:hAnsi="Arial" w:cs="Arial"/>
                <w:sz w:val="24"/>
                <w:szCs w:val="24"/>
              </w:rPr>
            </w:pPr>
            <w:r w:rsidRPr="00751D2E">
              <w:rPr>
                <w:rFonts w:ascii="Arial" w:hAnsi="Arial" w:cs="Arial"/>
                <w:sz w:val="24"/>
                <w:szCs w:val="24"/>
              </w:rPr>
              <w:t>16/06/2018</w:t>
            </w:r>
          </w:p>
          <w:p w14:paraId="1EB9EEDB" w14:textId="77777777" w:rsidR="006F43F0" w:rsidRPr="00751D2E" w:rsidRDefault="006F43F0" w:rsidP="006F43F0">
            <w:pPr>
              <w:jc w:val="center"/>
              <w:rPr>
                <w:rFonts w:ascii="Arial" w:hAnsi="Arial" w:cs="Arial"/>
                <w:sz w:val="24"/>
                <w:szCs w:val="24"/>
              </w:rPr>
            </w:pPr>
            <w:r w:rsidRPr="00751D2E">
              <w:rPr>
                <w:rFonts w:ascii="Arial" w:hAnsi="Arial" w:cs="Arial"/>
                <w:sz w:val="24"/>
                <w:szCs w:val="24"/>
              </w:rPr>
              <w:t>13:45 hrs.</w:t>
            </w:r>
          </w:p>
        </w:tc>
        <w:tc>
          <w:tcPr>
            <w:tcW w:w="1844" w:type="dxa"/>
          </w:tcPr>
          <w:p w14:paraId="5E0D096B" w14:textId="77777777" w:rsidR="006F43F0" w:rsidRPr="00751D2E" w:rsidRDefault="006F43F0" w:rsidP="006F43F0">
            <w:pPr>
              <w:jc w:val="center"/>
              <w:rPr>
                <w:rFonts w:ascii="Arial" w:hAnsi="Arial" w:cs="Arial"/>
                <w:sz w:val="24"/>
                <w:szCs w:val="24"/>
              </w:rPr>
            </w:pPr>
            <w:r w:rsidRPr="00751D2E">
              <w:rPr>
                <w:rFonts w:ascii="Arial" w:hAnsi="Arial" w:cs="Arial"/>
                <w:sz w:val="24"/>
                <w:szCs w:val="24"/>
              </w:rPr>
              <w:t>Partidos Políticos PAN, PRD y Movimiento Ciudadano</w:t>
            </w:r>
            <w:r w:rsidR="0092617F" w:rsidRPr="00751D2E">
              <w:rPr>
                <w:rFonts w:ascii="Arial" w:hAnsi="Arial" w:cs="Arial"/>
                <w:sz w:val="24"/>
                <w:szCs w:val="24"/>
              </w:rPr>
              <w:t>;</w:t>
            </w:r>
            <w:r w:rsidRPr="00751D2E">
              <w:rPr>
                <w:rFonts w:ascii="Arial" w:hAnsi="Arial" w:cs="Arial"/>
                <w:sz w:val="24"/>
                <w:szCs w:val="24"/>
              </w:rPr>
              <w:t xml:space="preserve"> los cuales conforman la Coalición “Por México al Frente”</w:t>
            </w:r>
            <w:r w:rsidR="0092617F" w:rsidRPr="00751D2E">
              <w:rPr>
                <w:rFonts w:ascii="Arial" w:hAnsi="Arial" w:cs="Arial"/>
                <w:sz w:val="24"/>
                <w:szCs w:val="24"/>
              </w:rPr>
              <w:t xml:space="preserve">; el Gobernador del Estado de Aguascalientes Martín Orozco Sandoval, el Secretario de Gobierno Ricardo Enrique Morán Faz y Francisco Javier Luevano </w:t>
            </w:r>
            <w:proofErr w:type="spellStart"/>
            <w:r w:rsidR="0092617F" w:rsidRPr="00751D2E">
              <w:rPr>
                <w:rFonts w:ascii="Arial" w:hAnsi="Arial" w:cs="Arial"/>
                <w:sz w:val="24"/>
                <w:szCs w:val="24"/>
              </w:rPr>
              <w:t>Nuñez</w:t>
            </w:r>
            <w:proofErr w:type="spellEnd"/>
          </w:p>
          <w:p w14:paraId="352F411D" w14:textId="77777777" w:rsidR="006F43F0" w:rsidRPr="00751D2E" w:rsidRDefault="006F43F0" w:rsidP="006F43F0">
            <w:pPr>
              <w:jc w:val="center"/>
              <w:rPr>
                <w:rFonts w:ascii="Arial" w:hAnsi="Arial" w:cs="Arial"/>
                <w:sz w:val="24"/>
                <w:szCs w:val="24"/>
              </w:rPr>
            </w:pPr>
          </w:p>
        </w:tc>
        <w:tc>
          <w:tcPr>
            <w:tcW w:w="1906" w:type="dxa"/>
          </w:tcPr>
          <w:p w14:paraId="70E1B6F2" w14:textId="77777777" w:rsidR="006F43F0" w:rsidRPr="00751D2E" w:rsidRDefault="006F43F0" w:rsidP="006F43F0">
            <w:pPr>
              <w:jc w:val="center"/>
              <w:rPr>
                <w:rFonts w:ascii="Arial" w:hAnsi="Arial" w:cs="Arial"/>
                <w:sz w:val="24"/>
                <w:szCs w:val="24"/>
              </w:rPr>
            </w:pPr>
            <w:r w:rsidRPr="00751D2E">
              <w:rPr>
                <w:rFonts w:ascii="Arial" w:hAnsi="Arial" w:cs="Arial"/>
                <w:sz w:val="24"/>
                <w:szCs w:val="24"/>
              </w:rPr>
              <w:t xml:space="preserve">Propaganda </w:t>
            </w:r>
            <w:r w:rsidR="0092617F" w:rsidRPr="00751D2E">
              <w:rPr>
                <w:rFonts w:ascii="Arial" w:hAnsi="Arial" w:cs="Arial"/>
                <w:sz w:val="24"/>
                <w:szCs w:val="24"/>
              </w:rPr>
              <w:t xml:space="preserve">Gubernamental </w:t>
            </w:r>
            <w:r w:rsidRPr="00751D2E">
              <w:rPr>
                <w:rFonts w:ascii="Arial" w:hAnsi="Arial" w:cs="Arial"/>
                <w:sz w:val="24"/>
                <w:szCs w:val="24"/>
              </w:rPr>
              <w:t xml:space="preserve"> </w:t>
            </w:r>
          </w:p>
        </w:tc>
        <w:tc>
          <w:tcPr>
            <w:tcW w:w="2851" w:type="dxa"/>
          </w:tcPr>
          <w:p w14:paraId="1E3451B6" w14:textId="77777777" w:rsidR="006F43F0" w:rsidRPr="00751D2E" w:rsidRDefault="006F43F0" w:rsidP="006F43F0">
            <w:pPr>
              <w:jc w:val="center"/>
              <w:rPr>
                <w:rFonts w:ascii="Arial" w:hAnsi="Arial" w:cs="Arial"/>
                <w:sz w:val="24"/>
                <w:szCs w:val="24"/>
              </w:rPr>
            </w:pPr>
            <w:r w:rsidRPr="00751D2E">
              <w:rPr>
                <w:rFonts w:ascii="Arial" w:hAnsi="Arial" w:cs="Arial"/>
                <w:sz w:val="24"/>
                <w:szCs w:val="24"/>
              </w:rPr>
              <w:t xml:space="preserve">Supuesta </w:t>
            </w:r>
            <w:r w:rsidR="0092617F" w:rsidRPr="00751D2E">
              <w:rPr>
                <w:rFonts w:ascii="Arial" w:hAnsi="Arial" w:cs="Arial"/>
                <w:sz w:val="24"/>
                <w:szCs w:val="24"/>
              </w:rPr>
              <w:t xml:space="preserve">violación a leyes electorales, </w:t>
            </w:r>
          </w:p>
        </w:tc>
        <w:tc>
          <w:tcPr>
            <w:tcW w:w="1785" w:type="dxa"/>
          </w:tcPr>
          <w:p w14:paraId="582F66E4" w14:textId="77777777" w:rsidR="006F43F0" w:rsidRPr="00751D2E" w:rsidRDefault="006F43F0" w:rsidP="006F43F0">
            <w:pPr>
              <w:jc w:val="center"/>
              <w:rPr>
                <w:rFonts w:ascii="Arial" w:hAnsi="Arial" w:cs="Arial"/>
                <w:sz w:val="24"/>
                <w:szCs w:val="24"/>
              </w:rPr>
            </w:pPr>
            <w:r w:rsidRPr="00751D2E">
              <w:rPr>
                <w:rFonts w:ascii="Arial" w:hAnsi="Arial" w:cs="Arial"/>
                <w:sz w:val="24"/>
                <w:szCs w:val="24"/>
              </w:rPr>
              <w:t xml:space="preserve">No aplica en el caso concreto </w:t>
            </w:r>
          </w:p>
        </w:tc>
        <w:tc>
          <w:tcPr>
            <w:tcW w:w="1787" w:type="dxa"/>
          </w:tcPr>
          <w:p w14:paraId="2D8B2660" w14:textId="77777777" w:rsidR="006F43F0" w:rsidRPr="00751D2E" w:rsidRDefault="0092617F" w:rsidP="006F43F0">
            <w:pPr>
              <w:rPr>
                <w:rFonts w:ascii="Arial" w:hAnsi="Arial" w:cs="Arial"/>
                <w:sz w:val="24"/>
                <w:szCs w:val="24"/>
              </w:rPr>
            </w:pPr>
            <w:r w:rsidRPr="00751D2E">
              <w:rPr>
                <w:rFonts w:ascii="Arial" w:hAnsi="Arial" w:cs="Arial"/>
                <w:sz w:val="24"/>
                <w:szCs w:val="24"/>
              </w:rPr>
              <w:t>El denunciante se enteró el día 22/05/2018</w:t>
            </w:r>
          </w:p>
        </w:tc>
        <w:tc>
          <w:tcPr>
            <w:tcW w:w="2015" w:type="dxa"/>
          </w:tcPr>
          <w:p w14:paraId="4E4BF9C8" w14:textId="77777777" w:rsidR="006F43F0" w:rsidRPr="00751D2E" w:rsidRDefault="0092617F" w:rsidP="006F43F0">
            <w:pPr>
              <w:jc w:val="center"/>
              <w:rPr>
                <w:rFonts w:ascii="Arial" w:hAnsi="Arial" w:cs="Arial"/>
                <w:sz w:val="24"/>
                <w:szCs w:val="24"/>
              </w:rPr>
            </w:pPr>
            <w:r w:rsidRPr="00751D2E">
              <w:rPr>
                <w:rFonts w:ascii="Arial" w:hAnsi="Arial" w:cs="Arial"/>
                <w:sz w:val="24"/>
                <w:szCs w:val="24"/>
              </w:rPr>
              <w:t xml:space="preserve">Se turna a la ponencia del Magistrado </w:t>
            </w:r>
            <w:r w:rsidRPr="00751D2E">
              <w:rPr>
                <w:rFonts w:ascii="Arial" w:hAnsi="Arial" w:cs="Arial"/>
                <w:b/>
                <w:sz w:val="24"/>
                <w:szCs w:val="24"/>
              </w:rPr>
              <w:t>Héctor Salvador Hernández Gallegos</w:t>
            </w:r>
          </w:p>
        </w:tc>
      </w:tr>
      <w:tr w:rsidR="006A2954" w:rsidRPr="00751D2E" w14:paraId="1FB403E1" w14:textId="77777777" w:rsidTr="006A2954">
        <w:tc>
          <w:tcPr>
            <w:tcW w:w="1532" w:type="dxa"/>
          </w:tcPr>
          <w:p w14:paraId="2AD19645" w14:textId="77777777" w:rsidR="006A2954" w:rsidRPr="00751D2E" w:rsidRDefault="006A2954" w:rsidP="006A2954">
            <w:pPr>
              <w:jc w:val="center"/>
              <w:rPr>
                <w:rFonts w:ascii="Arial" w:hAnsi="Arial" w:cs="Arial"/>
                <w:b/>
                <w:sz w:val="24"/>
                <w:szCs w:val="24"/>
              </w:rPr>
            </w:pPr>
            <w:r w:rsidRPr="00751D2E">
              <w:rPr>
                <w:rFonts w:ascii="Arial" w:hAnsi="Arial" w:cs="Arial"/>
                <w:b/>
                <w:sz w:val="24"/>
                <w:szCs w:val="24"/>
              </w:rPr>
              <w:lastRenderedPageBreak/>
              <w:t>No. Expediente</w:t>
            </w:r>
          </w:p>
        </w:tc>
        <w:tc>
          <w:tcPr>
            <w:tcW w:w="1998" w:type="dxa"/>
          </w:tcPr>
          <w:p w14:paraId="457E9B59" w14:textId="77777777" w:rsidR="006A2954" w:rsidRPr="00751D2E" w:rsidRDefault="006A2954" w:rsidP="006A2954">
            <w:pPr>
              <w:jc w:val="center"/>
              <w:rPr>
                <w:rFonts w:ascii="Arial" w:hAnsi="Arial" w:cs="Arial"/>
                <w:b/>
                <w:sz w:val="24"/>
                <w:szCs w:val="24"/>
              </w:rPr>
            </w:pPr>
            <w:r w:rsidRPr="00751D2E">
              <w:rPr>
                <w:rFonts w:ascii="Arial" w:hAnsi="Arial" w:cs="Arial"/>
                <w:b/>
                <w:sz w:val="24"/>
                <w:szCs w:val="24"/>
              </w:rPr>
              <w:t xml:space="preserve">Nombre del/a Promovente </w:t>
            </w:r>
          </w:p>
        </w:tc>
        <w:tc>
          <w:tcPr>
            <w:tcW w:w="1751" w:type="dxa"/>
          </w:tcPr>
          <w:p w14:paraId="251A8DB6" w14:textId="77777777" w:rsidR="006A2954" w:rsidRPr="00751D2E" w:rsidRDefault="006A2954" w:rsidP="006A2954">
            <w:pPr>
              <w:jc w:val="center"/>
              <w:rPr>
                <w:rFonts w:ascii="Arial" w:hAnsi="Arial" w:cs="Arial"/>
                <w:b/>
                <w:sz w:val="24"/>
                <w:szCs w:val="24"/>
              </w:rPr>
            </w:pPr>
            <w:r w:rsidRPr="00751D2E">
              <w:rPr>
                <w:rFonts w:ascii="Arial" w:hAnsi="Arial" w:cs="Arial"/>
                <w:b/>
                <w:sz w:val="24"/>
                <w:szCs w:val="24"/>
              </w:rPr>
              <w:t xml:space="preserve">Medio de Impugnación </w:t>
            </w:r>
          </w:p>
        </w:tc>
        <w:tc>
          <w:tcPr>
            <w:tcW w:w="1427" w:type="dxa"/>
          </w:tcPr>
          <w:p w14:paraId="06BB3392" w14:textId="77777777" w:rsidR="006A2954" w:rsidRPr="00751D2E" w:rsidRDefault="006A2954" w:rsidP="006A2954">
            <w:pPr>
              <w:jc w:val="center"/>
              <w:rPr>
                <w:rFonts w:ascii="Arial" w:hAnsi="Arial" w:cs="Arial"/>
                <w:b/>
                <w:sz w:val="24"/>
                <w:szCs w:val="24"/>
              </w:rPr>
            </w:pPr>
            <w:r w:rsidRPr="00751D2E">
              <w:rPr>
                <w:rFonts w:ascii="Arial" w:hAnsi="Arial" w:cs="Arial"/>
                <w:b/>
                <w:sz w:val="24"/>
                <w:szCs w:val="24"/>
              </w:rPr>
              <w:t xml:space="preserve">Fecha de recepción </w:t>
            </w:r>
          </w:p>
        </w:tc>
        <w:tc>
          <w:tcPr>
            <w:tcW w:w="1844" w:type="dxa"/>
          </w:tcPr>
          <w:p w14:paraId="56B62135" w14:textId="77777777" w:rsidR="006A2954" w:rsidRPr="00751D2E" w:rsidRDefault="006A2954" w:rsidP="006A2954">
            <w:pPr>
              <w:jc w:val="center"/>
              <w:rPr>
                <w:rFonts w:ascii="Arial" w:hAnsi="Arial" w:cs="Arial"/>
                <w:b/>
                <w:sz w:val="24"/>
                <w:szCs w:val="24"/>
              </w:rPr>
            </w:pPr>
            <w:r w:rsidRPr="00751D2E">
              <w:rPr>
                <w:rFonts w:ascii="Arial" w:hAnsi="Arial" w:cs="Arial"/>
                <w:b/>
                <w:sz w:val="24"/>
                <w:szCs w:val="24"/>
              </w:rPr>
              <w:t xml:space="preserve">Autoridad u órgano que emite el acto </w:t>
            </w:r>
          </w:p>
        </w:tc>
        <w:tc>
          <w:tcPr>
            <w:tcW w:w="1906" w:type="dxa"/>
          </w:tcPr>
          <w:p w14:paraId="2424DECC" w14:textId="77777777" w:rsidR="006A2954" w:rsidRPr="00751D2E" w:rsidRDefault="006A2954" w:rsidP="006A2954">
            <w:pPr>
              <w:jc w:val="center"/>
              <w:rPr>
                <w:rFonts w:ascii="Arial" w:hAnsi="Arial" w:cs="Arial"/>
                <w:b/>
                <w:sz w:val="24"/>
                <w:szCs w:val="24"/>
              </w:rPr>
            </w:pPr>
            <w:r w:rsidRPr="00751D2E">
              <w:rPr>
                <w:rFonts w:ascii="Arial" w:hAnsi="Arial" w:cs="Arial"/>
                <w:b/>
                <w:sz w:val="24"/>
                <w:szCs w:val="24"/>
              </w:rPr>
              <w:t>Resolución, o acto que se impugna</w:t>
            </w:r>
          </w:p>
        </w:tc>
        <w:tc>
          <w:tcPr>
            <w:tcW w:w="2851" w:type="dxa"/>
          </w:tcPr>
          <w:p w14:paraId="35840B35" w14:textId="77777777" w:rsidR="006A2954" w:rsidRPr="00751D2E" w:rsidRDefault="006A2954" w:rsidP="006A2954">
            <w:pPr>
              <w:jc w:val="center"/>
              <w:rPr>
                <w:rFonts w:ascii="Arial" w:hAnsi="Arial" w:cs="Arial"/>
                <w:b/>
                <w:sz w:val="24"/>
                <w:szCs w:val="24"/>
              </w:rPr>
            </w:pPr>
            <w:r w:rsidRPr="00751D2E">
              <w:rPr>
                <w:rFonts w:ascii="Arial" w:hAnsi="Arial" w:cs="Arial"/>
                <w:b/>
                <w:sz w:val="24"/>
                <w:szCs w:val="24"/>
              </w:rPr>
              <w:t xml:space="preserve">Sentido de la resolución, o acto que se impugna </w:t>
            </w:r>
          </w:p>
        </w:tc>
        <w:tc>
          <w:tcPr>
            <w:tcW w:w="1785" w:type="dxa"/>
          </w:tcPr>
          <w:p w14:paraId="25AEB497" w14:textId="77777777" w:rsidR="006A2954" w:rsidRPr="00751D2E" w:rsidRDefault="006A2954" w:rsidP="006A2954">
            <w:pPr>
              <w:jc w:val="center"/>
              <w:rPr>
                <w:rFonts w:ascii="Arial" w:hAnsi="Arial" w:cs="Arial"/>
                <w:b/>
                <w:sz w:val="24"/>
                <w:szCs w:val="24"/>
              </w:rPr>
            </w:pPr>
            <w:r w:rsidRPr="00751D2E">
              <w:rPr>
                <w:rFonts w:ascii="Arial" w:hAnsi="Arial" w:cs="Arial"/>
                <w:b/>
                <w:sz w:val="24"/>
                <w:szCs w:val="24"/>
              </w:rPr>
              <w:t>Fecha de emisión de la resolución o acto que se impugna</w:t>
            </w:r>
          </w:p>
        </w:tc>
        <w:tc>
          <w:tcPr>
            <w:tcW w:w="1787" w:type="dxa"/>
          </w:tcPr>
          <w:p w14:paraId="3A52D182" w14:textId="77777777" w:rsidR="006A2954" w:rsidRPr="00751D2E" w:rsidRDefault="006A2954" w:rsidP="006A2954">
            <w:pPr>
              <w:jc w:val="center"/>
              <w:rPr>
                <w:rFonts w:ascii="Arial" w:hAnsi="Arial" w:cs="Arial"/>
                <w:b/>
                <w:sz w:val="24"/>
                <w:szCs w:val="24"/>
              </w:rPr>
            </w:pPr>
            <w:r w:rsidRPr="00751D2E">
              <w:rPr>
                <w:rFonts w:ascii="Arial" w:hAnsi="Arial" w:cs="Arial"/>
                <w:b/>
                <w:sz w:val="24"/>
                <w:szCs w:val="24"/>
              </w:rPr>
              <w:t xml:space="preserve">Fecha de notificación </w:t>
            </w:r>
          </w:p>
        </w:tc>
        <w:tc>
          <w:tcPr>
            <w:tcW w:w="2015" w:type="dxa"/>
          </w:tcPr>
          <w:p w14:paraId="163C3B1A" w14:textId="77777777" w:rsidR="006A2954" w:rsidRPr="00751D2E" w:rsidRDefault="006A2954" w:rsidP="006A2954">
            <w:pPr>
              <w:jc w:val="center"/>
              <w:rPr>
                <w:rFonts w:ascii="Arial" w:hAnsi="Arial" w:cs="Arial"/>
                <w:b/>
                <w:sz w:val="24"/>
                <w:szCs w:val="24"/>
              </w:rPr>
            </w:pPr>
            <w:r w:rsidRPr="00751D2E">
              <w:rPr>
                <w:rFonts w:ascii="Arial" w:hAnsi="Arial" w:cs="Arial"/>
                <w:b/>
                <w:sz w:val="24"/>
                <w:szCs w:val="24"/>
              </w:rPr>
              <w:t>Observaciones</w:t>
            </w:r>
          </w:p>
        </w:tc>
      </w:tr>
      <w:tr w:rsidR="009651BD" w:rsidRPr="009651BD" w14:paraId="68980B6D" w14:textId="77777777" w:rsidTr="006A2954">
        <w:tc>
          <w:tcPr>
            <w:tcW w:w="1532" w:type="dxa"/>
          </w:tcPr>
          <w:p w14:paraId="58058163" w14:textId="77777777" w:rsidR="009651BD" w:rsidRPr="00751D2E" w:rsidRDefault="009651BD" w:rsidP="009651BD">
            <w:pPr>
              <w:jc w:val="center"/>
              <w:rPr>
                <w:rFonts w:ascii="Arial" w:hAnsi="Arial" w:cs="Arial"/>
                <w:b/>
                <w:sz w:val="24"/>
                <w:szCs w:val="24"/>
              </w:rPr>
            </w:pPr>
            <w:r w:rsidRPr="00751D2E">
              <w:rPr>
                <w:rFonts w:ascii="Arial" w:hAnsi="Arial" w:cs="Arial"/>
                <w:b/>
                <w:sz w:val="24"/>
                <w:szCs w:val="24"/>
              </w:rPr>
              <w:t>TEEA-PES</w:t>
            </w:r>
            <w:r w:rsidR="00176FE8">
              <w:rPr>
                <w:rFonts w:ascii="Arial" w:hAnsi="Arial" w:cs="Arial"/>
                <w:b/>
                <w:sz w:val="24"/>
                <w:szCs w:val="24"/>
              </w:rPr>
              <w:t>-</w:t>
            </w:r>
            <w:r w:rsidRPr="00751D2E">
              <w:rPr>
                <w:rFonts w:ascii="Arial" w:hAnsi="Arial" w:cs="Arial"/>
                <w:b/>
                <w:sz w:val="24"/>
                <w:szCs w:val="24"/>
              </w:rPr>
              <w:t xml:space="preserve"> 011/2018</w:t>
            </w:r>
          </w:p>
        </w:tc>
        <w:tc>
          <w:tcPr>
            <w:tcW w:w="1998" w:type="dxa"/>
          </w:tcPr>
          <w:p w14:paraId="6641AB13" w14:textId="77777777" w:rsidR="009651BD" w:rsidRPr="00751D2E" w:rsidRDefault="009651BD" w:rsidP="009651BD">
            <w:pPr>
              <w:jc w:val="center"/>
              <w:rPr>
                <w:rFonts w:ascii="Arial" w:hAnsi="Arial" w:cs="Arial"/>
                <w:sz w:val="24"/>
                <w:szCs w:val="24"/>
              </w:rPr>
            </w:pPr>
            <w:r w:rsidRPr="00751D2E">
              <w:rPr>
                <w:rFonts w:ascii="Arial" w:hAnsi="Arial" w:cs="Arial"/>
                <w:sz w:val="24"/>
                <w:szCs w:val="24"/>
              </w:rPr>
              <w:t xml:space="preserve">Lic. Diana Paola Herrera Pérez, en su calidad de representante del PRI ante el Consejo Distrital XIII del IEE de Ags. </w:t>
            </w:r>
          </w:p>
        </w:tc>
        <w:tc>
          <w:tcPr>
            <w:tcW w:w="1751" w:type="dxa"/>
          </w:tcPr>
          <w:p w14:paraId="004CD844" w14:textId="77777777" w:rsidR="009651BD" w:rsidRPr="00751D2E" w:rsidRDefault="009651BD" w:rsidP="009651BD">
            <w:pPr>
              <w:jc w:val="center"/>
              <w:rPr>
                <w:rFonts w:ascii="Arial" w:hAnsi="Arial" w:cs="Arial"/>
                <w:sz w:val="24"/>
                <w:szCs w:val="24"/>
              </w:rPr>
            </w:pPr>
            <w:r w:rsidRPr="00751D2E">
              <w:rPr>
                <w:rFonts w:ascii="Arial" w:hAnsi="Arial" w:cs="Arial"/>
                <w:sz w:val="24"/>
                <w:szCs w:val="24"/>
              </w:rPr>
              <w:t xml:space="preserve">Procedimiento Especial Sancionador </w:t>
            </w:r>
          </w:p>
        </w:tc>
        <w:tc>
          <w:tcPr>
            <w:tcW w:w="1427" w:type="dxa"/>
          </w:tcPr>
          <w:p w14:paraId="1F114C72" w14:textId="77777777" w:rsidR="009651BD" w:rsidRPr="00751D2E" w:rsidRDefault="009651BD" w:rsidP="009651BD">
            <w:pPr>
              <w:jc w:val="center"/>
              <w:rPr>
                <w:rFonts w:ascii="Arial" w:hAnsi="Arial" w:cs="Arial"/>
                <w:sz w:val="24"/>
                <w:szCs w:val="24"/>
              </w:rPr>
            </w:pPr>
            <w:r w:rsidRPr="00751D2E">
              <w:rPr>
                <w:rFonts w:ascii="Arial" w:hAnsi="Arial" w:cs="Arial"/>
                <w:sz w:val="24"/>
                <w:szCs w:val="24"/>
              </w:rPr>
              <w:t>19/06/2018</w:t>
            </w:r>
          </w:p>
          <w:p w14:paraId="75AE7D8A" w14:textId="77777777" w:rsidR="009651BD" w:rsidRPr="00751D2E" w:rsidRDefault="009651BD" w:rsidP="009651BD">
            <w:pPr>
              <w:jc w:val="center"/>
              <w:rPr>
                <w:rFonts w:ascii="Arial" w:hAnsi="Arial" w:cs="Arial"/>
                <w:sz w:val="24"/>
                <w:szCs w:val="24"/>
              </w:rPr>
            </w:pPr>
            <w:r w:rsidRPr="00751D2E">
              <w:rPr>
                <w:rFonts w:ascii="Arial" w:hAnsi="Arial" w:cs="Arial"/>
                <w:sz w:val="24"/>
                <w:szCs w:val="24"/>
              </w:rPr>
              <w:t>15:15 hrs.</w:t>
            </w:r>
          </w:p>
        </w:tc>
        <w:tc>
          <w:tcPr>
            <w:tcW w:w="1844" w:type="dxa"/>
          </w:tcPr>
          <w:p w14:paraId="42131457" w14:textId="77777777" w:rsidR="009651BD" w:rsidRPr="00751D2E" w:rsidRDefault="009651BD" w:rsidP="009651BD">
            <w:pPr>
              <w:jc w:val="center"/>
              <w:rPr>
                <w:rFonts w:ascii="Arial" w:hAnsi="Arial" w:cs="Arial"/>
                <w:sz w:val="24"/>
                <w:szCs w:val="24"/>
              </w:rPr>
            </w:pPr>
            <w:r w:rsidRPr="00751D2E">
              <w:rPr>
                <w:rFonts w:ascii="Arial" w:hAnsi="Arial" w:cs="Arial"/>
                <w:sz w:val="24"/>
                <w:szCs w:val="24"/>
              </w:rPr>
              <w:t>Municipio del Estado de Aguascalientes a través de su Presidenta Municipal María Teresa Jiménez Esquivel, el Secretario de Ayuntamiento de Aguascalientes Jaime Gerardo Beltrán Martínez, los Partidos Políticos PAN, PRD y PM</w:t>
            </w:r>
            <w:r w:rsidR="003936FD" w:rsidRPr="00751D2E">
              <w:rPr>
                <w:rFonts w:ascii="Arial" w:hAnsi="Arial" w:cs="Arial"/>
                <w:sz w:val="24"/>
                <w:szCs w:val="24"/>
              </w:rPr>
              <w:t>C</w:t>
            </w:r>
            <w:r w:rsidRPr="00751D2E">
              <w:rPr>
                <w:rFonts w:ascii="Arial" w:hAnsi="Arial" w:cs="Arial"/>
                <w:sz w:val="24"/>
                <w:szCs w:val="24"/>
              </w:rPr>
              <w:t xml:space="preserve">, los cuales conforman la Coalición “por México al Frente”, así como a la C. </w:t>
            </w:r>
            <w:r w:rsidRPr="00751D2E">
              <w:rPr>
                <w:rFonts w:ascii="Arial" w:hAnsi="Arial" w:cs="Arial"/>
                <w:sz w:val="24"/>
                <w:szCs w:val="24"/>
              </w:rPr>
              <w:lastRenderedPageBreak/>
              <w:t>Paloma Amézquita Carreón, Candidata a Diputada por el Distrito Electoral número XIII</w:t>
            </w:r>
          </w:p>
          <w:p w14:paraId="71001529" w14:textId="77777777" w:rsidR="009651BD" w:rsidRPr="00751D2E" w:rsidRDefault="009651BD" w:rsidP="009651BD">
            <w:pPr>
              <w:jc w:val="center"/>
              <w:rPr>
                <w:rFonts w:ascii="Arial" w:hAnsi="Arial" w:cs="Arial"/>
                <w:sz w:val="24"/>
                <w:szCs w:val="24"/>
              </w:rPr>
            </w:pPr>
          </w:p>
        </w:tc>
        <w:tc>
          <w:tcPr>
            <w:tcW w:w="1906" w:type="dxa"/>
          </w:tcPr>
          <w:p w14:paraId="2B38B1A5" w14:textId="77777777" w:rsidR="009651BD" w:rsidRPr="00751D2E" w:rsidRDefault="009651BD" w:rsidP="009651BD">
            <w:pPr>
              <w:jc w:val="center"/>
              <w:rPr>
                <w:rFonts w:ascii="Arial" w:hAnsi="Arial" w:cs="Arial"/>
                <w:sz w:val="24"/>
                <w:szCs w:val="24"/>
              </w:rPr>
            </w:pPr>
            <w:r w:rsidRPr="00751D2E">
              <w:rPr>
                <w:rFonts w:ascii="Arial" w:hAnsi="Arial" w:cs="Arial"/>
                <w:sz w:val="24"/>
                <w:szCs w:val="24"/>
              </w:rPr>
              <w:lastRenderedPageBreak/>
              <w:t xml:space="preserve">Uso de recursos públicos con fines electorales </w:t>
            </w:r>
          </w:p>
        </w:tc>
        <w:tc>
          <w:tcPr>
            <w:tcW w:w="2851" w:type="dxa"/>
          </w:tcPr>
          <w:p w14:paraId="3903C236" w14:textId="77777777" w:rsidR="009651BD" w:rsidRPr="00751D2E" w:rsidRDefault="009651BD" w:rsidP="009651BD">
            <w:pPr>
              <w:jc w:val="center"/>
              <w:rPr>
                <w:rFonts w:ascii="Arial" w:hAnsi="Arial" w:cs="Arial"/>
                <w:sz w:val="24"/>
                <w:szCs w:val="24"/>
              </w:rPr>
            </w:pPr>
            <w:r w:rsidRPr="00751D2E">
              <w:rPr>
                <w:rFonts w:ascii="Arial" w:hAnsi="Arial" w:cs="Arial"/>
                <w:sz w:val="24"/>
                <w:szCs w:val="24"/>
              </w:rPr>
              <w:t>Supuesta violación al artículo 134, utilización de elementos materiales y humanos del Ayuntamiento del Municipio de Aguascalientes para fines electorales a favor de la candidata del distrito XIII denunciada, además de inequidad en la contienda</w:t>
            </w:r>
          </w:p>
        </w:tc>
        <w:tc>
          <w:tcPr>
            <w:tcW w:w="1785" w:type="dxa"/>
          </w:tcPr>
          <w:p w14:paraId="603E5F17" w14:textId="77777777" w:rsidR="009651BD" w:rsidRPr="00751D2E" w:rsidRDefault="009651BD" w:rsidP="009651BD">
            <w:pPr>
              <w:jc w:val="center"/>
              <w:rPr>
                <w:rFonts w:ascii="Arial" w:hAnsi="Arial" w:cs="Arial"/>
                <w:sz w:val="24"/>
                <w:szCs w:val="24"/>
              </w:rPr>
            </w:pPr>
            <w:r w:rsidRPr="00751D2E">
              <w:rPr>
                <w:rFonts w:ascii="Arial" w:hAnsi="Arial" w:cs="Arial"/>
                <w:sz w:val="24"/>
                <w:szCs w:val="24"/>
              </w:rPr>
              <w:t xml:space="preserve">19/05/2018 </w:t>
            </w:r>
          </w:p>
        </w:tc>
        <w:tc>
          <w:tcPr>
            <w:tcW w:w="1787" w:type="dxa"/>
          </w:tcPr>
          <w:p w14:paraId="53D2EE83" w14:textId="77777777" w:rsidR="009651BD" w:rsidRPr="00751D2E" w:rsidRDefault="009651BD" w:rsidP="009651BD">
            <w:pPr>
              <w:rPr>
                <w:rFonts w:ascii="Arial" w:hAnsi="Arial" w:cs="Arial"/>
                <w:sz w:val="24"/>
                <w:szCs w:val="24"/>
              </w:rPr>
            </w:pPr>
            <w:r w:rsidRPr="00751D2E">
              <w:rPr>
                <w:rFonts w:ascii="Arial" w:hAnsi="Arial" w:cs="Arial"/>
                <w:sz w:val="24"/>
                <w:szCs w:val="24"/>
              </w:rPr>
              <w:t>El denunciante se enteró el día 19/05/2018</w:t>
            </w:r>
          </w:p>
        </w:tc>
        <w:tc>
          <w:tcPr>
            <w:tcW w:w="2015" w:type="dxa"/>
          </w:tcPr>
          <w:p w14:paraId="5E150CC7" w14:textId="77777777" w:rsidR="009651BD" w:rsidRPr="00751D2E" w:rsidRDefault="000E6C25" w:rsidP="009651BD">
            <w:pPr>
              <w:jc w:val="center"/>
              <w:rPr>
                <w:rFonts w:ascii="Arial" w:hAnsi="Arial" w:cs="Arial"/>
                <w:sz w:val="24"/>
                <w:szCs w:val="24"/>
              </w:rPr>
            </w:pPr>
            <w:r w:rsidRPr="001C51A2">
              <w:rPr>
                <w:rFonts w:ascii="Arial" w:hAnsi="Arial" w:cs="Arial"/>
                <w:sz w:val="24"/>
                <w:szCs w:val="24"/>
              </w:rPr>
              <w:t xml:space="preserve">Se turna a la ponencia del Magistrado </w:t>
            </w:r>
            <w:r w:rsidRPr="001C51A2">
              <w:rPr>
                <w:rFonts w:ascii="Arial" w:hAnsi="Arial" w:cs="Arial"/>
                <w:b/>
                <w:sz w:val="24"/>
                <w:szCs w:val="24"/>
              </w:rPr>
              <w:t>Jorge Ramón Díaz de León Gutiérrez</w:t>
            </w:r>
          </w:p>
        </w:tc>
      </w:tr>
    </w:tbl>
    <w:p w14:paraId="2BFB4C56" w14:textId="77777777" w:rsidR="006F43F0" w:rsidRDefault="006F43F0" w:rsidP="00D6266A">
      <w:pPr>
        <w:rPr>
          <w:rFonts w:ascii="Arial" w:hAnsi="Arial" w:cs="Arial"/>
          <w:sz w:val="48"/>
          <w:szCs w:val="48"/>
        </w:rPr>
      </w:pPr>
    </w:p>
    <w:p w14:paraId="62AC3CC2" w14:textId="77777777" w:rsidR="00377B65" w:rsidRDefault="00377B65" w:rsidP="00D6266A">
      <w:pPr>
        <w:rPr>
          <w:rFonts w:ascii="Arial" w:hAnsi="Arial" w:cs="Arial"/>
          <w:sz w:val="48"/>
          <w:szCs w:val="48"/>
        </w:rPr>
      </w:pPr>
    </w:p>
    <w:p w14:paraId="04A3BD31" w14:textId="77777777" w:rsidR="00377B65" w:rsidRDefault="00377B65" w:rsidP="00D6266A">
      <w:pPr>
        <w:rPr>
          <w:rFonts w:ascii="Arial" w:hAnsi="Arial" w:cs="Arial"/>
          <w:sz w:val="48"/>
          <w:szCs w:val="48"/>
        </w:rPr>
      </w:pPr>
    </w:p>
    <w:p w14:paraId="189DA4B2" w14:textId="77777777" w:rsidR="00377B65" w:rsidRDefault="00377B65" w:rsidP="00D6266A">
      <w:pPr>
        <w:rPr>
          <w:rFonts w:ascii="Arial" w:hAnsi="Arial" w:cs="Arial"/>
          <w:sz w:val="48"/>
          <w:szCs w:val="48"/>
        </w:rPr>
      </w:pPr>
    </w:p>
    <w:p w14:paraId="72C3F45D" w14:textId="77777777" w:rsidR="00377B65" w:rsidRDefault="00377B65" w:rsidP="00D6266A">
      <w:pPr>
        <w:rPr>
          <w:rFonts w:ascii="Arial" w:hAnsi="Arial" w:cs="Arial"/>
          <w:sz w:val="48"/>
          <w:szCs w:val="48"/>
        </w:rPr>
      </w:pPr>
    </w:p>
    <w:p w14:paraId="62827A5C" w14:textId="77777777" w:rsidR="00377B65" w:rsidRDefault="00377B65" w:rsidP="00D6266A">
      <w:pPr>
        <w:rPr>
          <w:rFonts w:ascii="Arial" w:hAnsi="Arial" w:cs="Arial"/>
          <w:sz w:val="48"/>
          <w:szCs w:val="48"/>
        </w:rPr>
      </w:pPr>
    </w:p>
    <w:p w14:paraId="429D0EE3" w14:textId="77777777" w:rsidR="00377B65" w:rsidRDefault="00377B65" w:rsidP="00D6266A">
      <w:pPr>
        <w:rPr>
          <w:rFonts w:ascii="Arial" w:hAnsi="Arial" w:cs="Arial"/>
          <w:sz w:val="48"/>
          <w:szCs w:val="48"/>
        </w:rPr>
      </w:pPr>
    </w:p>
    <w:p w14:paraId="1E50F0C9" w14:textId="77777777" w:rsidR="00377B65" w:rsidRDefault="00377B65"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11"/>
        <w:gridCol w:w="2848"/>
        <w:gridCol w:w="1784"/>
        <w:gridCol w:w="1786"/>
        <w:gridCol w:w="2015"/>
      </w:tblGrid>
      <w:tr w:rsidR="00377B65" w:rsidRPr="003D794D" w14:paraId="0B49E302" w14:textId="77777777" w:rsidTr="00377B65">
        <w:tc>
          <w:tcPr>
            <w:tcW w:w="1532" w:type="dxa"/>
          </w:tcPr>
          <w:p w14:paraId="22320C17" w14:textId="77777777" w:rsidR="00377B65" w:rsidRPr="003D794D" w:rsidRDefault="00377B65" w:rsidP="00377B65">
            <w:pPr>
              <w:jc w:val="center"/>
              <w:rPr>
                <w:rFonts w:ascii="Arial" w:hAnsi="Arial" w:cs="Arial"/>
                <w:b/>
                <w:sz w:val="24"/>
                <w:szCs w:val="24"/>
              </w:rPr>
            </w:pPr>
            <w:r w:rsidRPr="003D794D">
              <w:rPr>
                <w:rFonts w:ascii="Arial" w:hAnsi="Arial" w:cs="Arial"/>
                <w:b/>
                <w:sz w:val="24"/>
                <w:szCs w:val="24"/>
              </w:rPr>
              <w:lastRenderedPageBreak/>
              <w:t>No. Expediente</w:t>
            </w:r>
          </w:p>
        </w:tc>
        <w:tc>
          <w:tcPr>
            <w:tcW w:w="1998" w:type="dxa"/>
          </w:tcPr>
          <w:p w14:paraId="75068340" w14:textId="77777777" w:rsidR="00377B65" w:rsidRPr="003D794D" w:rsidRDefault="00377B65" w:rsidP="00377B65">
            <w:pPr>
              <w:jc w:val="center"/>
              <w:rPr>
                <w:rFonts w:ascii="Arial" w:hAnsi="Arial" w:cs="Arial"/>
                <w:b/>
                <w:sz w:val="24"/>
                <w:szCs w:val="24"/>
              </w:rPr>
            </w:pPr>
            <w:r w:rsidRPr="003D794D">
              <w:rPr>
                <w:rFonts w:ascii="Arial" w:hAnsi="Arial" w:cs="Arial"/>
                <w:b/>
                <w:sz w:val="24"/>
                <w:szCs w:val="24"/>
              </w:rPr>
              <w:t xml:space="preserve">Nombre del/a Promovente </w:t>
            </w:r>
          </w:p>
        </w:tc>
        <w:tc>
          <w:tcPr>
            <w:tcW w:w="1751" w:type="dxa"/>
          </w:tcPr>
          <w:p w14:paraId="15E63799" w14:textId="77777777" w:rsidR="00377B65" w:rsidRPr="003D794D" w:rsidRDefault="00377B65" w:rsidP="00377B65">
            <w:pPr>
              <w:jc w:val="center"/>
              <w:rPr>
                <w:rFonts w:ascii="Arial" w:hAnsi="Arial" w:cs="Arial"/>
                <w:b/>
                <w:sz w:val="24"/>
                <w:szCs w:val="24"/>
              </w:rPr>
            </w:pPr>
            <w:r w:rsidRPr="003D794D">
              <w:rPr>
                <w:rFonts w:ascii="Arial" w:hAnsi="Arial" w:cs="Arial"/>
                <w:b/>
                <w:sz w:val="24"/>
                <w:szCs w:val="24"/>
              </w:rPr>
              <w:t xml:space="preserve">Medio de Impugnación </w:t>
            </w:r>
          </w:p>
        </w:tc>
        <w:tc>
          <w:tcPr>
            <w:tcW w:w="1427" w:type="dxa"/>
          </w:tcPr>
          <w:p w14:paraId="3BEF9A1C" w14:textId="77777777" w:rsidR="00377B65" w:rsidRPr="003D794D" w:rsidRDefault="00377B65" w:rsidP="00377B65">
            <w:pPr>
              <w:jc w:val="center"/>
              <w:rPr>
                <w:rFonts w:ascii="Arial" w:hAnsi="Arial" w:cs="Arial"/>
                <w:b/>
                <w:sz w:val="24"/>
                <w:szCs w:val="24"/>
              </w:rPr>
            </w:pPr>
            <w:r w:rsidRPr="003D794D">
              <w:rPr>
                <w:rFonts w:ascii="Arial" w:hAnsi="Arial" w:cs="Arial"/>
                <w:b/>
                <w:sz w:val="24"/>
                <w:szCs w:val="24"/>
              </w:rPr>
              <w:t xml:space="preserve">Fecha de recepción </w:t>
            </w:r>
          </w:p>
        </w:tc>
        <w:tc>
          <w:tcPr>
            <w:tcW w:w="1843" w:type="dxa"/>
          </w:tcPr>
          <w:p w14:paraId="71F8007B" w14:textId="77777777" w:rsidR="00377B65" w:rsidRPr="003D794D" w:rsidRDefault="00377B65" w:rsidP="00377B65">
            <w:pPr>
              <w:jc w:val="center"/>
              <w:rPr>
                <w:rFonts w:ascii="Arial" w:hAnsi="Arial" w:cs="Arial"/>
                <w:b/>
                <w:sz w:val="24"/>
                <w:szCs w:val="24"/>
              </w:rPr>
            </w:pPr>
            <w:r w:rsidRPr="003D794D">
              <w:rPr>
                <w:rFonts w:ascii="Arial" w:hAnsi="Arial" w:cs="Arial"/>
                <w:b/>
                <w:sz w:val="24"/>
                <w:szCs w:val="24"/>
              </w:rPr>
              <w:t xml:space="preserve">Autoridad u órgano que emite el acto </w:t>
            </w:r>
          </w:p>
        </w:tc>
        <w:tc>
          <w:tcPr>
            <w:tcW w:w="1911" w:type="dxa"/>
          </w:tcPr>
          <w:p w14:paraId="5237667E" w14:textId="77777777" w:rsidR="00377B65" w:rsidRPr="003D794D" w:rsidRDefault="00377B65" w:rsidP="00377B65">
            <w:pPr>
              <w:jc w:val="center"/>
              <w:rPr>
                <w:rFonts w:ascii="Arial" w:hAnsi="Arial" w:cs="Arial"/>
                <w:b/>
                <w:sz w:val="24"/>
                <w:szCs w:val="24"/>
              </w:rPr>
            </w:pPr>
            <w:r w:rsidRPr="003D794D">
              <w:rPr>
                <w:rFonts w:ascii="Arial" w:hAnsi="Arial" w:cs="Arial"/>
                <w:b/>
                <w:sz w:val="24"/>
                <w:szCs w:val="24"/>
              </w:rPr>
              <w:t>Resolución, o acto que se impugna</w:t>
            </w:r>
          </w:p>
        </w:tc>
        <w:tc>
          <w:tcPr>
            <w:tcW w:w="2849" w:type="dxa"/>
          </w:tcPr>
          <w:p w14:paraId="3263DAB2" w14:textId="77777777" w:rsidR="00377B65" w:rsidRPr="003D794D" w:rsidRDefault="00377B65" w:rsidP="00377B65">
            <w:pPr>
              <w:jc w:val="center"/>
              <w:rPr>
                <w:rFonts w:ascii="Arial" w:hAnsi="Arial" w:cs="Arial"/>
                <w:b/>
                <w:sz w:val="24"/>
                <w:szCs w:val="24"/>
              </w:rPr>
            </w:pPr>
            <w:r w:rsidRPr="003D794D">
              <w:rPr>
                <w:rFonts w:ascii="Arial" w:hAnsi="Arial" w:cs="Arial"/>
                <w:b/>
                <w:sz w:val="24"/>
                <w:szCs w:val="24"/>
              </w:rPr>
              <w:t xml:space="preserve">Sentido de la resolución, o acto que se impugna </w:t>
            </w:r>
          </w:p>
        </w:tc>
        <w:tc>
          <w:tcPr>
            <w:tcW w:w="1784" w:type="dxa"/>
          </w:tcPr>
          <w:p w14:paraId="3BC9C039" w14:textId="77777777" w:rsidR="00377B65" w:rsidRPr="003D794D" w:rsidRDefault="00377B65" w:rsidP="00377B65">
            <w:pPr>
              <w:jc w:val="center"/>
              <w:rPr>
                <w:rFonts w:ascii="Arial" w:hAnsi="Arial" w:cs="Arial"/>
                <w:b/>
                <w:sz w:val="24"/>
                <w:szCs w:val="24"/>
              </w:rPr>
            </w:pPr>
            <w:r w:rsidRPr="003D794D">
              <w:rPr>
                <w:rFonts w:ascii="Arial" w:hAnsi="Arial" w:cs="Arial"/>
                <w:b/>
                <w:sz w:val="24"/>
                <w:szCs w:val="24"/>
              </w:rPr>
              <w:t>Fecha de emisión de la resolución o acto que se impugna</w:t>
            </w:r>
          </w:p>
        </w:tc>
        <w:tc>
          <w:tcPr>
            <w:tcW w:w="1786" w:type="dxa"/>
          </w:tcPr>
          <w:p w14:paraId="45E01137" w14:textId="77777777" w:rsidR="00377B65" w:rsidRPr="003D794D" w:rsidRDefault="00377B65" w:rsidP="00377B65">
            <w:pPr>
              <w:jc w:val="center"/>
              <w:rPr>
                <w:rFonts w:ascii="Arial" w:hAnsi="Arial" w:cs="Arial"/>
                <w:b/>
                <w:sz w:val="24"/>
                <w:szCs w:val="24"/>
              </w:rPr>
            </w:pPr>
            <w:r w:rsidRPr="003D794D">
              <w:rPr>
                <w:rFonts w:ascii="Arial" w:hAnsi="Arial" w:cs="Arial"/>
                <w:b/>
                <w:sz w:val="24"/>
                <w:szCs w:val="24"/>
              </w:rPr>
              <w:t xml:space="preserve">Fecha de notificación </w:t>
            </w:r>
          </w:p>
        </w:tc>
        <w:tc>
          <w:tcPr>
            <w:tcW w:w="2015" w:type="dxa"/>
          </w:tcPr>
          <w:p w14:paraId="400141E6" w14:textId="77777777" w:rsidR="00377B65" w:rsidRPr="003D794D" w:rsidRDefault="00377B65" w:rsidP="00377B65">
            <w:pPr>
              <w:jc w:val="center"/>
              <w:rPr>
                <w:rFonts w:ascii="Arial" w:hAnsi="Arial" w:cs="Arial"/>
                <w:b/>
                <w:sz w:val="24"/>
                <w:szCs w:val="24"/>
              </w:rPr>
            </w:pPr>
            <w:r w:rsidRPr="003D794D">
              <w:rPr>
                <w:rFonts w:ascii="Arial" w:hAnsi="Arial" w:cs="Arial"/>
                <w:b/>
                <w:sz w:val="24"/>
                <w:szCs w:val="24"/>
              </w:rPr>
              <w:t>Observaciones</w:t>
            </w:r>
          </w:p>
        </w:tc>
      </w:tr>
      <w:tr w:rsidR="00377B65" w:rsidRPr="000719AC" w14:paraId="4815F978" w14:textId="77777777" w:rsidTr="00377B65">
        <w:tc>
          <w:tcPr>
            <w:tcW w:w="1532" w:type="dxa"/>
          </w:tcPr>
          <w:p w14:paraId="2C967E06" w14:textId="77777777" w:rsidR="00377B65" w:rsidRPr="003D794D" w:rsidRDefault="00377B65" w:rsidP="00377B65">
            <w:pPr>
              <w:jc w:val="center"/>
              <w:rPr>
                <w:rFonts w:ascii="Arial" w:hAnsi="Arial" w:cs="Arial"/>
                <w:b/>
                <w:sz w:val="24"/>
                <w:szCs w:val="24"/>
              </w:rPr>
            </w:pPr>
            <w:r w:rsidRPr="003D794D">
              <w:rPr>
                <w:rFonts w:ascii="Arial" w:hAnsi="Arial" w:cs="Arial"/>
                <w:b/>
                <w:sz w:val="24"/>
                <w:szCs w:val="24"/>
              </w:rPr>
              <w:t>TEEA-JRC-PII- 009/2018</w:t>
            </w:r>
          </w:p>
          <w:p w14:paraId="246D6BCC" w14:textId="77777777" w:rsidR="00377B65" w:rsidRPr="003D794D" w:rsidRDefault="00377B65" w:rsidP="00377B65">
            <w:pPr>
              <w:jc w:val="center"/>
              <w:rPr>
                <w:rFonts w:ascii="Arial" w:hAnsi="Arial" w:cs="Arial"/>
                <w:b/>
                <w:sz w:val="24"/>
                <w:szCs w:val="24"/>
              </w:rPr>
            </w:pPr>
          </w:p>
        </w:tc>
        <w:tc>
          <w:tcPr>
            <w:tcW w:w="1998" w:type="dxa"/>
          </w:tcPr>
          <w:p w14:paraId="14CD2CC1" w14:textId="77777777" w:rsidR="00377B65" w:rsidRPr="003D794D" w:rsidRDefault="00377B65" w:rsidP="00377B65">
            <w:pPr>
              <w:autoSpaceDE w:val="0"/>
              <w:autoSpaceDN w:val="0"/>
              <w:adjustRightInd w:val="0"/>
              <w:jc w:val="center"/>
              <w:rPr>
                <w:rFonts w:ascii="Arial" w:hAnsi="Arial" w:cs="Arial"/>
                <w:sz w:val="24"/>
                <w:szCs w:val="24"/>
              </w:rPr>
            </w:pPr>
            <w:r w:rsidRPr="003D794D">
              <w:rPr>
                <w:rFonts w:ascii="Arial" w:hAnsi="Arial" w:cs="Arial"/>
                <w:sz w:val="24"/>
                <w:szCs w:val="24"/>
              </w:rPr>
              <w:t xml:space="preserve">C. Lic. Israel Ángel Ramírez </w:t>
            </w:r>
            <w:r w:rsidR="00615B86" w:rsidRPr="003D794D">
              <w:rPr>
                <w:rFonts w:ascii="Arial" w:hAnsi="Arial" w:cs="Arial"/>
                <w:sz w:val="24"/>
                <w:szCs w:val="24"/>
              </w:rPr>
              <w:t>en su carácter de Representante del Partido Acción Nacional ante el Consejo General del IEE</w:t>
            </w:r>
          </w:p>
          <w:p w14:paraId="1E3AB212" w14:textId="77777777" w:rsidR="00377B65" w:rsidRPr="003D794D" w:rsidRDefault="00377B65" w:rsidP="00377B65">
            <w:pPr>
              <w:jc w:val="center"/>
              <w:rPr>
                <w:rFonts w:ascii="Arial" w:hAnsi="Arial" w:cs="Arial"/>
                <w:sz w:val="24"/>
                <w:szCs w:val="24"/>
              </w:rPr>
            </w:pPr>
          </w:p>
        </w:tc>
        <w:tc>
          <w:tcPr>
            <w:tcW w:w="1751" w:type="dxa"/>
          </w:tcPr>
          <w:p w14:paraId="4CCE1ABB" w14:textId="77777777" w:rsidR="00377B65" w:rsidRPr="003D794D" w:rsidRDefault="00377B65" w:rsidP="00377B65">
            <w:pPr>
              <w:jc w:val="center"/>
              <w:rPr>
                <w:rFonts w:ascii="Arial" w:hAnsi="Arial" w:cs="Arial"/>
                <w:sz w:val="24"/>
                <w:szCs w:val="24"/>
              </w:rPr>
            </w:pPr>
            <w:r w:rsidRPr="003D794D">
              <w:rPr>
                <w:rFonts w:ascii="Arial" w:hAnsi="Arial" w:cs="Arial"/>
                <w:sz w:val="24"/>
                <w:szCs w:val="24"/>
              </w:rPr>
              <w:t xml:space="preserve">Juicio de Revisión Constitucional </w:t>
            </w:r>
          </w:p>
        </w:tc>
        <w:tc>
          <w:tcPr>
            <w:tcW w:w="1427" w:type="dxa"/>
          </w:tcPr>
          <w:p w14:paraId="19E448A2" w14:textId="77777777" w:rsidR="00377B65" w:rsidRPr="003D794D" w:rsidRDefault="00615B86" w:rsidP="00377B65">
            <w:pPr>
              <w:jc w:val="center"/>
              <w:rPr>
                <w:rFonts w:ascii="Arial" w:hAnsi="Arial" w:cs="Arial"/>
                <w:sz w:val="24"/>
                <w:szCs w:val="24"/>
              </w:rPr>
            </w:pPr>
            <w:r w:rsidRPr="003D794D">
              <w:rPr>
                <w:rFonts w:ascii="Arial" w:hAnsi="Arial" w:cs="Arial"/>
                <w:sz w:val="24"/>
                <w:szCs w:val="24"/>
              </w:rPr>
              <w:t>19</w:t>
            </w:r>
            <w:r w:rsidR="00377B65" w:rsidRPr="003D794D">
              <w:rPr>
                <w:rFonts w:ascii="Arial" w:hAnsi="Arial" w:cs="Arial"/>
                <w:sz w:val="24"/>
                <w:szCs w:val="24"/>
              </w:rPr>
              <w:t>/06/2018</w:t>
            </w:r>
          </w:p>
          <w:p w14:paraId="65C33A61" w14:textId="77777777" w:rsidR="00615B86" w:rsidRPr="003D794D" w:rsidRDefault="00615B86" w:rsidP="00377B65">
            <w:pPr>
              <w:jc w:val="center"/>
              <w:rPr>
                <w:rFonts w:ascii="Arial" w:hAnsi="Arial" w:cs="Arial"/>
                <w:sz w:val="24"/>
                <w:szCs w:val="24"/>
              </w:rPr>
            </w:pPr>
            <w:r w:rsidRPr="003D794D">
              <w:rPr>
                <w:rFonts w:ascii="Arial" w:hAnsi="Arial" w:cs="Arial"/>
                <w:sz w:val="24"/>
                <w:szCs w:val="24"/>
              </w:rPr>
              <w:t>22:02</w:t>
            </w:r>
          </w:p>
          <w:p w14:paraId="0DA378AD" w14:textId="77777777" w:rsidR="00377B65" w:rsidRPr="003D794D" w:rsidRDefault="00377B65" w:rsidP="00377B65">
            <w:pPr>
              <w:jc w:val="center"/>
              <w:rPr>
                <w:rFonts w:ascii="Arial" w:hAnsi="Arial" w:cs="Arial"/>
                <w:sz w:val="24"/>
                <w:szCs w:val="24"/>
              </w:rPr>
            </w:pPr>
          </w:p>
          <w:p w14:paraId="53594BBB" w14:textId="77777777" w:rsidR="00377B65" w:rsidRPr="003D794D" w:rsidRDefault="00377B65" w:rsidP="00377B65">
            <w:pPr>
              <w:jc w:val="center"/>
              <w:rPr>
                <w:rFonts w:ascii="Arial" w:hAnsi="Arial" w:cs="Arial"/>
                <w:sz w:val="24"/>
                <w:szCs w:val="24"/>
              </w:rPr>
            </w:pPr>
          </w:p>
          <w:p w14:paraId="23BB1855" w14:textId="77777777" w:rsidR="00377B65" w:rsidRPr="003D794D" w:rsidRDefault="00377B65" w:rsidP="00377B65">
            <w:pPr>
              <w:jc w:val="center"/>
              <w:rPr>
                <w:rFonts w:ascii="Arial" w:hAnsi="Arial" w:cs="Arial"/>
                <w:sz w:val="24"/>
                <w:szCs w:val="24"/>
              </w:rPr>
            </w:pPr>
          </w:p>
        </w:tc>
        <w:tc>
          <w:tcPr>
            <w:tcW w:w="1843" w:type="dxa"/>
          </w:tcPr>
          <w:p w14:paraId="5BA12EB9" w14:textId="77777777" w:rsidR="00377B65" w:rsidRPr="003D794D" w:rsidRDefault="00377B65" w:rsidP="00377B65">
            <w:pPr>
              <w:jc w:val="center"/>
              <w:rPr>
                <w:rFonts w:ascii="Arial" w:hAnsi="Arial" w:cs="Arial"/>
                <w:sz w:val="24"/>
                <w:szCs w:val="24"/>
              </w:rPr>
            </w:pPr>
            <w:r w:rsidRPr="003D794D">
              <w:rPr>
                <w:rFonts w:ascii="Arial" w:hAnsi="Arial" w:cs="Arial"/>
                <w:sz w:val="24"/>
              </w:rPr>
              <w:t xml:space="preserve">Tribunal Electoral del Estado de Aguascalientes </w:t>
            </w:r>
          </w:p>
        </w:tc>
        <w:tc>
          <w:tcPr>
            <w:tcW w:w="1911" w:type="dxa"/>
          </w:tcPr>
          <w:p w14:paraId="518A51BD" w14:textId="77777777" w:rsidR="00377B65" w:rsidRPr="003D794D" w:rsidRDefault="00615B86" w:rsidP="00377B65">
            <w:pPr>
              <w:jc w:val="center"/>
              <w:rPr>
                <w:rFonts w:ascii="Arial" w:hAnsi="Arial" w:cs="Arial"/>
                <w:sz w:val="24"/>
              </w:rPr>
            </w:pPr>
            <w:r w:rsidRPr="003D794D">
              <w:rPr>
                <w:rFonts w:ascii="Arial" w:hAnsi="Arial" w:cs="Arial"/>
                <w:sz w:val="24"/>
              </w:rPr>
              <w:t xml:space="preserve">Acuerdos de Radicación y de Requerimiento </w:t>
            </w:r>
          </w:p>
          <w:p w14:paraId="426E9408" w14:textId="77777777" w:rsidR="00615B86" w:rsidRPr="003D794D" w:rsidRDefault="00615B86" w:rsidP="00377B65">
            <w:pPr>
              <w:jc w:val="center"/>
              <w:rPr>
                <w:rFonts w:ascii="Arial" w:hAnsi="Arial" w:cs="Arial"/>
                <w:sz w:val="24"/>
                <w:szCs w:val="24"/>
              </w:rPr>
            </w:pPr>
            <w:r w:rsidRPr="003D794D">
              <w:rPr>
                <w:rFonts w:ascii="Arial" w:hAnsi="Arial" w:cs="Arial"/>
                <w:sz w:val="24"/>
                <w:szCs w:val="24"/>
              </w:rPr>
              <w:t>Dictados por el TEEA dentro del Procedimiento Especial Sancionador número TEEA-PES-009-2018</w:t>
            </w:r>
          </w:p>
        </w:tc>
        <w:tc>
          <w:tcPr>
            <w:tcW w:w="2849" w:type="dxa"/>
          </w:tcPr>
          <w:p w14:paraId="2731BE9D" w14:textId="77777777" w:rsidR="00377B65" w:rsidRPr="003D794D" w:rsidRDefault="00615B86" w:rsidP="00377B65">
            <w:pPr>
              <w:jc w:val="center"/>
              <w:rPr>
                <w:rFonts w:ascii="Arial" w:hAnsi="Arial" w:cs="Arial"/>
                <w:sz w:val="24"/>
                <w:szCs w:val="24"/>
              </w:rPr>
            </w:pPr>
            <w:r w:rsidRPr="003D794D">
              <w:rPr>
                <w:rFonts w:ascii="Arial" w:hAnsi="Arial" w:cs="Arial"/>
                <w:sz w:val="24"/>
                <w:szCs w:val="24"/>
              </w:rPr>
              <w:t>Supuesta contravención a la legalidad y a los principios rectores de la contienda electoral</w:t>
            </w:r>
          </w:p>
        </w:tc>
        <w:tc>
          <w:tcPr>
            <w:tcW w:w="1784" w:type="dxa"/>
          </w:tcPr>
          <w:p w14:paraId="3A6A605B" w14:textId="77777777" w:rsidR="00377B65" w:rsidRPr="003D794D" w:rsidRDefault="00615B86" w:rsidP="00377B65">
            <w:pPr>
              <w:jc w:val="center"/>
              <w:rPr>
                <w:rFonts w:ascii="Arial" w:hAnsi="Arial" w:cs="Arial"/>
                <w:sz w:val="24"/>
                <w:szCs w:val="24"/>
              </w:rPr>
            </w:pPr>
            <w:r w:rsidRPr="003D794D">
              <w:rPr>
                <w:rFonts w:ascii="Arial" w:hAnsi="Arial" w:cs="Arial"/>
                <w:sz w:val="24"/>
                <w:szCs w:val="24"/>
              </w:rPr>
              <w:t>15</w:t>
            </w:r>
            <w:r w:rsidR="00377B65" w:rsidRPr="003D794D">
              <w:rPr>
                <w:rFonts w:ascii="Arial" w:hAnsi="Arial" w:cs="Arial"/>
                <w:sz w:val="24"/>
                <w:szCs w:val="24"/>
              </w:rPr>
              <w:t>/06/2018</w:t>
            </w:r>
          </w:p>
          <w:p w14:paraId="1DFF5C4D" w14:textId="77777777" w:rsidR="00615B86" w:rsidRPr="003D794D" w:rsidRDefault="00615B86" w:rsidP="00615B86">
            <w:pPr>
              <w:jc w:val="center"/>
              <w:rPr>
                <w:rFonts w:ascii="Arial" w:hAnsi="Arial" w:cs="Arial"/>
                <w:sz w:val="24"/>
                <w:szCs w:val="24"/>
              </w:rPr>
            </w:pPr>
            <w:r w:rsidRPr="003D794D">
              <w:rPr>
                <w:rFonts w:ascii="Arial" w:hAnsi="Arial" w:cs="Arial"/>
                <w:sz w:val="24"/>
                <w:szCs w:val="24"/>
              </w:rPr>
              <w:t>Y</w:t>
            </w:r>
          </w:p>
          <w:p w14:paraId="6884B642" w14:textId="77777777" w:rsidR="00615B86" w:rsidRPr="003D794D" w:rsidRDefault="00615B86" w:rsidP="00615B86">
            <w:pPr>
              <w:jc w:val="center"/>
              <w:rPr>
                <w:rFonts w:ascii="Arial" w:hAnsi="Arial" w:cs="Arial"/>
                <w:sz w:val="24"/>
                <w:szCs w:val="24"/>
              </w:rPr>
            </w:pPr>
            <w:r w:rsidRPr="003D794D">
              <w:rPr>
                <w:rFonts w:ascii="Arial" w:hAnsi="Arial" w:cs="Arial"/>
                <w:sz w:val="24"/>
                <w:szCs w:val="24"/>
              </w:rPr>
              <w:t>18/06/2018</w:t>
            </w:r>
          </w:p>
        </w:tc>
        <w:tc>
          <w:tcPr>
            <w:tcW w:w="1786" w:type="dxa"/>
          </w:tcPr>
          <w:p w14:paraId="4650FC56" w14:textId="77777777" w:rsidR="00377B65" w:rsidRPr="003D794D" w:rsidRDefault="003D794D" w:rsidP="003D794D">
            <w:pPr>
              <w:jc w:val="center"/>
              <w:rPr>
                <w:rFonts w:ascii="Arial" w:hAnsi="Arial" w:cs="Arial"/>
                <w:sz w:val="24"/>
                <w:szCs w:val="24"/>
              </w:rPr>
            </w:pPr>
            <w:r w:rsidRPr="003D794D">
              <w:rPr>
                <w:rFonts w:ascii="Arial" w:hAnsi="Arial" w:cs="Arial"/>
                <w:sz w:val="24"/>
                <w:szCs w:val="24"/>
              </w:rPr>
              <w:t>15/06/2018</w:t>
            </w:r>
          </w:p>
          <w:p w14:paraId="2BED3A79" w14:textId="77777777" w:rsidR="003D794D" w:rsidRPr="003D794D" w:rsidRDefault="003D794D" w:rsidP="003D794D">
            <w:pPr>
              <w:jc w:val="center"/>
              <w:rPr>
                <w:rFonts w:ascii="Arial" w:hAnsi="Arial" w:cs="Arial"/>
                <w:sz w:val="24"/>
                <w:szCs w:val="24"/>
              </w:rPr>
            </w:pPr>
            <w:r w:rsidRPr="003D794D">
              <w:rPr>
                <w:rFonts w:ascii="Arial" w:hAnsi="Arial" w:cs="Arial"/>
                <w:sz w:val="24"/>
                <w:szCs w:val="24"/>
              </w:rPr>
              <w:t>Y</w:t>
            </w:r>
          </w:p>
          <w:p w14:paraId="46E8F585" w14:textId="77777777" w:rsidR="003D794D" w:rsidRPr="003D794D" w:rsidRDefault="003D794D" w:rsidP="003D794D">
            <w:pPr>
              <w:jc w:val="center"/>
              <w:rPr>
                <w:rFonts w:ascii="Arial" w:hAnsi="Arial" w:cs="Arial"/>
                <w:sz w:val="24"/>
                <w:szCs w:val="24"/>
              </w:rPr>
            </w:pPr>
            <w:r w:rsidRPr="003D794D">
              <w:rPr>
                <w:rFonts w:ascii="Arial" w:hAnsi="Arial" w:cs="Arial"/>
                <w:sz w:val="24"/>
                <w:szCs w:val="24"/>
              </w:rPr>
              <w:t>18/06/2018</w:t>
            </w:r>
          </w:p>
        </w:tc>
        <w:tc>
          <w:tcPr>
            <w:tcW w:w="2015" w:type="dxa"/>
          </w:tcPr>
          <w:p w14:paraId="721FC6AE" w14:textId="77777777" w:rsidR="00377B65" w:rsidRPr="000719AC" w:rsidRDefault="00377B65" w:rsidP="00377B65">
            <w:pPr>
              <w:jc w:val="center"/>
              <w:rPr>
                <w:rFonts w:ascii="Arial" w:hAnsi="Arial" w:cs="Arial"/>
                <w:sz w:val="24"/>
                <w:szCs w:val="24"/>
              </w:rPr>
            </w:pPr>
            <w:r w:rsidRPr="003D794D">
              <w:rPr>
                <w:rFonts w:ascii="Arial" w:hAnsi="Arial" w:cs="Arial"/>
                <w:sz w:val="24"/>
                <w:szCs w:val="24"/>
              </w:rPr>
              <w:t xml:space="preserve">Se turna a la ponencia del Magistrado </w:t>
            </w:r>
            <w:r w:rsidRPr="003D794D">
              <w:rPr>
                <w:rFonts w:ascii="Arial" w:hAnsi="Arial" w:cs="Arial"/>
                <w:b/>
                <w:sz w:val="24"/>
                <w:szCs w:val="24"/>
              </w:rPr>
              <w:t xml:space="preserve">Jorge Ramón Díaz de León Gutiérrez, </w:t>
            </w:r>
            <w:r w:rsidRPr="003D794D">
              <w:rPr>
                <w:rFonts w:ascii="Arial" w:hAnsi="Arial" w:cs="Arial"/>
                <w:sz w:val="24"/>
                <w:szCs w:val="24"/>
              </w:rPr>
              <w:t>al ser el Magistrado instructor del medio que da origen al presente juicio.</w:t>
            </w:r>
          </w:p>
        </w:tc>
      </w:tr>
    </w:tbl>
    <w:p w14:paraId="0E105EF7" w14:textId="77777777" w:rsidR="00377B65" w:rsidRDefault="00377B65" w:rsidP="00D6266A">
      <w:pPr>
        <w:rPr>
          <w:rFonts w:ascii="Arial" w:hAnsi="Arial" w:cs="Arial"/>
          <w:sz w:val="48"/>
          <w:szCs w:val="48"/>
        </w:rPr>
      </w:pPr>
    </w:p>
    <w:p w14:paraId="2517F290" w14:textId="77777777" w:rsidR="003A024E" w:rsidRDefault="003A024E" w:rsidP="00D6266A">
      <w:pPr>
        <w:rPr>
          <w:rFonts w:ascii="Arial" w:hAnsi="Arial" w:cs="Arial"/>
          <w:sz w:val="48"/>
          <w:szCs w:val="48"/>
        </w:rPr>
      </w:pPr>
    </w:p>
    <w:p w14:paraId="22C14712" w14:textId="77777777" w:rsidR="009D189D" w:rsidRDefault="009D189D" w:rsidP="00D6266A">
      <w:pPr>
        <w:rPr>
          <w:rFonts w:ascii="Arial" w:hAnsi="Arial" w:cs="Arial"/>
          <w:sz w:val="48"/>
          <w:szCs w:val="48"/>
        </w:rPr>
      </w:pPr>
    </w:p>
    <w:p w14:paraId="6BD03F53" w14:textId="77777777" w:rsidR="009D189D" w:rsidRDefault="009D189D" w:rsidP="00D6266A">
      <w:pPr>
        <w:rPr>
          <w:rFonts w:ascii="Arial" w:hAnsi="Arial" w:cs="Arial"/>
          <w:sz w:val="48"/>
          <w:szCs w:val="48"/>
        </w:rPr>
      </w:pPr>
    </w:p>
    <w:p w14:paraId="2F1A3F6D" w14:textId="77777777" w:rsidR="009D189D" w:rsidRDefault="009D189D"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26"/>
        <w:gridCol w:w="1969"/>
        <w:gridCol w:w="1751"/>
        <w:gridCol w:w="1426"/>
        <w:gridCol w:w="1773"/>
        <w:gridCol w:w="2218"/>
        <w:gridCol w:w="2739"/>
        <w:gridCol w:w="1735"/>
        <w:gridCol w:w="1755"/>
        <w:gridCol w:w="2004"/>
      </w:tblGrid>
      <w:tr w:rsidR="009D189D" w:rsidRPr="003A3DC2" w14:paraId="45E98E06" w14:textId="77777777" w:rsidTr="00BF69AA">
        <w:tc>
          <w:tcPr>
            <w:tcW w:w="1532" w:type="dxa"/>
          </w:tcPr>
          <w:p w14:paraId="1CFFFE35" w14:textId="77777777" w:rsidR="009D189D" w:rsidRPr="003A3DC2" w:rsidRDefault="009D189D" w:rsidP="00BF69AA">
            <w:pPr>
              <w:jc w:val="center"/>
              <w:rPr>
                <w:rFonts w:ascii="Arial" w:hAnsi="Arial" w:cs="Arial"/>
                <w:b/>
                <w:sz w:val="24"/>
                <w:szCs w:val="24"/>
              </w:rPr>
            </w:pPr>
            <w:r w:rsidRPr="003A3DC2">
              <w:rPr>
                <w:rFonts w:ascii="Arial" w:hAnsi="Arial" w:cs="Arial"/>
                <w:b/>
                <w:sz w:val="24"/>
                <w:szCs w:val="24"/>
              </w:rPr>
              <w:lastRenderedPageBreak/>
              <w:t>No. Expediente</w:t>
            </w:r>
          </w:p>
        </w:tc>
        <w:tc>
          <w:tcPr>
            <w:tcW w:w="1998" w:type="dxa"/>
          </w:tcPr>
          <w:p w14:paraId="23C80748" w14:textId="77777777" w:rsidR="009D189D" w:rsidRPr="003A3DC2" w:rsidRDefault="009D189D" w:rsidP="00BF69AA">
            <w:pPr>
              <w:jc w:val="center"/>
              <w:rPr>
                <w:rFonts w:ascii="Arial" w:hAnsi="Arial" w:cs="Arial"/>
                <w:b/>
                <w:sz w:val="24"/>
                <w:szCs w:val="24"/>
              </w:rPr>
            </w:pPr>
            <w:r w:rsidRPr="003A3DC2">
              <w:rPr>
                <w:rFonts w:ascii="Arial" w:hAnsi="Arial" w:cs="Arial"/>
                <w:b/>
                <w:sz w:val="24"/>
                <w:szCs w:val="24"/>
              </w:rPr>
              <w:t xml:space="preserve">Nombre del/a Promovente </w:t>
            </w:r>
          </w:p>
        </w:tc>
        <w:tc>
          <w:tcPr>
            <w:tcW w:w="1751" w:type="dxa"/>
          </w:tcPr>
          <w:p w14:paraId="4BCC0855" w14:textId="77777777" w:rsidR="009D189D" w:rsidRPr="003A3DC2" w:rsidRDefault="009D189D" w:rsidP="00BF69AA">
            <w:pPr>
              <w:jc w:val="center"/>
              <w:rPr>
                <w:rFonts w:ascii="Arial" w:hAnsi="Arial" w:cs="Arial"/>
                <w:b/>
                <w:sz w:val="24"/>
                <w:szCs w:val="24"/>
              </w:rPr>
            </w:pPr>
            <w:r w:rsidRPr="003A3DC2">
              <w:rPr>
                <w:rFonts w:ascii="Arial" w:hAnsi="Arial" w:cs="Arial"/>
                <w:b/>
                <w:sz w:val="24"/>
                <w:szCs w:val="24"/>
              </w:rPr>
              <w:t xml:space="preserve">Medio de Impugnación </w:t>
            </w:r>
          </w:p>
        </w:tc>
        <w:tc>
          <w:tcPr>
            <w:tcW w:w="1427" w:type="dxa"/>
          </w:tcPr>
          <w:p w14:paraId="6D68810A" w14:textId="77777777" w:rsidR="009D189D" w:rsidRPr="003A3DC2" w:rsidRDefault="009D189D" w:rsidP="00BF69AA">
            <w:pPr>
              <w:jc w:val="center"/>
              <w:rPr>
                <w:rFonts w:ascii="Arial" w:hAnsi="Arial" w:cs="Arial"/>
                <w:b/>
                <w:sz w:val="24"/>
                <w:szCs w:val="24"/>
              </w:rPr>
            </w:pPr>
            <w:r w:rsidRPr="003A3DC2">
              <w:rPr>
                <w:rFonts w:ascii="Arial" w:hAnsi="Arial" w:cs="Arial"/>
                <w:b/>
                <w:sz w:val="24"/>
                <w:szCs w:val="24"/>
              </w:rPr>
              <w:t xml:space="preserve">Fecha de recepción </w:t>
            </w:r>
          </w:p>
        </w:tc>
        <w:tc>
          <w:tcPr>
            <w:tcW w:w="1843" w:type="dxa"/>
          </w:tcPr>
          <w:p w14:paraId="5D2B4681" w14:textId="77777777" w:rsidR="009D189D" w:rsidRPr="003A3DC2" w:rsidRDefault="009D189D" w:rsidP="00BF69AA">
            <w:pPr>
              <w:jc w:val="center"/>
              <w:rPr>
                <w:rFonts w:ascii="Arial" w:hAnsi="Arial" w:cs="Arial"/>
                <w:b/>
                <w:sz w:val="24"/>
                <w:szCs w:val="24"/>
              </w:rPr>
            </w:pPr>
            <w:r w:rsidRPr="003A3DC2">
              <w:rPr>
                <w:rFonts w:ascii="Arial" w:hAnsi="Arial" w:cs="Arial"/>
                <w:b/>
                <w:sz w:val="24"/>
                <w:szCs w:val="24"/>
              </w:rPr>
              <w:t xml:space="preserve">Autoridad u órgano que emite el acto </w:t>
            </w:r>
          </w:p>
        </w:tc>
        <w:tc>
          <w:tcPr>
            <w:tcW w:w="1906" w:type="dxa"/>
          </w:tcPr>
          <w:p w14:paraId="603CB607" w14:textId="77777777" w:rsidR="009D189D" w:rsidRPr="003A3DC2" w:rsidRDefault="009D189D" w:rsidP="00BF69AA">
            <w:pPr>
              <w:jc w:val="center"/>
              <w:rPr>
                <w:rFonts w:ascii="Arial" w:hAnsi="Arial" w:cs="Arial"/>
                <w:b/>
                <w:sz w:val="24"/>
                <w:szCs w:val="24"/>
              </w:rPr>
            </w:pPr>
            <w:r w:rsidRPr="003A3DC2">
              <w:rPr>
                <w:rFonts w:ascii="Arial" w:hAnsi="Arial" w:cs="Arial"/>
                <w:b/>
                <w:sz w:val="24"/>
                <w:szCs w:val="24"/>
              </w:rPr>
              <w:t>Resolución, o acto que se impugna</w:t>
            </w:r>
          </w:p>
        </w:tc>
        <w:tc>
          <w:tcPr>
            <w:tcW w:w="2852" w:type="dxa"/>
          </w:tcPr>
          <w:p w14:paraId="14200B5A" w14:textId="77777777" w:rsidR="009D189D" w:rsidRPr="003A3DC2" w:rsidRDefault="009D189D" w:rsidP="00BF69AA">
            <w:pPr>
              <w:jc w:val="center"/>
              <w:rPr>
                <w:rFonts w:ascii="Arial" w:hAnsi="Arial" w:cs="Arial"/>
                <w:b/>
                <w:sz w:val="24"/>
                <w:szCs w:val="24"/>
              </w:rPr>
            </w:pPr>
            <w:r w:rsidRPr="003A3DC2">
              <w:rPr>
                <w:rFonts w:ascii="Arial" w:hAnsi="Arial" w:cs="Arial"/>
                <w:b/>
                <w:sz w:val="24"/>
                <w:szCs w:val="24"/>
              </w:rPr>
              <w:t xml:space="preserve">Sentido de la resolución, o acto que se impugna </w:t>
            </w:r>
          </w:p>
        </w:tc>
        <w:tc>
          <w:tcPr>
            <w:tcW w:w="1785" w:type="dxa"/>
          </w:tcPr>
          <w:p w14:paraId="2C60493F" w14:textId="77777777" w:rsidR="009D189D" w:rsidRPr="003A3DC2" w:rsidRDefault="009D189D" w:rsidP="00BF69AA">
            <w:pPr>
              <w:jc w:val="center"/>
              <w:rPr>
                <w:rFonts w:ascii="Arial" w:hAnsi="Arial" w:cs="Arial"/>
                <w:b/>
                <w:sz w:val="24"/>
                <w:szCs w:val="24"/>
              </w:rPr>
            </w:pPr>
            <w:r w:rsidRPr="003A3DC2">
              <w:rPr>
                <w:rFonts w:ascii="Arial" w:hAnsi="Arial" w:cs="Arial"/>
                <w:b/>
                <w:sz w:val="24"/>
                <w:szCs w:val="24"/>
              </w:rPr>
              <w:t>Fecha de emisión de la resolución o acto que se impugna</w:t>
            </w:r>
          </w:p>
        </w:tc>
        <w:tc>
          <w:tcPr>
            <w:tcW w:w="1787" w:type="dxa"/>
          </w:tcPr>
          <w:p w14:paraId="04E6CFA8" w14:textId="77777777" w:rsidR="009D189D" w:rsidRPr="003A3DC2" w:rsidRDefault="009D189D" w:rsidP="00BF69AA">
            <w:pPr>
              <w:jc w:val="center"/>
              <w:rPr>
                <w:rFonts w:ascii="Arial" w:hAnsi="Arial" w:cs="Arial"/>
                <w:b/>
                <w:sz w:val="24"/>
                <w:szCs w:val="24"/>
              </w:rPr>
            </w:pPr>
            <w:r w:rsidRPr="003A3DC2">
              <w:rPr>
                <w:rFonts w:ascii="Arial" w:hAnsi="Arial" w:cs="Arial"/>
                <w:b/>
                <w:sz w:val="24"/>
                <w:szCs w:val="24"/>
              </w:rPr>
              <w:t xml:space="preserve">Fecha de notificación </w:t>
            </w:r>
          </w:p>
        </w:tc>
        <w:tc>
          <w:tcPr>
            <w:tcW w:w="2015" w:type="dxa"/>
          </w:tcPr>
          <w:p w14:paraId="25B90460" w14:textId="77777777" w:rsidR="009D189D" w:rsidRPr="003A3DC2" w:rsidRDefault="009D189D" w:rsidP="00BF69AA">
            <w:pPr>
              <w:jc w:val="center"/>
              <w:rPr>
                <w:rFonts w:ascii="Arial" w:hAnsi="Arial" w:cs="Arial"/>
                <w:b/>
                <w:sz w:val="24"/>
                <w:szCs w:val="24"/>
              </w:rPr>
            </w:pPr>
            <w:r w:rsidRPr="003A3DC2">
              <w:rPr>
                <w:rFonts w:ascii="Arial" w:hAnsi="Arial" w:cs="Arial"/>
                <w:b/>
                <w:sz w:val="24"/>
                <w:szCs w:val="24"/>
              </w:rPr>
              <w:t>Observaciones</w:t>
            </w:r>
          </w:p>
        </w:tc>
      </w:tr>
      <w:tr w:rsidR="009D189D" w:rsidRPr="007B1BAC" w14:paraId="5B8F4C39" w14:textId="77777777" w:rsidTr="00BF69AA">
        <w:tc>
          <w:tcPr>
            <w:tcW w:w="1532" w:type="dxa"/>
          </w:tcPr>
          <w:p w14:paraId="2BFA4A08" w14:textId="77777777" w:rsidR="009D189D" w:rsidRPr="003A3DC2" w:rsidRDefault="009D189D" w:rsidP="00BF69AA">
            <w:pPr>
              <w:jc w:val="center"/>
              <w:rPr>
                <w:rFonts w:ascii="Arial" w:hAnsi="Arial" w:cs="Arial"/>
                <w:b/>
                <w:sz w:val="24"/>
                <w:szCs w:val="24"/>
              </w:rPr>
            </w:pPr>
            <w:r w:rsidRPr="003A3DC2">
              <w:rPr>
                <w:rFonts w:ascii="Arial" w:hAnsi="Arial" w:cs="Arial"/>
                <w:b/>
                <w:sz w:val="24"/>
                <w:szCs w:val="24"/>
              </w:rPr>
              <w:t>TEEA-REP 003/2018</w:t>
            </w:r>
          </w:p>
        </w:tc>
        <w:tc>
          <w:tcPr>
            <w:tcW w:w="1998" w:type="dxa"/>
          </w:tcPr>
          <w:p w14:paraId="3BF6E42E" w14:textId="77777777" w:rsidR="009D189D" w:rsidRPr="003A3DC2" w:rsidRDefault="009D189D" w:rsidP="00BF69AA">
            <w:pPr>
              <w:jc w:val="center"/>
              <w:rPr>
                <w:rFonts w:ascii="Arial" w:hAnsi="Arial" w:cs="Arial"/>
                <w:sz w:val="24"/>
                <w:szCs w:val="24"/>
              </w:rPr>
            </w:pPr>
            <w:r w:rsidRPr="003A3DC2">
              <w:rPr>
                <w:rFonts w:ascii="Arial" w:hAnsi="Arial" w:cs="Arial"/>
                <w:sz w:val="24"/>
                <w:szCs w:val="24"/>
              </w:rPr>
              <w:t>Lic. Jacobo Alejandro Silva Arenas, Representante del PRI ante el VII Consejo Distrital Electoral del IEE</w:t>
            </w:r>
          </w:p>
        </w:tc>
        <w:tc>
          <w:tcPr>
            <w:tcW w:w="1751" w:type="dxa"/>
          </w:tcPr>
          <w:p w14:paraId="099C994C" w14:textId="77777777" w:rsidR="009D189D" w:rsidRPr="003A3DC2" w:rsidRDefault="009D189D" w:rsidP="00BF69AA">
            <w:pPr>
              <w:jc w:val="center"/>
              <w:rPr>
                <w:rFonts w:ascii="Arial" w:hAnsi="Arial" w:cs="Arial"/>
                <w:sz w:val="24"/>
                <w:szCs w:val="24"/>
              </w:rPr>
            </w:pPr>
            <w:r w:rsidRPr="003A3DC2">
              <w:rPr>
                <w:rFonts w:ascii="Arial" w:hAnsi="Arial" w:cs="Arial"/>
                <w:sz w:val="24"/>
                <w:szCs w:val="24"/>
              </w:rPr>
              <w:t xml:space="preserve">Recurso de Revisión del Procedimiento Especial Sancionador </w:t>
            </w:r>
          </w:p>
        </w:tc>
        <w:tc>
          <w:tcPr>
            <w:tcW w:w="1427" w:type="dxa"/>
          </w:tcPr>
          <w:p w14:paraId="57B1B141" w14:textId="77777777" w:rsidR="009D189D" w:rsidRPr="003A3DC2" w:rsidRDefault="009D189D" w:rsidP="00BF69AA">
            <w:pPr>
              <w:jc w:val="center"/>
              <w:rPr>
                <w:rFonts w:ascii="Arial" w:hAnsi="Arial" w:cs="Arial"/>
                <w:sz w:val="24"/>
                <w:szCs w:val="24"/>
              </w:rPr>
            </w:pPr>
            <w:r w:rsidRPr="003A3DC2">
              <w:rPr>
                <w:rFonts w:ascii="Arial" w:hAnsi="Arial" w:cs="Arial"/>
                <w:sz w:val="24"/>
                <w:szCs w:val="24"/>
              </w:rPr>
              <w:t>20/06/2018</w:t>
            </w:r>
          </w:p>
          <w:p w14:paraId="56E9F0BD" w14:textId="77777777" w:rsidR="009D189D" w:rsidRPr="003A3DC2" w:rsidRDefault="009D189D" w:rsidP="00BF69AA">
            <w:pPr>
              <w:jc w:val="center"/>
              <w:rPr>
                <w:rFonts w:ascii="Arial" w:hAnsi="Arial" w:cs="Arial"/>
                <w:sz w:val="24"/>
                <w:szCs w:val="24"/>
              </w:rPr>
            </w:pPr>
            <w:r w:rsidRPr="003A3DC2">
              <w:rPr>
                <w:rFonts w:ascii="Arial" w:hAnsi="Arial" w:cs="Arial"/>
                <w:sz w:val="24"/>
                <w:szCs w:val="24"/>
              </w:rPr>
              <w:t>11:00 hrs.</w:t>
            </w:r>
          </w:p>
        </w:tc>
        <w:tc>
          <w:tcPr>
            <w:tcW w:w="1843" w:type="dxa"/>
          </w:tcPr>
          <w:p w14:paraId="67C5729A" w14:textId="77777777" w:rsidR="009D189D" w:rsidRPr="003A3DC2" w:rsidRDefault="009D189D" w:rsidP="00BF69AA">
            <w:pPr>
              <w:jc w:val="center"/>
              <w:rPr>
                <w:rFonts w:ascii="Arial" w:hAnsi="Arial" w:cs="Arial"/>
                <w:sz w:val="24"/>
                <w:szCs w:val="24"/>
              </w:rPr>
            </w:pPr>
            <w:r w:rsidRPr="003A3DC2">
              <w:rPr>
                <w:rFonts w:ascii="Arial" w:hAnsi="Arial" w:cs="Arial"/>
                <w:sz w:val="24"/>
              </w:rPr>
              <w:t xml:space="preserve">Instituto Estatal Electoral  </w:t>
            </w:r>
          </w:p>
        </w:tc>
        <w:tc>
          <w:tcPr>
            <w:tcW w:w="1906" w:type="dxa"/>
          </w:tcPr>
          <w:p w14:paraId="1CCA6606" w14:textId="77777777" w:rsidR="009D189D" w:rsidRPr="003A3DC2" w:rsidRDefault="009D189D" w:rsidP="00BF69AA">
            <w:pPr>
              <w:jc w:val="center"/>
              <w:rPr>
                <w:rFonts w:ascii="Arial" w:hAnsi="Arial" w:cs="Arial"/>
                <w:sz w:val="24"/>
                <w:szCs w:val="24"/>
              </w:rPr>
            </w:pPr>
            <w:r w:rsidRPr="003A3DC2">
              <w:rPr>
                <w:rFonts w:ascii="Arial" w:hAnsi="Arial" w:cs="Arial"/>
                <w:sz w:val="24"/>
              </w:rPr>
              <w:t xml:space="preserve">Auto de desechamiento en el expediente IEE/PES/018/2018 </w:t>
            </w:r>
          </w:p>
        </w:tc>
        <w:tc>
          <w:tcPr>
            <w:tcW w:w="2852" w:type="dxa"/>
          </w:tcPr>
          <w:p w14:paraId="1BB8B31F" w14:textId="77777777" w:rsidR="009D189D" w:rsidRPr="003A3DC2" w:rsidRDefault="009D189D" w:rsidP="00BF69AA">
            <w:pPr>
              <w:autoSpaceDE w:val="0"/>
              <w:autoSpaceDN w:val="0"/>
              <w:adjustRightInd w:val="0"/>
              <w:jc w:val="center"/>
              <w:rPr>
                <w:rFonts w:ascii="Arial" w:hAnsi="Arial" w:cs="Arial"/>
                <w:sz w:val="24"/>
              </w:rPr>
            </w:pPr>
            <w:r w:rsidRPr="003A3DC2">
              <w:rPr>
                <w:rFonts w:ascii="Arial" w:hAnsi="Arial" w:cs="Arial"/>
                <w:sz w:val="24"/>
              </w:rPr>
              <w:t>Auto mediante</w:t>
            </w:r>
          </w:p>
          <w:p w14:paraId="17BC75EB" w14:textId="77777777" w:rsidR="009D189D" w:rsidRPr="003A3DC2" w:rsidRDefault="009D189D" w:rsidP="00BF69AA">
            <w:pPr>
              <w:jc w:val="center"/>
              <w:rPr>
                <w:rFonts w:ascii="Arial" w:hAnsi="Arial" w:cs="Arial"/>
                <w:sz w:val="24"/>
              </w:rPr>
            </w:pPr>
            <w:r w:rsidRPr="003A3DC2">
              <w:rPr>
                <w:rFonts w:ascii="Arial" w:hAnsi="Arial" w:cs="Arial"/>
                <w:sz w:val="24"/>
              </w:rPr>
              <w:t xml:space="preserve">el cual se determina el desechamiento de queja con número de expediente </w:t>
            </w:r>
          </w:p>
          <w:p w14:paraId="3404810D" w14:textId="77777777" w:rsidR="009D189D" w:rsidRPr="003A3DC2" w:rsidRDefault="009D189D" w:rsidP="00BF69AA">
            <w:pPr>
              <w:rPr>
                <w:rFonts w:ascii="Arial" w:hAnsi="Arial" w:cs="Arial"/>
              </w:rPr>
            </w:pPr>
            <w:r w:rsidRPr="003A3DC2">
              <w:rPr>
                <w:rFonts w:ascii="Arial" w:hAnsi="Arial" w:cs="Arial"/>
              </w:rPr>
              <w:t>IEE/PES/0</w:t>
            </w:r>
            <w:r w:rsidR="003A3DC2" w:rsidRPr="003A3DC2">
              <w:rPr>
                <w:rFonts w:ascii="Arial" w:hAnsi="Arial" w:cs="Arial"/>
              </w:rPr>
              <w:t>1</w:t>
            </w:r>
            <w:r w:rsidRPr="003A3DC2">
              <w:rPr>
                <w:rFonts w:ascii="Arial" w:hAnsi="Arial" w:cs="Arial"/>
              </w:rPr>
              <w:t>8/2018</w:t>
            </w:r>
          </w:p>
          <w:p w14:paraId="2BD7B0E8" w14:textId="77777777" w:rsidR="009D189D" w:rsidRPr="003A3DC2" w:rsidRDefault="009D189D" w:rsidP="00BF69AA">
            <w:pPr>
              <w:autoSpaceDE w:val="0"/>
              <w:autoSpaceDN w:val="0"/>
              <w:adjustRightInd w:val="0"/>
              <w:jc w:val="center"/>
              <w:rPr>
                <w:rFonts w:ascii="Arial" w:hAnsi="Arial" w:cs="Arial"/>
                <w:sz w:val="24"/>
              </w:rPr>
            </w:pPr>
            <w:r w:rsidRPr="003A3DC2">
              <w:rPr>
                <w:rFonts w:ascii="Arial" w:hAnsi="Arial" w:cs="Arial"/>
                <w:sz w:val="24"/>
              </w:rPr>
              <w:t>a cargo del Secretario</w:t>
            </w:r>
          </w:p>
          <w:p w14:paraId="0CAA7E50" w14:textId="77777777" w:rsidR="009D189D" w:rsidRPr="003A3DC2" w:rsidRDefault="009D189D" w:rsidP="00BF69AA">
            <w:pPr>
              <w:jc w:val="center"/>
              <w:rPr>
                <w:rFonts w:ascii="Arial" w:hAnsi="Arial" w:cs="Arial"/>
                <w:sz w:val="24"/>
                <w:szCs w:val="24"/>
              </w:rPr>
            </w:pPr>
            <w:r w:rsidRPr="003A3DC2">
              <w:rPr>
                <w:rFonts w:ascii="Arial" w:hAnsi="Arial" w:cs="Arial"/>
                <w:sz w:val="24"/>
              </w:rPr>
              <w:t>Ejecutivo del Instituto Estatal Electoral de Aguascalientes.</w:t>
            </w:r>
          </w:p>
        </w:tc>
        <w:tc>
          <w:tcPr>
            <w:tcW w:w="1785" w:type="dxa"/>
          </w:tcPr>
          <w:p w14:paraId="03BC883A" w14:textId="77777777" w:rsidR="009D189D" w:rsidRPr="003A3DC2" w:rsidRDefault="009D189D" w:rsidP="00BF69AA">
            <w:pPr>
              <w:jc w:val="center"/>
              <w:rPr>
                <w:rFonts w:ascii="Arial" w:hAnsi="Arial" w:cs="Arial"/>
                <w:sz w:val="24"/>
                <w:szCs w:val="24"/>
              </w:rPr>
            </w:pPr>
            <w:r w:rsidRPr="003A3DC2">
              <w:rPr>
                <w:rFonts w:ascii="Arial" w:hAnsi="Arial" w:cs="Arial"/>
                <w:sz w:val="24"/>
                <w:szCs w:val="24"/>
              </w:rPr>
              <w:t>29/05/2018</w:t>
            </w:r>
          </w:p>
        </w:tc>
        <w:tc>
          <w:tcPr>
            <w:tcW w:w="1787" w:type="dxa"/>
          </w:tcPr>
          <w:p w14:paraId="72C2BF48" w14:textId="77777777" w:rsidR="009D189D" w:rsidRPr="003A3DC2" w:rsidRDefault="009D189D" w:rsidP="00BF69AA">
            <w:pPr>
              <w:rPr>
                <w:rFonts w:ascii="Arial" w:hAnsi="Arial" w:cs="Arial"/>
                <w:sz w:val="24"/>
                <w:szCs w:val="24"/>
              </w:rPr>
            </w:pPr>
            <w:r w:rsidRPr="003A3DC2">
              <w:rPr>
                <w:rFonts w:ascii="Arial" w:hAnsi="Arial" w:cs="Arial"/>
                <w:sz w:val="24"/>
                <w:szCs w:val="24"/>
              </w:rPr>
              <w:t>1</w:t>
            </w:r>
            <w:r w:rsidR="003A3DC2" w:rsidRPr="003A3DC2">
              <w:rPr>
                <w:rFonts w:ascii="Arial" w:hAnsi="Arial" w:cs="Arial"/>
                <w:sz w:val="24"/>
                <w:szCs w:val="24"/>
              </w:rPr>
              <w:t>3</w:t>
            </w:r>
            <w:r w:rsidRPr="003A3DC2">
              <w:rPr>
                <w:rFonts w:ascii="Arial" w:hAnsi="Arial" w:cs="Arial"/>
                <w:sz w:val="24"/>
                <w:szCs w:val="24"/>
              </w:rPr>
              <w:t>/06/2018</w:t>
            </w:r>
          </w:p>
        </w:tc>
        <w:tc>
          <w:tcPr>
            <w:tcW w:w="2015" w:type="dxa"/>
          </w:tcPr>
          <w:p w14:paraId="34311F6C" w14:textId="77777777" w:rsidR="009D189D" w:rsidRPr="000C7E10" w:rsidRDefault="003A3DC2" w:rsidP="00BF69AA">
            <w:pPr>
              <w:jc w:val="center"/>
              <w:rPr>
                <w:rFonts w:ascii="Arial" w:hAnsi="Arial" w:cs="Arial"/>
                <w:sz w:val="24"/>
                <w:szCs w:val="24"/>
              </w:rPr>
            </w:pPr>
            <w:r w:rsidRPr="003A3DC2">
              <w:rPr>
                <w:rFonts w:ascii="Arial" w:hAnsi="Arial" w:cs="Arial"/>
                <w:sz w:val="24"/>
                <w:szCs w:val="24"/>
              </w:rPr>
              <w:t xml:space="preserve">Se turna a la ponencia del Magistrado </w:t>
            </w:r>
            <w:r w:rsidRPr="003A3DC2">
              <w:rPr>
                <w:rFonts w:ascii="Arial" w:hAnsi="Arial" w:cs="Arial"/>
                <w:b/>
                <w:sz w:val="24"/>
                <w:szCs w:val="24"/>
              </w:rPr>
              <w:t>Héctor Salvador Hernández Gallegos</w:t>
            </w:r>
          </w:p>
        </w:tc>
      </w:tr>
    </w:tbl>
    <w:p w14:paraId="236C0651" w14:textId="77777777" w:rsidR="009D189D" w:rsidRDefault="009D189D" w:rsidP="00D6266A">
      <w:pPr>
        <w:rPr>
          <w:rFonts w:ascii="Arial" w:hAnsi="Arial" w:cs="Arial"/>
          <w:sz w:val="48"/>
          <w:szCs w:val="48"/>
        </w:rPr>
      </w:pPr>
    </w:p>
    <w:p w14:paraId="023B2294" w14:textId="77777777" w:rsidR="00586345" w:rsidRDefault="00586345" w:rsidP="00D6266A">
      <w:pPr>
        <w:rPr>
          <w:rFonts w:ascii="Arial" w:hAnsi="Arial" w:cs="Arial"/>
          <w:sz w:val="48"/>
          <w:szCs w:val="48"/>
        </w:rPr>
      </w:pPr>
    </w:p>
    <w:p w14:paraId="31AA3061" w14:textId="77777777" w:rsidR="00586345" w:rsidRDefault="00586345" w:rsidP="00D6266A">
      <w:pPr>
        <w:rPr>
          <w:rFonts w:ascii="Arial" w:hAnsi="Arial" w:cs="Arial"/>
          <w:sz w:val="48"/>
          <w:szCs w:val="48"/>
        </w:rPr>
      </w:pPr>
    </w:p>
    <w:p w14:paraId="690EBDF3" w14:textId="77777777" w:rsidR="00586345" w:rsidRDefault="00586345" w:rsidP="00D6266A">
      <w:pPr>
        <w:rPr>
          <w:rFonts w:ascii="Arial" w:hAnsi="Arial" w:cs="Arial"/>
          <w:sz w:val="48"/>
          <w:szCs w:val="48"/>
        </w:rPr>
      </w:pPr>
    </w:p>
    <w:p w14:paraId="7599F368" w14:textId="77777777" w:rsidR="00586345" w:rsidRDefault="00586345" w:rsidP="00D6266A">
      <w:pPr>
        <w:rPr>
          <w:rFonts w:ascii="Arial" w:hAnsi="Arial" w:cs="Arial"/>
          <w:sz w:val="48"/>
          <w:szCs w:val="48"/>
        </w:rPr>
      </w:pPr>
    </w:p>
    <w:p w14:paraId="2E1BDEB5" w14:textId="77777777" w:rsidR="00586345" w:rsidRDefault="00586345"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11"/>
        <w:gridCol w:w="2848"/>
        <w:gridCol w:w="1784"/>
        <w:gridCol w:w="1786"/>
        <w:gridCol w:w="2015"/>
      </w:tblGrid>
      <w:tr w:rsidR="00586345" w:rsidRPr="00832F39" w14:paraId="635943AD" w14:textId="77777777" w:rsidTr="00BF69AA">
        <w:tc>
          <w:tcPr>
            <w:tcW w:w="1532" w:type="dxa"/>
          </w:tcPr>
          <w:p w14:paraId="7E3B9E64" w14:textId="77777777" w:rsidR="00586345" w:rsidRPr="00832F39" w:rsidRDefault="00586345" w:rsidP="00BF69AA">
            <w:pPr>
              <w:jc w:val="center"/>
              <w:rPr>
                <w:rFonts w:ascii="Arial" w:hAnsi="Arial" w:cs="Arial"/>
                <w:b/>
                <w:sz w:val="24"/>
                <w:szCs w:val="24"/>
              </w:rPr>
            </w:pPr>
            <w:r w:rsidRPr="00832F39">
              <w:rPr>
                <w:rFonts w:ascii="Arial" w:hAnsi="Arial" w:cs="Arial"/>
                <w:b/>
                <w:sz w:val="24"/>
                <w:szCs w:val="24"/>
              </w:rPr>
              <w:lastRenderedPageBreak/>
              <w:t>No. Expediente</w:t>
            </w:r>
          </w:p>
        </w:tc>
        <w:tc>
          <w:tcPr>
            <w:tcW w:w="1998" w:type="dxa"/>
          </w:tcPr>
          <w:p w14:paraId="50385DF6" w14:textId="77777777" w:rsidR="00586345" w:rsidRPr="00832F39" w:rsidRDefault="00586345" w:rsidP="00BF69AA">
            <w:pPr>
              <w:jc w:val="center"/>
              <w:rPr>
                <w:rFonts w:ascii="Arial" w:hAnsi="Arial" w:cs="Arial"/>
                <w:b/>
                <w:sz w:val="24"/>
                <w:szCs w:val="24"/>
              </w:rPr>
            </w:pPr>
            <w:r w:rsidRPr="00832F39">
              <w:rPr>
                <w:rFonts w:ascii="Arial" w:hAnsi="Arial" w:cs="Arial"/>
                <w:b/>
                <w:sz w:val="24"/>
                <w:szCs w:val="24"/>
              </w:rPr>
              <w:t xml:space="preserve">Nombre del/a Promovente </w:t>
            </w:r>
          </w:p>
        </w:tc>
        <w:tc>
          <w:tcPr>
            <w:tcW w:w="1751" w:type="dxa"/>
          </w:tcPr>
          <w:p w14:paraId="1D79751F" w14:textId="77777777" w:rsidR="00586345" w:rsidRPr="00832F39" w:rsidRDefault="00586345" w:rsidP="00BF69AA">
            <w:pPr>
              <w:jc w:val="center"/>
              <w:rPr>
                <w:rFonts w:ascii="Arial" w:hAnsi="Arial" w:cs="Arial"/>
                <w:b/>
                <w:sz w:val="24"/>
                <w:szCs w:val="24"/>
              </w:rPr>
            </w:pPr>
            <w:r w:rsidRPr="00832F39">
              <w:rPr>
                <w:rFonts w:ascii="Arial" w:hAnsi="Arial" w:cs="Arial"/>
                <w:b/>
                <w:sz w:val="24"/>
                <w:szCs w:val="24"/>
              </w:rPr>
              <w:t xml:space="preserve">Medio de Impugnación </w:t>
            </w:r>
          </w:p>
        </w:tc>
        <w:tc>
          <w:tcPr>
            <w:tcW w:w="1427" w:type="dxa"/>
          </w:tcPr>
          <w:p w14:paraId="578ED611" w14:textId="77777777" w:rsidR="00586345" w:rsidRPr="00832F39" w:rsidRDefault="00586345" w:rsidP="00BF69AA">
            <w:pPr>
              <w:jc w:val="center"/>
              <w:rPr>
                <w:rFonts w:ascii="Arial" w:hAnsi="Arial" w:cs="Arial"/>
                <w:b/>
                <w:sz w:val="24"/>
                <w:szCs w:val="24"/>
              </w:rPr>
            </w:pPr>
            <w:r w:rsidRPr="00832F39">
              <w:rPr>
                <w:rFonts w:ascii="Arial" w:hAnsi="Arial" w:cs="Arial"/>
                <w:b/>
                <w:sz w:val="24"/>
                <w:szCs w:val="24"/>
              </w:rPr>
              <w:t xml:space="preserve">Fecha de recepción </w:t>
            </w:r>
          </w:p>
        </w:tc>
        <w:tc>
          <w:tcPr>
            <w:tcW w:w="1843" w:type="dxa"/>
          </w:tcPr>
          <w:p w14:paraId="1DB71FAC" w14:textId="77777777" w:rsidR="00586345" w:rsidRPr="00832F39" w:rsidRDefault="00586345" w:rsidP="00BF69AA">
            <w:pPr>
              <w:jc w:val="center"/>
              <w:rPr>
                <w:rFonts w:ascii="Arial" w:hAnsi="Arial" w:cs="Arial"/>
                <w:b/>
                <w:sz w:val="24"/>
                <w:szCs w:val="24"/>
              </w:rPr>
            </w:pPr>
            <w:r w:rsidRPr="00832F39">
              <w:rPr>
                <w:rFonts w:ascii="Arial" w:hAnsi="Arial" w:cs="Arial"/>
                <w:b/>
                <w:sz w:val="24"/>
                <w:szCs w:val="24"/>
              </w:rPr>
              <w:t xml:space="preserve">Autoridad u órgano que emite el acto </w:t>
            </w:r>
          </w:p>
        </w:tc>
        <w:tc>
          <w:tcPr>
            <w:tcW w:w="1911" w:type="dxa"/>
          </w:tcPr>
          <w:p w14:paraId="1546C6A1" w14:textId="77777777" w:rsidR="00586345" w:rsidRPr="00832F39" w:rsidRDefault="00586345" w:rsidP="00BF69AA">
            <w:pPr>
              <w:jc w:val="center"/>
              <w:rPr>
                <w:rFonts w:ascii="Arial" w:hAnsi="Arial" w:cs="Arial"/>
                <w:b/>
                <w:sz w:val="24"/>
                <w:szCs w:val="24"/>
              </w:rPr>
            </w:pPr>
            <w:r w:rsidRPr="00832F39">
              <w:rPr>
                <w:rFonts w:ascii="Arial" w:hAnsi="Arial" w:cs="Arial"/>
                <w:b/>
                <w:sz w:val="24"/>
                <w:szCs w:val="24"/>
              </w:rPr>
              <w:t>Resolución, o acto que se impugna</w:t>
            </w:r>
          </w:p>
        </w:tc>
        <w:tc>
          <w:tcPr>
            <w:tcW w:w="2849" w:type="dxa"/>
          </w:tcPr>
          <w:p w14:paraId="573ECA5B" w14:textId="77777777" w:rsidR="00586345" w:rsidRPr="00832F39" w:rsidRDefault="00586345" w:rsidP="00BF69AA">
            <w:pPr>
              <w:jc w:val="center"/>
              <w:rPr>
                <w:rFonts w:ascii="Arial" w:hAnsi="Arial" w:cs="Arial"/>
                <w:b/>
                <w:sz w:val="24"/>
                <w:szCs w:val="24"/>
              </w:rPr>
            </w:pPr>
            <w:r w:rsidRPr="00832F39">
              <w:rPr>
                <w:rFonts w:ascii="Arial" w:hAnsi="Arial" w:cs="Arial"/>
                <w:b/>
                <w:sz w:val="24"/>
                <w:szCs w:val="24"/>
              </w:rPr>
              <w:t xml:space="preserve">Sentido de la resolución, o acto que se impugna </w:t>
            </w:r>
          </w:p>
        </w:tc>
        <w:tc>
          <w:tcPr>
            <w:tcW w:w="1784" w:type="dxa"/>
          </w:tcPr>
          <w:p w14:paraId="1EE5E3EC" w14:textId="77777777" w:rsidR="00586345" w:rsidRPr="00832F39" w:rsidRDefault="00586345" w:rsidP="00BF69AA">
            <w:pPr>
              <w:jc w:val="center"/>
              <w:rPr>
                <w:rFonts w:ascii="Arial" w:hAnsi="Arial" w:cs="Arial"/>
                <w:b/>
                <w:sz w:val="24"/>
                <w:szCs w:val="24"/>
              </w:rPr>
            </w:pPr>
            <w:r w:rsidRPr="00832F39">
              <w:rPr>
                <w:rFonts w:ascii="Arial" w:hAnsi="Arial" w:cs="Arial"/>
                <w:b/>
                <w:sz w:val="24"/>
                <w:szCs w:val="24"/>
              </w:rPr>
              <w:t>Fecha de emisión de la resolución o acto que se impugna</w:t>
            </w:r>
          </w:p>
        </w:tc>
        <w:tc>
          <w:tcPr>
            <w:tcW w:w="1786" w:type="dxa"/>
          </w:tcPr>
          <w:p w14:paraId="7465868F" w14:textId="77777777" w:rsidR="00586345" w:rsidRPr="00832F39" w:rsidRDefault="00586345" w:rsidP="00BF69AA">
            <w:pPr>
              <w:jc w:val="center"/>
              <w:rPr>
                <w:rFonts w:ascii="Arial" w:hAnsi="Arial" w:cs="Arial"/>
                <w:b/>
                <w:sz w:val="24"/>
                <w:szCs w:val="24"/>
              </w:rPr>
            </w:pPr>
            <w:r w:rsidRPr="00832F39">
              <w:rPr>
                <w:rFonts w:ascii="Arial" w:hAnsi="Arial" w:cs="Arial"/>
                <w:b/>
                <w:sz w:val="24"/>
                <w:szCs w:val="24"/>
              </w:rPr>
              <w:t xml:space="preserve">Fecha de notificación </w:t>
            </w:r>
          </w:p>
        </w:tc>
        <w:tc>
          <w:tcPr>
            <w:tcW w:w="2015" w:type="dxa"/>
          </w:tcPr>
          <w:p w14:paraId="75E81422" w14:textId="77777777" w:rsidR="00586345" w:rsidRPr="00832F39" w:rsidRDefault="00586345" w:rsidP="00BF69AA">
            <w:pPr>
              <w:jc w:val="center"/>
              <w:rPr>
                <w:rFonts w:ascii="Arial" w:hAnsi="Arial" w:cs="Arial"/>
                <w:b/>
                <w:sz w:val="24"/>
                <w:szCs w:val="24"/>
              </w:rPr>
            </w:pPr>
            <w:r w:rsidRPr="00832F39">
              <w:rPr>
                <w:rFonts w:ascii="Arial" w:hAnsi="Arial" w:cs="Arial"/>
                <w:b/>
                <w:sz w:val="24"/>
                <w:szCs w:val="24"/>
              </w:rPr>
              <w:t>Observaciones</w:t>
            </w:r>
          </w:p>
        </w:tc>
      </w:tr>
      <w:tr w:rsidR="00586345" w:rsidRPr="000719AC" w14:paraId="26F35087" w14:textId="77777777" w:rsidTr="00BF69AA">
        <w:tc>
          <w:tcPr>
            <w:tcW w:w="1532" w:type="dxa"/>
          </w:tcPr>
          <w:p w14:paraId="72863044" w14:textId="77777777" w:rsidR="00586345" w:rsidRPr="00832F39" w:rsidRDefault="00586345" w:rsidP="00BF69AA">
            <w:pPr>
              <w:jc w:val="center"/>
              <w:rPr>
                <w:rFonts w:ascii="Arial" w:hAnsi="Arial" w:cs="Arial"/>
                <w:b/>
                <w:sz w:val="24"/>
                <w:szCs w:val="24"/>
              </w:rPr>
            </w:pPr>
            <w:r w:rsidRPr="00832F39">
              <w:rPr>
                <w:rFonts w:ascii="Arial" w:hAnsi="Arial" w:cs="Arial"/>
                <w:b/>
                <w:sz w:val="24"/>
                <w:szCs w:val="24"/>
              </w:rPr>
              <w:t>TEEA-JRC-PI- 010/2018</w:t>
            </w:r>
          </w:p>
          <w:p w14:paraId="20F69A8A" w14:textId="77777777" w:rsidR="00586345" w:rsidRPr="00832F39" w:rsidRDefault="00586345" w:rsidP="00BF69AA">
            <w:pPr>
              <w:jc w:val="center"/>
              <w:rPr>
                <w:rFonts w:ascii="Arial" w:hAnsi="Arial" w:cs="Arial"/>
                <w:b/>
                <w:sz w:val="24"/>
                <w:szCs w:val="24"/>
              </w:rPr>
            </w:pPr>
          </w:p>
        </w:tc>
        <w:tc>
          <w:tcPr>
            <w:tcW w:w="1998" w:type="dxa"/>
          </w:tcPr>
          <w:p w14:paraId="2F936119" w14:textId="77777777" w:rsidR="00586345" w:rsidRPr="00832F39" w:rsidRDefault="00BF69AA" w:rsidP="00BF69AA">
            <w:pPr>
              <w:autoSpaceDE w:val="0"/>
              <w:autoSpaceDN w:val="0"/>
              <w:adjustRightInd w:val="0"/>
              <w:jc w:val="center"/>
              <w:rPr>
                <w:rFonts w:ascii="Arial" w:hAnsi="Arial" w:cs="Arial"/>
                <w:sz w:val="24"/>
                <w:szCs w:val="24"/>
              </w:rPr>
            </w:pPr>
            <w:r w:rsidRPr="00832F39">
              <w:rPr>
                <w:rFonts w:ascii="Arial" w:hAnsi="Arial" w:cs="Arial"/>
                <w:sz w:val="24"/>
                <w:szCs w:val="24"/>
              </w:rPr>
              <w:t xml:space="preserve">Ing. Paulo Gonzalo Martínez López en su carácter de Presidente del Comité Directivo Estatal del Partido Acción Nacional en Aguascalientes </w:t>
            </w:r>
          </w:p>
          <w:p w14:paraId="4400C211" w14:textId="77777777" w:rsidR="00586345" w:rsidRPr="00832F39" w:rsidRDefault="00586345" w:rsidP="00BF69AA">
            <w:pPr>
              <w:jc w:val="center"/>
              <w:rPr>
                <w:rFonts w:ascii="Arial" w:hAnsi="Arial" w:cs="Arial"/>
                <w:sz w:val="24"/>
                <w:szCs w:val="24"/>
              </w:rPr>
            </w:pPr>
          </w:p>
        </w:tc>
        <w:tc>
          <w:tcPr>
            <w:tcW w:w="1751" w:type="dxa"/>
          </w:tcPr>
          <w:p w14:paraId="6C21D2AD" w14:textId="77777777" w:rsidR="00586345" w:rsidRPr="00832F39" w:rsidRDefault="00586345" w:rsidP="00BF69AA">
            <w:pPr>
              <w:jc w:val="center"/>
              <w:rPr>
                <w:rFonts w:ascii="Arial" w:hAnsi="Arial" w:cs="Arial"/>
                <w:sz w:val="24"/>
                <w:szCs w:val="24"/>
              </w:rPr>
            </w:pPr>
            <w:r w:rsidRPr="00832F39">
              <w:rPr>
                <w:rFonts w:ascii="Arial" w:hAnsi="Arial" w:cs="Arial"/>
                <w:sz w:val="24"/>
                <w:szCs w:val="24"/>
              </w:rPr>
              <w:t xml:space="preserve">Juicio de Revisión Constitucional </w:t>
            </w:r>
          </w:p>
        </w:tc>
        <w:tc>
          <w:tcPr>
            <w:tcW w:w="1427" w:type="dxa"/>
          </w:tcPr>
          <w:p w14:paraId="689C2225" w14:textId="77777777" w:rsidR="00586345" w:rsidRPr="00832F39" w:rsidRDefault="00BF69AA" w:rsidP="00BF69AA">
            <w:pPr>
              <w:jc w:val="center"/>
              <w:rPr>
                <w:rFonts w:ascii="Arial" w:hAnsi="Arial" w:cs="Arial"/>
                <w:sz w:val="24"/>
                <w:szCs w:val="24"/>
              </w:rPr>
            </w:pPr>
            <w:r w:rsidRPr="00832F39">
              <w:rPr>
                <w:rFonts w:ascii="Arial" w:hAnsi="Arial" w:cs="Arial"/>
                <w:sz w:val="24"/>
                <w:szCs w:val="24"/>
              </w:rPr>
              <w:t>22</w:t>
            </w:r>
            <w:r w:rsidR="00586345" w:rsidRPr="00832F39">
              <w:rPr>
                <w:rFonts w:ascii="Arial" w:hAnsi="Arial" w:cs="Arial"/>
                <w:sz w:val="24"/>
                <w:szCs w:val="24"/>
              </w:rPr>
              <w:t>/06/2018</w:t>
            </w:r>
          </w:p>
          <w:p w14:paraId="48D6C37A" w14:textId="77777777" w:rsidR="00586345" w:rsidRPr="00832F39" w:rsidRDefault="00586345" w:rsidP="00BF69AA">
            <w:pPr>
              <w:jc w:val="center"/>
              <w:rPr>
                <w:rFonts w:ascii="Arial" w:hAnsi="Arial" w:cs="Arial"/>
                <w:sz w:val="24"/>
                <w:szCs w:val="24"/>
              </w:rPr>
            </w:pPr>
            <w:r w:rsidRPr="00832F39">
              <w:rPr>
                <w:rFonts w:ascii="Arial" w:hAnsi="Arial" w:cs="Arial"/>
                <w:sz w:val="24"/>
                <w:szCs w:val="24"/>
              </w:rPr>
              <w:t>2</w:t>
            </w:r>
            <w:r w:rsidR="00BF69AA" w:rsidRPr="00832F39">
              <w:rPr>
                <w:rFonts w:ascii="Arial" w:hAnsi="Arial" w:cs="Arial"/>
                <w:sz w:val="24"/>
                <w:szCs w:val="24"/>
              </w:rPr>
              <w:t>1</w:t>
            </w:r>
            <w:r w:rsidRPr="00832F39">
              <w:rPr>
                <w:rFonts w:ascii="Arial" w:hAnsi="Arial" w:cs="Arial"/>
                <w:sz w:val="24"/>
                <w:szCs w:val="24"/>
              </w:rPr>
              <w:t>:0</w:t>
            </w:r>
            <w:r w:rsidR="00BF69AA" w:rsidRPr="00832F39">
              <w:rPr>
                <w:rFonts w:ascii="Arial" w:hAnsi="Arial" w:cs="Arial"/>
                <w:sz w:val="24"/>
                <w:szCs w:val="24"/>
              </w:rPr>
              <w:t>5</w:t>
            </w:r>
          </w:p>
          <w:p w14:paraId="7215F795" w14:textId="77777777" w:rsidR="00586345" w:rsidRPr="00832F39" w:rsidRDefault="00586345" w:rsidP="00BF69AA">
            <w:pPr>
              <w:jc w:val="center"/>
              <w:rPr>
                <w:rFonts w:ascii="Arial" w:hAnsi="Arial" w:cs="Arial"/>
                <w:sz w:val="24"/>
                <w:szCs w:val="24"/>
              </w:rPr>
            </w:pPr>
          </w:p>
          <w:p w14:paraId="4FC80E48" w14:textId="77777777" w:rsidR="00586345" w:rsidRPr="00832F39" w:rsidRDefault="00586345" w:rsidP="00BF69AA">
            <w:pPr>
              <w:jc w:val="center"/>
              <w:rPr>
                <w:rFonts w:ascii="Arial" w:hAnsi="Arial" w:cs="Arial"/>
                <w:sz w:val="24"/>
                <w:szCs w:val="24"/>
              </w:rPr>
            </w:pPr>
          </w:p>
          <w:p w14:paraId="48D8C370" w14:textId="77777777" w:rsidR="00586345" w:rsidRPr="00832F39" w:rsidRDefault="00586345" w:rsidP="00BF69AA">
            <w:pPr>
              <w:jc w:val="center"/>
              <w:rPr>
                <w:rFonts w:ascii="Arial" w:hAnsi="Arial" w:cs="Arial"/>
                <w:sz w:val="24"/>
                <w:szCs w:val="24"/>
              </w:rPr>
            </w:pPr>
          </w:p>
        </w:tc>
        <w:tc>
          <w:tcPr>
            <w:tcW w:w="1843" w:type="dxa"/>
          </w:tcPr>
          <w:p w14:paraId="3ECE6D04" w14:textId="77777777" w:rsidR="00586345" w:rsidRPr="00832F39" w:rsidRDefault="00586345" w:rsidP="00BF69AA">
            <w:pPr>
              <w:jc w:val="center"/>
              <w:rPr>
                <w:rFonts w:ascii="Arial" w:hAnsi="Arial" w:cs="Arial"/>
                <w:sz w:val="24"/>
                <w:szCs w:val="24"/>
              </w:rPr>
            </w:pPr>
            <w:r w:rsidRPr="00832F39">
              <w:rPr>
                <w:rFonts w:ascii="Arial" w:hAnsi="Arial" w:cs="Arial"/>
                <w:sz w:val="24"/>
              </w:rPr>
              <w:t xml:space="preserve">Tribunal Electoral del Estado de Aguascalientes </w:t>
            </w:r>
          </w:p>
        </w:tc>
        <w:tc>
          <w:tcPr>
            <w:tcW w:w="1911" w:type="dxa"/>
          </w:tcPr>
          <w:p w14:paraId="1038F751" w14:textId="77777777" w:rsidR="00586345" w:rsidRPr="00832F39" w:rsidRDefault="00BF69AA" w:rsidP="00BF69AA">
            <w:pPr>
              <w:jc w:val="center"/>
              <w:rPr>
                <w:rFonts w:ascii="Arial" w:hAnsi="Arial" w:cs="Arial"/>
                <w:sz w:val="24"/>
                <w:szCs w:val="24"/>
              </w:rPr>
            </w:pPr>
            <w:r w:rsidRPr="00832F39">
              <w:rPr>
                <w:rFonts w:ascii="Arial" w:hAnsi="Arial" w:cs="Arial"/>
                <w:sz w:val="24"/>
              </w:rPr>
              <w:t xml:space="preserve">Resolución dictada por el TEEA, respecto del Procedimiento Especial Sancionador con número de expediente TEEA-PES-008/2018 </w:t>
            </w:r>
          </w:p>
        </w:tc>
        <w:tc>
          <w:tcPr>
            <w:tcW w:w="2849" w:type="dxa"/>
          </w:tcPr>
          <w:p w14:paraId="74748F20" w14:textId="77777777" w:rsidR="00BF69AA" w:rsidRPr="00832F39" w:rsidRDefault="00BF69AA" w:rsidP="00BF69AA">
            <w:pPr>
              <w:jc w:val="center"/>
              <w:rPr>
                <w:rFonts w:ascii="Arial" w:hAnsi="Arial" w:cs="Arial"/>
                <w:sz w:val="24"/>
                <w:szCs w:val="24"/>
              </w:rPr>
            </w:pPr>
            <w:r w:rsidRPr="00832F39">
              <w:rPr>
                <w:rFonts w:ascii="Arial" w:hAnsi="Arial" w:cs="Arial"/>
                <w:sz w:val="24"/>
                <w:szCs w:val="24"/>
              </w:rPr>
              <w:t>Se declaran inexistentes las infracciones de calumnias y propaganda negra denunciada y</w:t>
            </w:r>
          </w:p>
          <w:p w14:paraId="36A3C160" w14:textId="77777777" w:rsidR="00BF69AA" w:rsidRPr="00832F39" w:rsidRDefault="00BF69AA" w:rsidP="00BF69AA">
            <w:pPr>
              <w:jc w:val="center"/>
              <w:rPr>
                <w:rFonts w:ascii="Arial" w:hAnsi="Arial" w:cs="Arial"/>
                <w:sz w:val="24"/>
                <w:szCs w:val="24"/>
              </w:rPr>
            </w:pPr>
            <w:r w:rsidRPr="00832F39">
              <w:rPr>
                <w:rFonts w:ascii="Arial" w:hAnsi="Arial" w:cs="Arial"/>
                <w:sz w:val="24"/>
                <w:szCs w:val="24"/>
              </w:rPr>
              <w:t xml:space="preserve">Se declara inexistente la violencia política de genero denunciada </w:t>
            </w:r>
          </w:p>
        </w:tc>
        <w:tc>
          <w:tcPr>
            <w:tcW w:w="1784" w:type="dxa"/>
          </w:tcPr>
          <w:p w14:paraId="433E585E" w14:textId="77777777" w:rsidR="00586345" w:rsidRPr="00832F39" w:rsidRDefault="00586345" w:rsidP="00BF69AA">
            <w:pPr>
              <w:jc w:val="center"/>
              <w:rPr>
                <w:rFonts w:ascii="Arial" w:hAnsi="Arial" w:cs="Arial"/>
                <w:sz w:val="24"/>
                <w:szCs w:val="24"/>
              </w:rPr>
            </w:pPr>
            <w:r w:rsidRPr="00832F39">
              <w:rPr>
                <w:rFonts w:ascii="Arial" w:hAnsi="Arial" w:cs="Arial"/>
                <w:sz w:val="24"/>
                <w:szCs w:val="24"/>
              </w:rPr>
              <w:t>18/06/2018</w:t>
            </w:r>
          </w:p>
        </w:tc>
        <w:tc>
          <w:tcPr>
            <w:tcW w:w="1786" w:type="dxa"/>
          </w:tcPr>
          <w:p w14:paraId="49D0D57B" w14:textId="77777777" w:rsidR="00586345" w:rsidRPr="00832F39" w:rsidRDefault="00832F39" w:rsidP="00BF69AA">
            <w:pPr>
              <w:jc w:val="center"/>
              <w:rPr>
                <w:rFonts w:ascii="Arial" w:hAnsi="Arial" w:cs="Arial"/>
                <w:sz w:val="24"/>
                <w:szCs w:val="24"/>
              </w:rPr>
            </w:pPr>
            <w:r w:rsidRPr="00832F39">
              <w:rPr>
                <w:rFonts w:ascii="Arial" w:hAnsi="Arial" w:cs="Arial"/>
                <w:sz w:val="24"/>
                <w:szCs w:val="24"/>
              </w:rPr>
              <w:t>18/06/2018</w:t>
            </w:r>
          </w:p>
        </w:tc>
        <w:tc>
          <w:tcPr>
            <w:tcW w:w="2015" w:type="dxa"/>
          </w:tcPr>
          <w:p w14:paraId="6B9AA686" w14:textId="77777777" w:rsidR="00586345" w:rsidRPr="000719AC" w:rsidRDefault="00BF69AA" w:rsidP="00BF69AA">
            <w:pPr>
              <w:jc w:val="center"/>
              <w:rPr>
                <w:rFonts w:ascii="Arial" w:hAnsi="Arial" w:cs="Arial"/>
                <w:sz w:val="24"/>
                <w:szCs w:val="24"/>
              </w:rPr>
            </w:pPr>
            <w:r w:rsidRPr="00832F39">
              <w:rPr>
                <w:rFonts w:ascii="Arial" w:hAnsi="Arial" w:cs="Arial"/>
                <w:sz w:val="24"/>
                <w:szCs w:val="24"/>
              </w:rPr>
              <w:t xml:space="preserve">Se turna a la ponencia de la Magistrada </w:t>
            </w:r>
            <w:r w:rsidRPr="00832F39">
              <w:rPr>
                <w:rFonts w:ascii="Arial" w:hAnsi="Arial" w:cs="Arial"/>
                <w:b/>
                <w:sz w:val="24"/>
                <w:szCs w:val="24"/>
              </w:rPr>
              <w:t>Claudia Eloísa Díaz de León González</w:t>
            </w:r>
            <w:r w:rsidR="00586345" w:rsidRPr="00832F39">
              <w:rPr>
                <w:rFonts w:ascii="Arial" w:hAnsi="Arial" w:cs="Arial"/>
                <w:b/>
                <w:sz w:val="24"/>
                <w:szCs w:val="24"/>
              </w:rPr>
              <w:t xml:space="preserve">, </w:t>
            </w:r>
            <w:r w:rsidR="00586345" w:rsidRPr="00832F39">
              <w:rPr>
                <w:rFonts w:ascii="Arial" w:hAnsi="Arial" w:cs="Arial"/>
                <w:sz w:val="24"/>
                <w:szCs w:val="24"/>
              </w:rPr>
              <w:t>al ser l</w:t>
            </w:r>
            <w:r w:rsidRPr="00832F39">
              <w:rPr>
                <w:rFonts w:ascii="Arial" w:hAnsi="Arial" w:cs="Arial"/>
                <w:sz w:val="24"/>
                <w:szCs w:val="24"/>
              </w:rPr>
              <w:t>a</w:t>
            </w:r>
            <w:r w:rsidR="00586345" w:rsidRPr="00832F39">
              <w:rPr>
                <w:rFonts w:ascii="Arial" w:hAnsi="Arial" w:cs="Arial"/>
                <w:sz w:val="24"/>
                <w:szCs w:val="24"/>
              </w:rPr>
              <w:t xml:space="preserve"> Magistrad</w:t>
            </w:r>
            <w:r w:rsidRPr="00832F39">
              <w:rPr>
                <w:rFonts w:ascii="Arial" w:hAnsi="Arial" w:cs="Arial"/>
                <w:sz w:val="24"/>
                <w:szCs w:val="24"/>
              </w:rPr>
              <w:t>a</w:t>
            </w:r>
            <w:r w:rsidR="00586345" w:rsidRPr="00832F39">
              <w:rPr>
                <w:rFonts w:ascii="Arial" w:hAnsi="Arial" w:cs="Arial"/>
                <w:sz w:val="24"/>
                <w:szCs w:val="24"/>
              </w:rPr>
              <w:t xml:space="preserve"> instructor</w:t>
            </w:r>
            <w:r w:rsidRPr="00832F39">
              <w:rPr>
                <w:rFonts w:ascii="Arial" w:hAnsi="Arial" w:cs="Arial"/>
                <w:sz w:val="24"/>
                <w:szCs w:val="24"/>
              </w:rPr>
              <w:t>a</w:t>
            </w:r>
            <w:r w:rsidR="00586345" w:rsidRPr="00832F39">
              <w:rPr>
                <w:rFonts w:ascii="Arial" w:hAnsi="Arial" w:cs="Arial"/>
                <w:sz w:val="24"/>
                <w:szCs w:val="24"/>
              </w:rPr>
              <w:t xml:space="preserve"> del medio que da origen al presente juicio.</w:t>
            </w:r>
          </w:p>
        </w:tc>
      </w:tr>
    </w:tbl>
    <w:p w14:paraId="5F65099B" w14:textId="77777777" w:rsidR="00586345" w:rsidRDefault="00586345" w:rsidP="00D6266A">
      <w:pPr>
        <w:rPr>
          <w:rFonts w:ascii="Arial" w:hAnsi="Arial" w:cs="Arial"/>
          <w:sz w:val="48"/>
          <w:szCs w:val="48"/>
        </w:rPr>
      </w:pPr>
    </w:p>
    <w:p w14:paraId="422E72D9" w14:textId="77777777" w:rsidR="003936FD" w:rsidRDefault="003936FD" w:rsidP="00D6266A">
      <w:pPr>
        <w:rPr>
          <w:rFonts w:ascii="Arial" w:hAnsi="Arial" w:cs="Arial"/>
          <w:sz w:val="48"/>
          <w:szCs w:val="48"/>
        </w:rPr>
      </w:pPr>
    </w:p>
    <w:p w14:paraId="0AF8CC1F" w14:textId="77777777" w:rsidR="003936FD" w:rsidRDefault="003936FD" w:rsidP="00D6266A">
      <w:pPr>
        <w:rPr>
          <w:rFonts w:ascii="Arial" w:hAnsi="Arial" w:cs="Arial"/>
          <w:sz w:val="48"/>
          <w:szCs w:val="48"/>
        </w:rPr>
      </w:pPr>
    </w:p>
    <w:p w14:paraId="05BB7A36" w14:textId="77777777" w:rsidR="003936FD" w:rsidRDefault="003936FD" w:rsidP="00D6266A">
      <w:pPr>
        <w:rPr>
          <w:rFonts w:ascii="Arial" w:hAnsi="Arial" w:cs="Arial"/>
          <w:sz w:val="48"/>
          <w:szCs w:val="48"/>
        </w:rPr>
      </w:pPr>
    </w:p>
    <w:p w14:paraId="044C1EE5" w14:textId="77777777" w:rsidR="003936FD" w:rsidRDefault="003936FD"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3936FD" w:rsidRPr="00751D2E" w14:paraId="1AA7B51B" w14:textId="77777777" w:rsidTr="003936FD">
        <w:tc>
          <w:tcPr>
            <w:tcW w:w="1532" w:type="dxa"/>
          </w:tcPr>
          <w:p w14:paraId="7749F049" w14:textId="77777777" w:rsidR="003936FD" w:rsidRPr="00751D2E" w:rsidRDefault="003936FD" w:rsidP="003936FD">
            <w:pPr>
              <w:jc w:val="center"/>
              <w:rPr>
                <w:rFonts w:ascii="Arial" w:hAnsi="Arial" w:cs="Arial"/>
                <w:b/>
                <w:sz w:val="24"/>
                <w:szCs w:val="24"/>
              </w:rPr>
            </w:pPr>
            <w:r w:rsidRPr="00751D2E">
              <w:rPr>
                <w:rFonts w:ascii="Arial" w:hAnsi="Arial" w:cs="Arial"/>
                <w:b/>
                <w:sz w:val="24"/>
                <w:szCs w:val="24"/>
              </w:rPr>
              <w:lastRenderedPageBreak/>
              <w:t>No. Expediente</w:t>
            </w:r>
          </w:p>
        </w:tc>
        <w:tc>
          <w:tcPr>
            <w:tcW w:w="1998" w:type="dxa"/>
          </w:tcPr>
          <w:p w14:paraId="6A940A17" w14:textId="77777777" w:rsidR="003936FD" w:rsidRPr="00751D2E" w:rsidRDefault="003936FD" w:rsidP="003936FD">
            <w:pPr>
              <w:jc w:val="center"/>
              <w:rPr>
                <w:rFonts w:ascii="Arial" w:hAnsi="Arial" w:cs="Arial"/>
                <w:b/>
                <w:sz w:val="24"/>
                <w:szCs w:val="24"/>
              </w:rPr>
            </w:pPr>
            <w:r w:rsidRPr="00751D2E">
              <w:rPr>
                <w:rFonts w:ascii="Arial" w:hAnsi="Arial" w:cs="Arial"/>
                <w:b/>
                <w:sz w:val="24"/>
                <w:szCs w:val="24"/>
              </w:rPr>
              <w:t xml:space="preserve">Nombre del/a Promovente </w:t>
            </w:r>
          </w:p>
        </w:tc>
        <w:tc>
          <w:tcPr>
            <w:tcW w:w="1751" w:type="dxa"/>
          </w:tcPr>
          <w:p w14:paraId="4C541203" w14:textId="77777777" w:rsidR="003936FD" w:rsidRPr="00751D2E" w:rsidRDefault="003936FD" w:rsidP="003936FD">
            <w:pPr>
              <w:jc w:val="center"/>
              <w:rPr>
                <w:rFonts w:ascii="Arial" w:hAnsi="Arial" w:cs="Arial"/>
                <w:b/>
                <w:sz w:val="24"/>
                <w:szCs w:val="24"/>
              </w:rPr>
            </w:pPr>
            <w:r w:rsidRPr="00751D2E">
              <w:rPr>
                <w:rFonts w:ascii="Arial" w:hAnsi="Arial" w:cs="Arial"/>
                <w:b/>
                <w:sz w:val="24"/>
                <w:szCs w:val="24"/>
              </w:rPr>
              <w:t xml:space="preserve">Medio de Impugnación </w:t>
            </w:r>
          </w:p>
        </w:tc>
        <w:tc>
          <w:tcPr>
            <w:tcW w:w="1427" w:type="dxa"/>
          </w:tcPr>
          <w:p w14:paraId="5043C804" w14:textId="77777777" w:rsidR="003936FD" w:rsidRPr="00751D2E" w:rsidRDefault="003936FD" w:rsidP="003936FD">
            <w:pPr>
              <w:jc w:val="center"/>
              <w:rPr>
                <w:rFonts w:ascii="Arial" w:hAnsi="Arial" w:cs="Arial"/>
                <w:b/>
                <w:sz w:val="24"/>
                <w:szCs w:val="24"/>
              </w:rPr>
            </w:pPr>
            <w:r w:rsidRPr="00751D2E">
              <w:rPr>
                <w:rFonts w:ascii="Arial" w:hAnsi="Arial" w:cs="Arial"/>
                <w:b/>
                <w:sz w:val="24"/>
                <w:szCs w:val="24"/>
              </w:rPr>
              <w:t xml:space="preserve">Fecha de recepción </w:t>
            </w:r>
          </w:p>
        </w:tc>
        <w:tc>
          <w:tcPr>
            <w:tcW w:w="1844" w:type="dxa"/>
          </w:tcPr>
          <w:p w14:paraId="535D33DE" w14:textId="77777777" w:rsidR="003936FD" w:rsidRPr="00751D2E" w:rsidRDefault="003936FD" w:rsidP="003936FD">
            <w:pPr>
              <w:jc w:val="center"/>
              <w:rPr>
                <w:rFonts w:ascii="Arial" w:hAnsi="Arial" w:cs="Arial"/>
                <w:b/>
                <w:sz w:val="24"/>
                <w:szCs w:val="24"/>
              </w:rPr>
            </w:pPr>
            <w:r w:rsidRPr="00751D2E">
              <w:rPr>
                <w:rFonts w:ascii="Arial" w:hAnsi="Arial" w:cs="Arial"/>
                <w:b/>
                <w:sz w:val="24"/>
                <w:szCs w:val="24"/>
              </w:rPr>
              <w:t xml:space="preserve">Autoridad u órgano que emite el acto </w:t>
            </w:r>
          </w:p>
        </w:tc>
        <w:tc>
          <w:tcPr>
            <w:tcW w:w="1906" w:type="dxa"/>
          </w:tcPr>
          <w:p w14:paraId="399BB380" w14:textId="77777777" w:rsidR="003936FD" w:rsidRPr="00751D2E" w:rsidRDefault="003936FD" w:rsidP="003936FD">
            <w:pPr>
              <w:jc w:val="center"/>
              <w:rPr>
                <w:rFonts w:ascii="Arial" w:hAnsi="Arial" w:cs="Arial"/>
                <w:b/>
                <w:sz w:val="24"/>
                <w:szCs w:val="24"/>
              </w:rPr>
            </w:pPr>
            <w:r w:rsidRPr="00751D2E">
              <w:rPr>
                <w:rFonts w:ascii="Arial" w:hAnsi="Arial" w:cs="Arial"/>
                <w:b/>
                <w:sz w:val="24"/>
                <w:szCs w:val="24"/>
              </w:rPr>
              <w:t>Resolución, o acto que se impugna</w:t>
            </w:r>
          </w:p>
        </w:tc>
        <w:tc>
          <w:tcPr>
            <w:tcW w:w="2851" w:type="dxa"/>
          </w:tcPr>
          <w:p w14:paraId="254205E6" w14:textId="77777777" w:rsidR="003936FD" w:rsidRPr="00751D2E" w:rsidRDefault="003936FD" w:rsidP="003936FD">
            <w:pPr>
              <w:jc w:val="center"/>
              <w:rPr>
                <w:rFonts w:ascii="Arial" w:hAnsi="Arial" w:cs="Arial"/>
                <w:b/>
                <w:sz w:val="24"/>
                <w:szCs w:val="24"/>
              </w:rPr>
            </w:pPr>
            <w:r w:rsidRPr="00751D2E">
              <w:rPr>
                <w:rFonts w:ascii="Arial" w:hAnsi="Arial" w:cs="Arial"/>
                <w:b/>
                <w:sz w:val="24"/>
                <w:szCs w:val="24"/>
              </w:rPr>
              <w:t xml:space="preserve">Sentido de la resolución, o acto que se impugna </w:t>
            </w:r>
          </w:p>
        </w:tc>
        <w:tc>
          <w:tcPr>
            <w:tcW w:w="1785" w:type="dxa"/>
          </w:tcPr>
          <w:p w14:paraId="70E91E92" w14:textId="77777777" w:rsidR="003936FD" w:rsidRPr="00751D2E" w:rsidRDefault="003936FD" w:rsidP="003936FD">
            <w:pPr>
              <w:jc w:val="center"/>
              <w:rPr>
                <w:rFonts w:ascii="Arial" w:hAnsi="Arial" w:cs="Arial"/>
                <w:b/>
                <w:sz w:val="24"/>
                <w:szCs w:val="24"/>
              </w:rPr>
            </w:pPr>
            <w:r w:rsidRPr="00751D2E">
              <w:rPr>
                <w:rFonts w:ascii="Arial" w:hAnsi="Arial" w:cs="Arial"/>
                <w:b/>
                <w:sz w:val="24"/>
                <w:szCs w:val="24"/>
              </w:rPr>
              <w:t>Fecha de emisión de la resolución o acto que se impugna</w:t>
            </w:r>
          </w:p>
        </w:tc>
        <w:tc>
          <w:tcPr>
            <w:tcW w:w="1787" w:type="dxa"/>
          </w:tcPr>
          <w:p w14:paraId="3A46B4F6" w14:textId="77777777" w:rsidR="003936FD" w:rsidRPr="00751D2E" w:rsidRDefault="003936FD" w:rsidP="003936FD">
            <w:pPr>
              <w:jc w:val="center"/>
              <w:rPr>
                <w:rFonts w:ascii="Arial" w:hAnsi="Arial" w:cs="Arial"/>
                <w:b/>
                <w:sz w:val="24"/>
                <w:szCs w:val="24"/>
              </w:rPr>
            </w:pPr>
            <w:r w:rsidRPr="00751D2E">
              <w:rPr>
                <w:rFonts w:ascii="Arial" w:hAnsi="Arial" w:cs="Arial"/>
                <w:b/>
                <w:sz w:val="24"/>
                <w:szCs w:val="24"/>
              </w:rPr>
              <w:t xml:space="preserve">Fecha de notificación </w:t>
            </w:r>
          </w:p>
        </w:tc>
        <w:tc>
          <w:tcPr>
            <w:tcW w:w="2015" w:type="dxa"/>
          </w:tcPr>
          <w:p w14:paraId="459906D3" w14:textId="77777777" w:rsidR="003936FD" w:rsidRPr="00751D2E" w:rsidRDefault="003936FD" w:rsidP="003936FD">
            <w:pPr>
              <w:jc w:val="center"/>
              <w:rPr>
                <w:rFonts w:ascii="Arial" w:hAnsi="Arial" w:cs="Arial"/>
                <w:b/>
                <w:sz w:val="24"/>
                <w:szCs w:val="24"/>
              </w:rPr>
            </w:pPr>
            <w:r w:rsidRPr="00751D2E">
              <w:rPr>
                <w:rFonts w:ascii="Arial" w:hAnsi="Arial" w:cs="Arial"/>
                <w:b/>
                <w:sz w:val="24"/>
                <w:szCs w:val="24"/>
              </w:rPr>
              <w:t>Observaciones</w:t>
            </w:r>
          </w:p>
        </w:tc>
      </w:tr>
      <w:tr w:rsidR="003936FD" w:rsidRPr="00A948A9" w14:paraId="401857AA" w14:textId="77777777" w:rsidTr="003936FD">
        <w:tc>
          <w:tcPr>
            <w:tcW w:w="1532" w:type="dxa"/>
          </w:tcPr>
          <w:p w14:paraId="2EDB883A" w14:textId="77777777" w:rsidR="003936FD" w:rsidRPr="00751D2E" w:rsidRDefault="003936FD" w:rsidP="003936FD">
            <w:pPr>
              <w:jc w:val="center"/>
              <w:rPr>
                <w:rFonts w:ascii="Arial" w:hAnsi="Arial" w:cs="Arial"/>
                <w:b/>
                <w:sz w:val="24"/>
                <w:szCs w:val="24"/>
              </w:rPr>
            </w:pPr>
            <w:r w:rsidRPr="00751D2E">
              <w:rPr>
                <w:rFonts w:ascii="Arial" w:hAnsi="Arial" w:cs="Arial"/>
                <w:b/>
                <w:sz w:val="24"/>
                <w:szCs w:val="24"/>
              </w:rPr>
              <w:t>TEEA-PES 012/2018</w:t>
            </w:r>
          </w:p>
        </w:tc>
        <w:tc>
          <w:tcPr>
            <w:tcW w:w="1998" w:type="dxa"/>
          </w:tcPr>
          <w:p w14:paraId="3705F47C" w14:textId="77777777" w:rsidR="003936FD" w:rsidRPr="00751D2E" w:rsidRDefault="003936FD" w:rsidP="003936FD">
            <w:pPr>
              <w:jc w:val="center"/>
              <w:rPr>
                <w:rFonts w:ascii="Arial" w:hAnsi="Arial" w:cs="Arial"/>
                <w:sz w:val="24"/>
                <w:szCs w:val="24"/>
              </w:rPr>
            </w:pPr>
            <w:r w:rsidRPr="00751D2E">
              <w:rPr>
                <w:rFonts w:ascii="Arial" w:hAnsi="Arial" w:cs="Arial"/>
                <w:sz w:val="24"/>
                <w:szCs w:val="24"/>
              </w:rPr>
              <w:t xml:space="preserve">Lic. Pedro Julio Pasillas García, en su carácter de representante suplente del </w:t>
            </w:r>
          </w:p>
          <w:p w14:paraId="7A810399" w14:textId="77777777" w:rsidR="003936FD" w:rsidRPr="00751D2E" w:rsidRDefault="003936FD" w:rsidP="003936FD">
            <w:pPr>
              <w:jc w:val="center"/>
              <w:rPr>
                <w:rFonts w:ascii="Arial" w:hAnsi="Arial" w:cs="Arial"/>
                <w:sz w:val="24"/>
                <w:szCs w:val="24"/>
              </w:rPr>
            </w:pPr>
            <w:r w:rsidRPr="00751D2E">
              <w:rPr>
                <w:rFonts w:ascii="Arial" w:hAnsi="Arial" w:cs="Arial"/>
                <w:sz w:val="24"/>
                <w:szCs w:val="24"/>
              </w:rPr>
              <w:t xml:space="preserve">PRI ante el Consejo General del IEE  </w:t>
            </w:r>
          </w:p>
        </w:tc>
        <w:tc>
          <w:tcPr>
            <w:tcW w:w="1751" w:type="dxa"/>
          </w:tcPr>
          <w:p w14:paraId="4273FA85" w14:textId="77777777" w:rsidR="003936FD" w:rsidRPr="00751D2E" w:rsidRDefault="003936FD" w:rsidP="003936FD">
            <w:pPr>
              <w:jc w:val="center"/>
              <w:rPr>
                <w:rFonts w:ascii="Arial" w:hAnsi="Arial" w:cs="Arial"/>
                <w:sz w:val="24"/>
                <w:szCs w:val="24"/>
              </w:rPr>
            </w:pPr>
            <w:r w:rsidRPr="00751D2E">
              <w:rPr>
                <w:rFonts w:ascii="Arial" w:hAnsi="Arial" w:cs="Arial"/>
                <w:sz w:val="24"/>
                <w:szCs w:val="24"/>
              </w:rPr>
              <w:t xml:space="preserve">Procedimiento Especial Sancionador </w:t>
            </w:r>
          </w:p>
        </w:tc>
        <w:tc>
          <w:tcPr>
            <w:tcW w:w="1427" w:type="dxa"/>
          </w:tcPr>
          <w:p w14:paraId="765E968E" w14:textId="77777777" w:rsidR="003936FD" w:rsidRPr="00751D2E" w:rsidRDefault="003936FD" w:rsidP="003936FD">
            <w:pPr>
              <w:jc w:val="center"/>
              <w:rPr>
                <w:rFonts w:ascii="Arial" w:hAnsi="Arial" w:cs="Arial"/>
                <w:sz w:val="24"/>
                <w:szCs w:val="24"/>
              </w:rPr>
            </w:pPr>
            <w:r w:rsidRPr="00751D2E">
              <w:rPr>
                <w:rFonts w:ascii="Arial" w:hAnsi="Arial" w:cs="Arial"/>
                <w:sz w:val="24"/>
                <w:szCs w:val="24"/>
              </w:rPr>
              <w:t>22/06/2018</w:t>
            </w:r>
          </w:p>
          <w:p w14:paraId="25C2C86A" w14:textId="77777777" w:rsidR="003936FD" w:rsidRPr="00751D2E" w:rsidRDefault="003936FD" w:rsidP="003936FD">
            <w:pPr>
              <w:jc w:val="center"/>
              <w:rPr>
                <w:rFonts w:ascii="Arial" w:hAnsi="Arial" w:cs="Arial"/>
                <w:sz w:val="24"/>
                <w:szCs w:val="24"/>
              </w:rPr>
            </w:pPr>
            <w:r w:rsidRPr="00751D2E">
              <w:rPr>
                <w:rFonts w:ascii="Arial" w:hAnsi="Arial" w:cs="Arial"/>
                <w:sz w:val="24"/>
                <w:szCs w:val="24"/>
              </w:rPr>
              <w:t>11:15 hrs.</w:t>
            </w:r>
          </w:p>
        </w:tc>
        <w:tc>
          <w:tcPr>
            <w:tcW w:w="1844" w:type="dxa"/>
          </w:tcPr>
          <w:p w14:paraId="3C8F43AE" w14:textId="77777777" w:rsidR="003936FD" w:rsidRPr="00751D2E" w:rsidRDefault="003936FD" w:rsidP="003936FD">
            <w:pPr>
              <w:jc w:val="center"/>
              <w:rPr>
                <w:rFonts w:ascii="Arial" w:hAnsi="Arial" w:cs="Arial"/>
                <w:sz w:val="24"/>
                <w:szCs w:val="24"/>
              </w:rPr>
            </w:pPr>
            <w:r w:rsidRPr="00751D2E">
              <w:rPr>
                <w:rFonts w:ascii="Arial" w:hAnsi="Arial" w:cs="Arial"/>
                <w:sz w:val="24"/>
                <w:szCs w:val="24"/>
              </w:rPr>
              <w:t xml:space="preserve">PAN, PRD y PMC, los cuales conforman la Coalición “por México al Frente”, así como en contra del Candidato a Diputado por el VI Distrito Uninominal en el Estado, Gustavo Báez </w:t>
            </w:r>
            <w:proofErr w:type="spellStart"/>
            <w:r w:rsidRPr="00751D2E">
              <w:rPr>
                <w:rFonts w:ascii="Arial" w:hAnsi="Arial" w:cs="Arial"/>
                <w:sz w:val="24"/>
                <w:szCs w:val="24"/>
              </w:rPr>
              <w:t>Leos</w:t>
            </w:r>
            <w:proofErr w:type="spellEnd"/>
            <w:r w:rsidRPr="00751D2E">
              <w:rPr>
                <w:rFonts w:ascii="Arial" w:hAnsi="Arial" w:cs="Arial"/>
                <w:sz w:val="24"/>
                <w:szCs w:val="24"/>
              </w:rPr>
              <w:t xml:space="preserve"> y/o quien resulte responsable  </w:t>
            </w:r>
          </w:p>
        </w:tc>
        <w:tc>
          <w:tcPr>
            <w:tcW w:w="1906" w:type="dxa"/>
          </w:tcPr>
          <w:p w14:paraId="5F243463" w14:textId="77777777" w:rsidR="003936FD" w:rsidRPr="00751D2E" w:rsidRDefault="004D1938" w:rsidP="003936FD">
            <w:pPr>
              <w:jc w:val="center"/>
              <w:rPr>
                <w:rFonts w:ascii="Arial" w:hAnsi="Arial" w:cs="Arial"/>
                <w:sz w:val="24"/>
                <w:szCs w:val="24"/>
              </w:rPr>
            </w:pPr>
            <w:r w:rsidRPr="00751D2E">
              <w:rPr>
                <w:rFonts w:ascii="Arial" w:hAnsi="Arial" w:cs="Arial"/>
                <w:sz w:val="24"/>
                <w:szCs w:val="24"/>
              </w:rPr>
              <w:t xml:space="preserve">Bardas pintadas con el nombre de Gustavo Báez </w:t>
            </w:r>
            <w:proofErr w:type="spellStart"/>
            <w:r w:rsidRPr="00751D2E">
              <w:rPr>
                <w:rFonts w:ascii="Arial" w:hAnsi="Arial" w:cs="Arial"/>
                <w:sz w:val="24"/>
                <w:szCs w:val="24"/>
              </w:rPr>
              <w:t>Leos</w:t>
            </w:r>
            <w:proofErr w:type="spellEnd"/>
            <w:r w:rsidRPr="00751D2E">
              <w:rPr>
                <w:rFonts w:ascii="Arial" w:hAnsi="Arial" w:cs="Arial"/>
                <w:sz w:val="24"/>
                <w:szCs w:val="24"/>
              </w:rPr>
              <w:t xml:space="preserve"> quien es Candidato a Diputado por el VI Distrito Uninominal Local en el Estado de Ags</w:t>
            </w:r>
            <w:r w:rsidR="002C481F" w:rsidRPr="00751D2E">
              <w:rPr>
                <w:rFonts w:ascii="Arial" w:hAnsi="Arial" w:cs="Arial"/>
                <w:sz w:val="24"/>
                <w:szCs w:val="24"/>
              </w:rPr>
              <w:t xml:space="preserve"> en edificios públicos</w:t>
            </w:r>
            <w:r w:rsidRPr="00751D2E">
              <w:rPr>
                <w:rFonts w:ascii="Arial" w:hAnsi="Arial" w:cs="Arial"/>
                <w:sz w:val="24"/>
                <w:szCs w:val="24"/>
              </w:rPr>
              <w:t>.</w:t>
            </w:r>
          </w:p>
          <w:p w14:paraId="0AFAB36D" w14:textId="77777777" w:rsidR="004D1938" w:rsidRPr="00751D2E" w:rsidRDefault="004D1938" w:rsidP="003936FD">
            <w:pPr>
              <w:jc w:val="center"/>
              <w:rPr>
                <w:rFonts w:ascii="Arial" w:hAnsi="Arial" w:cs="Arial"/>
                <w:sz w:val="24"/>
                <w:szCs w:val="24"/>
              </w:rPr>
            </w:pPr>
          </w:p>
        </w:tc>
        <w:tc>
          <w:tcPr>
            <w:tcW w:w="2851" w:type="dxa"/>
          </w:tcPr>
          <w:p w14:paraId="4EC220EF" w14:textId="77777777" w:rsidR="003936FD" w:rsidRPr="00751D2E" w:rsidRDefault="003936FD" w:rsidP="003936FD">
            <w:pPr>
              <w:jc w:val="center"/>
              <w:rPr>
                <w:rFonts w:ascii="Arial" w:hAnsi="Arial" w:cs="Arial"/>
                <w:sz w:val="24"/>
                <w:szCs w:val="24"/>
              </w:rPr>
            </w:pPr>
            <w:r w:rsidRPr="00751D2E">
              <w:rPr>
                <w:rFonts w:ascii="Arial" w:hAnsi="Arial" w:cs="Arial"/>
                <w:sz w:val="24"/>
                <w:szCs w:val="24"/>
              </w:rPr>
              <w:t xml:space="preserve">Actos prohibidos en la legislación electoral vigente; </w:t>
            </w:r>
          </w:p>
          <w:p w14:paraId="08763D7B" w14:textId="77777777" w:rsidR="003936FD" w:rsidRPr="00751D2E" w:rsidRDefault="003936FD" w:rsidP="003936FD">
            <w:pPr>
              <w:jc w:val="center"/>
              <w:rPr>
                <w:rFonts w:ascii="Arial" w:hAnsi="Arial" w:cs="Arial"/>
                <w:sz w:val="24"/>
                <w:szCs w:val="24"/>
              </w:rPr>
            </w:pPr>
            <w:r w:rsidRPr="00751D2E">
              <w:rPr>
                <w:rFonts w:ascii="Arial" w:hAnsi="Arial" w:cs="Arial"/>
                <w:sz w:val="24"/>
                <w:szCs w:val="24"/>
              </w:rPr>
              <w:t>Violación al artículo 205 LGIPE;</w:t>
            </w:r>
          </w:p>
          <w:p w14:paraId="3B214431" w14:textId="77777777" w:rsidR="003936FD" w:rsidRPr="00751D2E" w:rsidRDefault="003936FD" w:rsidP="003936FD">
            <w:pPr>
              <w:jc w:val="center"/>
              <w:rPr>
                <w:rFonts w:ascii="Arial" w:hAnsi="Arial" w:cs="Arial"/>
                <w:sz w:val="24"/>
                <w:szCs w:val="24"/>
              </w:rPr>
            </w:pPr>
            <w:r w:rsidRPr="00751D2E">
              <w:rPr>
                <w:rFonts w:ascii="Arial" w:hAnsi="Arial" w:cs="Arial"/>
                <w:sz w:val="24"/>
                <w:szCs w:val="24"/>
              </w:rPr>
              <w:t xml:space="preserve">Colocación de propaganda en edificios públicos.  </w:t>
            </w:r>
          </w:p>
        </w:tc>
        <w:tc>
          <w:tcPr>
            <w:tcW w:w="1785" w:type="dxa"/>
          </w:tcPr>
          <w:p w14:paraId="0641E199" w14:textId="77777777" w:rsidR="003936FD" w:rsidRPr="00751D2E" w:rsidRDefault="00A948A9" w:rsidP="003936FD">
            <w:pPr>
              <w:jc w:val="center"/>
              <w:rPr>
                <w:rFonts w:ascii="Arial" w:hAnsi="Arial" w:cs="Arial"/>
                <w:sz w:val="24"/>
                <w:szCs w:val="24"/>
              </w:rPr>
            </w:pPr>
            <w:r w:rsidRPr="00751D2E">
              <w:rPr>
                <w:rFonts w:ascii="Arial" w:hAnsi="Arial" w:cs="Arial"/>
                <w:sz w:val="24"/>
                <w:szCs w:val="24"/>
              </w:rPr>
              <w:t xml:space="preserve">No aplica en el caso concreto </w:t>
            </w:r>
            <w:r w:rsidR="003936FD" w:rsidRPr="00751D2E">
              <w:rPr>
                <w:rFonts w:ascii="Arial" w:hAnsi="Arial" w:cs="Arial"/>
                <w:sz w:val="24"/>
                <w:szCs w:val="24"/>
              </w:rPr>
              <w:t xml:space="preserve"> </w:t>
            </w:r>
          </w:p>
        </w:tc>
        <w:tc>
          <w:tcPr>
            <w:tcW w:w="1787" w:type="dxa"/>
          </w:tcPr>
          <w:p w14:paraId="28785D3C" w14:textId="77777777" w:rsidR="003936FD" w:rsidRPr="00751D2E" w:rsidRDefault="003936FD" w:rsidP="003936FD">
            <w:pPr>
              <w:rPr>
                <w:rFonts w:ascii="Arial" w:hAnsi="Arial" w:cs="Arial"/>
                <w:sz w:val="24"/>
                <w:szCs w:val="24"/>
              </w:rPr>
            </w:pPr>
            <w:r w:rsidRPr="00751D2E">
              <w:rPr>
                <w:rFonts w:ascii="Arial" w:hAnsi="Arial" w:cs="Arial"/>
                <w:sz w:val="24"/>
                <w:szCs w:val="24"/>
              </w:rPr>
              <w:t>El denunciante se enteró el día 1</w:t>
            </w:r>
            <w:r w:rsidR="004D1938" w:rsidRPr="00751D2E">
              <w:rPr>
                <w:rFonts w:ascii="Arial" w:hAnsi="Arial" w:cs="Arial"/>
                <w:sz w:val="24"/>
                <w:szCs w:val="24"/>
              </w:rPr>
              <w:t>3</w:t>
            </w:r>
            <w:r w:rsidRPr="00751D2E">
              <w:rPr>
                <w:rFonts w:ascii="Arial" w:hAnsi="Arial" w:cs="Arial"/>
                <w:sz w:val="24"/>
                <w:szCs w:val="24"/>
              </w:rPr>
              <w:t>/0</w:t>
            </w:r>
            <w:r w:rsidR="004D1938" w:rsidRPr="00751D2E">
              <w:rPr>
                <w:rFonts w:ascii="Arial" w:hAnsi="Arial" w:cs="Arial"/>
                <w:sz w:val="24"/>
                <w:szCs w:val="24"/>
              </w:rPr>
              <w:t>6</w:t>
            </w:r>
            <w:r w:rsidRPr="00751D2E">
              <w:rPr>
                <w:rFonts w:ascii="Arial" w:hAnsi="Arial" w:cs="Arial"/>
                <w:sz w:val="24"/>
                <w:szCs w:val="24"/>
              </w:rPr>
              <w:t>/2018</w:t>
            </w:r>
          </w:p>
        </w:tc>
        <w:tc>
          <w:tcPr>
            <w:tcW w:w="2015" w:type="dxa"/>
          </w:tcPr>
          <w:p w14:paraId="2C9D988C" w14:textId="77777777" w:rsidR="00D95E2F" w:rsidRDefault="00D95E2F" w:rsidP="003936FD">
            <w:pPr>
              <w:jc w:val="center"/>
              <w:rPr>
                <w:rFonts w:ascii="Arial" w:hAnsi="Arial" w:cs="Arial"/>
                <w:sz w:val="24"/>
                <w:szCs w:val="24"/>
              </w:rPr>
            </w:pPr>
            <w:r w:rsidRPr="00832F39">
              <w:rPr>
                <w:rFonts w:ascii="Arial" w:hAnsi="Arial" w:cs="Arial"/>
                <w:sz w:val="24"/>
                <w:szCs w:val="24"/>
              </w:rPr>
              <w:t xml:space="preserve">Se turna a la ponencia de la Magistrada </w:t>
            </w:r>
            <w:r w:rsidRPr="00832F39">
              <w:rPr>
                <w:rFonts w:ascii="Arial" w:hAnsi="Arial" w:cs="Arial"/>
                <w:b/>
                <w:sz w:val="24"/>
                <w:szCs w:val="24"/>
              </w:rPr>
              <w:t>Claudia Eloísa Díaz de León González</w:t>
            </w:r>
          </w:p>
          <w:p w14:paraId="34F1ECDB" w14:textId="77777777" w:rsidR="003936FD" w:rsidRPr="00751D2E" w:rsidRDefault="003936FD" w:rsidP="003936FD">
            <w:pPr>
              <w:jc w:val="center"/>
              <w:rPr>
                <w:rFonts w:ascii="Arial" w:hAnsi="Arial" w:cs="Arial"/>
                <w:b/>
                <w:sz w:val="24"/>
                <w:szCs w:val="24"/>
              </w:rPr>
            </w:pPr>
          </w:p>
        </w:tc>
      </w:tr>
    </w:tbl>
    <w:p w14:paraId="00E7E0E4" w14:textId="77777777" w:rsidR="003936FD" w:rsidRDefault="003936FD" w:rsidP="00D6266A">
      <w:pPr>
        <w:rPr>
          <w:rFonts w:ascii="Arial" w:hAnsi="Arial" w:cs="Arial"/>
          <w:sz w:val="48"/>
          <w:szCs w:val="48"/>
        </w:rPr>
      </w:pPr>
    </w:p>
    <w:p w14:paraId="5AAB2CEB" w14:textId="77777777" w:rsidR="00751D2E" w:rsidRDefault="00751D2E" w:rsidP="00D6266A">
      <w:pPr>
        <w:rPr>
          <w:rFonts w:ascii="Arial" w:hAnsi="Arial" w:cs="Arial"/>
          <w:sz w:val="48"/>
          <w:szCs w:val="48"/>
        </w:rPr>
      </w:pPr>
    </w:p>
    <w:p w14:paraId="73E72602" w14:textId="77777777" w:rsidR="009F7AC0" w:rsidRDefault="009F7AC0"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9F7AC0" w:rsidRPr="009F7AC0" w14:paraId="1DFA8D21" w14:textId="77777777" w:rsidTr="0097764C">
        <w:tc>
          <w:tcPr>
            <w:tcW w:w="1532" w:type="dxa"/>
          </w:tcPr>
          <w:p w14:paraId="05AA22F3" w14:textId="77777777" w:rsidR="009F7AC0" w:rsidRPr="009F7AC0" w:rsidRDefault="009F7AC0" w:rsidP="0097764C">
            <w:pPr>
              <w:jc w:val="center"/>
              <w:rPr>
                <w:rFonts w:ascii="Arial" w:hAnsi="Arial" w:cs="Arial"/>
                <w:b/>
                <w:sz w:val="24"/>
                <w:szCs w:val="24"/>
              </w:rPr>
            </w:pPr>
            <w:r w:rsidRPr="009F7AC0">
              <w:rPr>
                <w:rFonts w:ascii="Arial" w:hAnsi="Arial" w:cs="Arial"/>
                <w:b/>
                <w:sz w:val="24"/>
                <w:szCs w:val="24"/>
              </w:rPr>
              <w:lastRenderedPageBreak/>
              <w:t>No. Expediente</w:t>
            </w:r>
          </w:p>
        </w:tc>
        <w:tc>
          <w:tcPr>
            <w:tcW w:w="1998" w:type="dxa"/>
          </w:tcPr>
          <w:p w14:paraId="6B0B8071" w14:textId="77777777" w:rsidR="009F7AC0" w:rsidRPr="009F7AC0" w:rsidRDefault="009F7AC0" w:rsidP="0097764C">
            <w:pPr>
              <w:jc w:val="center"/>
              <w:rPr>
                <w:rFonts w:ascii="Arial" w:hAnsi="Arial" w:cs="Arial"/>
                <w:b/>
                <w:sz w:val="24"/>
                <w:szCs w:val="24"/>
              </w:rPr>
            </w:pPr>
            <w:r w:rsidRPr="009F7AC0">
              <w:rPr>
                <w:rFonts w:ascii="Arial" w:hAnsi="Arial" w:cs="Arial"/>
                <w:b/>
                <w:sz w:val="24"/>
                <w:szCs w:val="24"/>
              </w:rPr>
              <w:t xml:space="preserve">Nombre del/a Promovente </w:t>
            </w:r>
          </w:p>
        </w:tc>
        <w:tc>
          <w:tcPr>
            <w:tcW w:w="1751" w:type="dxa"/>
          </w:tcPr>
          <w:p w14:paraId="334B69C9" w14:textId="77777777" w:rsidR="009F7AC0" w:rsidRPr="009F7AC0" w:rsidRDefault="009F7AC0" w:rsidP="0097764C">
            <w:pPr>
              <w:jc w:val="center"/>
              <w:rPr>
                <w:rFonts w:ascii="Arial" w:hAnsi="Arial" w:cs="Arial"/>
                <w:b/>
                <w:sz w:val="24"/>
                <w:szCs w:val="24"/>
              </w:rPr>
            </w:pPr>
            <w:r w:rsidRPr="009F7AC0">
              <w:rPr>
                <w:rFonts w:ascii="Arial" w:hAnsi="Arial" w:cs="Arial"/>
                <w:b/>
                <w:sz w:val="24"/>
                <w:szCs w:val="24"/>
              </w:rPr>
              <w:t xml:space="preserve">Medio de Impugnación </w:t>
            </w:r>
          </w:p>
        </w:tc>
        <w:tc>
          <w:tcPr>
            <w:tcW w:w="1427" w:type="dxa"/>
          </w:tcPr>
          <w:p w14:paraId="6F260BE0" w14:textId="77777777" w:rsidR="009F7AC0" w:rsidRPr="009F7AC0" w:rsidRDefault="009F7AC0" w:rsidP="0097764C">
            <w:pPr>
              <w:jc w:val="center"/>
              <w:rPr>
                <w:rFonts w:ascii="Arial" w:hAnsi="Arial" w:cs="Arial"/>
                <w:b/>
                <w:sz w:val="24"/>
                <w:szCs w:val="24"/>
              </w:rPr>
            </w:pPr>
            <w:r w:rsidRPr="009F7AC0">
              <w:rPr>
                <w:rFonts w:ascii="Arial" w:hAnsi="Arial" w:cs="Arial"/>
                <w:b/>
                <w:sz w:val="24"/>
                <w:szCs w:val="24"/>
              </w:rPr>
              <w:t xml:space="preserve">Fecha de recepción </w:t>
            </w:r>
          </w:p>
        </w:tc>
        <w:tc>
          <w:tcPr>
            <w:tcW w:w="1844" w:type="dxa"/>
          </w:tcPr>
          <w:p w14:paraId="21A271A2" w14:textId="77777777" w:rsidR="009F7AC0" w:rsidRPr="009F7AC0" w:rsidRDefault="009F7AC0" w:rsidP="0097764C">
            <w:pPr>
              <w:jc w:val="center"/>
              <w:rPr>
                <w:rFonts w:ascii="Arial" w:hAnsi="Arial" w:cs="Arial"/>
                <w:b/>
                <w:sz w:val="24"/>
                <w:szCs w:val="24"/>
              </w:rPr>
            </w:pPr>
            <w:r w:rsidRPr="009F7AC0">
              <w:rPr>
                <w:rFonts w:ascii="Arial" w:hAnsi="Arial" w:cs="Arial"/>
                <w:b/>
                <w:sz w:val="24"/>
                <w:szCs w:val="24"/>
              </w:rPr>
              <w:t xml:space="preserve">Autoridad u órgano que emite el acto </w:t>
            </w:r>
          </w:p>
        </w:tc>
        <w:tc>
          <w:tcPr>
            <w:tcW w:w="1906" w:type="dxa"/>
          </w:tcPr>
          <w:p w14:paraId="6FEE24FF" w14:textId="77777777" w:rsidR="009F7AC0" w:rsidRPr="009F7AC0" w:rsidRDefault="009F7AC0" w:rsidP="0097764C">
            <w:pPr>
              <w:jc w:val="center"/>
              <w:rPr>
                <w:rFonts w:ascii="Arial" w:hAnsi="Arial" w:cs="Arial"/>
                <w:b/>
                <w:sz w:val="24"/>
                <w:szCs w:val="24"/>
              </w:rPr>
            </w:pPr>
            <w:r w:rsidRPr="009F7AC0">
              <w:rPr>
                <w:rFonts w:ascii="Arial" w:hAnsi="Arial" w:cs="Arial"/>
                <w:b/>
                <w:sz w:val="24"/>
                <w:szCs w:val="24"/>
              </w:rPr>
              <w:t>Resolución, o acto que se impugna</w:t>
            </w:r>
          </w:p>
        </w:tc>
        <w:tc>
          <w:tcPr>
            <w:tcW w:w="2851" w:type="dxa"/>
          </w:tcPr>
          <w:p w14:paraId="1E0E3FFA" w14:textId="77777777" w:rsidR="009F7AC0" w:rsidRPr="009F7AC0" w:rsidRDefault="009F7AC0" w:rsidP="0097764C">
            <w:pPr>
              <w:jc w:val="center"/>
              <w:rPr>
                <w:rFonts w:ascii="Arial" w:hAnsi="Arial" w:cs="Arial"/>
                <w:b/>
                <w:sz w:val="24"/>
                <w:szCs w:val="24"/>
              </w:rPr>
            </w:pPr>
            <w:r w:rsidRPr="009F7AC0">
              <w:rPr>
                <w:rFonts w:ascii="Arial" w:hAnsi="Arial" w:cs="Arial"/>
                <w:b/>
                <w:sz w:val="24"/>
                <w:szCs w:val="24"/>
              </w:rPr>
              <w:t xml:space="preserve">Sentido de la resolución, o acto que se impugna </w:t>
            </w:r>
          </w:p>
        </w:tc>
        <w:tc>
          <w:tcPr>
            <w:tcW w:w="1785" w:type="dxa"/>
          </w:tcPr>
          <w:p w14:paraId="23B91EAE" w14:textId="77777777" w:rsidR="009F7AC0" w:rsidRPr="009F7AC0" w:rsidRDefault="009F7AC0" w:rsidP="0097764C">
            <w:pPr>
              <w:jc w:val="center"/>
              <w:rPr>
                <w:rFonts w:ascii="Arial" w:hAnsi="Arial" w:cs="Arial"/>
                <w:b/>
                <w:sz w:val="24"/>
                <w:szCs w:val="24"/>
              </w:rPr>
            </w:pPr>
            <w:r w:rsidRPr="009F7AC0">
              <w:rPr>
                <w:rFonts w:ascii="Arial" w:hAnsi="Arial" w:cs="Arial"/>
                <w:b/>
                <w:sz w:val="24"/>
                <w:szCs w:val="24"/>
              </w:rPr>
              <w:t>Fecha de emisión de la resolución o acto que se impugna</w:t>
            </w:r>
          </w:p>
        </w:tc>
        <w:tc>
          <w:tcPr>
            <w:tcW w:w="1787" w:type="dxa"/>
          </w:tcPr>
          <w:p w14:paraId="0FDAD048" w14:textId="77777777" w:rsidR="009F7AC0" w:rsidRPr="009F7AC0" w:rsidRDefault="009F7AC0" w:rsidP="0097764C">
            <w:pPr>
              <w:jc w:val="center"/>
              <w:rPr>
                <w:rFonts w:ascii="Arial" w:hAnsi="Arial" w:cs="Arial"/>
                <w:b/>
                <w:sz w:val="24"/>
                <w:szCs w:val="24"/>
              </w:rPr>
            </w:pPr>
            <w:r w:rsidRPr="009F7AC0">
              <w:rPr>
                <w:rFonts w:ascii="Arial" w:hAnsi="Arial" w:cs="Arial"/>
                <w:b/>
                <w:sz w:val="24"/>
                <w:szCs w:val="24"/>
              </w:rPr>
              <w:t xml:space="preserve">Fecha de notificación </w:t>
            </w:r>
          </w:p>
        </w:tc>
        <w:tc>
          <w:tcPr>
            <w:tcW w:w="2015" w:type="dxa"/>
          </w:tcPr>
          <w:p w14:paraId="5875102E" w14:textId="77777777" w:rsidR="009F7AC0" w:rsidRPr="009F7AC0" w:rsidRDefault="009F7AC0" w:rsidP="0097764C">
            <w:pPr>
              <w:jc w:val="center"/>
              <w:rPr>
                <w:rFonts w:ascii="Arial" w:hAnsi="Arial" w:cs="Arial"/>
                <w:b/>
                <w:sz w:val="24"/>
                <w:szCs w:val="24"/>
              </w:rPr>
            </w:pPr>
            <w:r w:rsidRPr="009F7AC0">
              <w:rPr>
                <w:rFonts w:ascii="Arial" w:hAnsi="Arial" w:cs="Arial"/>
                <w:b/>
                <w:sz w:val="24"/>
                <w:szCs w:val="24"/>
              </w:rPr>
              <w:t>Observaciones</w:t>
            </w:r>
          </w:p>
        </w:tc>
      </w:tr>
      <w:tr w:rsidR="009F7AC0" w:rsidRPr="00A948A9" w14:paraId="359FA95E" w14:textId="77777777" w:rsidTr="0097764C">
        <w:tc>
          <w:tcPr>
            <w:tcW w:w="1532" w:type="dxa"/>
          </w:tcPr>
          <w:p w14:paraId="3004EB5A" w14:textId="77777777" w:rsidR="009F7AC0" w:rsidRPr="009F7AC0" w:rsidRDefault="009F7AC0" w:rsidP="0097764C">
            <w:pPr>
              <w:jc w:val="center"/>
              <w:rPr>
                <w:rFonts w:ascii="Arial" w:hAnsi="Arial" w:cs="Arial"/>
                <w:b/>
                <w:sz w:val="24"/>
                <w:szCs w:val="24"/>
              </w:rPr>
            </w:pPr>
            <w:r w:rsidRPr="009F7AC0">
              <w:rPr>
                <w:rFonts w:ascii="Arial" w:hAnsi="Arial" w:cs="Arial"/>
                <w:b/>
                <w:sz w:val="24"/>
                <w:szCs w:val="24"/>
              </w:rPr>
              <w:t>TEEA-PES 013/2018</w:t>
            </w:r>
          </w:p>
        </w:tc>
        <w:tc>
          <w:tcPr>
            <w:tcW w:w="1998" w:type="dxa"/>
          </w:tcPr>
          <w:p w14:paraId="47C5B6A8" w14:textId="77777777" w:rsidR="009F7AC0" w:rsidRPr="009F7AC0" w:rsidRDefault="009F7AC0" w:rsidP="0097764C">
            <w:pPr>
              <w:jc w:val="center"/>
              <w:rPr>
                <w:rFonts w:ascii="Arial" w:hAnsi="Arial" w:cs="Arial"/>
                <w:sz w:val="24"/>
                <w:szCs w:val="24"/>
              </w:rPr>
            </w:pPr>
            <w:r w:rsidRPr="009F7AC0">
              <w:rPr>
                <w:rFonts w:ascii="Arial" w:hAnsi="Arial" w:cs="Arial"/>
                <w:sz w:val="24"/>
                <w:szCs w:val="24"/>
              </w:rPr>
              <w:t>C. Licenciado Víctor Manuel Martínez Castillo, en su carácter de Representante Propietario del PAN ante el IV Consejo Distrital Electoral del IEE</w:t>
            </w:r>
          </w:p>
        </w:tc>
        <w:tc>
          <w:tcPr>
            <w:tcW w:w="1751" w:type="dxa"/>
          </w:tcPr>
          <w:p w14:paraId="06FD3881" w14:textId="77777777" w:rsidR="009F7AC0" w:rsidRPr="009F7AC0" w:rsidRDefault="009F7AC0" w:rsidP="0097764C">
            <w:pPr>
              <w:jc w:val="center"/>
              <w:rPr>
                <w:rFonts w:ascii="Arial" w:hAnsi="Arial" w:cs="Arial"/>
                <w:sz w:val="24"/>
                <w:szCs w:val="24"/>
              </w:rPr>
            </w:pPr>
            <w:r w:rsidRPr="009F7AC0">
              <w:rPr>
                <w:rFonts w:ascii="Arial" w:hAnsi="Arial" w:cs="Arial"/>
                <w:sz w:val="24"/>
                <w:szCs w:val="24"/>
              </w:rPr>
              <w:t xml:space="preserve">Procedimiento Especial Sancionador </w:t>
            </w:r>
          </w:p>
        </w:tc>
        <w:tc>
          <w:tcPr>
            <w:tcW w:w="1427" w:type="dxa"/>
          </w:tcPr>
          <w:p w14:paraId="3B6D6ECD" w14:textId="77777777" w:rsidR="009F7AC0" w:rsidRPr="009F7AC0" w:rsidRDefault="009F7AC0" w:rsidP="0097764C">
            <w:pPr>
              <w:jc w:val="center"/>
              <w:rPr>
                <w:rFonts w:ascii="Arial" w:hAnsi="Arial" w:cs="Arial"/>
                <w:sz w:val="24"/>
                <w:szCs w:val="24"/>
              </w:rPr>
            </w:pPr>
            <w:r w:rsidRPr="009F7AC0">
              <w:rPr>
                <w:rFonts w:ascii="Arial" w:hAnsi="Arial" w:cs="Arial"/>
                <w:sz w:val="24"/>
                <w:szCs w:val="24"/>
              </w:rPr>
              <w:t>24/06/2018</w:t>
            </w:r>
          </w:p>
          <w:p w14:paraId="70408251" w14:textId="77777777" w:rsidR="009F7AC0" w:rsidRPr="009F7AC0" w:rsidRDefault="009F7AC0" w:rsidP="0097764C">
            <w:pPr>
              <w:jc w:val="center"/>
              <w:rPr>
                <w:rFonts w:ascii="Arial" w:hAnsi="Arial" w:cs="Arial"/>
                <w:sz w:val="24"/>
                <w:szCs w:val="24"/>
              </w:rPr>
            </w:pPr>
            <w:r w:rsidRPr="009F7AC0">
              <w:rPr>
                <w:rFonts w:ascii="Arial" w:hAnsi="Arial" w:cs="Arial"/>
                <w:sz w:val="24"/>
                <w:szCs w:val="24"/>
              </w:rPr>
              <w:t>16:00 hrs.</w:t>
            </w:r>
          </w:p>
        </w:tc>
        <w:tc>
          <w:tcPr>
            <w:tcW w:w="1844" w:type="dxa"/>
          </w:tcPr>
          <w:p w14:paraId="75D44114" w14:textId="77777777" w:rsidR="009F7AC0" w:rsidRPr="009F7AC0" w:rsidRDefault="009F7AC0" w:rsidP="0097764C">
            <w:pPr>
              <w:jc w:val="center"/>
              <w:rPr>
                <w:rFonts w:ascii="Arial" w:hAnsi="Arial" w:cs="Arial"/>
                <w:sz w:val="24"/>
                <w:szCs w:val="24"/>
              </w:rPr>
            </w:pPr>
            <w:r w:rsidRPr="009F7AC0">
              <w:rPr>
                <w:rFonts w:ascii="Arial" w:hAnsi="Arial" w:cs="Arial"/>
                <w:sz w:val="24"/>
                <w:szCs w:val="24"/>
              </w:rPr>
              <w:t>C. Margarita Gallegos Soto, Candidata a Diputada Local por el IV Distrito Local Electoral en el Estado de Aguascalientes por el PRI</w:t>
            </w:r>
          </w:p>
        </w:tc>
        <w:tc>
          <w:tcPr>
            <w:tcW w:w="1906" w:type="dxa"/>
          </w:tcPr>
          <w:p w14:paraId="6AD18C95" w14:textId="77777777" w:rsidR="009F7AC0" w:rsidRPr="009F7AC0" w:rsidRDefault="009F7AC0" w:rsidP="0097764C">
            <w:pPr>
              <w:jc w:val="center"/>
              <w:rPr>
                <w:rFonts w:ascii="Arial" w:hAnsi="Arial" w:cs="Arial"/>
                <w:sz w:val="24"/>
                <w:szCs w:val="24"/>
              </w:rPr>
            </w:pPr>
            <w:r w:rsidRPr="009F7AC0">
              <w:rPr>
                <w:rFonts w:ascii="Arial" w:hAnsi="Arial" w:cs="Arial"/>
                <w:sz w:val="24"/>
                <w:szCs w:val="24"/>
              </w:rPr>
              <w:t>Colocación y exposición de propaganda política-electoral en el Primer Cuadro de la cabecera municipal de San Francisco de los Romo</w:t>
            </w:r>
          </w:p>
          <w:p w14:paraId="040B14C3" w14:textId="77777777" w:rsidR="009F7AC0" w:rsidRPr="009F7AC0" w:rsidRDefault="009F7AC0" w:rsidP="0097764C">
            <w:pPr>
              <w:jc w:val="center"/>
              <w:rPr>
                <w:rFonts w:ascii="Arial" w:hAnsi="Arial" w:cs="Arial"/>
                <w:sz w:val="24"/>
                <w:szCs w:val="24"/>
              </w:rPr>
            </w:pPr>
          </w:p>
        </w:tc>
        <w:tc>
          <w:tcPr>
            <w:tcW w:w="2851" w:type="dxa"/>
          </w:tcPr>
          <w:p w14:paraId="38282E38" w14:textId="77777777" w:rsidR="009F7AC0" w:rsidRPr="009F7AC0" w:rsidRDefault="009F7AC0" w:rsidP="0097764C">
            <w:pPr>
              <w:jc w:val="center"/>
              <w:rPr>
                <w:rFonts w:ascii="Arial" w:hAnsi="Arial" w:cs="Arial"/>
                <w:sz w:val="24"/>
                <w:szCs w:val="24"/>
              </w:rPr>
            </w:pPr>
            <w:r w:rsidRPr="009F7AC0">
              <w:rPr>
                <w:rFonts w:ascii="Arial" w:hAnsi="Arial" w:cs="Arial"/>
                <w:sz w:val="24"/>
                <w:szCs w:val="24"/>
              </w:rPr>
              <w:t>Violación fundamental a los principios electorales de legalidad, imparcialidad y equidad</w:t>
            </w:r>
          </w:p>
        </w:tc>
        <w:tc>
          <w:tcPr>
            <w:tcW w:w="1785" w:type="dxa"/>
          </w:tcPr>
          <w:p w14:paraId="7881E8B7" w14:textId="77777777" w:rsidR="009F7AC0" w:rsidRPr="009F7AC0" w:rsidRDefault="009F7AC0" w:rsidP="0097764C">
            <w:pPr>
              <w:jc w:val="center"/>
              <w:rPr>
                <w:rFonts w:ascii="Arial" w:hAnsi="Arial" w:cs="Arial"/>
                <w:sz w:val="24"/>
                <w:szCs w:val="24"/>
              </w:rPr>
            </w:pPr>
            <w:r w:rsidRPr="009F7AC0">
              <w:rPr>
                <w:rFonts w:ascii="Arial" w:hAnsi="Arial" w:cs="Arial"/>
                <w:sz w:val="24"/>
                <w:szCs w:val="24"/>
              </w:rPr>
              <w:t xml:space="preserve">No aplica en el caso concreto  </w:t>
            </w:r>
          </w:p>
        </w:tc>
        <w:tc>
          <w:tcPr>
            <w:tcW w:w="1787" w:type="dxa"/>
          </w:tcPr>
          <w:p w14:paraId="2AC9B489" w14:textId="77777777" w:rsidR="009F7AC0" w:rsidRPr="009F7AC0" w:rsidRDefault="009F7AC0" w:rsidP="0097764C">
            <w:pPr>
              <w:rPr>
                <w:rFonts w:ascii="Arial" w:hAnsi="Arial" w:cs="Arial"/>
                <w:sz w:val="24"/>
                <w:szCs w:val="24"/>
              </w:rPr>
            </w:pPr>
            <w:r w:rsidRPr="009F7AC0">
              <w:rPr>
                <w:rFonts w:ascii="Arial" w:hAnsi="Arial" w:cs="Arial"/>
                <w:sz w:val="24"/>
                <w:szCs w:val="24"/>
              </w:rPr>
              <w:t>El denunciante se enteró el día 14/06/2018</w:t>
            </w:r>
          </w:p>
        </w:tc>
        <w:tc>
          <w:tcPr>
            <w:tcW w:w="2015" w:type="dxa"/>
          </w:tcPr>
          <w:p w14:paraId="171FAF95" w14:textId="77777777" w:rsidR="009F7AC0" w:rsidRPr="00751D2E" w:rsidRDefault="009F7AC0" w:rsidP="0097764C">
            <w:pPr>
              <w:jc w:val="center"/>
              <w:rPr>
                <w:rFonts w:ascii="Arial" w:hAnsi="Arial" w:cs="Arial"/>
                <w:b/>
                <w:sz w:val="24"/>
                <w:szCs w:val="24"/>
              </w:rPr>
            </w:pPr>
            <w:r w:rsidRPr="009F7AC0">
              <w:rPr>
                <w:rFonts w:ascii="Arial" w:hAnsi="Arial" w:cs="Arial"/>
                <w:sz w:val="24"/>
                <w:szCs w:val="24"/>
              </w:rPr>
              <w:t xml:space="preserve">Se turna a la ponencia del Magistrado </w:t>
            </w:r>
            <w:r w:rsidRPr="009F7AC0">
              <w:rPr>
                <w:rFonts w:ascii="Arial" w:hAnsi="Arial" w:cs="Arial"/>
                <w:b/>
                <w:sz w:val="24"/>
                <w:szCs w:val="24"/>
              </w:rPr>
              <w:t>Héctor Salvador Hernández Gallegos</w:t>
            </w:r>
          </w:p>
        </w:tc>
      </w:tr>
    </w:tbl>
    <w:p w14:paraId="49314481" w14:textId="77777777" w:rsidR="009F7AC0" w:rsidRDefault="009F7AC0" w:rsidP="00D6266A">
      <w:pPr>
        <w:rPr>
          <w:rFonts w:ascii="Arial" w:hAnsi="Arial" w:cs="Arial"/>
          <w:sz w:val="48"/>
          <w:szCs w:val="48"/>
        </w:rPr>
      </w:pPr>
    </w:p>
    <w:p w14:paraId="021DDC0A" w14:textId="77777777" w:rsidR="009F7AC0" w:rsidRDefault="009F7AC0" w:rsidP="00D6266A">
      <w:pPr>
        <w:rPr>
          <w:rFonts w:ascii="Arial" w:hAnsi="Arial" w:cs="Arial"/>
          <w:sz w:val="48"/>
          <w:szCs w:val="48"/>
        </w:rPr>
      </w:pPr>
    </w:p>
    <w:p w14:paraId="4E8F1092" w14:textId="77777777" w:rsidR="009F7AC0" w:rsidRDefault="009F7AC0" w:rsidP="00D6266A">
      <w:pPr>
        <w:rPr>
          <w:rFonts w:ascii="Arial" w:hAnsi="Arial" w:cs="Arial"/>
          <w:sz w:val="48"/>
          <w:szCs w:val="48"/>
        </w:rPr>
      </w:pPr>
    </w:p>
    <w:p w14:paraId="617B9FEF" w14:textId="77777777" w:rsidR="009F7AC0" w:rsidRDefault="009F7AC0" w:rsidP="00D6266A">
      <w:pPr>
        <w:rPr>
          <w:rFonts w:ascii="Arial" w:hAnsi="Arial" w:cs="Arial"/>
          <w:sz w:val="48"/>
          <w:szCs w:val="48"/>
        </w:rPr>
      </w:pPr>
    </w:p>
    <w:p w14:paraId="5EB37E12" w14:textId="77777777" w:rsidR="009F7AC0" w:rsidRDefault="009F7AC0"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751D2E" w:rsidRPr="00090C59" w14:paraId="3AC40B6C" w14:textId="77777777" w:rsidTr="00751D2E">
        <w:tc>
          <w:tcPr>
            <w:tcW w:w="1532" w:type="dxa"/>
          </w:tcPr>
          <w:p w14:paraId="26F8681C" w14:textId="77777777" w:rsidR="00751D2E" w:rsidRPr="00090C59" w:rsidRDefault="00751D2E" w:rsidP="00751D2E">
            <w:pPr>
              <w:jc w:val="center"/>
              <w:rPr>
                <w:rFonts w:ascii="Arial" w:hAnsi="Arial" w:cs="Arial"/>
                <w:b/>
                <w:sz w:val="24"/>
                <w:szCs w:val="24"/>
              </w:rPr>
            </w:pPr>
            <w:r w:rsidRPr="00090C59">
              <w:rPr>
                <w:rFonts w:ascii="Arial" w:hAnsi="Arial" w:cs="Arial"/>
                <w:b/>
                <w:sz w:val="24"/>
                <w:szCs w:val="24"/>
              </w:rPr>
              <w:lastRenderedPageBreak/>
              <w:t>No. Expediente</w:t>
            </w:r>
          </w:p>
        </w:tc>
        <w:tc>
          <w:tcPr>
            <w:tcW w:w="1998" w:type="dxa"/>
          </w:tcPr>
          <w:p w14:paraId="22BEBF68" w14:textId="77777777" w:rsidR="00751D2E" w:rsidRPr="00090C59" w:rsidRDefault="00751D2E" w:rsidP="00751D2E">
            <w:pPr>
              <w:jc w:val="center"/>
              <w:rPr>
                <w:rFonts w:ascii="Arial" w:hAnsi="Arial" w:cs="Arial"/>
                <w:b/>
                <w:sz w:val="24"/>
                <w:szCs w:val="24"/>
              </w:rPr>
            </w:pPr>
            <w:r w:rsidRPr="00090C59">
              <w:rPr>
                <w:rFonts w:ascii="Arial" w:hAnsi="Arial" w:cs="Arial"/>
                <w:b/>
                <w:sz w:val="24"/>
                <w:szCs w:val="24"/>
              </w:rPr>
              <w:t xml:space="preserve">Nombre del/a Promovente </w:t>
            </w:r>
          </w:p>
        </w:tc>
        <w:tc>
          <w:tcPr>
            <w:tcW w:w="1751" w:type="dxa"/>
          </w:tcPr>
          <w:p w14:paraId="0AC1CC54" w14:textId="77777777" w:rsidR="00751D2E" w:rsidRPr="00090C59" w:rsidRDefault="00751D2E" w:rsidP="00751D2E">
            <w:pPr>
              <w:jc w:val="center"/>
              <w:rPr>
                <w:rFonts w:ascii="Arial" w:hAnsi="Arial" w:cs="Arial"/>
                <w:b/>
                <w:sz w:val="24"/>
                <w:szCs w:val="24"/>
              </w:rPr>
            </w:pPr>
            <w:r w:rsidRPr="00090C59">
              <w:rPr>
                <w:rFonts w:ascii="Arial" w:hAnsi="Arial" w:cs="Arial"/>
                <w:b/>
                <w:sz w:val="24"/>
                <w:szCs w:val="24"/>
              </w:rPr>
              <w:t xml:space="preserve">Medio de Impugnación </w:t>
            </w:r>
          </w:p>
        </w:tc>
        <w:tc>
          <w:tcPr>
            <w:tcW w:w="1427" w:type="dxa"/>
          </w:tcPr>
          <w:p w14:paraId="47C87A4C" w14:textId="77777777" w:rsidR="00751D2E" w:rsidRPr="00090C59" w:rsidRDefault="00751D2E" w:rsidP="00751D2E">
            <w:pPr>
              <w:jc w:val="center"/>
              <w:rPr>
                <w:rFonts w:ascii="Arial" w:hAnsi="Arial" w:cs="Arial"/>
                <w:b/>
                <w:sz w:val="24"/>
                <w:szCs w:val="24"/>
              </w:rPr>
            </w:pPr>
            <w:r w:rsidRPr="00090C59">
              <w:rPr>
                <w:rFonts w:ascii="Arial" w:hAnsi="Arial" w:cs="Arial"/>
                <w:b/>
                <w:sz w:val="24"/>
                <w:szCs w:val="24"/>
              </w:rPr>
              <w:t xml:space="preserve">Fecha de recepción </w:t>
            </w:r>
          </w:p>
        </w:tc>
        <w:tc>
          <w:tcPr>
            <w:tcW w:w="1843" w:type="dxa"/>
          </w:tcPr>
          <w:p w14:paraId="71088FE5" w14:textId="77777777" w:rsidR="00751D2E" w:rsidRPr="00090C59" w:rsidRDefault="00751D2E" w:rsidP="00751D2E">
            <w:pPr>
              <w:jc w:val="center"/>
              <w:rPr>
                <w:rFonts w:ascii="Arial" w:hAnsi="Arial" w:cs="Arial"/>
                <w:b/>
                <w:sz w:val="24"/>
                <w:szCs w:val="24"/>
              </w:rPr>
            </w:pPr>
            <w:r w:rsidRPr="00090C59">
              <w:rPr>
                <w:rFonts w:ascii="Arial" w:hAnsi="Arial" w:cs="Arial"/>
                <w:b/>
                <w:sz w:val="24"/>
                <w:szCs w:val="24"/>
              </w:rPr>
              <w:t xml:space="preserve">Autoridad u órgano que emite el acto </w:t>
            </w:r>
          </w:p>
        </w:tc>
        <w:tc>
          <w:tcPr>
            <w:tcW w:w="1911" w:type="dxa"/>
          </w:tcPr>
          <w:p w14:paraId="70853FAC" w14:textId="77777777" w:rsidR="00751D2E" w:rsidRPr="00090C59" w:rsidRDefault="00751D2E" w:rsidP="00751D2E">
            <w:pPr>
              <w:jc w:val="center"/>
              <w:rPr>
                <w:rFonts w:ascii="Arial" w:hAnsi="Arial" w:cs="Arial"/>
                <w:b/>
                <w:sz w:val="24"/>
                <w:szCs w:val="24"/>
              </w:rPr>
            </w:pPr>
            <w:r w:rsidRPr="00090C59">
              <w:rPr>
                <w:rFonts w:ascii="Arial" w:hAnsi="Arial" w:cs="Arial"/>
                <w:b/>
                <w:sz w:val="24"/>
                <w:szCs w:val="24"/>
              </w:rPr>
              <w:t>Resolución, o acto que se impugna</w:t>
            </w:r>
          </w:p>
        </w:tc>
        <w:tc>
          <w:tcPr>
            <w:tcW w:w="2849" w:type="dxa"/>
          </w:tcPr>
          <w:p w14:paraId="42E89083" w14:textId="77777777" w:rsidR="00751D2E" w:rsidRPr="00090C59" w:rsidRDefault="00751D2E" w:rsidP="00751D2E">
            <w:pPr>
              <w:jc w:val="center"/>
              <w:rPr>
                <w:rFonts w:ascii="Arial" w:hAnsi="Arial" w:cs="Arial"/>
                <w:b/>
                <w:sz w:val="24"/>
                <w:szCs w:val="24"/>
              </w:rPr>
            </w:pPr>
            <w:r w:rsidRPr="00090C59">
              <w:rPr>
                <w:rFonts w:ascii="Arial" w:hAnsi="Arial" w:cs="Arial"/>
                <w:b/>
                <w:sz w:val="24"/>
                <w:szCs w:val="24"/>
              </w:rPr>
              <w:t xml:space="preserve">Sentido de la resolución, o acto que se impugna </w:t>
            </w:r>
          </w:p>
        </w:tc>
        <w:tc>
          <w:tcPr>
            <w:tcW w:w="1784" w:type="dxa"/>
          </w:tcPr>
          <w:p w14:paraId="6EFCC223" w14:textId="77777777" w:rsidR="00751D2E" w:rsidRPr="00090C59" w:rsidRDefault="00751D2E" w:rsidP="00751D2E">
            <w:pPr>
              <w:jc w:val="center"/>
              <w:rPr>
                <w:rFonts w:ascii="Arial" w:hAnsi="Arial" w:cs="Arial"/>
                <w:b/>
                <w:sz w:val="24"/>
                <w:szCs w:val="24"/>
              </w:rPr>
            </w:pPr>
            <w:r w:rsidRPr="00090C59">
              <w:rPr>
                <w:rFonts w:ascii="Arial" w:hAnsi="Arial" w:cs="Arial"/>
                <w:b/>
                <w:sz w:val="24"/>
                <w:szCs w:val="24"/>
              </w:rPr>
              <w:t>Fecha de emisión de la resolución o acto que se impugna</w:t>
            </w:r>
          </w:p>
        </w:tc>
        <w:tc>
          <w:tcPr>
            <w:tcW w:w="1786" w:type="dxa"/>
          </w:tcPr>
          <w:p w14:paraId="71B09CAB" w14:textId="77777777" w:rsidR="00751D2E" w:rsidRPr="00090C59" w:rsidRDefault="00751D2E" w:rsidP="00751D2E">
            <w:pPr>
              <w:jc w:val="center"/>
              <w:rPr>
                <w:rFonts w:ascii="Arial" w:hAnsi="Arial" w:cs="Arial"/>
                <w:b/>
                <w:sz w:val="24"/>
                <w:szCs w:val="24"/>
              </w:rPr>
            </w:pPr>
            <w:r w:rsidRPr="00090C59">
              <w:rPr>
                <w:rFonts w:ascii="Arial" w:hAnsi="Arial" w:cs="Arial"/>
                <w:b/>
                <w:sz w:val="24"/>
                <w:szCs w:val="24"/>
              </w:rPr>
              <w:t xml:space="preserve">Fecha de notificación </w:t>
            </w:r>
          </w:p>
        </w:tc>
        <w:tc>
          <w:tcPr>
            <w:tcW w:w="2015" w:type="dxa"/>
          </w:tcPr>
          <w:p w14:paraId="1F7731F3" w14:textId="77777777" w:rsidR="00751D2E" w:rsidRPr="00090C59" w:rsidRDefault="00751D2E" w:rsidP="00751D2E">
            <w:pPr>
              <w:jc w:val="center"/>
              <w:rPr>
                <w:rFonts w:ascii="Arial" w:hAnsi="Arial" w:cs="Arial"/>
                <w:b/>
                <w:sz w:val="24"/>
                <w:szCs w:val="24"/>
              </w:rPr>
            </w:pPr>
            <w:r w:rsidRPr="00090C59">
              <w:rPr>
                <w:rFonts w:ascii="Arial" w:hAnsi="Arial" w:cs="Arial"/>
                <w:b/>
                <w:sz w:val="24"/>
                <w:szCs w:val="24"/>
              </w:rPr>
              <w:t>Observaciones</w:t>
            </w:r>
          </w:p>
        </w:tc>
      </w:tr>
      <w:tr w:rsidR="00751D2E" w:rsidRPr="000719AC" w14:paraId="09F56182" w14:textId="77777777" w:rsidTr="00751D2E">
        <w:tc>
          <w:tcPr>
            <w:tcW w:w="1532" w:type="dxa"/>
          </w:tcPr>
          <w:p w14:paraId="0DF70767" w14:textId="77777777" w:rsidR="00751D2E" w:rsidRPr="00090C59" w:rsidRDefault="00751D2E" w:rsidP="00751D2E">
            <w:pPr>
              <w:jc w:val="center"/>
              <w:rPr>
                <w:rFonts w:ascii="Arial" w:hAnsi="Arial" w:cs="Arial"/>
                <w:b/>
                <w:sz w:val="24"/>
                <w:szCs w:val="24"/>
              </w:rPr>
            </w:pPr>
            <w:r w:rsidRPr="00090C59">
              <w:rPr>
                <w:rFonts w:ascii="Arial" w:hAnsi="Arial" w:cs="Arial"/>
                <w:b/>
                <w:sz w:val="24"/>
                <w:szCs w:val="24"/>
              </w:rPr>
              <w:t>TEEA-JRC-PI</w:t>
            </w:r>
            <w:r w:rsidR="00090C59">
              <w:rPr>
                <w:rFonts w:ascii="Arial" w:hAnsi="Arial" w:cs="Arial"/>
                <w:b/>
                <w:sz w:val="24"/>
                <w:szCs w:val="24"/>
              </w:rPr>
              <w:t>II</w:t>
            </w:r>
            <w:r w:rsidRPr="00090C59">
              <w:rPr>
                <w:rFonts w:ascii="Arial" w:hAnsi="Arial" w:cs="Arial"/>
                <w:b/>
                <w:sz w:val="24"/>
                <w:szCs w:val="24"/>
              </w:rPr>
              <w:t>- 011/2018</w:t>
            </w:r>
          </w:p>
          <w:p w14:paraId="58E3B3BD" w14:textId="77777777" w:rsidR="00751D2E" w:rsidRPr="00090C59" w:rsidRDefault="00751D2E" w:rsidP="00751D2E">
            <w:pPr>
              <w:jc w:val="center"/>
              <w:rPr>
                <w:rFonts w:ascii="Arial" w:hAnsi="Arial" w:cs="Arial"/>
                <w:b/>
                <w:sz w:val="24"/>
                <w:szCs w:val="24"/>
              </w:rPr>
            </w:pPr>
          </w:p>
        </w:tc>
        <w:tc>
          <w:tcPr>
            <w:tcW w:w="1998" w:type="dxa"/>
          </w:tcPr>
          <w:p w14:paraId="327331C7" w14:textId="77777777" w:rsidR="00751D2E" w:rsidRPr="00090C59" w:rsidRDefault="00751D2E" w:rsidP="00751D2E">
            <w:pPr>
              <w:autoSpaceDE w:val="0"/>
              <w:autoSpaceDN w:val="0"/>
              <w:adjustRightInd w:val="0"/>
              <w:jc w:val="center"/>
              <w:rPr>
                <w:rFonts w:ascii="Arial" w:hAnsi="Arial" w:cs="Arial"/>
                <w:sz w:val="24"/>
                <w:szCs w:val="24"/>
              </w:rPr>
            </w:pPr>
            <w:r w:rsidRPr="00090C59">
              <w:rPr>
                <w:rFonts w:ascii="Arial" w:hAnsi="Arial" w:cs="Arial"/>
                <w:sz w:val="24"/>
                <w:szCs w:val="24"/>
              </w:rPr>
              <w:t>C. René Jonathan Hernández Gaytán, en su c</w:t>
            </w:r>
            <w:r w:rsidR="00090C59" w:rsidRPr="00090C59">
              <w:rPr>
                <w:rFonts w:ascii="Arial" w:hAnsi="Arial" w:cs="Arial"/>
                <w:sz w:val="24"/>
                <w:szCs w:val="24"/>
              </w:rPr>
              <w:t>alidad</w:t>
            </w:r>
            <w:r w:rsidRPr="00090C59">
              <w:rPr>
                <w:rFonts w:ascii="Arial" w:hAnsi="Arial" w:cs="Arial"/>
                <w:sz w:val="24"/>
                <w:szCs w:val="24"/>
              </w:rPr>
              <w:t xml:space="preserve"> de representante del PRI, ante el 01 Consejo Distrital del I</w:t>
            </w:r>
            <w:r w:rsidR="00090C59" w:rsidRPr="00090C59">
              <w:rPr>
                <w:rFonts w:ascii="Arial" w:hAnsi="Arial" w:cs="Arial"/>
                <w:sz w:val="24"/>
                <w:szCs w:val="24"/>
              </w:rPr>
              <w:t>E</w:t>
            </w:r>
            <w:r w:rsidRPr="00090C59">
              <w:rPr>
                <w:rFonts w:ascii="Arial" w:hAnsi="Arial" w:cs="Arial"/>
                <w:sz w:val="24"/>
                <w:szCs w:val="24"/>
              </w:rPr>
              <w:t>E</w:t>
            </w:r>
          </w:p>
          <w:p w14:paraId="08496A26" w14:textId="77777777" w:rsidR="00751D2E" w:rsidRPr="00090C59" w:rsidRDefault="00751D2E" w:rsidP="00751D2E">
            <w:pPr>
              <w:jc w:val="center"/>
              <w:rPr>
                <w:rFonts w:ascii="Arial" w:hAnsi="Arial" w:cs="Arial"/>
                <w:sz w:val="24"/>
                <w:szCs w:val="24"/>
              </w:rPr>
            </w:pPr>
          </w:p>
        </w:tc>
        <w:tc>
          <w:tcPr>
            <w:tcW w:w="1751" w:type="dxa"/>
          </w:tcPr>
          <w:p w14:paraId="0379F8E5" w14:textId="77777777" w:rsidR="00751D2E" w:rsidRPr="00090C59" w:rsidRDefault="00751D2E" w:rsidP="00751D2E">
            <w:pPr>
              <w:jc w:val="center"/>
              <w:rPr>
                <w:rFonts w:ascii="Arial" w:hAnsi="Arial" w:cs="Arial"/>
                <w:sz w:val="24"/>
                <w:szCs w:val="24"/>
              </w:rPr>
            </w:pPr>
            <w:r w:rsidRPr="00090C59">
              <w:rPr>
                <w:rFonts w:ascii="Arial" w:hAnsi="Arial" w:cs="Arial"/>
                <w:sz w:val="24"/>
                <w:szCs w:val="24"/>
              </w:rPr>
              <w:t xml:space="preserve">Juicio de Revisión Constitucional </w:t>
            </w:r>
          </w:p>
        </w:tc>
        <w:tc>
          <w:tcPr>
            <w:tcW w:w="1427" w:type="dxa"/>
          </w:tcPr>
          <w:p w14:paraId="794E086F" w14:textId="77777777" w:rsidR="00751D2E" w:rsidRPr="00090C59" w:rsidRDefault="00751D2E" w:rsidP="00751D2E">
            <w:pPr>
              <w:jc w:val="center"/>
              <w:rPr>
                <w:rFonts w:ascii="Arial" w:hAnsi="Arial" w:cs="Arial"/>
                <w:sz w:val="24"/>
                <w:szCs w:val="24"/>
              </w:rPr>
            </w:pPr>
            <w:r w:rsidRPr="00090C59">
              <w:rPr>
                <w:rFonts w:ascii="Arial" w:hAnsi="Arial" w:cs="Arial"/>
                <w:sz w:val="24"/>
                <w:szCs w:val="24"/>
              </w:rPr>
              <w:t>2</w:t>
            </w:r>
            <w:r w:rsidR="00090C59" w:rsidRPr="00090C59">
              <w:rPr>
                <w:rFonts w:ascii="Arial" w:hAnsi="Arial" w:cs="Arial"/>
                <w:sz w:val="24"/>
                <w:szCs w:val="24"/>
              </w:rPr>
              <w:t>5</w:t>
            </w:r>
            <w:r w:rsidRPr="00090C59">
              <w:rPr>
                <w:rFonts w:ascii="Arial" w:hAnsi="Arial" w:cs="Arial"/>
                <w:sz w:val="24"/>
                <w:szCs w:val="24"/>
              </w:rPr>
              <w:t>/06/2018</w:t>
            </w:r>
          </w:p>
          <w:p w14:paraId="41A680B6" w14:textId="77777777" w:rsidR="00751D2E" w:rsidRPr="00090C59" w:rsidRDefault="00090C59" w:rsidP="00751D2E">
            <w:pPr>
              <w:jc w:val="center"/>
              <w:rPr>
                <w:rFonts w:ascii="Arial" w:hAnsi="Arial" w:cs="Arial"/>
                <w:sz w:val="24"/>
                <w:szCs w:val="24"/>
              </w:rPr>
            </w:pPr>
            <w:r w:rsidRPr="00090C59">
              <w:rPr>
                <w:rFonts w:ascii="Arial" w:hAnsi="Arial" w:cs="Arial"/>
                <w:sz w:val="24"/>
                <w:szCs w:val="24"/>
              </w:rPr>
              <w:t>14</w:t>
            </w:r>
            <w:r w:rsidR="00751D2E" w:rsidRPr="00090C59">
              <w:rPr>
                <w:rFonts w:ascii="Arial" w:hAnsi="Arial" w:cs="Arial"/>
                <w:sz w:val="24"/>
                <w:szCs w:val="24"/>
              </w:rPr>
              <w:t>:</w:t>
            </w:r>
            <w:r w:rsidRPr="00090C59">
              <w:rPr>
                <w:rFonts w:ascii="Arial" w:hAnsi="Arial" w:cs="Arial"/>
                <w:sz w:val="24"/>
                <w:szCs w:val="24"/>
              </w:rPr>
              <w:t>20</w:t>
            </w:r>
          </w:p>
          <w:p w14:paraId="2BA49FA8" w14:textId="77777777" w:rsidR="00751D2E" w:rsidRPr="00090C59" w:rsidRDefault="00751D2E" w:rsidP="00751D2E">
            <w:pPr>
              <w:jc w:val="center"/>
              <w:rPr>
                <w:rFonts w:ascii="Arial" w:hAnsi="Arial" w:cs="Arial"/>
                <w:sz w:val="24"/>
                <w:szCs w:val="24"/>
              </w:rPr>
            </w:pPr>
          </w:p>
          <w:p w14:paraId="658DCC31" w14:textId="77777777" w:rsidR="00751D2E" w:rsidRPr="00090C59" w:rsidRDefault="00751D2E" w:rsidP="00751D2E">
            <w:pPr>
              <w:jc w:val="center"/>
              <w:rPr>
                <w:rFonts w:ascii="Arial" w:hAnsi="Arial" w:cs="Arial"/>
                <w:sz w:val="24"/>
                <w:szCs w:val="24"/>
              </w:rPr>
            </w:pPr>
          </w:p>
          <w:p w14:paraId="0BDF5DAE" w14:textId="77777777" w:rsidR="00751D2E" w:rsidRPr="00090C59" w:rsidRDefault="00751D2E" w:rsidP="00751D2E">
            <w:pPr>
              <w:jc w:val="center"/>
              <w:rPr>
                <w:rFonts w:ascii="Arial" w:hAnsi="Arial" w:cs="Arial"/>
                <w:sz w:val="24"/>
                <w:szCs w:val="24"/>
              </w:rPr>
            </w:pPr>
          </w:p>
        </w:tc>
        <w:tc>
          <w:tcPr>
            <w:tcW w:w="1843" w:type="dxa"/>
          </w:tcPr>
          <w:p w14:paraId="13198294" w14:textId="77777777" w:rsidR="00751D2E" w:rsidRPr="00090C59" w:rsidRDefault="00751D2E" w:rsidP="00751D2E">
            <w:pPr>
              <w:jc w:val="center"/>
              <w:rPr>
                <w:rFonts w:ascii="Arial" w:hAnsi="Arial" w:cs="Arial"/>
                <w:sz w:val="24"/>
                <w:szCs w:val="24"/>
              </w:rPr>
            </w:pPr>
            <w:r w:rsidRPr="00090C59">
              <w:rPr>
                <w:rFonts w:ascii="Arial" w:hAnsi="Arial" w:cs="Arial"/>
                <w:sz w:val="24"/>
              </w:rPr>
              <w:t xml:space="preserve">Tribunal Electoral del Estado de Aguascalientes </w:t>
            </w:r>
          </w:p>
        </w:tc>
        <w:tc>
          <w:tcPr>
            <w:tcW w:w="1911" w:type="dxa"/>
          </w:tcPr>
          <w:p w14:paraId="54B31B3E" w14:textId="77777777" w:rsidR="00751D2E" w:rsidRPr="00090C59" w:rsidRDefault="00751D2E" w:rsidP="00751D2E">
            <w:pPr>
              <w:jc w:val="center"/>
              <w:rPr>
                <w:rFonts w:ascii="Arial" w:hAnsi="Arial" w:cs="Arial"/>
                <w:sz w:val="24"/>
                <w:szCs w:val="24"/>
              </w:rPr>
            </w:pPr>
            <w:r w:rsidRPr="00090C59">
              <w:rPr>
                <w:rFonts w:ascii="Arial" w:hAnsi="Arial" w:cs="Arial"/>
                <w:sz w:val="24"/>
              </w:rPr>
              <w:t xml:space="preserve">Resolución dictada por el TEEA, respecto del Procedimiento Especial Sancionador con número de </w:t>
            </w:r>
            <w:r w:rsidR="00090C59" w:rsidRPr="00090C59">
              <w:rPr>
                <w:rFonts w:ascii="Arial" w:hAnsi="Arial" w:cs="Arial"/>
                <w:sz w:val="24"/>
              </w:rPr>
              <w:t>Toca</w:t>
            </w:r>
            <w:r w:rsidRPr="00090C59">
              <w:rPr>
                <w:rFonts w:ascii="Arial" w:hAnsi="Arial" w:cs="Arial"/>
                <w:sz w:val="24"/>
              </w:rPr>
              <w:t xml:space="preserve"> TEEA-PES-0</w:t>
            </w:r>
            <w:r w:rsidR="00090C59" w:rsidRPr="00090C59">
              <w:rPr>
                <w:rFonts w:ascii="Arial" w:hAnsi="Arial" w:cs="Arial"/>
                <w:sz w:val="24"/>
              </w:rPr>
              <w:t>10</w:t>
            </w:r>
            <w:r w:rsidRPr="00090C59">
              <w:rPr>
                <w:rFonts w:ascii="Arial" w:hAnsi="Arial" w:cs="Arial"/>
                <w:sz w:val="24"/>
              </w:rPr>
              <w:t xml:space="preserve">/2018 </w:t>
            </w:r>
          </w:p>
        </w:tc>
        <w:tc>
          <w:tcPr>
            <w:tcW w:w="2849" w:type="dxa"/>
          </w:tcPr>
          <w:p w14:paraId="7628EB31" w14:textId="77777777" w:rsidR="00090C59" w:rsidRPr="00090C59" w:rsidRDefault="00751D2E" w:rsidP="00090C59">
            <w:pPr>
              <w:jc w:val="center"/>
              <w:rPr>
                <w:rFonts w:ascii="Arial" w:hAnsi="Arial" w:cs="Arial"/>
                <w:sz w:val="24"/>
                <w:szCs w:val="24"/>
              </w:rPr>
            </w:pPr>
            <w:r w:rsidRPr="00090C59">
              <w:rPr>
                <w:rFonts w:ascii="Arial" w:hAnsi="Arial" w:cs="Arial"/>
                <w:sz w:val="24"/>
                <w:szCs w:val="24"/>
              </w:rPr>
              <w:t xml:space="preserve">Se declaran inexistentes </w:t>
            </w:r>
            <w:r w:rsidR="00090C59" w:rsidRPr="00090C59">
              <w:rPr>
                <w:rFonts w:ascii="Arial" w:hAnsi="Arial" w:cs="Arial"/>
                <w:sz w:val="24"/>
                <w:szCs w:val="24"/>
              </w:rPr>
              <w:t>la propaganda gubernamental ilícita</w:t>
            </w:r>
          </w:p>
          <w:p w14:paraId="1AD3B68E" w14:textId="77777777" w:rsidR="00751D2E" w:rsidRPr="00090C59" w:rsidRDefault="00751D2E" w:rsidP="00751D2E">
            <w:pPr>
              <w:jc w:val="center"/>
              <w:rPr>
                <w:rFonts w:ascii="Arial" w:hAnsi="Arial" w:cs="Arial"/>
                <w:sz w:val="24"/>
                <w:szCs w:val="24"/>
              </w:rPr>
            </w:pPr>
          </w:p>
        </w:tc>
        <w:tc>
          <w:tcPr>
            <w:tcW w:w="1784" w:type="dxa"/>
          </w:tcPr>
          <w:p w14:paraId="470F33E3" w14:textId="77777777" w:rsidR="00751D2E" w:rsidRPr="00090C59" w:rsidRDefault="00090C59" w:rsidP="00751D2E">
            <w:pPr>
              <w:jc w:val="center"/>
              <w:rPr>
                <w:rFonts w:ascii="Arial" w:hAnsi="Arial" w:cs="Arial"/>
                <w:sz w:val="24"/>
                <w:szCs w:val="24"/>
              </w:rPr>
            </w:pPr>
            <w:r w:rsidRPr="00090C59">
              <w:rPr>
                <w:rFonts w:ascii="Arial" w:hAnsi="Arial" w:cs="Arial"/>
                <w:sz w:val="24"/>
                <w:szCs w:val="24"/>
              </w:rPr>
              <w:t>21</w:t>
            </w:r>
            <w:r w:rsidR="00751D2E" w:rsidRPr="00090C59">
              <w:rPr>
                <w:rFonts w:ascii="Arial" w:hAnsi="Arial" w:cs="Arial"/>
                <w:sz w:val="24"/>
                <w:szCs w:val="24"/>
              </w:rPr>
              <w:t>/06/2018</w:t>
            </w:r>
          </w:p>
        </w:tc>
        <w:tc>
          <w:tcPr>
            <w:tcW w:w="1786" w:type="dxa"/>
          </w:tcPr>
          <w:p w14:paraId="2D465E30" w14:textId="77777777" w:rsidR="00751D2E" w:rsidRPr="00090C59" w:rsidRDefault="00090C59" w:rsidP="00751D2E">
            <w:pPr>
              <w:jc w:val="center"/>
              <w:rPr>
                <w:rFonts w:ascii="Arial" w:hAnsi="Arial" w:cs="Arial"/>
                <w:sz w:val="24"/>
                <w:szCs w:val="24"/>
              </w:rPr>
            </w:pPr>
            <w:r w:rsidRPr="00090C59">
              <w:rPr>
                <w:rFonts w:ascii="Arial" w:hAnsi="Arial" w:cs="Arial"/>
                <w:sz w:val="24"/>
                <w:szCs w:val="24"/>
              </w:rPr>
              <w:t>21/06/2018</w:t>
            </w:r>
          </w:p>
        </w:tc>
        <w:tc>
          <w:tcPr>
            <w:tcW w:w="2015" w:type="dxa"/>
          </w:tcPr>
          <w:p w14:paraId="7F981F4A" w14:textId="77777777" w:rsidR="00751D2E" w:rsidRPr="000719AC" w:rsidRDefault="00751D2E" w:rsidP="00751D2E">
            <w:pPr>
              <w:jc w:val="center"/>
              <w:rPr>
                <w:rFonts w:ascii="Arial" w:hAnsi="Arial" w:cs="Arial"/>
                <w:sz w:val="24"/>
                <w:szCs w:val="24"/>
              </w:rPr>
            </w:pPr>
            <w:r w:rsidRPr="00090C59">
              <w:rPr>
                <w:rFonts w:ascii="Arial" w:hAnsi="Arial" w:cs="Arial"/>
                <w:sz w:val="24"/>
                <w:szCs w:val="24"/>
              </w:rPr>
              <w:t xml:space="preserve">Se turna a la ponencia del Magistrado </w:t>
            </w:r>
            <w:r w:rsidRPr="00090C59">
              <w:rPr>
                <w:rFonts w:ascii="Arial" w:hAnsi="Arial" w:cs="Arial"/>
                <w:b/>
                <w:sz w:val="24"/>
                <w:szCs w:val="24"/>
              </w:rPr>
              <w:t xml:space="preserve">Héctor Salvador Hernández Gallegos, </w:t>
            </w:r>
            <w:r w:rsidRPr="00090C59">
              <w:rPr>
                <w:rFonts w:ascii="Arial" w:hAnsi="Arial" w:cs="Arial"/>
                <w:sz w:val="24"/>
                <w:szCs w:val="24"/>
              </w:rPr>
              <w:t>al ser el Magistrada instructor del medio que da origen al presente juicio.</w:t>
            </w:r>
          </w:p>
        </w:tc>
      </w:tr>
    </w:tbl>
    <w:p w14:paraId="25AA6303" w14:textId="77777777" w:rsidR="00751D2E" w:rsidRDefault="00751D2E" w:rsidP="00D6266A">
      <w:pPr>
        <w:rPr>
          <w:rFonts w:ascii="Arial" w:hAnsi="Arial" w:cs="Arial"/>
          <w:sz w:val="48"/>
          <w:szCs w:val="48"/>
        </w:rPr>
      </w:pPr>
    </w:p>
    <w:p w14:paraId="14A53911" w14:textId="77777777" w:rsidR="00E94322" w:rsidRDefault="00E94322" w:rsidP="00D6266A">
      <w:pPr>
        <w:rPr>
          <w:rFonts w:ascii="Arial" w:hAnsi="Arial" w:cs="Arial"/>
          <w:sz w:val="48"/>
          <w:szCs w:val="48"/>
        </w:rPr>
      </w:pPr>
    </w:p>
    <w:p w14:paraId="218B05E3" w14:textId="77777777" w:rsidR="00E94322" w:rsidRDefault="00E94322" w:rsidP="00D6266A">
      <w:pPr>
        <w:rPr>
          <w:rFonts w:ascii="Arial" w:hAnsi="Arial" w:cs="Arial"/>
          <w:sz w:val="48"/>
          <w:szCs w:val="48"/>
        </w:rPr>
      </w:pPr>
    </w:p>
    <w:p w14:paraId="6D6D9E98" w14:textId="77777777" w:rsidR="00E94322" w:rsidRDefault="00E94322" w:rsidP="00D6266A">
      <w:pPr>
        <w:rPr>
          <w:rFonts w:ascii="Arial" w:hAnsi="Arial" w:cs="Arial"/>
          <w:sz w:val="48"/>
          <w:szCs w:val="48"/>
        </w:rPr>
      </w:pPr>
    </w:p>
    <w:p w14:paraId="216A11DA" w14:textId="77777777" w:rsidR="00E94322" w:rsidRDefault="00E94322"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97764C" w:rsidRPr="00BA51BC" w14:paraId="57620D07" w14:textId="77777777" w:rsidTr="0097764C">
        <w:tc>
          <w:tcPr>
            <w:tcW w:w="1532" w:type="dxa"/>
          </w:tcPr>
          <w:p w14:paraId="7D3B8992" w14:textId="77777777" w:rsidR="0097764C" w:rsidRPr="00BA51BC" w:rsidRDefault="0097764C" w:rsidP="0097764C">
            <w:pPr>
              <w:jc w:val="center"/>
              <w:rPr>
                <w:rFonts w:ascii="Arial" w:hAnsi="Arial" w:cs="Arial"/>
                <w:b/>
                <w:sz w:val="24"/>
                <w:szCs w:val="24"/>
              </w:rPr>
            </w:pPr>
            <w:r w:rsidRPr="00BA51BC">
              <w:rPr>
                <w:rFonts w:ascii="Arial" w:hAnsi="Arial" w:cs="Arial"/>
                <w:b/>
                <w:sz w:val="24"/>
                <w:szCs w:val="24"/>
              </w:rPr>
              <w:lastRenderedPageBreak/>
              <w:t>No. Expediente</w:t>
            </w:r>
          </w:p>
        </w:tc>
        <w:tc>
          <w:tcPr>
            <w:tcW w:w="1998" w:type="dxa"/>
          </w:tcPr>
          <w:p w14:paraId="70199AC6" w14:textId="77777777" w:rsidR="0097764C" w:rsidRPr="00BA51BC" w:rsidRDefault="0097764C" w:rsidP="0097764C">
            <w:pPr>
              <w:jc w:val="center"/>
              <w:rPr>
                <w:rFonts w:ascii="Arial" w:hAnsi="Arial" w:cs="Arial"/>
                <w:b/>
                <w:sz w:val="24"/>
                <w:szCs w:val="24"/>
              </w:rPr>
            </w:pPr>
            <w:r w:rsidRPr="00BA51BC">
              <w:rPr>
                <w:rFonts w:ascii="Arial" w:hAnsi="Arial" w:cs="Arial"/>
                <w:b/>
                <w:sz w:val="24"/>
                <w:szCs w:val="24"/>
              </w:rPr>
              <w:t xml:space="preserve">Nombre del/a Promovente </w:t>
            </w:r>
          </w:p>
        </w:tc>
        <w:tc>
          <w:tcPr>
            <w:tcW w:w="1751" w:type="dxa"/>
          </w:tcPr>
          <w:p w14:paraId="21539E22" w14:textId="77777777" w:rsidR="0097764C" w:rsidRPr="00BA51BC" w:rsidRDefault="0097764C" w:rsidP="0097764C">
            <w:pPr>
              <w:jc w:val="center"/>
              <w:rPr>
                <w:rFonts w:ascii="Arial" w:hAnsi="Arial" w:cs="Arial"/>
                <w:b/>
                <w:sz w:val="24"/>
                <w:szCs w:val="24"/>
              </w:rPr>
            </w:pPr>
            <w:r w:rsidRPr="00BA51BC">
              <w:rPr>
                <w:rFonts w:ascii="Arial" w:hAnsi="Arial" w:cs="Arial"/>
                <w:b/>
                <w:sz w:val="24"/>
                <w:szCs w:val="24"/>
              </w:rPr>
              <w:t xml:space="preserve">Medio de Impugnación </w:t>
            </w:r>
          </w:p>
        </w:tc>
        <w:tc>
          <w:tcPr>
            <w:tcW w:w="1427" w:type="dxa"/>
          </w:tcPr>
          <w:p w14:paraId="1FE6501A" w14:textId="77777777" w:rsidR="0097764C" w:rsidRPr="00BA51BC" w:rsidRDefault="0097764C" w:rsidP="0097764C">
            <w:pPr>
              <w:jc w:val="center"/>
              <w:rPr>
                <w:rFonts w:ascii="Arial" w:hAnsi="Arial" w:cs="Arial"/>
                <w:b/>
                <w:sz w:val="24"/>
                <w:szCs w:val="24"/>
              </w:rPr>
            </w:pPr>
            <w:r w:rsidRPr="00BA51BC">
              <w:rPr>
                <w:rFonts w:ascii="Arial" w:hAnsi="Arial" w:cs="Arial"/>
                <w:b/>
                <w:sz w:val="24"/>
                <w:szCs w:val="24"/>
              </w:rPr>
              <w:t xml:space="preserve">Fecha de recepción </w:t>
            </w:r>
          </w:p>
        </w:tc>
        <w:tc>
          <w:tcPr>
            <w:tcW w:w="1843" w:type="dxa"/>
          </w:tcPr>
          <w:p w14:paraId="619BAF70" w14:textId="77777777" w:rsidR="0097764C" w:rsidRPr="00BA51BC" w:rsidRDefault="0097764C" w:rsidP="0097764C">
            <w:pPr>
              <w:jc w:val="center"/>
              <w:rPr>
                <w:rFonts w:ascii="Arial" w:hAnsi="Arial" w:cs="Arial"/>
                <w:b/>
                <w:sz w:val="24"/>
                <w:szCs w:val="24"/>
              </w:rPr>
            </w:pPr>
            <w:r w:rsidRPr="00BA51BC">
              <w:rPr>
                <w:rFonts w:ascii="Arial" w:hAnsi="Arial" w:cs="Arial"/>
                <w:b/>
                <w:sz w:val="24"/>
                <w:szCs w:val="24"/>
              </w:rPr>
              <w:t xml:space="preserve">Autoridad u órgano que emite el acto </w:t>
            </w:r>
          </w:p>
        </w:tc>
        <w:tc>
          <w:tcPr>
            <w:tcW w:w="1906" w:type="dxa"/>
          </w:tcPr>
          <w:p w14:paraId="2CA64C28" w14:textId="77777777" w:rsidR="0097764C" w:rsidRPr="00BA51BC" w:rsidRDefault="0097764C" w:rsidP="0097764C">
            <w:pPr>
              <w:jc w:val="center"/>
              <w:rPr>
                <w:rFonts w:ascii="Arial" w:hAnsi="Arial" w:cs="Arial"/>
                <w:b/>
                <w:sz w:val="24"/>
                <w:szCs w:val="24"/>
              </w:rPr>
            </w:pPr>
            <w:r w:rsidRPr="00BA51BC">
              <w:rPr>
                <w:rFonts w:ascii="Arial" w:hAnsi="Arial" w:cs="Arial"/>
                <w:b/>
                <w:sz w:val="24"/>
                <w:szCs w:val="24"/>
              </w:rPr>
              <w:t>Resolución, o acto que se impugna</w:t>
            </w:r>
          </w:p>
        </w:tc>
        <w:tc>
          <w:tcPr>
            <w:tcW w:w="2852" w:type="dxa"/>
          </w:tcPr>
          <w:p w14:paraId="02C466AA" w14:textId="77777777" w:rsidR="0097764C" w:rsidRPr="00BA51BC" w:rsidRDefault="0097764C" w:rsidP="0097764C">
            <w:pPr>
              <w:jc w:val="center"/>
              <w:rPr>
                <w:rFonts w:ascii="Arial" w:hAnsi="Arial" w:cs="Arial"/>
                <w:b/>
                <w:sz w:val="24"/>
                <w:szCs w:val="24"/>
              </w:rPr>
            </w:pPr>
            <w:r w:rsidRPr="00BA51BC">
              <w:rPr>
                <w:rFonts w:ascii="Arial" w:hAnsi="Arial" w:cs="Arial"/>
                <w:b/>
                <w:sz w:val="24"/>
                <w:szCs w:val="24"/>
              </w:rPr>
              <w:t xml:space="preserve">Sentido de la resolución, o acto que se impugna </w:t>
            </w:r>
          </w:p>
        </w:tc>
        <w:tc>
          <w:tcPr>
            <w:tcW w:w="1785" w:type="dxa"/>
          </w:tcPr>
          <w:p w14:paraId="43A329DA" w14:textId="77777777" w:rsidR="0097764C" w:rsidRPr="00BA51BC" w:rsidRDefault="0097764C" w:rsidP="0097764C">
            <w:pPr>
              <w:jc w:val="center"/>
              <w:rPr>
                <w:rFonts w:ascii="Arial" w:hAnsi="Arial" w:cs="Arial"/>
                <w:b/>
                <w:sz w:val="24"/>
                <w:szCs w:val="24"/>
              </w:rPr>
            </w:pPr>
            <w:r w:rsidRPr="00BA51BC">
              <w:rPr>
                <w:rFonts w:ascii="Arial" w:hAnsi="Arial" w:cs="Arial"/>
                <w:b/>
                <w:sz w:val="24"/>
                <w:szCs w:val="24"/>
              </w:rPr>
              <w:t>Fecha de emisión de la resolución o acto que se impugna</w:t>
            </w:r>
          </w:p>
        </w:tc>
        <w:tc>
          <w:tcPr>
            <w:tcW w:w="1787" w:type="dxa"/>
          </w:tcPr>
          <w:p w14:paraId="65895C79" w14:textId="77777777" w:rsidR="0097764C" w:rsidRPr="00BA51BC" w:rsidRDefault="0097764C" w:rsidP="0097764C">
            <w:pPr>
              <w:jc w:val="center"/>
              <w:rPr>
                <w:rFonts w:ascii="Arial" w:hAnsi="Arial" w:cs="Arial"/>
                <w:b/>
                <w:sz w:val="24"/>
                <w:szCs w:val="24"/>
              </w:rPr>
            </w:pPr>
            <w:r w:rsidRPr="00BA51BC">
              <w:rPr>
                <w:rFonts w:ascii="Arial" w:hAnsi="Arial" w:cs="Arial"/>
                <w:b/>
                <w:sz w:val="24"/>
                <w:szCs w:val="24"/>
              </w:rPr>
              <w:t xml:space="preserve">Fecha de notificación </w:t>
            </w:r>
          </w:p>
        </w:tc>
        <w:tc>
          <w:tcPr>
            <w:tcW w:w="2015" w:type="dxa"/>
          </w:tcPr>
          <w:p w14:paraId="61AD7B5A" w14:textId="77777777" w:rsidR="0097764C" w:rsidRPr="00BA51BC" w:rsidRDefault="0097764C" w:rsidP="0097764C">
            <w:pPr>
              <w:jc w:val="center"/>
              <w:rPr>
                <w:rFonts w:ascii="Arial" w:hAnsi="Arial" w:cs="Arial"/>
                <w:b/>
                <w:sz w:val="24"/>
                <w:szCs w:val="24"/>
              </w:rPr>
            </w:pPr>
            <w:r w:rsidRPr="00BA51BC">
              <w:rPr>
                <w:rFonts w:ascii="Arial" w:hAnsi="Arial" w:cs="Arial"/>
                <w:b/>
                <w:sz w:val="24"/>
                <w:szCs w:val="24"/>
              </w:rPr>
              <w:t>Observaciones</w:t>
            </w:r>
          </w:p>
        </w:tc>
      </w:tr>
      <w:tr w:rsidR="0097764C" w:rsidRPr="007B1BAC" w14:paraId="1535B175" w14:textId="77777777" w:rsidTr="0097764C">
        <w:tc>
          <w:tcPr>
            <w:tcW w:w="1532" w:type="dxa"/>
          </w:tcPr>
          <w:p w14:paraId="679A9D82" w14:textId="77777777" w:rsidR="0097764C" w:rsidRPr="00BA51BC" w:rsidRDefault="0097764C" w:rsidP="0097764C">
            <w:pPr>
              <w:jc w:val="center"/>
              <w:rPr>
                <w:rFonts w:ascii="Arial" w:hAnsi="Arial" w:cs="Arial"/>
                <w:b/>
                <w:sz w:val="24"/>
                <w:szCs w:val="24"/>
              </w:rPr>
            </w:pPr>
            <w:r w:rsidRPr="00BA51BC">
              <w:rPr>
                <w:rFonts w:ascii="Arial" w:hAnsi="Arial" w:cs="Arial"/>
                <w:b/>
                <w:sz w:val="24"/>
                <w:szCs w:val="24"/>
              </w:rPr>
              <w:t>TEEA-REP 004/2018</w:t>
            </w:r>
          </w:p>
        </w:tc>
        <w:tc>
          <w:tcPr>
            <w:tcW w:w="1998" w:type="dxa"/>
          </w:tcPr>
          <w:p w14:paraId="31996782" w14:textId="77777777" w:rsidR="0097764C" w:rsidRPr="00BA51BC" w:rsidRDefault="0097764C" w:rsidP="0097764C">
            <w:pPr>
              <w:jc w:val="center"/>
              <w:rPr>
                <w:rFonts w:ascii="Arial" w:hAnsi="Arial" w:cs="Arial"/>
                <w:sz w:val="24"/>
                <w:szCs w:val="24"/>
              </w:rPr>
            </w:pPr>
            <w:r w:rsidRPr="00BA51BC">
              <w:rPr>
                <w:rFonts w:ascii="Arial" w:hAnsi="Arial" w:cs="Arial"/>
                <w:sz w:val="24"/>
                <w:szCs w:val="24"/>
              </w:rPr>
              <w:t xml:space="preserve">Lic. Fernando Ríos Negret, Representante Propietario del PRI ante el IV Consejo Distrital Electoral del IEE </w:t>
            </w:r>
          </w:p>
        </w:tc>
        <w:tc>
          <w:tcPr>
            <w:tcW w:w="1751" w:type="dxa"/>
          </w:tcPr>
          <w:p w14:paraId="6524B38D" w14:textId="77777777" w:rsidR="0097764C" w:rsidRPr="00BA51BC" w:rsidRDefault="0097764C" w:rsidP="0097764C">
            <w:pPr>
              <w:jc w:val="center"/>
              <w:rPr>
                <w:rFonts w:ascii="Arial" w:hAnsi="Arial" w:cs="Arial"/>
                <w:sz w:val="24"/>
                <w:szCs w:val="24"/>
              </w:rPr>
            </w:pPr>
            <w:r w:rsidRPr="00BA51BC">
              <w:rPr>
                <w:rFonts w:ascii="Arial" w:hAnsi="Arial" w:cs="Arial"/>
                <w:sz w:val="24"/>
                <w:szCs w:val="24"/>
              </w:rPr>
              <w:t xml:space="preserve">Recurso de Revisión del Procedimiento Especial Sancionador </w:t>
            </w:r>
          </w:p>
        </w:tc>
        <w:tc>
          <w:tcPr>
            <w:tcW w:w="1427" w:type="dxa"/>
          </w:tcPr>
          <w:p w14:paraId="4C091372" w14:textId="77777777" w:rsidR="0097764C" w:rsidRPr="00BA51BC" w:rsidRDefault="0097764C" w:rsidP="0097764C">
            <w:pPr>
              <w:jc w:val="center"/>
              <w:rPr>
                <w:rFonts w:ascii="Arial" w:hAnsi="Arial" w:cs="Arial"/>
                <w:sz w:val="24"/>
                <w:szCs w:val="24"/>
              </w:rPr>
            </w:pPr>
            <w:r w:rsidRPr="00BA51BC">
              <w:rPr>
                <w:rFonts w:ascii="Arial" w:hAnsi="Arial" w:cs="Arial"/>
                <w:sz w:val="24"/>
                <w:szCs w:val="24"/>
              </w:rPr>
              <w:t>26/06/2018</w:t>
            </w:r>
          </w:p>
          <w:p w14:paraId="133BD37C" w14:textId="77777777" w:rsidR="0097764C" w:rsidRPr="00BA51BC" w:rsidRDefault="0097764C" w:rsidP="0097764C">
            <w:pPr>
              <w:jc w:val="center"/>
              <w:rPr>
                <w:rFonts w:ascii="Arial" w:hAnsi="Arial" w:cs="Arial"/>
                <w:sz w:val="24"/>
                <w:szCs w:val="24"/>
              </w:rPr>
            </w:pPr>
            <w:r w:rsidRPr="00BA51BC">
              <w:rPr>
                <w:rFonts w:ascii="Arial" w:hAnsi="Arial" w:cs="Arial"/>
                <w:sz w:val="24"/>
                <w:szCs w:val="24"/>
              </w:rPr>
              <w:t>14:00 hrs.</w:t>
            </w:r>
          </w:p>
        </w:tc>
        <w:tc>
          <w:tcPr>
            <w:tcW w:w="1843" w:type="dxa"/>
          </w:tcPr>
          <w:p w14:paraId="792CF211" w14:textId="77777777" w:rsidR="0097764C" w:rsidRPr="00BA51BC" w:rsidRDefault="00720778" w:rsidP="0097764C">
            <w:pPr>
              <w:jc w:val="center"/>
              <w:rPr>
                <w:rFonts w:ascii="Arial" w:hAnsi="Arial" w:cs="Arial"/>
                <w:sz w:val="24"/>
                <w:szCs w:val="24"/>
              </w:rPr>
            </w:pPr>
            <w:r w:rsidRPr="00BA51BC">
              <w:rPr>
                <w:rFonts w:ascii="Arial" w:hAnsi="Arial" w:cs="Arial"/>
                <w:sz w:val="24"/>
              </w:rPr>
              <w:t xml:space="preserve">IV Consejo Distrital Local del Instituto Estatal Electoral de Aguascalientes </w:t>
            </w:r>
            <w:r w:rsidR="0097764C" w:rsidRPr="00BA51BC">
              <w:rPr>
                <w:rFonts w:ascii="Arial" w:hAnsi="Arial" w:cs="Arial"/>
                <w:sz w:val="24"/>
              </w:rPr>
              <w:t xml:space="preserve">  </w:t>
            </w:r>
          </w:p>
        </w:tc>
        <w:tc>
          <w:tcPr>
            <w:tcW w:w="1906" w:type="dxa"/>
          </w:tcPr>
          <w:p w14:paraId="4C4F74F4" w14:textId="77777777" w:rsidR="0097764C" w:rsidRPr="00BA51BC" w:rsidRDefault="00720778" w:rsidP="0097764C">
            <w:pPr>
              <w:jc w:val="center"/>
              <w:rPr>
                <w:rFonts w:ascii="Arial" w:hAnsi="Arial" w:cs="Arial"/>
                <w:sz w:val="24"/>
                <w:szCs w:val="24"/>
              </w:rPr>
            </w:pPr>
            <w:r w:rsidRPr="00BA51BC">
              <w:rPr>
                <w:rFonts w:ascii="Arial" w:hAnsi="Arial" w:cs="Arial"/>
                <w:sz w:val="24"/>
                <w:szCs w:val="24"/>
              </w:rPr>
              <w:t>Medida cautelar dictada mediante la resolución CDE-IV-R-07/28</w:t>
            </w:r>
          </w:p>
        </w:tc>
        <w:tc>
          <w:tcPr>
            <w:tcW w:w="2852" w:type="dxa"/>
          </w:tcPr>
          <w:p w14:paraId="1F469B5F" w14:textId="77777777" w:rsidR="0097764C" w:rsidRPr="00BA51BC" w:rsidRDefault="0097764C" w:rsidP="0097764C">
            <w:pPr>
              <w:jc w:val="center"/>
              <w:rPr>
                <w:rFonts w:ascii="Arial" w:hAnsi="Arial" w:cs="Arial"/>
                <w:sz w:val="24"/>
                <w:szCs w:val="24"/>
              </w:rPr>
            </w:pPr>
            <w:r w:rsidRPr="00BA51BC">
              <w:rPr>
                <w:rFonts w:ascii="Arial" w:hAnsi="Arial" w:cs="Arial"/>
                <w:sz w:val="24"/>
                <w:szCs w:val="24"/>
              </w:rPr>
              <w:t>Se ordena a la C. Margarita Gallegos Soto, Candidata a la Diputación por el principio de M.R. del PRI en el IV Distrito Electoral Uninominal y al PRI que retiren en un plazo que no exceda de 24 hrs. La propaganda electoral que se encuentra fijada en el inmueble ubicado en la calle Decreto 30 de enero de 1992, número 203, Colonia San José de Buenavista, San Francisco de los Romos, Ags.</w:t>
            </w:r>
          </w:p>
        </w:tc>
        <w:tc>
          <w:tcPr>
            <w:tcW w:w="1785" w:type="dxa"/>
          </w:tcPr>
          <w:p w14:paraId="72C3401C" w14:textId="77777777" w:rsidR="0097764C" w:rsidRPr="00BA51BC" w:rsidRDefault="0097764C" w:rsidP="0097764C">
            <w:pPr>
              <w:jc w:val="center"/>
              <w:rPr>
                <w:rFonts w:ascii="Arial" w:hAnsi="Arial" w:cs="Arial"/>
                <w:sz w:val="24"/>
                <w:szCs w:val="24"/>
              </w:rPr>
            </w:pPr>
            <w:r w:rsidRPr="00BA51BC">
              <w:rPr>
                <w:rFonts w:ascii="Arial" w:hAnsi="Arial" w:cs="Arial"/>
                <w:sz w:val="24"/>
                <w:szCs w:val="24"/>
              </w:rPr>
              <w:t>2</w:t>
            </w:r>
            <w:r w:rsidR="00720778" w:rsidRPr="00BA51BC">
              <w:rPr>
                <w:rFonts w:ascii="Arial" w:hAnsi="Arial" w:cs="Arial"/>
                <w:sz w:val="24"/>
                <w:szCs w:val="24"/>
              </w:rPr>
              <w:t>0</w:t>
            </w:r>
            <w:r w:rsidRPr="00BA51BC">
              <w:rPr>
                <w:rFonts w:ascii="Arial" w:hAnsi="Arial" w:cs="Arial"/>
                <w:sz w:val="24"/>
                <w:szCs w:val="24"/>
              </w:rPr>
              <w:t>/0</w:t>
            </w:r>
            <w:r w:rsidR="00720778" w:rsidRPr="00BA51BC">
              <w:rPr>
                <w:rFonts w:ascii="Arial" w:hAnsi="Arial" w:cs="Arial"/>
                <w:sz w:val="24"/>
                <w:szCs w:val="24"/>
              </w:rPr>
              <w:t>6</w:t>
            </w:r>
            <w:r w:rsidRPr="00BA51BC">
              <w:rPr>
                <w:rFonts w:ascii="Arial" w:hAnsi="Arial" w:cs="Arial"/>
                <w:sz w:val="24"/>
                <w:szCs w:val="24"/>
              </w:rPr>
              <w:t>/2018</w:t>
            </w:r>
          </w:p>
        </w:tc>
        <w:tc>
          <w:tcPr>
            <w:tcW w:w="1787" w:type="dxa"/>
          </w:tcPr>
          <w:p w14:paraId="477F5FA4" w14:textId="77777777" w:rsidR="0097764C" w:rsidRPr="00BA51BC" w:rsidRDefault="00720778" w:rsidP="0097764C">
            <w:pPr>
              <w:rPr>
                <w:rFonts w:ascii="Arial" w:hAnsi="Arial" w:cs="Arial"/>
                <w:sz w:val="24"/>
                <w:szCs w:val="24"/>
              </w:rPr>
            </w:pPr>
            <w:r w:rsidRPr="00BA51BC">
              <w:rPr>
                <w:rFonts w:ascii="Arial" w:hAnsi="Arial" w:cs="Arial"/>
                <w:sz w:val="24"/>
                <w:szCs w:val="24"/>
              </w:rPr>
              <w:t>20</w:t>
            </w:r>
            <w:r w:rsidR="0097764C" w:rsidRPr="00BA51BC">
              <w:rPr>
                <w:rFonts w:ascii="Arial" w:hAnsi="Arial" w:cs="Arial"/>
                <w:sz w:val="24"/>
                <w:szCs w:val="24"/>
              </w:rPr>
              <w:t>/06/2018</w:t>
            </w:r>
          </w:p>
        </w:tc>
        <w:tc>
          <w:tcPr>
            <w:tcW w:w="2015" w:type="dxa"/>
          </w:tcPr>
          <w:p w14:paraId="7C84FEF3" w14:textId="77777777" w:rsidR="0097764C" w:rsidRPr="000C7E10" w:rsidRDefault="003B2290" w:rsidP="0097764C">
            <w:pPr>
              <w:jc w:val="center"/>
              <w:rPr>
                <w:rFonts w:ascii="Arial" w:hAnsi="Arial" w:cs="Arial"/>
                <w:sz w:val="24"/>
                <w:szCs w:val="24"/>
              </w:rPr>
            </w:pPr>
            <w:r w:rsidRPr="00090C59">
              <w:rPr>
                <w:rFonts w:ascii="Arial" w:hAnsi="Arial" w:cs="Arial"/>
                <w:sz w:val="24"/>
                <w:szCs w:val="24"/>
              </w:rPr>
              <w:t xml:space="preserve">Se turna a la ponencia del Magistrado </w:t>
            </w:r>
            <w:r w:rsidRPr="00090C59">
              <w:rPr>
                <w:rFonts w:ascii="Arial" w:hAnsi="Arial" w:cs="Arial"/>
                <w:b/>
                <w:sz w:val="24"/>
                <w:szCs w:val="24"/>
              </w:rPr>
              <w:t>Héctor Salvador Hernández Gallegos</w:t>
            </w:r>
          </w:p>
        </w:tc>
      </w:tr>
    </w:tbl>
    <w:p w14:paraId="47E58EAD" w14:textId="77777777" w:rsidR="00E94322" w:rsidRDefault="00E94322" w:rsidP="00D6266A">
      <w:pPr>
        <w:rPr>
          <w:rFonts w:ascii="Arial" w:hAnsi="Arial" w:cs="Arial"/>
          <w:sz w:val="48"/>
          <w:szCs w:val="48"/>
        </w:rPr>
      </w:pPr>
    </w:p>
    <w:p w14:paraId="4C9F4D07" w14:textId="77777777" w:rsidR="007671F1" w:rsidRDefault="007671F1"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7671F1" w:rsidRPr="00763D4C" w14:paraId="3215A57B" w14:textId="77777777" w:rsidTr="002572E4">
        <w:tc>
          <w:tcPr>
            <w:tcW w:w="1532" w:type="dxa"/>
          </w:tcPr>
          <w:p w14:paraId="165AD8A4" w14:textId="77777777" w:rsidR="007671F1" w:rsidRPr="00763D4C" w:rsidRDefault="007671F1" w:rsidP="002572E4">
            <w:pPr>
              <w:jc w:val="center"/>
              <w:rPr>
                <w:rFonts w:ascii="Arial" w:hAnsi="Arial" w:cs="Arial"/>
                <w:b/>
                <w:sz w:val="24"/>
                <w:szCs w:val="24"/>
              </w:rPr>
            </w:pPr>
            <w:r w:rsidRPr="00763D4C">
              <w:rPr>
                <w:rFonts w:ascii="Arial" w:hAnsi="Arial" w:cs="Arial"/>
                <w:b/>
                <w:sz w:val="24"/>
                <w:szCs w:val="24"/>
              </w:rPr>
              <w:lastRenderedPageBreak/>
              <w:t>No. Expediente</w:t>
            </w:r>
          </w:p>
        </w:tc>
        <w:tc>
          <w:tcPr>
            <w:tcW w:w="1998" w:type="dxa"/>
          </w:tcPr>
          <w:p w14:paraId="3635CFEA" w14:textId="77777777" w:rsidR="007671F1" w:rsidRPr="00763D4C" w:rsidRDefault="007671F1" w:rsidP="002572E4">
            <w:pPr>
              <w:jc w:val="center"/>
              <w:rPr>
                <w:rFonts w:ascii="Arial" w:hAnsi="Arial" w:cs="Arial"/>
                <w:b/>
                <w:sz w:val="24"/>
                <w:szCs w:val="24"/>
              </w:rPr>
            </w:pPr>
            <w:r w:rsidRPr="00763D4C">
              <w:rPr>
                <w:rFonts w:ascii="Arial" w:hAnsi="Arial" w:cs="Arial"/>
                <w:b/>
                <w:sz w:val="24"/>
                <w:szCs w:val="24"/>
              </w:rPr>
              <w:t xml:space="preserve">Nombre del/a Promovente </w:t>
            </w:r>
          </w:p>
        </w:tc>
        <w:tc>
          <w:tcPr>
            <w:tcW w:w="1751" w:type="dxa"/>
          </w:tcPr>
          <w:p w14:paraId="497610A9" w14:textId="77777777" w:rsidR="007671F1" w:rsidRPr="00763D4C" w:rsidRDefault="007671F1" w:rsidP="002572E4">
            <w:pPr>
              <w:jc w:val="center"/>
              <w:rPr>
                <w:rFonts w:ascii="Arial" w:hAnsi="Arial" w:cs="Arial"/>
                <w:b/>
                <w:sz w:val="24"/>
                <w:szCs w:val="24"/>
              </w:rPr>
            </w:pPr>
            <w:r w:rsidRPr="00763D4C">
              <w:rPr>
                <w:rFonts w:ascii="Arial" w:hAnsi="Arial" w:cs="Arial"/>
                <w:b/>
                <w:sz w:val="24"/>
                <w:szCs w:val="24"/>
              </w:rPr>
              <w:t xml:space="preserve">Medio de Impugnación </w:t>
            </w:r>
          </w:p>
        </w:tc>
        <w:tc>
          <w:tcPr>
            <w:tcW w:w="1427" w:type="dxa"/>
          </w:tcPr>
          <w:p w14:paraId="5169F644" w14:textId="77777777" w:rsidR="007671F1" w:rsidRPr="00763D4C" w:rsidRDefault="007671F1" w:rsidP="002572E4">
            <w:pPr>
              <w:jc w:val="center"/>
              <w:rPr>
                <w:rFonts w:ascii="Arial" w:hAnsi="Arial" w:cs="Arial"/>
                <w:b/>
                <w:sz w:val="24"/>
                <w:szCs w:val="24"/>
              </w:rPr>
            </w:pPr>
            <w:r w:rsidRPr="00763D4C">
              <w:rPr>
                <w:rFonts w:ascii="Arial" w:hAnsi="Arial" w:cs="Arial"/>
                <w:b/>
                <w:sz w:val="24"/>
                <w:szCs w:val="24"/>
              </w:rPr>
              <w:t xml:space="preserve">Fecha de recepción </w:t>
            </w:r>
          </w:p>
        </w:tc>
        <w:tc>
          <w:tcPr>
            <w:tcW w:w="1844" w:type="dxa"/>
          </w:tcPr>
          <w:p w14:paraId="6919647E" w14:textId="77777777" w:rsidR="007671F1" w:rsidRPr="00763D4C" w:rsidRDefault="007671F1" w:rsidP="002572E4">
            <w:pPr>
              <w:jc w:val="center"/>
              <w:rPr>
                <w:rFonts w:ascii="Arial" w:hAnsi="Arial" w:cs="Arial"/>
                <w:b/>
                <w:sz w:val="24"/>
                <w:szCs w:val="24"/>
              </w:rPr>
            </w:pPr>
            <w:r w:rsidRPr="00763D4C">
              <w:rPr>
                <w:rFonts w:ascii="Arial" w:hAnsi="Arial" w:cs="Arial"/>
                <w:b/>
                <w:sz w:val="24"/>
                <w:szCs w:val="24"/>
              </w:rPr>
              <w:t xml:space="preserve">Autoridad u órgano que emite el acto </w:t>
            </w:r>
          </w:p>
        </w:tc>
        <w:tc>
          <w:tcPr>
            <w:tcW w:w="1906" w:type="dxa"/>
          </w:tcPr>
          <w:p w14:paraId="0E313528" w14:textId="77777777" w:rsidR="007671F1" w:rsidRPr="00763D4C" w:rsidRDefault="007671F1" w:rsidP="002572E4">
            <w:pPr>
              <w:jc w:val="center"/>
              <w:rPr>
                <w:rFonts w:ascii="Arial" w:hAnsi="Arial" w:cs="Arial"/>
                <w:b/>
                <w:sz w:val="24"/>
                <w:szCs w:val="24"/>
              </w:rPr>
            </w:pPr>
            <w:r w:rsidRPr="00763D4C">
              <w:rPr>
                <w:rFonts w:ascii="Arial" w:hAnsi="Arial" w:cs="Arial"/>
                <w:b/>
                <w:sz w:val="24"/>
                <w:szCs w:val="24"/>
              </w:rPr>
              <w:t>Resolución, o acto que se impugna</w:t>
            </w:r>
          </w:p>
        </w:tc>
        <w:tc>
          <w:tcPr>
            <w:tcW w:w="2851" w:type="dxa"/>
          </w:tcPr>
          <w:p w14:paraId="10D0EAEB" w14:textId="77777777" w:rsidR="007671F1" w:rsidRPr="00763D4C" w:rsidRDefault="007671F1" w:rsidP="002572E4">
            <w:pPr>
              <w:jc w:val="center"/>
              <w:rPr>
                <w:rFonts w:ascii="Arial" w:hAnsi="Arial" w:cs="Arial"/>
                <w:b/>
                <w:sz w:val="24"/>
                <w:szCs w:val="24"/>
              </w:rPr>
            </w:pPr>
            <w:r w:rsidRPr="00763D4C">
              <w:rPr>
                <w:rFonts w:ascii="Arial" w:hAnsi="Arial" w:cs="Arial"/>
                <w:b/>
                <w:sz w:val="24"/>
                <w:szCs w:val="24"/>
              </w:rPr>
              <w:t xml:space="preserve">Sentido de la resolución, o acto que se impugna </w:t>
            </w:r>
          </w:p>
        </w:tc>
        <w:tc>
          <w:tcPr>
            <w:tcW w:w="1785" w:type="dxa"/>
          </w:tcPr>
          <w:p w14:paraId="39D0F35E" w14:textId="77777777" w:rsidR="007671F1" w:rsidRPr="00763D4C" w:rsidRDefault="007671F1" w:rsidP="002572E4">
            <w:pPr>
              <w:jc w:val="center"/>
              <w:rPr>
                <w:rFonts w:ascii="Arial" w:hAnsi="Arial" w:cs="Arial"/>
                <w:b/>
                <w:sz w:val="24"/>
                <w:szCs w:val="24"/>
              </w:rPr>
            </w:pPr>
            <w:r w:rsidRPr="00763D4C">
              <w:rPr>
                <w:rFonts w:ascii="Arial" w:hAnsi="Arial" w:cs="Arial"/>
                <w:b/>
                <w:sz w:val="24"/>
                <w:szCs w:val="24"/>
              </w:rPr>
              <w:t>Fecha de emisión de la resolución o acto que se impugna</w:t>
            </w:r>
          </w:p>
        </w:tc>
        <w:tc>
          <w:tcPr>
            <w:tcW w:w="1787" w:type="dxa"/>
          </w:tcPr>
          <w:p w14:paraId="20152741" w14:textId="77777777" w:rsidR="007671F1" w:rsidRPr="00763D4C" w:rsidRDefault="007671F1" w:rsidP="002572E4">
            <w:pPr>
              <w:jc w:val="center"/>
              <w:rPr>
                <w:rFonts w:ascii="Arial" w:hAnsi="Arial" w:cs="Arial"/>
                <w:b/>
                <w:sz w:val="24"/>
                <w:szCs w:val="24"/>
              </w:rPr>
            </w:pPr>
            <w:r w:rsidRPr="00763D4C">
              <w:rPr>
                <w:rFonts w:ascii="Arial" w:hAnsi="Arial" w:cs="Arial"/>
                <w:b/>
                <w:sz w:val="24"/>
                <w:szCs w:val="24"/>
              </w:rPr>
              <w:t xml:space="preserve">Fecha de notificación </w:t>
            </w:r>
          </w:p>
        </w:tc>
        <w:tc>
          <w:tcPr>
            <w:tcW w:w="2015" w:type="dxa"/>
          </w:tcPr>
          <w:p w14:paraId="668FB4BD" w14:textId="77777777" w:rsidR="007671F1" w:rsidRPr="00763D4C" w:rsidRDefault="007671F1" w:rsidP="002572E4">
            <w:pPr>
              <w:jc w:val="center"/>
              <w:rPr>
                <w:rFonts w:ascii="Arial" w:hAnsi="Arial" w:cs="Arial"/>
                <w:b/>
                <w:sz w:val="24"/>
                <w:szCs w:val="24"/>
              </w:rPr>
            </w:pPr>
            <w:r w:rsidRPr="00763D4C">
              <w:rPr>
                <w:rFonts w:ascii="Arial" w:hAnsi="Arial" w:cs="Arial"/>
                <w:b/>
                <w:sz w:val="24"/>
                <w:szCs w:val="24"/>
              </w:rPr>
              <w:t>Observaciones</w:t>
            </w:r>
          </w:p>
        </w:tc>
      </w:tr>
      <w:tr w:rsidR="007671F1" w:rsidRPr="00A948A9" w14:paraId="292F2E66" w14:textId="77777777" w:rsidTr="002572E4">
        <w:tc>
          <w:tcPr>
            <w:tcW w:w="1532" w:type="dxa"/>
          </w:tcPr>
          <w:p w14:paraId="037A2BF7" w14:textId="77777777" w:rsidR="007671F1" w:rsidRPr="00763D4C" w:rsidRDefault="007671F1" w:rsidP="002572E4">
            <w:pPr>
              <w:jc w:val="center"/>
              <w:rPr>
                <w:rFonts w:ascii="Arial" w:hAnsi="Arial" w:cs="Arial"/>
                <w:b/>
                <w:sz w:val="24"/>
                <w:szCs w:val="24"/>
              </w:rPr>
            </w:pPr>
            <w:r w:rsidRPr="00763D4C">
              <w:rPr>
                <w:rFonts w:ascii="Arial" w:hAnsi="Arial" w:cs="Arial"/>
                <w:b/>
                <w:sz w:val="24"/>
                <w:szCs w:val="24"/>
              </w:rPr>
              <w:t>TEEA-PES 01</w:t>
            </w:r>
            <w:r w:rsidR="00BA51BC" w:rsidRPr="00763D4C">
              <w:rPr>
                <w:rFonts w:ascii="Arial" w:hAnsi="Arial" w:cs="Arial"/>
                <w:b/>
                <w:sz w:val="24"/>
                <w:szCs w:val="24"/>
              </w:rPr>
              <w:t>4</w:t>
            </w:r>
            <w:r w:rsidRPr="00763D4C">
              <w:rPr>
                <w:rFonts w:ascii="Arial" w:hAnsi="Arial" w:cs="Arial"/>
                <w:b/>
                <w:sz w:val="24"/>
                <w:szCs w:val="24"/>
              </w:rPr>
              <w:t>/2018</w:t>
            </w:r>
          </w:p>
        </w:tc>
        <w:tc>
          <w:tcPr>
            <w:tcW w:w="1998" w:type="dxa"/>
          </w:tcPr>
          <w:p w14:paraId="00F552C4" w14:textId="77777777" w:rsidR="007671F1" w:rsidRPr="00763D4C" w:rsidRDefault="00BA51BC" w:rsidP="002572E4">
            <w:pPr>
              <w:jc w:val="center"/>
              <w:rPr>
                <w:rFonts w:ascii="Arial" w:hAnsi="Arial" w:cs="Arial"/>
                <w:sz w:val="24"/>
                <w:szCs w:val="24"/>
              </w:rPr>
            </w:pPr>
            <w:r w:rsidRPr="00763D4C">
              <w:rPr>
                <w:rFonts w:ascii="Arial" w:hAnsi="Arial" w:cs="Arial"/>
                <w:sz w:val="24"/>
                <w:szCs w:val="24"/>
              </w:rPr>
              <w:t>Lic. Jesús Baruch Orenday Durón, en su calidad de Representante Propietario del PAN ante el XVIII Consejo Distrital del IEE en Ags.</w:t>
            </w:r>
          </w:p>
        </w:tc>
        <w:tc>
          <w:tcPr>
            <w:tcW w:w="1751" w:type="dxa"/>
          </w:tcPr>
          <w:p w14:paraId="5E74C6E0" w14:textId="77777777" w:rsidR="007671F1" w:rsidRPr="00763D4C" w:rsidRDefault="007671F1" w:rsidP="002572E4">
            <w:pPr>
              <w:jc w:val="center"/>
              <w:rPr>
                <w:rFonts w:ascii="Arial" w:hAnsi="Arial" w:cs="Arial"/>
                <w:sz w:val="24"/>
                <w:szCs w:val="24"/>
              </w:rPr>
            </w:pPr>
            <w:r w:rsidRPr="00763D4C">
              <w:rPr>
                <w:rFonts w:ascii="Arial" w:hAnsi="Arial" w:cs="Arial"/>
                <w:sz w:val="24"/>
                <w:szCs w:val="24"/>
              </w:rPr>
              <w:t xml:space="preserve">Procedimiento Especial Sancionador </w:t>
            </w:r>
          </w:p>
        </w:tc>
        <w:tc>
          <w:tcPr>
            <w:tcW w:w="1427" w:type="dxa"/>
          </w:tcPr>
          <w:p w14:paraId="40FE5685" w14:textId="77777777" w:rsidR="007671F1" w:rsidRPr="00763D4C" w:rsidRDefault="007671F1" w:rsidP="002572E4">
            <w:pPr>
              <w:jc w:val="center"/>
              <w:rPr>
                <w:rFonts w:ascii="Arial" w:hAnsi="Arial" w:cs="Arial"/>
                <w:sz w:val="24"/>
                <w:szCs w:val="24"/>
              </w:rPr>
            </w:pPr>
            <w:r w:rsidRPr="00763D4C">
              <w:rPr>
                <w:rFonts w:ascii="Arial" w:hAnsi="Arial" w:cs="Arial"/>
                <w:sz w:val="24"/>
                <w:szCs w:val="24"/>
              </w:rPr>
              <w:t>2</w:t>
            </w:r>
            <w:r w:rsidR="00763D4C" w:rsidRPr="00763D4C">
              <w:rPr>
                <w:rFonts w:ascii="Arial" w:hAnsi="Arial" w:cs="Arial"/>
                <w:sz w:val="24"/>
                <w:szCs w:val="24"/>
              </w:rPr>
              <w:t>6</w:t>
            </w:r>
            <w:r w:rsidRPr="00763D4C">
              <w:rPr>
                <w:rFonts w:ascii="Arial" w:hAnsi="Arial" w:cs="Arial"/>
                <w:sz w:val="24"/>
                <w:szCs w:val="24"/>
              </w:rPr>
              <w:t>/06/2018</w:t>
            </w:r>
          </w:p>
          <w:p w14:paraId="7849F4C5" w14:textId="77777777" w:rsidR="007671F1" w:rsidRPr="00763D4C" w:rsidRDefault="007671F1" w:rsidP="002572E4">
            <w:pPr>
              <w:jc w:val="center"/>
              <w:rPr>
                <w:rFonts w:ascii="Arial" w:hAnsi="Arial" w:cs="Arial"/>
                <w:sz w:val="24"/>
                <w:szCs w:val="24"/>
              </w:rPr>
            </w:pPr>
            <w:r w:rsidRPr="00763D4C">
              <w:rPr>
                <w:rFonts w:ascii="Arial" w:hAnsi="Arial" w:cs="Arial"/>
                <w:sz w:val="24"/>
                <w:szCs w:val="24"/>
              </w:rPr>
              <w:t>1</w:t>
            </w:r>
            <w:r w:rsidR="00763D4C" w:rsidRPr="00763D4C">
              <w:rPr>
                <w:rFonts w:ascii="Arial" w:hAnsi="Arial" w:cs="Arial"/>
                <w:sz w:val="24"/>
                <w:szCs w:val="24"/>
              </w:rPr>
              <w:t>4</w:t>
            </w:r>
            <w:r w:rsidRPr="00763D4C">
              <w:rPr>
                <w:rFonts w:ascii="Arial" w:hAnsi="Arial" w:cs="Arial"/>
                <w:sz w:val="24"/>
                <w:szCs w:val="24"/>
              </w:rPr>
              <w:t>:</w:t>
            </w:r>
            <w:r w:rsidR="00763D4C" w:rsidRPr="00763D4C">
              <w:rPr>
                <w:rFonts w:ascii="Arial" w:hAnsi="Arial" w:cs="Arial"/>
                <w:sz w:val="24"/>
                <w:szCs w:val="24"/>
              </w:rPr>
              <w:t>45</w:t>
            </w:r>
            <w:r w:rsidRPr="00763D4C">
              <w:rPr>
                <w:rFonts w:ascii="Arial" w:hAnsi="Arial" w:cs="Arial"/>
                <w:sz w:val="24"/>
                <w:szCs w:val="24"/>
              </w:rPr>
              <w:t xml:space="preserve"> hrs.</w:t>
            </w:r>
          </w:p>
        </w:tc>
        <w:tc>
          <w:tcPr>
            <w:tcW w:w="1844" w:type="dxa"/>
          </w:tcPr>
          <w:p w14:paraId="48401C35" w14:textId="77777777" w:rsidR="00763D4C" w:rsidRPr="00763D4C" w:rsidRDefault="00BA51BC" w:rsidP="002572E4">
            <w:pPr>
              <w:jc w:val="center"/>
              <w:rPr>
                <w:rFonts w:ascii="Arial" w:hAnsi="Arial" w:cs="Arial"/>
                <w:sz w:val="24"/>
                <w:szCs w:val="24"/>
              </w:rPr>
            </w:pPr>
            <w:r w:rsidRPr="00763D4C">
              <w:rPr>
                <w:rFonts w:ascii="Arial" w:hAnsi="Arial" w:cs="Arial"/>
                <w:sz w:val="24"/>
                <w:szCs w:val="24"/>
              </w:rPr>
              <w:t>C. Ma. Irma Guillen Bermúdez y/o María Irma Guillen Bermúdez como Candidata a Diputada Local del PES por el Distrito 18 del Estado de Ags., atribuible de igual suerte al Partido Político que la postula</w:t>
            </w:r>
            <w:r w:rsidR="00763D4C" w:rsidRPr="00763D4C">
              <w:rPr>
                <w:rFonts w:ascii="Arial" w:hAnsi="Arial" w:cs="Arial"/>
                <w:sz w:val="24"/>
                <w:szCs w:val="24"/>
              </w:rPr>
              <w:t>, PES</w:t>
            </w:r>
          </w:p>
          <w:p w14:paraId="5E86F3CB" w14:textId="77777777" w:rsidR="007671F1" w:rsidRPr="00763D4C" w:rsidRDefault="00BA51BC" w:rsidP="00763D4C">
            <w:pPr>
              <w:rPr>
                <w:rFonts w:ascii="Arial" w:hAnsi="Arial" w:cs="Arial"/>
                <w:sz w:val="24"/>
                <w:szCs w:val="24"/>
              </w:rPr>
            </w:pPr>
            <w:r w:rsidRPr="00763D4C">
              <w:rPr>
                <w:rFonts w:ascii="Arial" w:hAnsi="Arial" w:cs="Arial"/>
                <w:sz w:val="24"/>
                <w:szCs w:val="24"/>
              </w:rPr>
              <w:t xml:space="preserve"> </w:t>
            </w:r>
          </w:p>
        </w:tc>
        <w:tc>
          <w:tcPr>
            <w:tcW w:w="1906" w:type="dxa"/>
          </w:tcPr>
          <w:p w14:paraId="7A43AB14" w14:textId="77777777" w:rsidR="007671F1" w:rsidRPr="00763D4C" w:rsidRDefault="00763D4C" w:rsidP="00763D4C">
            <w:pPr>
              <w:jc w:val="center"/>
              <w:rPr>
                <w:rFonts w:ascii="Arial" w:hAnsi="Arial" w:cs="Arial"/>
                <w:sz w:val="24"/>
                <w:szCs w:val="24"/>
              </w:rPr>
            </w:pPr>
            <w:r w:rsidRPr="00763D4C">
              <w:rPr>
                <w:rFonts w:ascii="Arial" w:hAnsi="Arial" w:cs="Arial"/>
                <w:sz w:val="24"/>
                <w:szCs w:val="24"/>
              </w:rPr>
              <w:t xml:space="preserve">Omisión de colocar en los folletos el símbolo de reciclaje internacional en la propaganda electoral que se distribuye en el Distrito 18 Electoral, uso de propaganda negativa y el uso de la frase o eslogan “Por un Gobierno Sin Corrupción” </w:t>
            </w:r>
          </w:p>
        </w:tc>
        <w:tc>
          <w:tcPr>
            <w:tcW w:w="2851" w:type="dxa"/>
          </w:tcPr>
          <w:p w14:paraId="11071388" w14:textId="77777777" w:rsidR="00763D4C" w:rsidRPr="00763D4C" w:rsidRDefault="00763D4C" w:rsidP="002572E4">
            <w:pPr>
              <w:jc w:val="center"/>
              <w:rPr>
                <w:rFonts w:ascii="Arial" w:hAnsi="Arial" w:cs="Arial"/>
                <w:sz w:val="24"/>
                <w:szCs w:val="24"/>
              </w:rPr>
            </w:pPr>
            <w:r w:rsidRPr="00763D4C">
              <w:rPr>
                <w:rFonts w:ascii="Arial" w:hAnsi="Arial" w:cs="Arial"/>
                <w:sz w:val="24"/>
                <w:szCs w:val="24"/>
              </w:rPr>
              <w:t>Violación a las disposiciones normativas;</w:t>
            </w:r>
          </w:p>
          <w:p w14:paraId="57850639" w14:textId="77777777" w:rsidR="007671F1" w:rsidRPr="00763D4C" w:rsidRDefault="00763D4C" w:rsidP="002572E4">
            <w:pPr>
              <w:jc w:val="center"/>
              <w:rPr>
                <w:rFonts w:ascii="Arial" w:hAnsi="Arial" w:cs="Arial"/>
                <w:sz w:val="24"/>
                <w:szCs w:val="24"/>
              </w:rPr>
            </w:pPr>
            <w:r w:rsidRPr="00763D4C">
              <w:rPr>
                <w:rFonts w:ascii="Arial" w:hAnsi="Arial" w:cs="Arial"/>
                <w:sz w:val="24"/>
                <w:szCs w:val="24"/>
              </w:rPr>
              <w:t xml:space="preserve"> difusión de calumnia, difamación y denigración</w:t>
            </w:r>
          </w:p>
        </w:tc>
        <w:tc>
          <w:tcPr>
            <w:tcW w:w="1785" w:type="dxa"/>
          </w:tcPr>
          <w:p w14:paraId="254C8CEE" w14:textId="77777777" w:rsidR="007671F1" w:rsidRPr="00763D4C" w:rsidRDefault="007671F1" w:rsidP="002572E4">
            <w:pPr>
              <w:jc w:val="center"/>
              <w:rPr>
                <w:rFonts w:ascii="Arial" w:hAnsi="Arial" w:cs="Arial"/>
                <w:sz w:val="24"/>
                <w:szCs w:val="24"/>
              </w:rPr>
            </w:pPr>
            <w:r w:rsidRPr="00763D4C">
              <w:rPr>
                <w:rFonts w:ascii="Arial" w:hAnsi="Arial" w:cs="Arial"/>
                <w:sz w:val="24"/>
                <w:szCs w:val="24"/>
              </w:rPr>
              <w:t xml:space="preserve">No aplica en el caso concreto  </w:t>
            </w:r>
          </w:p>
        </w:tc>
        <w:tc>
          <w:tcPr>
            <w:tcW w:w="1787" w:type="dxa"/>
          </w:tcPr>
          <w:p w14:paraId="04C7403C" w14:textId="77777777" w:rsidR="007671F1" w:rsidRPr="00763D4C" w:rsidRDefault="007671F1" w:rsidP="002572E4">
            <w:pPr>
              <w:rPr>
                <w:rFonts w:ascii="Arial" w:hAnsi="Arial" w:cs="Arial"/>
                <w:sz w:val="24"/>
                <w:szCs w:val="24"/>
              </w:rPr>
            </w:pPr>
            <w:r w:rsidRPr="00763D4C">
              <w:rPr>
                <w:rFonts w:ascii="Arial" w:hAnsi="Arial" w:cs="Arial"/>
                <w:sz w:val="24"/>
                <w:szCs w:val="24"/>
              </w:rPr>
              <w:t xml:space="preserve">El denunciante se enteró el día </w:t>
            </w:r>
            <w:r w:rsidR="00763D4C" w:rsidRPr="00763D4C">
              <w:rPr>
                <w:rFonts w:ascii="Arial" w:hAnsi="Arial" w:cs="Arial"/>
                <w:sz w:val="24"/>
                <w:szCs w:val="24"/>
              </w:rPr>
              <w:t>29</w:t>
            </w:r>
            <w:r w:rsidRPr="00763D4C">
              <w:rPr>
                <w:rFonts w:ascii="Arial" w:hAnsi="Arial" w:cs="Arial"/>
                <w:sz w:val="24"/>
                <w:szCs w:val="24"/>
              </w:rPr>
              <w:t>/0</w:t>
            </w:r>
            <w:r w:rsidR="00763D4C" w:rsidRPr="00763D4C">
              <w:rPr>
                <w:rFonts w:ascii="Arial" w:hAnsi="Arial" w:cs="Arial"/>
                <w:sz w:val="24"/>
                <w:szCs w:val="24"/>
              </w:rPr>
              <w:t>5</w:t>
            </w:r>
            <w:r w:rsidRPr="00763D4C">
              <w:rPr>
                <w:rFonts w:ascii="Arial" w:hAnsi="Arial" w:cs="Arial"/>
                <w:sz w:val="24"/>
                <w:szCs w:val="24"/>
              </w:rPr>
              <w:t>/2018</w:t>
            </w:r>
          </w:p>
        </w:tc>
        <w:tc>
          <w:tcPr>
            <w:tcW w:w="2015" w:type="dxa"/>
          </w:tcPr>
          <w:p w14:paraId="6AF7F2FE" w14:textId="77777777" w:rsidR="003B2290" w:rsidRDefault="003B2290" w:rsidP="003B2290">
            <w:pPr>
              <w:jc w:val="center"/>
              <w:rPr>
                <w:rFonts w:ascii="Arial" w:hAnsi="Arial" w:cs="Arial"/>
                <w:sz w:val="24"/>
                <w:szCs w:val="24"/>
              </w:rPr>
            </w:pPr>
            <w:r w:rsidRPr="00832F39">
              <w:rPr>
                <w:rFonts w:ascii="Arial" w:hAnsi="Arial" w:cs="Arial"/>
                <w:sz w:val="24"/>
                <w:szCs w:val="24"/>
              </w:rPr>
              <w:t xml:space="preserve">Se turna a la ponencia de la Magistrada </w:t>
            </w:r>
            <w:r w:rsidRPr="00832F39">
              <w:rPr>
                <w:rFonts w:ascii="Arial" w:hAnsi="Arial" w:cs="Arial"/>
                <w:b/>
                <w:sz w:val="24"/>
                <w:szCs w:val="24"/>
              </w:rPr>
              <w:t>Claudia Eloísa Díaz de León González</w:t>
            </w:r>
          </w:p>
          <w:p w14:paraId="4531F921" w14:textId="77777777" w:rsidR="007671F1" w:rsidRPr="00751D2E" w:rsidRDefault="007671F1" w:rsidP="002572E4">
            <w:pPr>
              <w:jc w:val="center"/>
              <w:rPr>
                <w:rFonts w:ascii="Arial" w:hAnsi="Arial" w:cs="Arial"/>
                <w:b/>
                <w:sz w:val="24"/>
                <w:szCs w:val="24"/>
              </w:rPr>
            </w:pPr>
          </w:p>
        </w:tc>
      </w:tr>
    </w:tbl>
    <w:p w14:paraId="1213B681" w14:textId="77777777" w:rsidR="007671F1" w:rsidRDefault="007671F1" w:rsidP="00D6266A">
      <w:pPr>
        <w:rPr>
          <w:rFonts w:ascii="Arial" w:hAnsi="Arial" w:cs="Arial"/>
          <w:sz w:val="48"/>
          <w:szCs w:val="48"/>
        </w:rPr>
      </w:pPr>
    </w:p>
    <w:p w14:paraId="194D363A" w14:textId="77777777" w:rsidR="00A71587" w:rsidRDefault="00A71587" w:rsidP="00D6266A">
      <w:pPr>
        <w:rPr>
          <w:rFonts w:ascii="Arial" w:hAnsi="Arial" w:cs="Arial"/>
          <w:sz w:val="48"/>
          <w:szCs w:val="48"/>
        </w:rPr>
      </w:pPr>
    </w:p>
    <w:p w14:paraId="42260DDC" w14:textId="77777777" w:rsidR="00A71587" w:rsidRDefault="00A71587"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3"/>
        <w:gridCol w:w="1751"/>
        <w:gridCol w:w="1427"/>
        <w:gridCol w:w="1911"/>
        <w:gridCol w:w="1897"/>
        <w:gridCol w:w="2816"/>
        <w:gridCol w:w="1776"/>
        <w:gridCol w:w="1781"/>
        <w:gridCol w:w="2013"/>
      </w:tblGrid>
      <w:tr w:rsidR="00A71587" w:rsidRPr="00241019" w14:paraId="5BC10BBE" w14:textId="77777777" w:rsidTr="002572E4">
        <w:tc>
          <w:tcPr>
            <w:tcW w:w="1532" w:type="dxa"/>
          </w:tcPr>
          <w:p w14:paraId="48EE9301" w14:textId="77777777" w:rsidR="00A71587" w:rsidRPr="00241019" w:rsidRDefault="00A71587" w:rsidP="002572E4">
            <w:pPr>
              <w:jc w:val="center"/>
              <w:rPr>
                <w:rFonts w:ascii="Arial" w:hAnsi="Arial" w:cs="Arial"/>
                <w:b/>
                <w:sz w:val="24"/>
                <w:szCs w:val="24"/>
              </w:rPr>
            </w:pPr>
            <w:r w:rsidRPr="00241019">
              <w:rPr>
                <w:rFonts w:ascii="Arial" w:hAnsi="Arial" w:cs="Arial"/>
                <w:b/>
                <w:sz w:val="24"/>
                <w:szCs w:val="24"/>
              </w:rPr>
              <w:lastRenderedPageBreak/>
              <w:t>No. Expediente</w:t>
            </w:r>
          </w:p>
        </w:tc>
        <w:tc>
          <w:tcPr>
            <w:tcW w:w="1998" w:type="dxa"/>
          </w:tcPr>
          <w:p w14:paraId="038A5E4A" w14:textId="77777777" w:rsidR="00A71587" w:rsidRPr="00241019" w:rsidRDefault="00A71587" w:rsidP="002572E4">
            <w:pPr>
              <w:jc w:val="center"/>
              <w:rPr>
                <w:rFonts w:ascii="Arial" w:hAnsi="Arial" w:cs="Arial"/>
                <w:b/>
                <w:sz w:val="24"/>
                <w:szCs w:val="24"/>
              </w:rPr>
            </w:pPr>
            <w:r w:rsidRPr="00241019">
              <w:rPr>
                <w:rFonts w:ascii="Arial" w:hAnsi="Arial" w:cs="Arial"/>
                <w:b/>
                <w:sz w:val="24"/>
                <w:szCs w:val="24"/>
              </w:rPr>
              <w:t xml:space="preserve">Nombre del/a Promovente </w:t>
            </w:r>
          </w:p>
        </w:tc>
        <w:tc>
          <w:tcPr>
            <w:tcW w:w="1751" w:type="dxa"/>
          </w:tcPr>
          <w:p w14:paraId="6E4FF6F3" w14:textId="77777777" w:rsidR="00A71587" w:rsidRPr="00241019" w:rsidRDefault="00A71587" w:rsidP="002572E4">
            <w:pPr>
              <w:jc w:val="center"/>
              <w:rPr>
                <w:rFonts w:ascii="Arial" w:hAnsi="Arial" w:cs="Arial"/>
                <w:b/>
                <w:sz w:val="24"/>
                <w:szCs w:val="24"/>
              </w:rPr>
            </w:pPr>
            <w:r w:rsidRPr="00241019">
              <w:rPr>
                <w:rFonts w:ascii="Arial" w:hAnsi="Arial" w:cs="Arial"/>
                <w:b/>
                <w:sz w:val="24"/>
                <w:szCs w:val="24"/>
              </w:rPr>
              <w:t xml:space="preserve">Medio de Impugnación </w:t>
            </w:r>
          </w:p>
        </w:tc>
        <w:tc>
          <w:tcPr>
            <w:tcW w:w="1427" w:type="dxa"/>
          </w:tcPr>
          <w:p w14:paraId="0CC1BFB7" w14:textId="77777777" w:rsidR="00A71587" w:rsidRPr="00241019" w:rsidRDefault="00A71587" w:rsidP="002572E4">
            <w:pPr>
              <w:jc w:val="center"/>
              <w:rPr>
                <w:rFonts w:ascii="Arial" w:hAnsi="Arial" w:cs="Arial"/>
                <w:b/>
                <w:sz w:val="24"/>
                <w:szCs w:val="24"/>
              </w:rPr>
            </w:pPr>
            <w:r w:rsidRPr="00241019">
              <w:rPr>
                <w:rFonts w:ascii="Arial" w:hAnsi="Arial" w:cs="Arial"/>
                <w:b/>
                <w:sz w:val="24"/>
                <w:szCs w:val="24"/>
              </w:rPr>
              <w:t xml:space="preserve">Fecha de recepción </w:t>
            </w:r>
          </w:p>
        </w:tc>
        <w:tc>
          <w:tcPr>
            <w:tcW w:w="1844" w:type="dxa"/>
          </w:tcPr>
          <w:p w14:paraId="7FE497A2" w14:textId="77777777" w:rsidR="00A71587" w:rsidRPr="00241019" w:rsidRDefault="00A71587" w:rsidP="002572E4">
            <w:pPr>
              <w:jc w:val="center"/>
              <w:rPr>
                <w:rFonts w:ascii="Arial" w:hAnsi="Arial" w:cs="Arial"/>
                <w:b/>
                <w:sz w:val="24"/>
                <w:szCs w:val="24"/>
              </w:rPr>
            </w:pPr>
            <w:r w:rsidRPr="00241019">
              <w:rPr>
                <w:rFonts w:ascii="Arial" w:hAnsi="Arial" w:cs="Arial"/>
                <w:b/>
                <w:sz w:val="24"/>
                <w:szCs w:val="24"/>
              </w:rPr>
              <w:t xml:space="preserve">Autoridad u órgano que emite el acto </w:t>
            </w:r>
          </w:p>
        </w:tc>
        <w:tc>
          <w:tcPr>
            <w:tcW w:w="1906" w:type="dxa"/>
          </w:tcPr>
          <w:p w14:paraId="7F9A1EFA" w14:textId="77777777" w:rsidR="00A71587" w:rsidRPr="00241019" w:rsidRDefault="00A71587" w:rsidP="002572E4">
            <w:pPr>
              <w:jc w:val="center"/>
              <w:rPr>
                <w:rFonts w:ascii="Arial" w:hAnsi="Arial" w:cs="Arial"/>
                <w:b/>
                <w:sz w:val="24"/>
                <w:szCs w:val="24"/>
              </w:rPr>
            </w:pPr>
            <w:r w:rsidRPr="00241019">
              <w:rPr>
                <w:rFonts w:ascii="Arial" w:hAnsi="Arial" w:cs="Arial"/>
                <w:b/>
                <w:sz w:val="24"/>
                <w:szCs w:val="24"/>
              </w:rPr>
              <w:t>Resolución, o acto que se impugna</w:t>
            </w:r>
          </w:p>
        </w:tc>
        <w:tc>
          <w:tcPr>
            <w:tcW w:w="2851" w:type="dxa"/>
          </w:tcPr>
          <w:p w14:paraId="56A36A35" w14:textId="77777777" w:rsidR="00A71587" w:rsidRPr="00241019" w:rsidRDefault="00A71587" w:rsidP="002572E4">
            <w:pPr>
              <w:jc w:val="center"/>
              <w:rPr>
                <w:rFonts w:ascii="Arial" w:hAnsi="Arial" w:cs="Arial"/>
                <w:b/>
                <w:sz w:val="24"/>
                <w:szCs w:val="24"/>
              </w:rPr>
            </w:pPr>
            <w:r w:rsidRPr="00241019">
              <w:rPr>
                <w:rFonts w:ascii="Arial" w:hAnsi="Arial" w:cs="Arial"/>
                <w:b/>
                <w:sz w:val="24"/>
                <w:szCs w:val="24"/>
              </w:rPr>
              <w:t xml:space="preserve">Sentido de la resolución, o acto que se impugna </w:t>
            </w:r>
          </w:p>
        </w:tc>
        <w:tc>
          <w:tcPr>
            <w:tcW w:w="1785" w:type="dxa"/>
          </w:tcPr>
          <w:p w14:paraId="562E6A2A" w14:textId="77777777" w:rsidR="00A71587" w:rsidRPr="00241019" w:rsidRDefault="00A71587" w:rsidP="002572E4">
            <w:pPr>
              <w:jc w:val="center"/>
              <w:rPr>
                <w:rFonts w:ascii="Arial" w:hAnsi="Arial" w:cs="Arial"/>
                <w:b/>
                <w:sz w:val="24"/>
                <w:szCs w:val="24"/>
              </w:rPr>
            </w:pPr>
            <w:r w:rsidRPr="00241019">
              <w:rPr>
                <w:rFonts w:ascii="Arial" w:hAnsi="Arial" w:cs="Arial"/>
                <w:b/>
                <w:sz w:val="24"/>
                <w:szCs w:val="24"/>
              </w:rPr>
              <w:t>Fecha de emisión de la resolución o acto que se impugna</w:t>
            </w:r>
          </w:p>
        </w:tc>
        <w:tc>
          <w:tcPr>
            <w:tcW w:w="1787" w:type="dxa"/>
          </w:tcPr>
          <w:p w14:paraId="4DABB136" w14:textId="77777777" w:rsidR="00A71587" w:rsidRPr="00241019" w:rsidRDefault="00A71587" w:rsidP="002572E4">
            <w:pPr>
              <w:jc w:val="center"/>
              <w:rPr>
                <w:rFonts w:ascii="Arial" w:hAnsi="Arial" w:cs="Arial"/>
                <w:b/>
                <w:sz w:val="24"/>
                <w:szCs w:val="24"/>
              </w:rPr>
            </w:pPr>
            <w:r w:rsidRPr="00241019">
              <w:rPr>
                <w:rFonts w:ascii="Arial" w:hAnsi="Arial" w:cs="Arial"/>
                <w:b/>
                <w:sz w:val="24"/>
                <w:szCs w:val="24"/>
              </w:rPr>
              <w:t xml:space="preserve">Fecha de notificación </w:t>
            </w:r>
          </w:p>
        </w:tc>
        <w:tc>
          <w:tcPr>
            <w:tcW w:w="2015" w:type="dxa"/>
          </w:tcPr>
          <w:p w14:paraId="4EBA4A4B" w14:textId="77777777" w:rsidR="00A71587" w:rsidRPr="00241019" w:rsidRDefault="00A71587" w:rsidP="002572E4">
            <w:pPr>
              <w:jc w:val="center"/>
              <w:rPr>
                <w:rFonts w:ascii="Arial" w:hAnsi="Arial" w:cs="Arial"/>
                <w:b/>
                <w:sz w:val="24"/>
                <w:szCs w:val="24"/>
              </w:rPr>
            </w:pPr>
            <w:r w:rsidRPr="00241019">
              <w:rPr>
                <w:rFonts w:ascii="Arial" w:hAnsi="Arial" w:cs="Arial"/>
                <w:b/>
                <w:sz w:val="24"/>
                <w:szCs w:val="24"/>
              </w:rPr>
              <w:t>Observaciones</w:t>
            </w:r>
          </w:p>
        </w:tc>
      </w:tr>
      <w:tr w:rsidR="00A71587" w:rsidRPr="00A948A9" w14:paraId="02441341" w14:textId="77777777" w:rsidTr="002572E4">
        <w:tc>
          <w:tcPr>
            <w:tcW w:w="1532" w:type="dxa"/>
          </w:tcPr>
          <w:p w14:paraId="17EC5277" w14:textId="77777777" w:rsidR="00A71587" w:rsidRPr="00241019" w:rsidRDefault="00A71587" w:rsidP="002572E4">
            <w:pPr>
              <w:jc w:val="center"/>
              <w:rPr>
                <w:rFonts w:ascii="Arial" w:hAnsi="Arial" w:cs="Arial"/>
                <w:b/>
                <w:sz w:val="24"/>
                <w:szCs w:val="24"/>
              </w:rPr>
            </w:pPr>
            <w:r w:rsidRPr="00241019">
              <w:rPr>
                <w:rFonts w:ascii="Arial" w:hAnsi="Arial" w:cs="Arial"/>
                <w:b/>
                <w:sz w:val="24"/>
                <w:szCs w:val="24"/>
              </w:rPr>
              <w:t>TEEA-PES 015/2018</w:t>
            </w:r>
          </w:p>
        </w:tc>
        <w:tc>
          <w:tcPr>
            <w:tcW w:w="1998" w:type="dxa"/>
          </w:tcPr>
          <w:p w14:paraId="60245BEC" w14:textId="77777777" w:rsidR="00A71587" w:rsidRPr="00241019" w:rsidRDefault="00A71587" w:rsidP="002572E4">
            <w:pPr>
              <w:jc w:val="center"/>
              <w:rPr>
                <w:rFonts w:ascii="Arial" w:hAnsi="Arial" w:cs="Arial"/>
                <w:sz w:val="24"/>
                <w:szCs w:val="24"/>
              </w:rPr>
            </w:pPr>
            <w:r w:rsidRPr="00241019">
              <w:rPr>
                <w:rFonts w:ascii="Arial" w:hAnsi="Arial" w:cs="Arial"/>
                <w:sz w:val="24"/>
                <w:szCs w:val="24"/>
              </w:rPr>
              <w:t>Lic. Jesús Baruch Orenday Durón, en su calidad de Representante Propietario del PAN ante el XVIII Consejo Distrital del IEE en Ags.</w:t>
            </w:r>
          </w:p>
        </w:tc>
        <w:tc>
          <w:tcPr>
            <w:tcW w:w="1751" w:type="dxa"/>
          </w:tcPr>
          <w:p w14:paraId="6DE74B84" w14:textId="77777777" w:rsidR="00A71587" w:rsidRPr="00241019" w:rsidRDefault="00A71587" w:rsidP="002572E4">
            <w:pPr>
              <w:jc w:val="center"/>
              <w:rPr>
                <w:rFonts w:ascii="Arial" w:hAnsi="Arial" w:cs="Arial"/>
                <w:sz w:val="24"/>
                <w:szCs w:val="24"/>
              </w:rPr>
            </w:pPr>
            <w:r w:rsidRPr="00241019">
              <w:rPr>
                <w:rFonts w:ascii="Arial" w:hAnsi="Arial" w:cs="Arial"/>
                <w:sz w:val="24"/>
                <w:szCs w:val="24"/>
              </w:rPr>
              <w:t xml:space="preserve">Procedimiento Especial Sancionador </w:t>
            </w:r>
          </w:p>
        </w:tc>
        <w:tc>
          <w:tcPr>
            <w:tcW w:w="1427" w:type="dxa"/>
          </w:tcPr>
          <w:p w14:paraId="5D48FE8A" w14:textId="77777777" w:rsidR="00A71587" w:rsidRPr="00241019" w:rsidRDefault="00A71587" w:rsidP="002572E4">
            <w:pPr>
              <w:jc w:val="center"/>
              <w:rPr>
                <w:rFonts w:ascii="Arial" w:hAnsi="Arial" w:cs="Arial"/>
                <w:sz w:val="24"/>
                <w:szCs w:val="24"/>
              </w:rPr>
            </w:pPr>
            <w:r w:rsidRPr="00241019">
              <w:rPr>
                <w:rFonts w:ascii="Arial" w:hAnsi="Arial" w:cs="Arial"/>
                <w:sz w:val="24"/>
                <w:szCs w:val="24"/>
              </w:rPr>
              <w:t>27/06/2018</w:t>
            </w:r>
          </w:p>
          <w:p w14:paraId="5459CA13" w14:textId="77777777" w:rsidR="00A71587" w:rsidRPr="00241019" w:rsidRDefault="00A71587" w:rsidP="002572E4">
            <w:pPr>
              <w:jc w:val="center"/>
              <w:rPr>
                <w:rFonts w:ascii="Arial" w:hAnsi="Arial" w:cs="Arial"/>
                <w:sz w:val="24"/>
                <w:szCs w:val="24"/>
              </w:rPr>
            </w:pPr>
            <w:r w:rsidRPr="00241019">
              <w:rPr>
                <w:rFonts w:ascii="Arial" w:hAnsi="Arial" w:cs="Arial"/>
                <w:sz w:val="24"/>
                <w:szCs w:val="24"/>
              </w:rPr>
              <w:t>09:15 hrs.</w:t>
            </w:r>
          </w:p>
        </w:tc>
        <w:tc>
          <w:tcPr>
            <w:tcW w:w="1844" w:type="dxa"/>
          </w:tcPr>
          <w:p w14:paraId="13AA21DB" w14:textId="77777777" w:rsidR="00A71587" w:rsidRPr="00241019" w:rsidRDefault="00A71587" w:rsidP="002572E4">
            <w:pPr>
              <w:rPr>
                <w:rFonts w:ascii="Arial" w:hAnsi="Arial" w:cs="Arial"/>
                <w:sz w:val="24"/>
                <w:szCs w:val="24"/>
              </w:rPr>
            </w:pPr>
            <w:r w:rsidRPr="00241019">
              <w:rPr>
                <w:rFonts w:ascii="Arial" w:hAnsi="Arial" w:cs="Arial"/>
                <w:sz w:val="24"/>
                <w:szCs w:val="24"/>
              </w:rPr>
              <w:t xml:space="preserve">C. Aníbal Ovalle como Candidato a Diputado Local del PRI por el Distrito XVIII del Estado de Aguascalientes, atribuibles de igual suerte al Partido Político que lo postula, PRI </w:t>
            </w:r>
          </w:p>
        </w:tc>
        <w:tc>
          <w:tcPr>
            <w:tcW w:w="1906" w:type="dxa"/>
          </w:tcPr>
          <w:p w14:paraId="00E19811" w14:textId="77777777" w:rsidR="00A71587" w:rsidRPr="00241019" w:rsidRDefault="003B2290" w:rsidP="002572E4">
            <w:pPr>
              <w:jc w:val="center"/>
              <w:rPr>
                <w:rFonts w:ascii="Arial" w:hAnsi="Arial" w:cs="Arial"/>
                <w:sz w:val="24"/>
                <w:szCs w:val="24"/>
              </w:rPr>
            </w:pPr>
            <w:r w:rsidRPr="00241019">
              <w:rPr>
                <w:rFonts w:ascii="Arial" w:hAnsi="Arial" w:cs="Arial"/>
                <w:sz w:val="24"/>
                <w:szCs w:val="24"/>
              </w:rPr>
              <w:t xml:space="preserve">Omisión de colocar en la propaganda </w:t>
            </w:r>
            <w:r w:rsidR="00241019" w:rsidRPr="00241019">
              <w:rPr>
                <w:rFonts w:ascii="Arial" w:hAnsi="Arial" w:cs="Arial"/>
                <w:sz w:val="24"/>
                <w:szCs w:val="24"/>
              </w:rPr>
              <w:t>consistente en lonas o mantas, así como en los folletos el símbolo de reciclaje internacional en la referida propaganda electoral que distribuye en el Distrito 18 Electoral</w:t>
            </w:r>
          </w:p>
        </w:tc>
        <w:tc>
          <w:tcPr>
            <w:tcW w:w="2851" w:type="dxa"/>
          </w:tcPr>
          <w:p w14:paraId="69937EEB" w14:textId="77777777" w:rsidR="00A71587" w:rsidRPr="00241019" w:rsidRDefault="00241019" w:rsidP="00241019">
            <w:pPr>
              <w:jc w:val="center"/>
              <w:rPr>
                <w:rFonts w:ascii="Arial" w:hAnsi="Arial" w:cs="Arial"/>
                <w:sz w:val="24"/>
                <w:szCs w:val="24"/>
              </w:rPr>
            </w:pPr>
            <w:r w:rsidRPr="00241019">
              <w:rPr>
                <w:rFonts w:ascii="Arial" w:hAnsi="Arial" w:cs="Arial"/>
                <w:sz w:val="24"/>
                <w:szCs w:val="24"/>
              </w:rPr>
              <w:t xml:space="preserve">Infringen a la normativa electoral </w:t>
            </w:r>
          </w:p>
        </w:tc>
        <w:tc>
          <w:tcPr>
            <w:tcW w:w="1785" w:type="dxa"/>
          </w:tcPr>
          <w:p w14:paraId="5A78E6CC" w14:textId="77777777" w:rsidR="00A71587" w:rsidRPr="00241019" w:rsidRDefault="00A71587" w:rsidP="002572E4">
            <w:pPr>
              <w:jc w:val="center"/>
              <w:rPr>
                <w:rFonts w:ascii="Arial" w:hAnsi="Arial" w:cs="Arial"/>
                <w:sz w:val="24"/>
                <w:szCs w:val="24"/>
              </w:rPr>
            </w:pPr>
            <w:r w:rsidRPr="00241019">
              <w:rPr>
                <w:rFonts w:ascii="Arial" w:hAnsi="Arial" w:cs="Arial"/>
                <w:sz w:val="24"/>
                <w:szCs w:val="24"/>
              </w:rPr>
              <w:t xml:space="preserve">No aplica en el caso concreto  </w:t>
            </w:r>
          </w:p>
        </w:tc>
        <w:tc>
          <w:tcPr>
            <w:tcW w:w="1787" w:type="dxa"/>
          </w:tcPr>
          <w:p w14:paraId="6B3AF4DA" w14:textId="77777777" w:rsidR="00A71587" w:rsidRPr="00241019" w:rsidRDefault="00A71587" w:rsidP="002572E4">
            <w:pPr>
              <w:rPr>
                <w:rFonts w:ascii="Arial" w:hAnsi="Arial" w:cs="Arial"/>
                <w:sz w:val="24"/>
                <w:szCs w:val="24"/>
              </w:rPr>
            </w:pPr>
            <w:r w:rsidRPr="00241019">
              <w:rPr>
                <w:rFonts w:ascii="Arial" w:hAnsi="Arial" w:cs="Arial"/>
                <w:sz w:val="24"/>
                <w:szCs w:val="24"/>
              </w:rPr>
              <w:t>El denunciante se enteró el día 2</w:t>
            </w:r>
            <w:r w:rsidR="00241019" w:rsidRPr="00241019">
              <w:rPr>
                <w:rFonts w:ascii="Arial" w:hAnsi="Arial" w:cs="Arial"/>
                <w:sz w:val="24"/>
                <w:szCs w:val="24"/>
              </w:rPr>
              <w:t>5</w:t>
            </w:r>
            <w:r w:rsidRPr="00241019">
              <w:rPr>
                <w:rFonts w:ascii="Arial" w:hAnsi="Arial" w:cs="Arial"/>
                <w:sz w:val="24"/>
                <w:szCs w:val="24"/>
              </w:rPr>
              <w:t>/05/2018</w:t>
            </w:r>
          </w:p>
        </w:tc>
        <w:tc>
          <w:tcPr>
            <w:tcW w:w="2015" w:type="dxa"/>
          </w:tcPr>
          <w:p w14:paraId="4FD039BE" w14:textId="77777777" w:rsidR="00A71587" w:rsidRPr="00751D2E" w:rsidRDefault="003B2290" w:rsidP="002572E4">
            <w:pPr>
              <w:jc w:val="center"/>
              <w:rPr>
                <w:rFonts w:ascii="Arial" w:hAnsi="Arial" w:cs="Arial"/>
                <w:b/>
                <w:sz w:val="24"/>
                <w:szCs w:val="24"/>
              </w:rPr>
            </w:pPr>
            <w:r w:rsidRPr="00241019">
              <w:rPr>
                <w:rFonts w:ascii="Arial" w:hAnsi="Arial" w:cs="Arial"/>
                <w:sz w:val="24"/>
                <w:szCs w:val="24"/>
              </w:rPr>
              <w:t xml:space="preserve">Se turna a la ponencia del Magistrado </w:t>
            </w:r>
            <w:r w:rsidRPr="00241019">
              <w:rPr>
                <w:rFonts w:ascii="Arial" w:hAnsi="Arial" w:cs="Arial"/>
                <w:b/>
                <w:sz w:val="24"/>
                <w:szCs w:val="24"/>
              </w:rPr>
              <w:t>Jorge Ramón Díaz de León Gutiérrez</w:t>
            </w:r>
          </w:p>
        </w:tc>
      </w:tr>
    </w:tbl>
    <w:p w14:paraId="08A3674E" w14:textId="77777777" w:rsidR="00A71587" w:rsidRDefault="00A71587" w:rsidP="00D6266A">
      <w:pPr>
        <w:rPr>
          <w:rFonts w:ascii="Arial" w:hAnsi="Arial" w:cs="Arial"/>
          <w:sz w:val="48"/>
          <w:szCs w:val="48"/>
        </w:rPr>
      </w:pPr>
    </w:p>
    <w:p w14:paraId="7FBEC1C6" w14:textId="77777777" w:rsidR="00DF79DD" w:rsidRDefault="00DF79DD" w:rsidP="00D6266A">
      <w:pPr>
        <w:rPr>
          <w:rFonts w:ascii="Arial" w:hAnsi="Arial" w:cs="Arial"/>
          <w:sz w:val="48"/>
          <w:szCs w:val="48"/>
        </w:rPr>
      </w:pPr>
    </w:p>
    <w:p w14:paraId="541CC0BB" w14:textId="77777777" w:rsidR="002572E4" w:rsidRDefault="002572E4"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2572E4" w:rsidRPr="00665C0A" w14:paraId="6CDEBC92" w14:textId="77777777" w:rsidTr="002572E4">
        <w:tc>
          <w:tcPr>
            <w:tcW w:w="1532" w:type="dxa"/>
          </w:tcPr>
          <w:p w14:paraId="6E1AA192" w14:textId="77777777" w:rsidR="002572E4" w:rsidRPr="00665C0A" w:rsidRDefault="002572E4" w:rsidP="002572E4">
            <w:pPr>
              <w:jc w:val="center"/>
              <w:rPr>
                <w:rFonts w:ascii="Arial" w:hAnsi="Arial" w:cs="Arial"/>
                <w:b/>
                <w:sz w:val="24"/>
                <w:szCs w:val="24"/>
              </w:rPr>
            </w:pPr>
            <w:r w:rsidRPr="00665C0A">
              <w:rPr>
                <w:rFonts w:ascii="Arial" w:hAnsi="Arial" w:cs="Arial"/>
                <w:b/>
                <w:sz w:val="24"/>
                <w:szCs w:val="24"/>
              </w:rPr>
              <w:lastRenderedPageBreak/>
              <w:t>No. Expediente</w:t>
            </w:r>
          </w:p>
        </w:tc>
        <w:tc>
          <w:tcPr>
            <w:tcW w:w="1998" w:type="dxa"/>
          </w:tcPr>
          <w:p w14:paraId="0EB53D80" w14:textId="77777777" w:rsidR="002572E4" w:rsidRPr="00665C0A" w:rsidRDefault="002572E4" w:rsidP="002572E4">
            <w:pPr>
              <w:jc w:val="center"/>
              <w:rPr>
                <w:rFonts w:ascii="Arial" w:hAnsi="Arial" w:cs="Arial"/>
                <w:b/>
                <w:sz w:val="24"/>
                <w:szCs w:val="24"/>
              </w:rPr>
            </w:pPr>
            <w:r w:rsidRPr="00665C0A">
              <w:rPr>
                <w:rFonts w:ascii="Arial" w:hAnsi="Arial" w:cs="Arial"/>
                <w:b/>
                <w:sz w:val="24"/>
                <w:szCs w:val="24"/>
              </w:rPr>
              <w:t xml:space="preserve">Nombre del/a Promovente </w:t>
            </w:r>
          </w:p>
        </w:tc>
        <w:tc>
          <w:tcPr>
            <w:tcW w:w="1751" w:type="dxa"/>
          </w:tcPr>
          <w:p w14:paraId="5A051ADC" w14:textId="77777777" w:rsidR="002572E4" w:rsidRPr="00665C0A" w:rsidRDefault="002572E4" w:rsidP="002572E4">
            <w:pPr>
              <w:jc w:val="center"/>
              <w:rPr>
                <w:rFonts w:ascii="Arial" w:hAnsi="Arial" w:cs="Arial"/>
                <w:b/>
                <w:sz w:val="24"/>
                <w:szCs w:val="24"/>
              </w:rPr>
            </w:pPr>
            <w:r w:rsidRPr="00665C0A">
              <w:rPr>
                <w:rFonts w:ascii="Arial" w:hAnsi="Arial" w:cs="Arial"/>
                <w:b/>
                <w:sz w:val="24"/>
                <w:szCs w:val="24"/>
              </w:rPr>
              <w:t xml:space="preserve">Medio de Impugnación </w:t>
            </w:r>
          </w:p>
        </w:tc>
        <w:tc>
          <w:tcPr>
            <w:tcW w:w="1427" w:type="dxa"/>
          </w:tcPr>
          <w:p w14:paraId="10E44F14" w14:textId="77777777" w:rsidR="002572E4" w:rsidRPr="00665C0A" w:rsidRDefault="002572E4" w:rsidP="002572E4">
            <w:pPr>
              <w:jc w:val="center"/>
              <w:rPr>
                <w:rFonts w:ascii="Arial" w:hAnsi="Arial" w:cs="Arial"/>
                <w:b/>
                <w:sz w:val="24"/>
                <w:szCs w:val="24"/>
              </w:rPr>
            </w:pPr>
            <w:r w:rsidRPr="00665C0A">
              <w:rPr>
                <w:rFonts w:ascii="Arial" w:hAnsi="Arial" w:cs="Arial"/>
                <w:b/>
                <w:sz w:val="24"/>
                <w:szCs w:val="24"/>
              </w:rPr>
              <w:t xml:space="preserve">Fecha de recepción </w:t>
            </w:r>
          </w:p>
        </w:tc>
        <w:tc>
          <w:tcPr>
            <w:tcW w:w="1844" w:type="dxa"/>
          </w:tcPr>
          <w:p w14:paraId="21BA6DFC" w14:textId="77777777" w:rsidR="002572E4" w:rsidRPr="00665C0A" w:rsidRDefault="002572E4" w:rsidP="002572E4">
            <w:pPr>
              <w:jc w:val="center"/>
              <w:rPr>
                <w:rFonts w:ascii="Arial" w:hAnsi="Arial" w:cs="Arial"/>
                <w:b/>
                <w:sz w:val="24"/>
                <w:szCs w:val="24"/>
              </w:rPr>
            </w:pPr>
            <w:r w:rsidRPr="00665C0A">
              <w:rPr>
                <w:rFonts w:ascii="Arial" w:hAnsi="Arial" w:cs="Arial"/>
                <w:b/>
                <w:sz w:val="24"/>
                <w:szCs w:val="24"/>
              </w:rPr>
              <w:t xml:space="preserve">Autoridad u órgano que emite el acto </w:t>
            </w:r>
          </w:p>
        </w:tc>
        <w:tc>
          <w:tcPr>
            <w:tcW w:w="1906" w:type="dxa"/>
          </w:tcPr>
          <w:p w14:paraId="081A2D79" w14:textId="77777777" w:rsidR="002572E4" w:rsidRPr="00665C0A" w:rsidRDefault="002572E4" w:rsidP="002572E4">
            <w:pPr>
              <w:jc w:val="center"/>
              <w:rPr>
                <w:rFonts w:ascii="Arial" w:hAnsi="Arial" w:cs="Arial"/>
                <w:b/>
                <w:sz w:val="24"/>
                <w:szCs w:val="24"/>
              </w:rPr>
            </w:pPr>
            <w:r w:rsidRPr="00665C0A">
              <w:rPr>
                <w:rFonts w:ascii="Arial" w:hAnsi="Arial" w:cs="Arial"/>
                <w:b/>
                <w:sz w:val="24"/>
                <w:szCs w:val="24"/>
              </w:rPr>
              <w:t>Resolución, o acto que se impugna</w:t>
            </w:r>
          </w:p>
        </w:tc>
        <w:tc>
          <w:tcPr>
            <w:tcW w:w="2851" w:type="dxa"/>
          </w:tcPr>
          <w:p w14:paraId="6F4F3506" w14:textId="77777777" w:rsidR="002572E4" w:rsidRPr="00665C0A" w:rsidRDefault="002572E4" w:rsidP="002572E4">
            <w:pPr>
              <w:jc w:val="center"/>
              <w:rPr>
                <w:rFonts w:ascii="Arial" w:hAnsi="Arial" w:cs="Arial"/>
                <w:b/>
                <w:sz w:val="24"/>
                <w:szCs w:val="24"/>
              </w:rPr>
            </w:pPr>
            <w:r w:rsidRPr="00665C0A">
              <w:rPr>
                <w:rFonts w:ascii="Arial" w:hAnsi="Arial" w:cs="Arial"/>
                <w:b/>
                <w:sz w:val="24"/>
                <w:szCs w:val="24"/>
              </w:rPr>
              <w:t xml:space="preserve">Sentido de la resolución, o acto que se impugna </w:t>
            </w:r>
          </w:p>
        </w:tc>
        <w:tc>
          <w:tcPr>
            <w:tcW w:w="1785" w:type="dxa"/>
          </w:tcPr>
          <w:p w14:paraId="4CB21E9D" w14:textId="77777777" w:rsidR="002572E4" w:rsidRPr="00665C0A" w:rsidRDefault="002572E4" w:rsidP="002572E4">
            <w:pPr>
              <w:jc w:val="center"/>
              <w:rPr>
                <w:rFonts w:ascii="Arial" w:hAnsi="Arial" w:cs="Arial"/>
                <w:b/>
                <w:sz w:val="24"/>
                <w:szCs w:val="24"/>
              </w:rPr>
            </w:pPr>
            <w:r w:rsidRPr="00665C0A">
              <w:rPr>
                <w:rFonts w:ascii="Arial" w:hAnsi="Arial" w:cs="Arial"/>
                <w:b/>
                <w:sz w:val="24"/>
                <w:szCs w:val="24"/>
              </w:rPr>
              <w:t>Fecha de emisión de la resolución o acto que se impugna</w:t>
            </w:r>
          </w:p>
        </w:tc>
        <w:tc>
          <w:tcPr>
            <w:tcW w:w="1787" w:type="dxa"/>
          </w:tcPr>
          <w:p w14:paraId="684D5B8D" w14:textId="77777777" w:rsidR="002572E4" w:rsidRPr="00665C0A" w:rsidRDefault="002572E4" w:rsidP="002572E4">
            <w:pPr>
              <w:jc w:val="center"/>
              <w:rPr>
                <w:rFonts w:ascii="Arial" w:hAnsi="Arial" w:cs="Arial"/>
                <w:b/>
                <w:sz w:val="24"/>
                <w:szCs w:val="24"/>
              </w:rPr>
            </w:pPr>
            <w:r w:rsidRPr="00665C0A">
              <w:rPr>
                <w:rFonts w:ascii="Arial" w:hAnsi="Arial" w:cs="Arial"/>
                <w:b/>
                <w:sz w:val="24"/>
                <w:szCs w:val="24"/>
              </w:rPr>
              <w:t xml:space="preserve">Fecha de notificación </w:t>
            </w:r>
          </w:p>
        </w:tc>
        <w:tc>
          <w:tcPr>
            <w:tcW w:w="2015" w:type="dxa"/>
          </w:tcPr>
          <w:p w14:paraId="7ABE2D5A" w14:textId="77777777" w:rsidR="002572E4" w:rsidRPr="00665C0A" w:rsidRDefault="002572E4" w:rsidP="002572E4">
            <w:pPr>
              <w:jc w:val="center"/>
              <w:rPr>
                <w:rFonts w:ascii="Arial" w:hAnsi="Arial" w:cs="Arial"/>
                <w:b/>
                <w:sz w:val="24"/>
                <w:szCs w:val="24"/>
              </w:rPr>
            </w:pPr>
            <w:r w:rsidRPr="00665C0A">
              <w:rPr>
                <w:rFonts w:ascii="Arial" w:hAnsi="Arial" w:cs="Arial"/>
                <w:b/>
                <w:sz w:val="24"/>
                <w:szCs w:val="24"/>
              </w:rPr>
              <w:t>Observaciones</w:t>
            </w:r>
          </w:p>
        </w:tc>
      </w:tr>
      <w:tr w:rsidR="002572E4" w:rsidRPr="00A948A9" w14:paraId="54BFC83E" w14:textId="77777777" w:rsidTr="002572E4">
        <w:tc>
          <w:tcPr>
            <w:tcW w:w="1532" w:type="dxa"/>
          </w:tcPr>
          <w:p w14:paraId="37F51604" w14:textId="77777777" w:rsidR="002572E4" w:rsidRPr="00665C0A" w:rsidRDefault="002572E4" w:rsidP="002572E4">
            <w:pPr>
              <w:jc w:val="center"/>
              <w:rPr>
                <w:rFonts w:ascii="Arial" w:hAnsi="Arial" w:cs="Arial"/>
                <w:b/>
                <w:sz w:val="24"/>
                <w:szCs w:val="24"/>
              </w:rPr>
            </w:pPr>
            <w:r w:rsidRPr="00665C0A">
              <w:rPr>
                <w:rFonts w:ascii="Arial" w:hAnsi="Arial" w:cs="Arial"/>
                <w:b/>
                <w:sz w:val="24"/>
                <w:szCs w:val="24"/>
              </w:rPr>
              <w:t>TEEA-PES 016/2018</w:t>
            </w:r>
          </w:p>
        </w:tc>
        <w:tc>
          <w:tcPr>
            <w:tcW w:w="1998" w:type="dxa"/>
          </w:tcPr>
          <w:p w14:paraId="505A5D5C" w14:textId="77777777" w:rsidR="002572E4" w:rsidRPr="00665C0A" w:rsidRDefault="003D3ADA" w:rsidP="002572E4">
            <w:pPr>
              <w:jc w:val="center"/>
              <w:rPr>
                <w:rFonts w:ascii="Arial" w:hAnsi="Arial" w:cs="Arial"/>
                <w:sz w:val="24"/>
                <w:szCs w:val="24"/>
              </w:rPr>
            </w:pPr>
            <w:r>
              <w:rPr>
                <w:rFonts w:ascii="Arial" w:hAnsi="Arial" w:cs="Arial"/>
                <w:sz w:val="24"/>
                <w:szCs w:val="24"/>
              </w:rPr>
              <w:t>Lic. Pedro Julio Pasillas García en su calidad de Representante del PRI ante el CG del IEE en Ags.</w:t>
            </w:r>
          </w:p>
        </w:tc>
        <w:tc>
          <w:tcPr>
            <w:tcW w:w="1751" w:type="dxa"/>
          </w:tcPr>
          <w:p w14:paraId="35BC7E52" w14:textId="77777777" w:rsidR="002572E4" w:rsidRPr="00665C0A" w:rsidRDefault="002572E4" w:rsidP="002572E4">
            <w:pPr>
              <w:jc w:val="center"/>
              <w:rPr>
                <w:rFonts w:ascii="Arial" w:hAnsi="Arial" w:cs="Arial"/>
                <w:sz w:val="24"/>
                <w:szCs w:val="24"/>
              </w:rPr>
            </w:pPr>
            <w:r w:rsidRPr="00665C0A">
              <w:rPr>
                <w:rFonts w:ascii="Arial" w:hAnsi="Arial" w:cs="Arial"/>
                <w:sz w:val="24"/>
                <w:szCs w:val="24"/>
              </w:rPr>
              <w:t xml:space="preserve">Procedimiento Especial Sancionador </w:t>
            </w:r>
          </w:p>
        </w:tc>
        <w:tc>
          <w:tcPr>
            <w:tcW w:w="1427" w:type="dxa"/>
          </w:tcPr>
          <w:p w14:paraId="1B46D8D9" w14:textId="77777777" w:rsidR="002572E4" w:rsidRPr="00665C0A" w:rsidRDefault="002572E4" w:rsidP="002572E4">
            <w:pPr>
              <w:jc w:val="center"/>
              <w:rPr>
                <w:rFonts w:ascii="Arial" w:hAnsi="Arial" w:cs="Arial"/>
                <w:sz w:val="24"/>
                <w:szCs w:val="24"/>
              </w:rPr>
            </w:pPr>
            <w:r w:rsidRPr="00665C0A">
              <w:rPr>
                <w:rFonts w:ascii="Arial" w:hAnsi="Arial" w:cs="Arial"/>
                <w:sz w:val="24"/>
                <w:szCs w:val="24"/>
              </w:rPr>
              <w:t>27/06/2018</w:t>
            </w:r>
          </w:p>
          <w:p w14:paraId="07F9B422" w14:textId="77777777" w:rsidR="002572E4" w:rsidRPr="00665C0A" w:rsidRDefault="002572E4" w:rsidP="002572E4">
            <w:pPr>
              <w:jc w:val="center"/>
              <w:rPr>
                <w:rFonts w:ascii="Arial" w:hAnsi="Arial" w:cs="Arial"/>
                <w:sz w:val="24"/>
                <w:szCs w:val="24"/>
              </w:rPr>
            </w:pPr>
            <w:r w:rsidRPr="00665C0A">
              <w:rPr>
                <w:rFonts w:ascii="Arial" w:hAnsi="Arial" w:cs="Arial"/>
                <w:sz w:val="24"/>
                <w:szCs w:val="24"/>
              </w:rPr>
              <w:t>19:15 hrs.</w:t>
            </w:r>
          </w:p>
        </w:tc>
        <w:tc>
          <w:tcPr>
            <w:tcW w:w="1844" w:type="dxa"/>
          </w:tcPr>
          <w:p w14:paraId="118031C7" w14:textId="77777777" w:rsidR="002572E4" w:rsidRPr="00665C0A" w:rsidRDefault="002572E4" w:rsidP="002572E4">
            <w:pPr>
              <w:rPr>
                <w:rFonts w:ascii="Arial" w:hAnsi="Arial" w:cs="Arial"/>
                <w:sz w:val="24"/>
                <w:szCs w:val="24"/>
              </w:rPr>
            </w:pPr>
            <w:r w:rsidRPr="00665C0A">
              <w:rPr>
                <w:rFonts w:ascii="Arial" w:hAnsi="Arial" w:cs="Arial"/>
                <w:sz w:val="24"/>
                <w:szCs w:val="24"/>
              </w:rPr>
              <w:t xml:space="preserve">Municipio del Estado de Aguascalientes a través de su Presidenta Municipal María Teresa Jiménez Esquivel, el Secretario del Ayuntamiento de Aguascalientes Jaime Gerardo Beltrán Martínez, el PAN, PRD y MC; así como la C. Paloma Amézquita Carreón Candidata a Diputada por el Distrito Electoral </w:t>
            </w:r>
            <w:r w:rsidRPr="00665C0A">
              <w:rPr>
                <w:rFonts w:ascii="Arial" w:hAnsi="Arial" w:cs="Arial"/>
                <w:sz w:val="24"/>
                <w:szCs w:val="24"/>
              </w:rPr>
              <w:lastRenderedPageBreak/>
              <w:t>Número XIII</w:t>
            </w:r>
            <w:r w:rsidR="003D3ADA">
              <w:rPr>
                <w:rFonts w:ascii="Arial" w:hAnsi="Arial" w:cs="Arial"/>
                <w:sz w:val="24"/>
                <w:szCs w:val="24"/>
              </w:rPr>
              <w:t>, C. José Antonio Mares y el C. César García Gutiérrez</w:t>
            </w:r>
          </w:p>
        </w:tc>
        <w:tc>
          <w:tcPr>
            <w:tcW w:w="1906" w:type="dxa"/>
          </w:tcPr>
          <w:p w14:paraId="7E026652" w14:textId="77777777" w:rsidR="002572E4" w:rsidRPr="00665C0A" w:rsidRDefault="00665C0A" w:rsidP="002572E4">
            <w:pPr>
              <w:jc w:val="center"/>
              <w:rPr>
                <w:rFonts w:ascii="Arial" w:hAnsi="Arial" w:cs="Arial"/>
                <w:sz w:val="24"/>
                <w:szCs w:val="24"/>
              </w:rPr>
            </w:pPr>
            <w:r w:rsidRPr="00665C0A">
              <w:rPr>
                <w:rFonts w:ascii="Arial" w:hAnsi="Arial" w:cs="Arial"/>
                <w:sz w:val="24"/>
                <w:szCs w:val="24"/>
              </w:rPr>
              <w:lastRenderedPageBreak/>
              <w:t xml:space="preserve">Utilización de </w:t>
            </w:r>
            <w:r w:rsidR="003D3ADA">
              <w:rPr>
                <w:rFonts w:ascii="Arial" w:hAnsi="Arial" w:cs="Arial"/>
                <w:sz w:val="24"/>
                <w:szCs w:val="24"/>
              </w:rPr>
              <w:t xml:space="preserve">agentes de policía </w:t>
            </w:r>
            <w:r w:rsidRPr="00665C0A">
              <w:rPr>
                <w:rFonts w:ascii="Arial" w:hAnsi="Arial" w:cs="Arial"/>
                <w:sz w:val="24"/>
                <w:szCs w:val="24"/>
              </w:rPr>
              <w:t xml:space="preserve">para </w:t>
            </w:r>
            <w:r w:rsidR="003D3ADA">
              <w:rPr>
                <w:rFonts w:ascii="Arial" w:hAnsi="Arial" w:cs="Arial"/>
                <w:sz w:val="24"/>
                <w:szCs w:val="24"/>
              </w:rPr>
              <w:t>su campaña electoral</w:t>
            </w:r>
            <w:r w:rsidRPr="00665C0A">
              <w:rPr>
                <w:rFonts w:ascii="Arial" w:hAnsi="Arial" w:cs="Arial"/>
                <w:sz w:val="24"/>
                <w:szCs w:val="24"/>
              </w:rPr>
              <w:t xml:space="preserve"> </w:t>
            </w:r>
          </w:p>
        </w:tc>
        <w:tc>
          <w:tcPr>
            <w:tcW w:w="2851" w:type="dxa"/>
          </w:tcPr>
          <w:p w14:paraId="3D1C5F7C" w14:textId="77777777" w:rsidR="00665C0A" w:rsidRPr="00665C0A" w:rsidRDefault="00665C0A" w:rsidP="00665C0A">
            <w:pPr>
              <w:jc w:val="center"/>
              <w:rPr>
                <w:rFonts w:ascii="Arial" w:hAnsi="Arial" w:cs="Arial"/>
                <w:sz w:val="24"/>
                <w:szCs w:val="24"/>
              </w:rPr>
            </w:pPr>
            <w:r w:rsidRPr="00665C0A">
              <w:rPr>
                <w:rFonts w:ascii="Arial" w:hAnsi="Arial" w:cs="Arial"/>
                <w:sz w:val="24"/>
                <w:szCs w:val="24"/>
              </w:rPr>
              <w:t>Violaciones al artículo 134 párrafo octavo de la CPEUM e inequidad en la contienda</w:t>
            </w:r>
          </w:p>
        </w:tc>
        <w:tc>
          <w:tcPr>
            <w:tcW w:w="1785" w:type="dxa"/>
          </w:tcPr>
          <w:p w14:paraId="0487F017" w14:textId="77777777" w:rsidR="002572E4" w:rsidRPr="00665C0A" w:rsidRDefault="003D3ADA" w:rsidP="002572E4">
            <w:pPr>
              <w:jc w:val="center"/>
              <w:rPr>
                <w:rFonts w:ascii="Arial" w:hAnsi="Arial" w:cs="Arial"/>
                <w:sz w:val="24"/>
                <w:szCs w:val="24"/>
              </w:rPr>
            </w:pPr>
            <w:r>
              <w:rPr>
                <w:rFonts w:ascii="Arial" w:hAnsi="Arial" w:cs="Arial"/>
                <w:sz w:val="24"/>
                <w:szCs w:val="24"/>
              </w:rPr>
              <w:t xml:space="preserve">No aplica en el caso concreto </w:t>
            </w:r>
          </w:p>
        </w:tc>
        <w:tc>
          <w:tcPr>
            <w:tcW w:w="1787" w:type="dxa"/>
          </w:tcPr>
          <w:p w14:paraId="6E12663D" w14:textId="77777777" w:rsidR="002572E4" w:rsidRPr="00665C0A" w:rsidRDefault="003D3ADA" w:rsidP="002572E4">
            <w:pPr>
              <w:rPr>
                <w:rFonts w:ascii="Arial" w:hAnsi="Arial" w:cs="Arial"/>
                <w:sz w:val="24"/>
                <w:szCs w:val="24"/>
              </w:rPr>
            </w:pPr>
            <w:r>
              <w:rPr>
                <w:rFonts w:ascii="Arial" w:hAnsi="Arial" w:cs="Arial"/>
                <w:sz w:val="24"/>
                <w:szCs w:val="24"/>
              </w:rPr>
              <w:t>Se presento ante el IEE la denuncia el día 07/06/2018</w:t>
            </w:r>
          </w:p>
        </w:tc>
        <w:tc>
          <w:tcPr>
            <w:tcW w:w="2015" w:type="dxa"/>
          </w:tcPr>
          <w:p w14:paraId="52E921BA" w14:textId="77777777" w:rsidR="002572E4" w:rsidRPr="00751D2E" w:rsidRDefault="002572E4" w:rsidP="002572E4">
            <w:pPr>
              <w:jc w:val="center"/>
              <w:rPr>
                <w:rFonts w:ascii="Arial" w:hAnsi="Arial" w:cs="Arial"/>
                <w:b/>
                <w:sz w:val="24"/>
                <w:szCs w:val="24"/>
              </w:rPr>
            </w:pPr>
            <w:r w:rsidRPr="00665C0A">
              <w:rPr>
                <w:rFonts w:ascii="Arial" w:hAnsi="Arial" w:cs="Arial"/>
                <w:sz w:val="24"/>
                <w:szCs w:val="24"/>
              </w:rPr>
              <w:t xml:space="preserve">Se turna a la ponencia del Magistrado </w:t>
            </w:r>
            <w:r w:rsidR="00665C0A" w:rsidRPr="00665C0A">
              <w:rPr>
                <w:rFonts w:ascii="Arial" w:hAnsi="Arial" w:cs="Arial"/>
                <w:b/>
                <w:sz w:val="24"/>
                <w:szCs w:val="24"/>
              </w:rPr>
              <w:t>Héctor Salvador Hernández Gallegos</w:t>
            </w:r>
          </w:p>
        </w:tc>
      </w:tr>
    </w:tbl>
    <w:p w14:paraId="5C71CD09" w14:textId="77777777" w:rsidR="002572E4" w:rsidRDefault="002572E4" w:rsidP="00D6266A">
      <w:pPr>
        <w:rPr>
          <w:rFonts w:ascii="Arial" w:hAnsi="Arial" w:cs="Arial"/>
          <w:sz w:val="48"/>
          <w:szCs w:val="48"/>
        </w:rPr>
      </w:pPr>
    </w:p>
    <w:p w14:paraId="14D3BC4C" w14:textId="77777777" w:rsidR="00DF79DD" w:rsidRDefault="00DF79DD" w:rsidP="00D6266A">
      <w:pPr>
        <w:rPr>
          <w:rFonts w:ascii="Arial" w:hAnsi="Arial" w:cs="Arial"/>
          <w:sz w:val="48"/>
          <w:szCs w:val="48"/>
        </w:rPr>
      </w:pPr>
    </w:p>
    <w:p w14:paraId="19EB63E9" w14:textId="77777777" w:rsidR="003F2882" w:rsidRDefault="003F2882"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26"/>
        <w:gridCol w:w="1967"/>
        <w:gridCol w:w="1751"/>
        <w:gridCol w:w="1426"/>
        <w:gridCol w:w="1844"/>
        <w:gridCol w:w="2231"/>
        <w:gridCol w:w="2660"/>
        <w:gridCol w:w="1733"/>
        <w:gridCol w:w="1754"/>
        <w:gridCol w:w="2004"/>
      </w:tblGrid>
      <w:tr w:rsidR="003F2882" w:rsidRPr="007503A3" w14:paraId="277D85E5" w14:textId="77777777" w:rsidTr="003F2882">
        <w:tc>
          <w:tcPr>
            <w:tcW w:w="1532" w:type="dxa"/>
          </w:tcPr>
          <w:p w14:paraId="7664B33D" w14:textId="77777777" w:rsidR="003F2882" w:rsidRPr="007503A3" w:rsidRDefault="003F2882" w:rsidP="003F2882">
            <w:pPr>
              <w:jc w:val="center"/>
              <w:rPr>
                <w:rFonts w:ascii="Arial" w:hAnsi="Arial" w:cs="Arial"/>
                <w:b/>
                <w:sz w:val="24"/>
                <w:szCs w:val="24"/>
              </w:rPr>
            </w:pPr>
            <w:r w:rsidRPr="007503A3">
              <w:rPr>
                <w:rFonts w:ascii="Arial" w:hAnsi="Arial" w:cs="Arial"/>
                <w:b/>
                <w:sz w:val="24"/>
                <w:szCs w:val="24"/>
              </w:rPr>
              <w:t>No. Expediente</w:t>
            </w:r>
          </w:p>
        </w:tc>
        <w:tc>
          <w:tcPr>
            <w:tcW w:w="1998" w:type="dxa"/>
          </w:tcPr>
          <w:p w14:paraId="103D23F3" w14:textId="77777777" w:rsidR="003F2882" w:rsidRPr="007503A3" w:rsidRDefault="003F2882" w:rsidP="003F2882">
            <w:pPr>
              <w:jc w:val="center"/>
              <w:rPr>
                <w:rFonts w:ascii="Arial" w:hAnsi="Arial" w:cs="Arial"/>
                <w:b/>
                <w:sz w:val="24"/>
                <w:szCs w:val="24"/>
              </w:rPr>
            </w:pPr>
            <w:r w:rsidRPr="007503A3">
              <w:rPr>
                <w:rFonts w:ascii="Arial" w:hAnsi="Arial" w:cs="Arial"/>
                <w:b/>
                <w:sz w:val="24"/>
                <w:szCs w:val="24"/>
              </w:rPr>
              <w:t xml:space="preserve">Nombre del/a Promovente </w:t>
            </w:r>
          </w:p>
        </w:tc>
        <w:tc>
          <w:tcPr>
            <w:tcW w:w="1751" w:type="dxa"/>
          </w:tcPr>
          <w:p w14:paraId="1498CD43" w14:textId="77777777" w:rsidR="003F2882" w:rsidRPr="007503A3" w:rsidRDefault="003F2882" w:rsidP="003F2882">
            <w:pPr>
              <w:jc w:val="center"/>
              <w:rPr>
                <w:rFonts w:ascii="Arial" w:hAnsi="Arial" w:cs="Arial"/>
                <w:b/>
                <w:sz w:val="24"/>
                <w:szCs w:val="24"/>
              </w:rPr>
            </w:pPr>
            <w:r w:rsidRPr="007503A3">
              <w:rPr>
                <w:rFonts w:ascii="Arial" w:hAnsi="Arial" w:cs="Arial"/>
                <w:b/>
                <w:sz w:val="24"/>
                <w:szCs w:val="24"/>
              </w:rPr>
              <w:t xml:space="preserve">Medio de Impugnación </w:t>
            </w:r>
          </w:p>
        </w:tc>
        <w:tc>
          <w:tcPr>
            <w:tcW w:w="1427" w:type="dxa"/>
          </w:tcPr>
          <w:p w14:paraId="45074EB8" w14:textId="77777777" w:rsidR="003F2882" w:rsidRPr="007503A3" w:rsidRDefault="003F2882" w:rsidP="003F2882">
            <w:pPr>
              <w:jc w:val="center"/>
              <w:rPr>
                <w:rFonts w:ascii="Arial" w:hAnsi="Arial" w:cs="Arial"/>
                <w:b/>
                <w:sz w:val="24"/>
                <w:szCs w:val="24"/>
              </w:rPr>
            </w:pPr>
            <w:r w:rsidRPr="007503A3">
              <w:rPr>
                <w:rFonts w:ascii="Arial" w:hAnsi="Arial" w:cs="Arial"/>
                <w:b/>
                <w:sz w:val="24"/>
                <w:szCs w:val="24"/>
              </w:rPr>
              <w:t xml:space="preserve">Fecha de recepción </w:t>
            </w:r>
          </w:p>
        </w:tc>
        <w:tc>
          <w:tcPr>
            <w:tcW w:w="1844" w:type="dxa"/>
          </w:tcPr>
          <w:p w14:paraId="4463B858" w14:textId="77777777" w:rsidR="003F2882" w:rsidRPr="007503A3" w:rsidRDefault="003F2882" w:rsidP="003F2882">
            <w:pPr>
              <w:jc w:val="center"/>
              <w:rPr>
                <w:rFonts w:ascii="Arial" w:hAnsi="Arial" w:cs="Arial"/>
                <w:b/>
                <w:sz w:val="24"/>
                <w:szCs w:val="24"/>
              </w:rPr>
            </w:pPr>
            <w:r w:rsidRPr="007503A3">
              <w:rPr>
                <w:rFonts w:ascii="Arial" w:hAnsi="Arial" w:cs="Arial"/>
                <w:b/>
                <w:sz w:val="24"/>
                <w:szCs w:val="24"/>
              </w:rPr>
              <w:t xml:space="preserve">Autoridad u órgano que emite el acto </w:t>
            </w:r>
          </w:p>
        </w:tc>
        <w:tc>
          <w:tcPr>
            <w:tcW w:w="1906" w:type="dxa"/>
          </w:tcPr>
          <w:p w14:paraId="40A3D718" w14:textId="77777777" w:rsidR="003F2882" w:rsidRPr="007503A3" w:rsidRDefault="003F2882" w:rsidP="003F2882">
            <w:pPr>
              <w:jc w:val="center"/>
              <w:rPr>
                <w:rFonts w:ascii="Arial" w:hAnsi="Arial" w:cs="Arial"/>
                <w:b/>
                <w:sz w:val="24"/>
                <w:szCs w:val="24"/>
              </w:rPr>
            </w:pPr>
            <w:r w:rsidRPr="007503A3">
              <w:rPr>
                <w:rFonts w:ascii="Arial" w:hAnsi="Arial" w:cs="Arial"/>
                <w:b/>
                <w:sz w:val="24"/>
                <w:szCs w:val="24"/>
              </w:rPr>
              <w:t>Resolución, o acto que se impugna</w:t>
            </w:r>
          </w:p>
        </w:tc>
        <w:tc>
          <w:tcPr>
            <w:tcW w:w="2851" w:type="dxa"/>
          </w:tcPr>
          <w:p w14:paraId="687F865D" w14:textId="77777777" w:rsidR="003F2882" w:rsidRPr="007503A3" w:rsidRDefault="003F2882" w:rsidP="003F2882">
            <w:pPr>
              <w:jc w:val="center"/>
              <w:rPr>
                <w:rFonts w:ascii="Arial" w:hAnsi="Arial" w:cs="Arial"/>
                <w:b/>
                <w:sz w:val="24"/>
                <w:szCs w:val="24"/>
              </w:rPr>
            </w:pPr>
            <w:r w:rsidRPr="007503A3">
              <w:rPr>
                <w:rFonts w:ascii="Arial" w:hAnsi="Arial" w:cs="Arial"/>
                <w:b/>
                <w:sz w:val="24"/>
                <w:szCs w:val="24"/>
              </w:rPr>
              <w:t xml:space="preserve">Sentido de la resolución, o acto que se impugna </w:t>
            </w:r>
          </w:p>
        </w:tc>
        <w:tc>
          <w:tcPr>
            <w:tcW w:w="1785" w:type="dxa"/>
          </w:tcPr>
          <w:p w14:paraId="7F528508" w14:textId="77777777" w:rsidR="003F2882" w:rsidRPr="007503A3" w:rsidRDefault="003F2882" w:rsidP="003F2882">
            <w:pPr>
              <w:jc w:val="center"/>
              <w:rPr>
                <w:rFonts w:ascii="Arial" w:hAnsi="Arial" w:cs="Arial"/>
                <w:b/>
                <w:sz w:val="24"/>
                <w:szCs w:val="24"/>
              </w:rPr>
            </w:pPr>
            <w:r w:rsidRPr="007503A3">
              <w:rPr>
                <w:rFonts w:ascii="Arial" w:hAnsi="Arial" w:cs="Arial"/>
                <w:b/>
                <w:sz w:val="24"/>
                <w:szCs w:val="24"/>
              </w:rPr>
              <w:t>Fecha de emisión de la resolución o acto que se impugna</w:t>
            </w:r>
          </w:p>
        </w:tc>
        <w:tc>
          <w:tcPr>
            <w:tcW w:w="1787" w:type="dxa"/>
          </w:tcPr>
          <w:p w14:paraId="1BC68FA6" w14:textId="77777777" w:rsidR="003F2882" w:rsidRPr="007503A3" w:rsidRDefault="003F2882" w:rsidP="003F2882">
            <w:pPr>
              <w:jc w:val="center"/>
              <w:rPr>
                <w:rFonts w:ascii="Arial" w:hAnsi="Arial" w:cs="Arial"/>
                <w:b/>
                <w:sz w:val="24"/>
                <w:szCs w:val="24"/>
              </w:rPr>
            </w:pPr>
            <w:r w:rsidRPr="007503A3">
              <w:rPr>
                <w:rFonts w:ascii="Arial" w:hAnsi="Arial" w:cs="Arial"/>
                <w:b/>
                <w:sz w:val="24"/>
                <w:szCs w:val="24"/>
              </w:rPr>
              <w:t xml:space="preserve">Fecha de notificación </w:t>
            </w:r>
          </w:p>
        </w:tc>
        <w:tc>
          <w:tcPr>
            <w:tcW w:w="2015" w:type="dxa"/>
          </w:tcPr>
          <w:p w14:paraId="2B81A401" w14:textId="77777777" w:rsidR="003F2882" w:rsidRPr="007503A3" w:rsidRDefault="003F2882" w:rsidP="003F2882">
            <w:pPr>
              <w:jc w:val="center"/>
              <w:rPr>
                <w:rFonts w:ascii="Arial" w:hAnsi="Arial" w:cs="Arial"/>
                <w:b/>
                <w:sz w:val="24"/>
                <w:szCs w:val="24"/>
              </w:rPr>
            </w:pPr>
            <w:r w:rsidRPr="007503A3">
              <w:rPr>
                <w:rFonts w:ascii="Arial" w:hAnsi="Arial" w:cs="Arial"/>
                <w:b/>
                <w:sz w:val="24"/>
                <w:szCs w:val="24"/>
              </w:rPr>
              <w:t>Observaciones</w:t>
            </w:r>
          </w:p>
        </w:tc>
      </w:tr>
      <w:tr w:rsidR="003F2882" w:rsidRPr="00A948A9" w14:paraId="27D4F35C" w14:textId="77777777" w:rsidTr="003F2882">
        <w:tc>
          <w:tcPr>
            <w:tcW w:w="1532" w:type="dxa"/>
          </w:tcPr>
          <w:p w14:paraId="15865944" w14:textId="77777777" w:rsidR="003F2882" w:rsidRPr="007503A3" w:rsidRDefault="003F2882" w:rsidP="003F2882">
            <w:pPr>
              <w:jc w:val="center"/>
              <w:rPr>
                <w:rFonts w:ascii="Arial" w:hAnsi="Arial" w:cs="Arial"/>
                <w:b/>
                <w:sz w:val="24"/>
                <w:szCs w:val="24"/>
              </w:rPr>
            </w:pPr>
            <w:r w:rsidRPr="007503A3">
              <w:rPr>
                <w:rFonts w:ascii="Arial" w:hAnsi="Arial" w:cs="Arial"/>
                <w:b/>
                <w:sz w:val="24"/>
                <w:szCs w:val="24"/>
              </w:rPr>
              <w:t>TEEA-PES 017/2018</w:t>
            </w:r>
          </w:p>
        </w:tc>
        <w:tc>
          <w:tcPr>
            <w:tcW w:w="1998" w:type="dxa"/>
          </w:tcPr>
          <w:p w14:paraId="5E1B4C95" w14:textId="77777777" w:rsidR="003F2882" w:rsidRPr="007503A3" w:rsidRDefault="003F2882" w:rsidP="003F2882">
            <w:pPr>
              <w:jc w:val="center"/>
              <w:rPr>
                <w:rFonts w:ascii="Arial" w:hAnsi="Arial" w:cs="Arial"/>
                <w:sz w:val="24"/>
                <w:szCs w:val="24"/>
              </w:rPr>
            </w:pPr>
            <w:r w:rsidRPr="007503A3">
              <w:rPr>
                <w:rFonts w:ascii="Arial" w:hAnsi="Arial" w:cs="Arial"/>
                <w:sz w:val="24"/>
                <w:szCs w:val="24"/>
              </w:rPr>
              <w:t>Lic. Oscar Francisco Gonzales Hermosillo, en su calidad de Representante Propietario del PRI ante el Consejo Distrital IX del IEE en Ags.</w:t>
            </w:r>
          </w:p>
        </w:tc>
        <w:tc>
          <w:tcPr>
            <w:tcW w:w="1751" w:type="dxa"/>
          </w:tcPr>
          <w:p w14:paraId="5855E9E3" w14:textId="77777777" w:rsidR="003F2882" w:rsidRPr="007503A3" w:rsidRDefault="003F2882" w:rsidP="003F2882">
            <w:pPr>
              <w:jc w:val="center"/>
              <w:rPr>
                <w:rFonts w:ascii="Arial" w:hAnsi="Arial" w:cs="Arial"/>
                <w:sz w:val="24"/>
                <w:szCs w:val="24"/>
              </w:rPr>
            </w:pPr>
            <w:r w:rsidRPr="007503A3">
              <w:rPr>
                <w:rFonts w:ascii="Arial" w:hAnsi="Arial" w:cs="Arial"/>
                <w:sz w:val="24"/>
                <w:szCs w:val="24"/>
              </w:rPr>
              <w:t xml:space="preserve">Procedimiento Especial Sancionador </w:t>
            </w:r>
          </w:p>
        </w:tc>
        <w:tc>
          <w:tcPr>
            <w:tcW w:w="1427" w:type="dxa"/>
          </w:tcPr>
          <w:p w14:paraId="72FA89AC" w14:textId="77777777" w:rsidR="003F2882" w:rsidRPr="007503A3" w:rsidRDefault="003F2882" w:rsidP="003F2882">
            <w:pPr>
              <w:jc w:val="center"/>
              <w:rPr>
                <w:rFonts w:ascii="Arial" w:hAnsi="Arial" w:cs="Arial"/>
                <w:sz w:val="24"/>
                <w:szCs w:val="24"/>
              </w:rPr>
            </w:pPr>
            <w:r w:rsidRPr="007503A3">
              <w:rPr>
                <w:rFonts w:ascii="Arial" w:hAnsi="Arial" w:cs="Arial"/>
                <w:sz w:val="24"/>
                <w:szCs w:val="24"/>
              </w:rPr>
              <w:t>29/06/2018</w:t>
            </w:r>
          </w:p>
          <w:p w14:paraId="10806E05" w14:textId="77777777" w:rsidR="003F2882" w:rsidRPr="007503A3" w:rsidRDefault="003F2882" w:rsidP="003F2882">
            <w:pPr>
              <w:jc w:val="center"/>
              <w:rPr>
                <w:rFonts w:ascii="Arial" w:hAnsi="Arial" w:cs="Arial"/>
                <w:sz w:val="24"/>
                <w:szCs w:val="24"/>
              </w:rPr>
            </w:pPr>
            <w:r w:rsidRPr="007503A3">
              <w:rPr>
                <w:rFonts w:ascii="Arial" w:hAnsi="Arial" w:cs="Arial"/>
                <w:sz w:val="24"/>
                <w:szCs w:val="24"/>
              </w:rPr>
              <w:t>15:20 hrs.</w:t>
            </w:r>
          </w:p>
        </w:tc>
        <w:tc>
          <w:tcPr>
            <w:tcW w:w="1844" w:type="dxa"/>
          </w:tcPr>
          <w:p w14:paraId="2A0963E6" w14:textId="77777777" w:rsidR="003F2882" w:rsidRPr="007503A3" w:rsidRDefault="003F2882" w:rsidP="003F2882">
            <w:pPr>
              <w:rPr>
                <w:rFonts w:ascii="Arial" w:hAnsi="Arial" w:cs="Arial"/>
                <w:sz w:val="24"/>
                <w:szCs w:val="24"/>
              </w:rPr>
            </w:pPr>
            <w:r w:rsidRPr="007503A3">
              <w:rPr>
                <w:rFonts w:ascii="Arial" w:hAnsi="Arial" w:cs="Arial"/>
                <w:sz w:val="24"/>
                <w:szCs w:val="24"/>
              </w:rPr>
              <w:t xml:space="preserve">Municipio del Estado de Aguascalientes a través de su Presidenta Municipal María Teresa Jiménez Esquivel, el Secretario del Ayuntamiento </w:t>
            </w:r>
            <w:r w:rsidRPr="007503A3">
              <w:rPr>
                <w:rFonts w:ascii="Arial" w:hAnsi="Arial" w:cs="Arial"/>
                <w:sz w:val="24"/>
                <w:szCs w:val="24"/>
              </w:rPr>
              <w:lastRenderedPageBreak/>
              <w:t xml:space="preserve">de Aguascalientes Jaime Gerardo Beltrán Martínez, el PAN, PRD y MC los cuales conforman la coalición “por Aguascalientes al Frente”; así como </w:t>
            </w:r>
            <w:r w:rsidR="00E56346" w:rsidRPr="007503A3">
              <w:rPr>
                <w:rFonts w:ascii="Arial" w:hAnsi="Arial" w:cs="Arial"/>
                <w:sz w:val="24"/>
                <w:szCs w:val="24"/>
              </w:rPr>
              <w:t xml:space="preserve">a Mónica Becerra Romero </w:t>
            </w:r>
            <w:r w:rsidRPr="007503A3">
              <w:rPr>
                <w:rFonts w:ascii="Arial" w:hAnsi="Arial" w:cs="Arial"/>
                <w:sz w:val="24"/>
                <w:szCs w:val="24"/>
              </w:rPr>
              <w:t>Candidata a Diputada</w:t>
            </w:r>
            <w:r w:rsidR="00E56346" w:rsidRPr="007503A3">
              <w:rPr>
                <w:rFonts w:ascii="Arial" w:hAnsi="Arial" w:cs="Arial"/>
                <w:sz w:val="24"/>
                <w:szCs w:val="24"/>
              </w:rPr>
              <w:t xml:space="preserve"> Local por</w:t>
            </w:r>
            <w:r w:rsidRPr="007503A3">
              <w:rPr>
                <w:rFonts w:ascii="Arial" w:hAnsi="Arial" w:cs="Arial"/>
                <w:sz w:val="24"/>
                <w:szCs w:val="24"/>
              </w:rPr>
              <w:t xml:space="preserve"> el Distrito Electora</w:t>
            </w:r>
            <w:r w:rsidR="00E56346" w:rsidRPr="007503A3">
              <w:rPr>
                <w:rFonts w:ascii="Arial" w:hAnsi="Arial" w:cs="Arial"/>
                <w:sz w:val="24"/>
                <w:szCs w:val="24"/>
              </w:rPr>
              <w:t xml:space="preserve">l IX; Karen Guadalupe Vera Hernández, Víctor Alexis Gómez Becerra y María Teresa Margarita Gallegos Padilla </w:t>
            </w:r>
            <w:r w:rsidRPr="007503A3">
              <w:rPr>
                <w:rFonts w:ascii="Arial" w:hAnsi="Arial" w:cs="Arial"/>
                <w:sz w:val="24"/>
                <w:szCs w:val="24"/>
              </w:rPr>
              <w:t xml:space="preserve"> </w:t>
            </w:r>
          </w:p>
        </w:tc>
        <w:tc>
          <w:tcPr>
            <w:tcW w:w="1906" w:type="dxa"/>
          </w:tcPr>
          <w:p w14:paraId="454A3D3B" w14:textId="77777777" w:rsidR="003F2882" w:rsidRPr="007503A3" w:rsidRDefault="00E56346" w:rsidP="003F2882">
            <w:pPr>
              <w:jc w:val="center"/>
              <w:rPr>
                <w:rFonts w:ascii="Arial" w:hAnsi="Arial" w:cs="Arial"/>
                <w:sz w:val="24"/>
                <w:szCs w:val="24"/>
              </w:rPr>
            </w:pPr>
            <w:r w:rsidRPr="007503A3">
              <w:rPr>
                <w:rFonts w:ascii="Arial" w:hAnsi="Arial" w:cs="Arial"/>
                <w:sz w:val="24"/>
                <w:szCs w:val="24"/>
              </w:rPr>
              <w:lastRenderedPageBreak/>
              <w:t xml:space="preserve">Entrega de apoyos en casas; ofrecimiento de cemento, pintura impermeabilizante, requerimiento de credencial para votar y llenado de un formato además de invitar a votar por Mónica </w:t>
            </w:r>
            <w:r w:rsidRPr="007503A3">
              <w:rPr>
                <w:rFonts w:ascii="Arial" w:hAnsi="Arial" w:cs="Arial"/>
                <w:sz w:val="24"/>
                <w:szCs w:val="24"/>
              </w:rPr>
              <w:lastRenderedPageBreak/>
              <w:t>Becerra Romero Candidata a Diputada Local por el Distrito Electoral IX,</w:t>
            </w:r>
          </w:p>
          <w:p w14:paraId="4C1BCFA2" w14:textId="77777777" w:rsidR="00E56346" w:rsidRPr="007503A3" w:rsidRDefault="00E56346" w:rsidP="007503A3">
            <w:pPr>
              <w:jc w:val="center"/>
              <w:rPr>
                <w:rFonts w:ascii="Arial" w:hAnsi="Arial" w:cs="Arial"/>
                <w:sz w:val="24"/>
                <w:szCs w:val="24"/>
              </w:rPr>
            </w:pPr>
            <w:r w:rsidRPr="007503A3">
              <w:rPr>
                <w:rFonts w:ascii="Arial" w:hAnsi="Arial" w:cs="Arial"/>
                <w:sz w:val="24"/>
                <w:szCs w:val="24"/>
              </w:rPr>
              <w:t>Además de la</w:t>
            </w:r>
            <w:r w:rsidR="007503A3" w:rsidRPr="007503A3">
              <w:rPr>
                <w:rFonts w:ascii="Arial" w:hAnsi="Arial" w:cs="Arial"/>
                <w:sz w:val="24"/>
                <w:szCs w:val="24"/>
              </w:rPr>
              <w:t xml:space="preserve"> </w:t>
            </w:r>
            <w:r w:rsidRPr="007503A3">
              <w:rPr>
                <w:rFonts w:ascii="Arial" w:hAnsi="Arial" w:cs="Arial"/>
                <w:sz w:val="24"/>
                <w:szCs w:val="24"/>
              </w:rPr>
              <w:t xml:space="preserve">utilización de coacción para apoyar a </w:t>
            </w:r>
            <w:r w:rsidR="007503A3" w:rsidRPr="007503A3">
              <w:rPr>
                <w:rFonts w:ascii="Arial" w:hAnsi="Arial" w:cs="Arial"/>
                <w:sz w:val="24"/>
                <w:szCs w:val="24"/>
              </w:rPr>
              <w:t>la mencionada candidata; y uso de un vehículo del Ayuntamiento de Aguascalientes</w:t>
            </w:r>
          </w:p>
        </w:tc>
        <w:tc>
          <w:tcPr>
            <w:tcW w:w="2851" w:type="dxa"/>
          </w:tcPr>
          <w:p w14:paraId="61F95377" w14:textId="77777777" w:rsidR="003F2882" w:rsidRPr="007503A3" w:rsidRDefault="007503A3" w:rsidP="003F2882">
            <w:pPr>
              <w:jc w:val="center"/>
              <w:rPr>
                <w:rFonts w:ascii="Arial" w:hAnsi="Arial" w:cs="Arial"/>
                <w:sz w:val="24"/>
                <w:szCs w:val="24"/>
              </w:rPr>
            </w:pPr>
            <w:r w:rsidRPr="007503A3">
              <w:rPr>
                <w:rFonts w:ascii="Arial" w:hAnsi="Arial" w:cs="Arial"/>
                <w:sz w:val="24"/>
                <w:szCs w:val="24"/>
              </w:rPr>
              <w:lastRenderedPageBreak/>
              <w:t xml:space="preserve">Violación al </w:t>
            </w:r>
            <w:proofErr w:type="spellStart"/>
            <w:r w:rsidRPr="007503A3">
              <w:rPr>
                <w:rFonts w:ascii="Arial" w:hAnsi="Arial" w:cs="Arial"/>
                <w:sz w:val="24"/>
                <w:szCs w:val="24"/>
              </w:rPr>
              <w:t>articulo</w:t>
            </w:r>
            <w:proofErr w:type="spellEnd"/>
            <w:r w:rsidRPr="007503A3">
              <w:rPr>
                <w:rFonts w:ascii="Arial" w:hAnsi="Arial" w:cs="Arial"/>
                <w:sz w:val="24"/>
                <w:szCs w:val="24"/>
              </w:rPr>
              <w:t xml:space="preserve"> 41 base VI y 134 párrafo octavo de la CPEUM</w:t>
            </w:r>
          </w:p>
          <w:p w14:paraId="3503DF5D" w14:textId="77777777" w:rsidR="007503A3" w:rsidRPr="007503A3" w:rsidRDefault="007503A3" w:rsidP="003F2882">
            <w:pPr>
              <w:jc w:val="center"/>
              <w:rPr>
                <w:rFonts w:ascii="Arial" w:hAnsi="Arial" w:cs="Arial"/>
                <w:sz w:val="24"/>
                <w:szCs w:val="24"/>
              </w:rPr>
            </w:pPr>
            <w:r w:rsidRPr="007503A3">
              <w:rPr>
                <w:rFonts w:ascii="Arial" w:hAnsi="Arial" w:cs="Arial"/>
                <w:sz w:val="24"/>
                <w:szCs w:val="24"/>
              </w:rPr>
              <w:t xml:space="preserve">; uso de recursos financieros, materiales humanos y tecnológicos con fines de inequidad electoral </w:t>
            </w:r>
          </w:p>
          <w:p w14:paraId="709CB22C" w14:textId="77777777" w:rsidR="00E56346" w:rsidRPr="007503A3" w:rsidRDefault="00E56346" w:rsidP="003F2882">
            <w:pPr>
              <w:jc w:val="center"/>
              <w:rPr>
                <w:rFonts w:ascii="Arial" w:hAnsi="Arial" w:cs="Arial"/>
                <w:sz w:val="24"/>
                <w:szCs w:val="24"/>
              </w:rPr>
            </w:pPr>
          </w:p>
        </w:tc>
        <w:tc>
          <w:tcPr>
            <w:tcW w:w="1785" w:type="dxa"/>
          </w:tcPr>
          <w:p w14:paraId="466C3573" w14:textId="77777777" w:rsidR="003F2882" w:rsidRPr="007503A3" w:rsidRDefault="00E56346" w:rsidP="003F2882">
            <w:pPr>
              <w:jc w:val="center"/>
              <w:rPr>
                <w:rFonts w:ascii="Arial" w:hAnsi="Arial" w:cs="Arial"/>
                <w:sz w:val="24"/>
                <w:szCs w:val="24"/>
              </w:rPr>
            </w:pPr>
            <w:r w:rsidRPr="007503A3">
              <w:rPr>
                <w:rFonts w:ascii="Arial" w:hAnsi="Arial" w:cs="Arial"/>
                <w:sz w:val="24"/>
                <w:szCs w:val="24"/>
              </w:rPr>
              <w:t>23</w:t>
            </w:r>
            <w:r w:rsidR="003F2882" w:rsidRPr="007503A3">
              <w:rPr>
                <w:rFonts w:ascii="Arial" w:hAnsi="Arial" w:cs="Arial"/>
                <w:sz w:val="24"/>
                <w:szCs w:val="24"/>
              </w:rPr>
              <w:t>/05/2018</w:t>
            </w:r>
          </w:p>
        </w:tc>
        <w:tc>
          <w:tcPr>
            <w:tcW w:w="1787" w:type="dxa"/>
          </w:tcPr>
          <w:p w14:paraId="404B532C" w14:textId="77777777" w:rsidR="003F2882" w:rsidRPr="007503A3" w:rsidRDefault="003F2882" w:rsidP="003F2882">
            <w:pPr>
              <w:rPr>
                <w:rFonts w:ascii="Arial" w:hAnsi="Arial" w:cs="Arial"/>
                <w:sz w:val="24"/>
                <w:szCs w:val="24"/>
              </w:rPr>
            </w:pPr>
            <w:r w:rsidRPr="007503A3">
              <w:rPr>
                <w:rFonts w:ascii="Arial" w:hAnsi="Arial" w:cs="Arial"/>
                <w:sz w:val="24"/>
                <w:szCs w:val="24"/>
              </w:rPr>
              <w:t xml:space="preserve">El denunciante se enteró el día </w:t>
            </w:r>
            <w:r w:rsidR="007503A3" w:rsidRPr="007503A3">
              <w:rPr>
                <w:rFonts w:ascii="Arial" w:hAnsi="Arial" w:cs="Arial"/>
                <w:sz w:val="24"/>
                <w:szCs w:val="24"/>
              </w:rPr>
              <w:t>22</w:t>
            </w:r>
            <w:r w:rsidRPr="007503A3">
              <w:rPr>
                <w:rFonts w:ascii="Arial" w:hAnsi="Arial" w:cs="Arial"/>
                <w:sz w:val="24"/>
                <w:szCs w:val="24"/>
              </w:rPr>
              <w:t>/05/2018</w:t>
            </w:r>
          </w:p>
        </w:tc>
        <w:tc>
          <w:tcPr>
            <w:tcW w:w="2015" w:type="dxa"/>
          </w:tcPr>
          <w:p w14:paraId="24C28305" w14:textId="77777777" w:rsidR="003F2882" w:rsidRDefault="003F2882" w:rsidP="003F2882">
            <w:pPr>
              <w:jc w:val="center"/>
              <w:rPr>
                <w:rFonts w:ascii="Arial" w:hAnsi="Arial" w:cs="Arial"/>
                <w:sz w:val="24"/>
                <w:szCs w:val="24"/>
              </w:rPr>
            </w:pPr>
            <w:r w:rsidRPr="007503A3">
              <w:rPr>
                <w:rFonts w:ascii="Arial" w:hAnsi="Arial" w:cs="Arial"/>
                <w:sz w:val="24"/>
                <w:szCs w:val="24"/>
              </w:rPr>
              <w:t xml:space="preserve">Se turna a la ponencia de la Magistrada </w:t>
            </w:r>
            <w:r w:rsidRPr="007503A3">
              <w:rPr>
                <w:rFonts w:ascii="Arial" w:hAnsi="Arial" w:cs="Arial"/>
                <w:b/>
                <w:sz w:val="24"/>
                <w:szCs w:val="24"/>
              </w:rPr>
              <w:t>Claudia Eloísa Díaz de León González</w:t>
            </w:r>
          </w:p>
          <w:p w14:paraId="55292DF5" w14:textId="77777777" w:rsidR="003F2882" w:rsidRPr="00751D2E" w:rsidRDefault="003F2882" w:rsidP="003F2882">
            <w:pPr>
              <w:jc w:val="center"/>
              <w:rPr>
                <w:rFonts w:ascii="Arial" w:hAnsi="Arial" w:cs="Arial"/>
                <w:b/>
                <w:sz w:val="24"/>
                <w:szCs w:val="24"/>
              </w:rPr>
            </w:pPr>
          </w:p>
        </w:tc>
      </w:tr>
    </w:tbl>
    <w:p w14:paraId="2F88E4B8" w14:textId="77777777" w:rsidR="003F2882" w:rsidRDefault="003F2882" w:rsidP="00D6266A">
      <w:pPr>
        <w:rPr>
          <w:rFonts w:ascii="Arial" w:hAnsi="Arial" w:cs="Arial"/>
          <w:sz w:val="48"/>
          <w:szCs w:val="48"/>
        </w:rPr>
      </w:pPr>
    </w:p>
    <w:p w14:paraId="31BB2795" w14:textId="77777777" w:rsidR="00D3393E" w:rsidRDefault="00D3393E"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D3393E" w:rsidRPr="00166DFC" w14:paraId="4DC626CE" w14:textId="77777777" w:rsidTr="00D3393E">
        <w:tc>
          <w:tcPr>
            <w:tcW w:w="1532" w:type="dxa"/>
          </w:tcPr>
          <w:p w14:paraId="73EA5691" w14:textId="77777777" w:rsidR="00D3393E" w:rsidRPr="00166DFC" w:rsidRDefault="00D3393E" w:rsidP="00D3393E">
            <w:pPr>
              <w:jc w:val="center"/>
              <w:rPr>
                <w:rFonts w:ascii="Arial" w:hAnsi="Arial" w:cs="Arial"/>
                <w:b/>
                <w:sz w:val="24"/>
                <w:szCs w:val="24"/>
              </w:rPr>
            </w:pPr>
            <w:r w:rsidRPr="00166DFC">
              <w:rPr>
                <w:rFonts w:ascii="Arial" w:hAnsi="Arial" w:cs="Arial"/>
                <w:b/>
                <w:sz w:val="24"/>
                <w:szCs w:val="24"/>
              </w:rPr>
              <w:t>No. Expediente</w:t>
            </w:r>
          </w:p>
        </w:tc>
        <w:tc>
          <w:tcPr>
            <w:tcW w:w="1998" w:type="dxa"/>
          </w:tcPr>
          <w:p w14:paraId="0007F7E9" w14:textId="77777777" w:rsidR="00D3393E" w:rsidRPr="00166DFC" w:rsidRDefault="00D3393E" w:rsidP="00D3393E">
            <w:pPr>
              <w:jc w:val="center"/>
              <w:rPr>
                <w:rFonts w:ascii="Arial" w:hAnsi="Arial" w:cs="Arial"/>
                <w:b/>
                <w:sz w:val="24"/>
                <w:szCs w:val="24"/>
              </w:rPr>
            </w:pPr>
            <w:r w:rsidRPr="00166DFC">
              <w:rPr>
                <w:rFonts w:ascii="Arial" w:hAnsi="Arial" w:cs="Arial"/>
                <w:b/>
                <w:sz w:val="24"/>
                <w:szCs w:val="24"/>
              </w:rPr>
              <w:t xml:space="preserve">Nombre del/a Promovente </w:t>
            </w:r>
          </w:p>
        </w:tc>
        <w:tc>
          <w:tcPr>
            <w:tcW w:w="1751" w:type="dxa"/>
          </w:tcPr>
          <w:p w14:paraId="4CBE433E" w14:textId="77777777" w:rsidR="00D3393E" w:rsidRPr="00166DFC" w:rsidRDefault="00D3393E" w:rsidP="00D3393E">
            <w:pPr>
              <w:jc w:val="center"/>
              <w:rPr>
                <w:rFonts w:ascii="Arial" w:hAnsi="Arial" w:cs="Arial"/>
                <w:b/>
                <w:sz w:val="24"/>
                <w:szCs w:val="24"/>
              </w:rPr>
            </w:pPr>
            <w:r w:rsidRPr="00166DFC">
              <w:rPr>
                <w:rFonts w:ascii="Arial" w:hAnsi="Arial" w:cs="Arial"/>
                <w:b/>
                <w:sz w:val="24"/>
                <w:szCs w:val="24"/>
              </w:rPr>
              <w:t xml:space="preserve">Medio de Impugnación </w:t>
            </w:r>
          </w:p>
        </w:tc>
        <w:tc>
          <w:tcPr>
            <w:tcW w:w="1427" w:type="dxa"/>
          </w:tcPr>
          <w:p w14:paraId="3A2671B3" w14:textId="77777777" w:rsidR="00D3393E" w:rsidRPr="00166DFC" w:rsidRDefault="00D3393E" w:rsidP="00D3393E">
            <w:pPr>
              <w:jc w:val="center"/>
              <w:rPr>
                <w:rFonts w:ascii="Arial" w:hAnsi="Arial" w:cs="Arial"/>
                <w:b/>
                <w:sz w:val="24"/>
                <w:szCs w:val="24"/>
              </w:rPr>
            </w:pPr>
            <w:r w:rsidRPr="00166DFC">
              <w:rPr>
                <w:rFonts w:ascii="Arial" w:hAnsi="Arial" w:cs="Arial"/>
                <w:b/>
                <w:sz w:val="24"/>
                <w:szCs w:val="24"/>
              </w:rPr>
              <w:t xml:space="preserve">Fecha de recepción </w:t>
            </w:r>
          </w:p>
        </w:tc>
        <w:tc>
          <w:tcPr>
            <w:tcW w:w="1844" w:type="dxa"/>
          </w:tcPr>
          <w:p w14:paraId="6FE4AEC6" w14:textId="77777777" w:rsidR="00D3393E" w:rsidRPr="00166DFC" w:rsidRDefault="00D3393E" w:rsidP="00D3393E">
            <w:pPr>
              <w:jc w:val="center"/>
              <w:rPr>
                <w:rFonts w:ascii="Arial" w:hAnsi="Arial" w:cs="Arial"/>
                <w:b/>
                <w:sz w:val="24"/>
                <w:szCs w:val="24"/>
              </w:rPr>
            </w:pPr>
            <w:r w:rsidRPr="00166DFC">
              <w:rPr>
                <w:rFonts w:ascii="Arial" w:hAnsi="Arial" w:cs="Arial"/>
                <w:b/>
                <w:sz w:val="24"/>
                <w:szCs w:val="24"/>
              </w:rPr>
              <w:t xml:space="preserve">Autoridad u órgano que emite el acto </w:t>
            </w:r>
          </w:p>
        </w:tc>
        <w:tc>
          <w:tcPr>
            <w:tcW w:w="1906" w:type="dxa"/>
          </w:tcPr>
          <w:p w14:paraId="3311DE76" w14:textId="77777777" w:rsidR="00D3393E" w:rsidRPr="00166DFC" w:rsidRDefault="00D3393E" w:rsidP="00D3393E">
            <w:pPr>
              <w:jc w:val="center"/>
              <w:rPr>
                <w:rFonts w:ascii="Arial" w:hAnsi="Arial" w:cs="Arial"/>
                <w:b/>
                <w:sz w:val="24"/>
                <w:szCs w:val="24"/>
              </w:rPr>
            </w:pPr>
            <w:r w:rsidRPr="00166DFC">
              <w:rPr>
                <w:rFonts w:ascii="Arial" w:hAnsi="Arial" w:cs="Arial"/>
                <w:b/>
                <w:sz w:val="24"/>
                <w:szCs w:val="24"/>
              </w:rPr>
              <w:t>Resolución, o acto que se impugna</w:t>
            </w:r>
          </w:p>
        </w:tc>
        <w:tc>
          <w:tcPr>
            <w:tcW w:w="2851" w:type="dxa"/>
          </w:tcPr>
          <w:p w14:paraId="4F902A82" w14:textId="77777777" w:rsidR="00D3393E" w:rsidRPr="00166DFC" w:rsidRDefault="00D3393E" w:rsidP="00D3393E">
            <w:pPr>
              <w:jc w:val="center"/>
              <w:rPr>
                <w:rFonts w:ascii="Arial" w:hAnsi="Arial" w:cs="Arial"/>
                <w:b/>
                <w:sz w:val="24"/>
                <w:szCs w:val="24"/>
              </w:rPr>
            </w:pPr>
            <w:r w:rsidRPr="00166DFC">
              <w:rPr>
                <w:rFonts w:ascii="Arial" w:hAnsi="Arial" w:cs="Arial"/>
                <w:b/>
                <w:sz w:val="24"/>
                <w:szCs w:val="24"/>
              </w:rPr>
              <w:t xml:space="preserve">Sentido de la resolución, o acto que se impugna </w:t>
            </w:r>
          </w:p>
        </w:tc>
        <w:tc>
          <w:tcPr>
            <w:tcW w:w="1785" w:type="dxa"/>
          </w:tcPr>
          <w:p w14:paraId="68BBAEAA" w14:textId="77777777" w:rsidR="00D3393E" w:rsidRPr="00166DFC" w:rsidRDefault="00D3393E" w:rsidP="00D3393E">
            <w:pPr>
              <w:jc w:val="center"/>
              <w:rPr>
                <w:rFonts w:ascii="Arial" w:hAnsi="Arial" w:cs="Arial"/>
                <w:b/>
                <w:sz w:val="24"/>
                <w:szCs w:val="24"/>
              </w:rPr>
            </w:pPr>
            <w:r w:rsidRPr="00166DFC">
              <w:rPr>
                <w:rFonts w:ascii="Arial" w:hAnsi="Arial" w:cs="Arial"/>
                <w:b/>
                <w:sz w:val="24"/>
                <w:szCs w:val="24"/>
              </w:rPr>
              <w:t>Fecha de emisión de la resolución o acto que se impugna</w:t>
            </w:r>
          </w:p>
        </w:tc>
        <w:tc>
          <w:tcPr>
            <w:tcW w:w="1787" w:type="dxa"/>
          </w:tcPr>
          <w:p w14:paraId="0328B01D" w14:textId="77777777" w:rsidR="00D3393E" w:rsidRPr="00166DFC" w:rsidRDefault="00D3393E" w:rsidP="00D3393E">
            <w:pPr>
              <w:jc w:val="center"/>
              <w:rPr>
                <w:rFonts w:ascii="Arial" w:hAnsi="Arial" w:cs="Arial"/>
                <w:b/>
                <w:sz w:val="24"/>
                <w:szCs w:val="24"/>
              </w:rPr>
            </w:pPr>
            <w:r w:rsidRPr="00166DFC">
              <w:rPr>
                <w:rFonts w:ascii="Arial" w:hAnsi="Arial" w:cs="Arial"/>
                <w:b/>
                <w:sz w:val="24"/>
                <w:szCs w:val="24"/>
              </w:rPr>
              <w:t xml:space="preserve">Fecha de notificación </w:t>
            </w:r>
          </w:p>
        </w:tc>
        <w:tc>
          <w:tcPr>
            <w:tcW w:w="2015" w:type="dxa"/>
          </w:tcPr>
          <w:p w14:paraId="4AF901C8" w14:textId="77777777" w:rsidR="00D3393E" w:rsidRPr="00166DFC" w:rsidRDefault="00D3393E" w:rsidP="00D3393E">
            <w:pPr>
              <w:jc w:val="center"/>
              <w:rPr>
                <w:rFonts w:ascii="Arial" w:hAnsi="Arial" w:cs="Arial"/>
                <w:b/>
                <w:sz w:val="24"/>
                <w:szCs w:val="24"/>
              </w:rPr>
            </w:pPr>
            <w:r w:rsidRPr="00166DFC">
              <w:rPr>
                <w:rFonts w:ascii="Arial" w:hAnsi="Arial" w:cs="Arial"/>
                <w:b/>
                <w:sz w:val="24"/>
                <w:szCs w:val="24"/>
              </w:rPr>
              <w:t>Observaciones</w:t>
            </w:r>
          </w:p>
        </w:tc>
      </w:tr>
      <w:tr w:rsidR="00D3393E" w:rsidRPr="00A948A9" w14:paraId="2B15CC02" w14:textId="77777777" w:rsidTr="00D3393E">
        <w:tc>
          <w:tcPr>
            <w:tcW w:w="1532" w:type="dxa"/>
          </w:tcPr>
          <w:p w14:paraId="45CB92D0" w14:textId="77777777" w:rsidR="00D3393E" w:rsidRPr="00166DFC" w:rsidRDefault="00D3393E" w:rsidP="00D3393E">
            <w:pPr>
              <w:jc w:val="center"/>
              <w:rPr>
                <w:rFonts w:ascii="Arial" w:hAnsi="Arial" w:cs="Arial"/>
                <w:b/>
                <w:sz w:val="24"/>
                <w:szCs w:val="24"/>
              </w:rPr>
            </w:pPr>
            <w:r w:rsidRPr="00166DFC">
              <w:rPr>
                <w:rFonts w:ascii="Arial" w:hAnsi="Arial" w:cs="Arial"/>
                <w:b/>
                <w:sz w:val="24"/>
                <w:szCs w:val="24"/>
              </w:rPr>
              <w:t>TEEA-PES 018/2018</w:t>
            </w:r>
          </w:p>
        </w:tc>
        <w:tc>
          <w:tcPr>
            <w:tcW w:w="1998" w:type="dxa"/>
          </w:tcPr>
          <w:p w14:paraId="2DCC1792" w14:textId="77777777" w:rsidR="00D3393E" w:rsidRPr="00166DFC" w:rsidRDefault="00D3393E" w:rsidP="00D3393E">
            <w:pPr>
              <w:jc w:val="center"/>
              <w:rPr>
                <w:rFonts w:ascii="Arial" w:hAnsi="Arial" w:cs="Arial"/>
                <w:sz w:val="24"/>
                <w:szCs w:val="24"/>
              </w:rPr>
            </w:pPr>
            <w:r w:rsidRPr="00166DFC">
              <w:rPr>
                <w:rFonts w:ascii="Arial" w:hAnsi="Arial" w:cs="Arial"/>
                <w:sz w:val="24"/>
                <w:szCs w:val="24"/>
              </w:rPr>
              <w:t xml:space="preserve">Carlos Abraham Garibay Delfino en su calidad de Representante propietario del PAN en el Distrito Local Electoral XVI </w:t>
            </w:r>
          </w:p>
        </w:tc>
        <w:tc>
          <w:tcPr>
            <w:tcW w:w="1751" w:type="dxa"/>
          </w:tcPr>
          <w:p w14:paraId="09B105FF" w14:textId="77777777" w:rsidR="00D3393E" w:rsidRPr="00166DFC" w:rsidRDefault="00D3393E" w:rsidP="00D3393E">
            <w:pPr>
              <w:jc w:val="center"/>
              <w:rPr>
                <w:rFonts w:ascii="Arial" w:hAnsi="Arial" w:cs="Arial"/>
                <w:sz w:val="24"/>
                <w:szCs w:val="24"/>
              </w:rPr>
            </w:pPr>
            <w:r w:rsidRPr="00166DFC">
              <w:rPr>
                <w:rFonts w:ascii="Arial" w:hAnsi="Arial" w:cs="Arial"/>
                <w:sz w:val="24"/>
                <w:szCs w:val="24"/>
              </w:rPr>
              <w:t xml:space="preserve">Procedimiento Especial Sancionador </w:t>
            </w:r>
          </w:p>
        </w:tc>
        <w:tc>
          <w:tcPr>
            <w:tcW w:w="1427" w:type="dxa"/>
          </w:tcPr>
          <w:p w14:paraId="673FC5D3" w14:textId="77777777" w:rsidR="00D3393E" w:rsidRPr="00166DFC" w:rsidRDefault="00D3393E" w:rsidP="00D3393E">
            <w:pPr>
              <w:jc w:val="center"/>
              <w:rPr>
                <w:rFonts w:ascii="Arial" w:hAnsi="Arial" w:cs="Arial"/>
                <w:sz w:val="24"/>
                <w:szCs w:val="24"/>
              </w:rPr>
            </w:pPr>
            <w:r w:rsidRPr="00166DFC">
              <w:rPr>
                <w:rFonts w:ascii="Arial" w:hAnsi="Arial" w:cs="Arial"/>
                <w:sz w:val="24"/>
                <w:szCs w:val="24"/>
              </w:rPr>
              <w:t>27/06/2018</w:t>
            </w:r>
          </w:p>
          <w:p w14:paraId="149526B7" w14:textId="77777777" w:rsidR="00D3393E" w:rsidRPr="00166DFC" w:rsidRDefault="00D3393E" w:rsidP="00D3393E">
            <w:pPr>
              <w:jc w:val="center"/>
              <w:rPr>
                <w:rFonts w:ascii="Arial" w:hAnsi="Arial" w:cs="Arial"/>
                <w:sz w:val="24"/>
                <w:szCs w:val="24"/>
              </w:rPr>
            </w:pPr>
            <w:r w:rsidRPr="00166DFC">
              <w:rPr>
                <w:rFonts w:ascii="Arial" w:hAnsi="Arial" w:cs="Arial"/>
                <w:sz w:val="24"/>
                <w:szCs w:val="24"/>
              </w:rPr>
              <w:t>19:15 hrs.</w:t>
            </w:r>
          </w:p>
        </w:tc>
        <w:tc>
          <w:tcPr>
            <w:tcW w:w="1844" w:type="dxa"/>
          </w:tcPr>
          <w:p w14:paraId="38FB0602" w14:textId="77777777" w:rsidR="00D3393E" w:rsidRPr="00166DFC" w:rsidRDefault="00D3393E" w:rsidP="00D3393E">
            <w:pPr>
              <w:rPr>
                <w:rFonts w:ascii="Arial" w:hAnsi="Arial" w:cs="Arial"/>
                <w:sz w:val="24"/>
                <w:szCs w:val="24"/>
              </w:rPr>
            </w:pPr>
            <w:r w:rsidRPr="00166DFC">
              <w:rPr>
                <w:rFonts w:ascii="Arial" w:hAnsi="Arial" w:cs="Arial"/>
                <w:sz w:val="24"/>
                <w:szCs w:val="24"/>
              </w:rPr>
              <w:t>PRI y su Candidato a Diputado por el Principio de M.R. en el Distrito Uninominal XVI en el Estado de Ags., el C Miguel Ángel Juárez Frías</w:t>
            </w:r>
          </w:p>
        </w:tc>
        <w:tc>
          <w:tcPr>
            <w:tcW w:w="1906" w:type="dxa"/>
          </w:tcPr>
          <w:p w14:paraId="1122582A" w14:textId="77777777" w:rsidR="00D3393E" w:rsidRPr="00166DFC" w:rsidRDefault="00D3393E" w:rsidP="00D3393E">
            <w:pPr>
              <w:jc w:val="center"/>
              <w:rPr>
                <w:rFonts w:ascii="Arial" w:hAnsi="Arial" w:cs="Arial"/>
                <w:sz w:val="24"/>
                <w:szCs w:val="24"/>
              </w:rPr>
            </w:pPr>
            <w:r w:rsidRPr="00166DFC">
              <w:rPr>
                <w:rFonts w:ascii="Arial" w:hAnsi="Arial" w:cs="Arial"/>
                <w:sz w:val="24"/>
                <w:szCs w:val="24"/>
              </w:rPr>
              <w:t>Publicación en Facebook con menores de edad haciendo propaganda electoral</w:t>
            </w:r>
          </w:p>
        </w:tc>
        <w:tc>
          <w:tcPr>
            <w:tcW w:w="2851" w:type="dxa"/>
          </w:tcPr>
          <w:p w14:paraId="6D9D0A23" w14:textId="77777777" w:rsidR="00166DFC" w:rsidRPr="00166DFC" w:rsidRDefault="00166DFC" w:rsidP="00D3393E">
            <w:pPr>
              <w:jc w:val="center"/>
              <w:rPr>
                <w:rFonts w:ascii="Arial" w:hAnsi="Arial" w:cs="Arial"/>
                <w:sz w:val="24"/>
                <w:szCs w:val="24"/>
              </w:rPr>
            </w:pPr>
            <w:r w:rsidRPr="00166DFC">
              <w:rPr>
                <w:rFonts w:ascii="Arial" w:hAnsi="Arial" w:cs="Arial"/>
                <w:sz w:val="24"/>
                <w:szCs w:val="24"/>
              </w:rPr>
              <w:t>Contravención a las normas sobre propaganda política y/o electoral contemplada en los artículos 443 y 470 de la LGIPE;</w:t>
            </w:r>
          </w:p>
          <w:p w14:paraId="3C9ADA79" w14:textId="77777777" w:rsidR="00D3393E" w:rsidRPr="00166DFC" w:rsidRDefault="00166DFC" w:rsidP="00D3393E">
            <w:pPr>
              <w:jc w:val="center"/>
              <w:rPr>
                <w:rFonts w:ascii="Arial" w:hAnsi="Arial" w:cs="Arial"/>
                <w:sz w:val="24"/>
                <w:szCs w:val="24"/>
              </w:rPr>
            </w:pPr>
            <w:r w:rsidRPr="00166DFC">
              <w:rPr>
                <w:rFonts w:ascii="Arial" w:hAnsi="Arial" w:cs="Arial"/>
                <w:sz w:val="24"/>
                <w:szCs w:val="24"/>
              </w:rPr>
              <w:t>v</w:t>
            </w:r>
            <w:r w:rsidR="00D3393E" w:rsidRPr="00166DFC">
              <w:rPr>
                <w:rFonts w:ascii="Arial" w:hAnsi="Arial" w:cs="Arial"/>
                <w:sz w:val="24"/>
                <w:szCs w:val="24"/>
              </w:rPr>
              <w:t>iolaciones al artículo 4 párrafo noveno de la CPEUM;</w:t>
            </w:r>
          </w:p>
          <w:p w14:paraId="1BBC343E" w14:textId="77777777" w:rsidR="00D3393E" w:rsidRPr="00166DFC" w:rsidRDefault="00D3393E" w:rsidP="00D3393E">
            <w:pPr>
              <w:jc w:val="center"/>
              <w:rPr>
                <w:rFonts w:ascii="Arial" w:hAnsi="Arial" w:cs="Arial"/>
                <w:sz w:val="24"/>
                <w:szCs w:val="24"/>
              </w:rPr>
            </w:pPr>
            <w:r w:rsidRPr="00166DFC">
              <w:rPr>
                <w:rFonts w:ascii="Arial" w:hAnsi="Arial" w:cs="Arial"/>
                <w:sz w:val="24"/>
                <w:szCs w:val="24"/>
              </w:rPr>
              <w:t>Artículos 12 CDN;</w:t>
            </w:r>
            <w:r w:rsidR="00166DFC" w:rsidRPr="00166DFC">
              <w:rPr>
                <w:rFonts w:ascii="Arial" w:hAnsi="Arial" w:cs="Arial"/>
                <w:sz w:val="24"/>
                <w:szCs w:val="24"/>
              </w:rPr>
              <w:t xml:space="preserve"> 16,</w:t>
            </w:r>
            <w:r w:rsidRPr="00166DFC">
              <w:rPr>
                <w:rFonts w:ascii="Arial" w:hAnsi="Arial" w:cs="Arial"/>
                <w:sz w:val="24"/>
                <w:szCs w:val="24"/>
              </w:rPr>
              <w:t xml:space="preserve"> </w:t>
            </w:r>
            <w:r w:rsidR="00166DFC" w:rsidRPr="00166DFC">
              <w:rPr>
                <w:rFonts w:ascii="Arial" w:hAnsi="Arial" w:cs="Arial"/>
                <w:sz w:val="24"/>
                <w:szCs w:val="24"/>
              </w:rPr>
              <w:t>64, 71, 76, 77, 78 de la LGDNNA;</w:t>
            </w:r>
          </w:p>
        </w:tc>
        <w:tc>
          <w:tcPr>
            <w:tcW w:w="1785" w:type="dxa"/>
          </w:tcPr>
          <w:p w14:paraId="1E2CF1A9" w14:textId="77777777" w:rsidR="00166DFC" w:rsidRPr="00166DFC" w:rsidRDefault="00166DFC" w:rsidP="00166DFC">
            <w:pPr>
              <w:jc w:val="center"/>
              <w:rPr>
                <w:rFonts w:ascii="Arial" w:hAnsi="Arial" w:cs="Arial"/>
                <w:sz w:val="24"/>
                <w:szCs w:val="24"/>
              </w:rPr>
            </w:pPr>
            <w:r w:rsidRPr="00166DFC">
              <w:rPr>
                <w:rFonts w:ascii="Arial" w:hAnsi="Arial" w:cs="Arial"/>
                <w:sz w:val="24"/>
                <w:szCs w:val="24"/>
              </w:rPr>
              <w:t>14/05/2018</w:t>
            </w:r>
          </w:p>
          <w:p w14:paraId="3D3FB0A5" w14:textId="77777777" w:rsidR="00166DFC" w:rsidRPr="00166DFC" w:rsidRDefault="00166DFC" w:rsidP="00166DFC">
            <w:pPr>
              <w:jc w:val="center"/>
              <w:rPr>
                <w:rFonts w:ascii="Arial" w:hAnsi="Arial" w:cs="Arial"/>
                <w:sz w:val="24"/>
                <w:szCs w:val="24"/>
              </w:rPr>
            </w:pPr>
            <w:r w:rsidRPr="00166DFC">
              <w:rPr>
                <w:rFonts w:ascii="Arial" w:hAnsi="Arial" w:cs="Arial"/>
                <w:sz w:val="24"/>
                <w:szCs w:val="24"/>
              </w:rPr>
              <w:t>15/05/2018</w:t>
            </w:r>
          </w:p>
          <w:p w14:paraId="4F687206" w14:textId="77777777" w:rsidR="00166DFC" w:rsidRPr="00166DFC" w:rsidRDefault="00166DFC" w:rsidP="00166DFC">
            <w:pPr>
              <w:rPr>
                <w:rFonts w:ascii="Arial" w:hAnsi="Arial" w:cs="Arial"/>
                <w:sz w:val="24"/>
                <w:szCs w:val="24"/>
              </w:rPr>
            </w:pPr>
            <w:r w:rsidRPr="00166DFC">
              <w:rPr>
                <w:rFonts w:ascii="Arial" w:hAnsi="Arial" w:cs="Arial"/>
                <w:sz w:val="24"/>
                <w:szCs w:val="24"/>
              </w:rPr>
              <w:t xml:space="preserve">   17/05/2018</w:t>
            </w:r>
          </w:p>
          <w:p w14:paraId="74EB1FFA" w14:textId="77777777" w:rsidR="00D3393E" w:rsidRPr="00166DFC" w:rsidRDefault="00166DFC" w:rsidP="00D3393E">
            <w:pPr>
              <w:jc w:val="center"/>
              <w:rPr>
                <w:rFonts w:ascii="Arial" w:hAnsi="Arial" w:cs="Arial"/>
                <w:sz w:val="24"/>
                <w:szCs w:val="24"/>
              </w:rPr>
            </w:pPr>
            <w:r w:rsidRPr="00166DFC">
              <w:rPr>
                <w:rFonts w:ascii="Arial" w:hAnsi="Arial" w:cs="Arial"/>
                <w:sz w:val="24"/>
                <w:szCs w:val="24"/>
              </w:rPr>
              <w:t xml:space="preserve"> 21</w:t>
            </w:r>
            <w:r w:rsidR="00D3393E" w:rsidRPr="00166DFC">
              <w:rPr>
                <w:rFonts w:ascii="Arial" w:hAnsi="Arial" w:cs="Arial"/>
                <w:sz w:val="24"/>
                <w:szCs w:val="24"/>
              </w:rPr>
              <w:t>/05/2018</w:t>
            </w:r>
          </w:p>
          <w:p w14:paraId="7B36A4D1" w14:textId="77777777" w:rsidR="00166DFC" w:rsidRPr="00166DFC" w:rsidRDefault="00166DFC" w:rsidP="00166DFC">
            <w:pPr>
              <w:jc w:val="center"/>
              <w:rPr>
                <w:rFonts w:ascii="Arial" w:hAnsi="Arial" w:cs="Arial"/>
                <w:sz w:val="24"/>
                <w:szCs w:val="24"/>
              </w:rPr>
            </w:pPr>
            <w:r w:rsidRPr="00166DFC">
              <w:rPr>
                <w:rFonts w:ascii="Arial" w:hAnsi="Arial" w:cs="Arial"/>
                <w:sz w:val="24"/>
                <w:szCs w:val="24"/>
              </w:rPr>
              <w:t xml:space="preserve"> 24/05/2018</w:t>
            </w:r>
          </w:p>
          <w:p w14:paraId="7A5DCE73" w14:textId="77777777" w:rsidR="00166DFC" w:rsidRPr="00166DFC" w:rsidRDefault="00166DFC" w:rsidP="00D3393E">
            <w:pPr>
              <w:jc w:val="center"/>
              <w:rPr>
                <w:rFonts w:ascii="Arial" w:hAnsi="Arial" w:cs="Arial"/>
                <w:sz w:val="24"/>
                <w:szCs w:val="24"/>
              </w:rPr>
            </w:pPr>
            <w:r w:rsidRPr="00166DFC">
              <w:rPr>
                <w:rFonts w:ascii="Arial" w:hAnsi="Arial" w:cs="Arial"/>
                <w:sz w:val="24"/>
                <w:szCs w:val="24"/>
              </w:rPr>
              <w:t>16/06/2018</w:t>
            </w:r>
          </w:p>
        </w:tc>
        <w:tc>
          <w:tcPr>
            <w:tcW w:w="1787" w:type="dxa"/>
          </w:tcPr>
          <w:p w14:paraId="7BC5FA99" w14:textId="77777777" w:rsidR="00D3393E" w:rsidRPr="00166DFC" w:rsidRDefault="00D3393E" w:rsidP="00D3393E">
            <w:pPr>
              <w:rPr>
                <w:rFonts w:ascii="Arial" w:hAnsi="Arial" w:cs="Arial"/>
                <w:sz w:val="24"/>
                <w:szCs w:val="24"/>
              </w:rPr>
            </w:pPr>
            <w:r w:rsidRPr="00166DFC">
              <w:rPr>
                <w:rFonts w:ascii="Arial" w:hAnsi="Arial" w:cs="Arial"/>
                <w:sz w:val="24"/>
                <w:szCs w:val="24"/>
              </w:rPr>
              <w:t>El denunciante se enteró</w:t>
            </w:r>
            <w:r w:rsidR="00166DFC" w:rsidRPr="00166DFC">
              <w:rPr>
                <w:rFonts w:ascii="Arial" w:hAnsi="Arial" w:cs="Arial"/>
                <w:sz w:val="24"/>
                <w:szCs w:val="24"/>
              </w:rPr>
              <w:t xml:space="preserve"> por primera ocasión</w:t>
            </w:r>
            <w:r w:rsidRPr="00166DFC">
              <w:rPr>
                <w:rFonts w:ascii="Arial" w:hAnsi="Arial" w:cs="Arial"/>
                <w:sz w:val="24"/>
                <w:szCs w:val="24"/>
              </w:rPr>
              <w:t xml:space="preserve"> el día 1</w:t>
            </w:r>
            <w:r w:rsidR="00166DFC" w:rsidRPr="00166DFC">
              <w:rPr>
                <w:rFonts w:ascii="Arial" w:hAnsi="Arial" w:cs="Arial"/>
                <w:sz w:val="24"/>
                <w:szCs w:val="24"/>
              </w:rPr>
              <w:t>4</w:t>
            </w:r>
            <w:r w:rsidRPr="00166DFC">
              <w:rPr>
                <w:rFonts w:ascii="Arial" w:hAnsi="Arial" w:cs="Arial"/>
                <w:sz w:val="24"/>
                <w:szCs w:val="24"/>
              </w:rPr>
              <w:t>/05/2018</w:t>
            </w:r>
          </w:p>
        </w:tc>
        <w:tc>
          <w:tcPr>
            <w:tcW w:w="2015" w:type="dxa"/>
          </w:tcPr>
          <w:p w14:paraId="752BC447" w14:textId="77777777" w:rsidR="00D3393E" w:rsidRPr="00751D2E" w:rsidRDefault="00166DFC" w:rsidP="00D3393E">
            <w:pPr>
              <w:jc w:val="center"/>
              <w:rPr>
                <w:rFonts w:ascii="Arial" w:hAnsi="Arial" w:cs="Arial"/>
                <w:b/>
                <w:sz w:val="24"/>
                <w:szCs w:val="24"/>
              </w:rPr>
            </w:pPr>
            <w:r w:rsidRPr="00166DFC">
              <w:rPr>
                <w:rFonts w:ascii="Arial" w:hAnsi="Arial" w:cs="Arial"/>
                <w:sz w:val="24"/>
                <w:szCs w:val="24"/>
              </w:rPr>
              <w:t xml:space="preserve">Se turna a la ponencia del Magistrado </w:t>
            </w:r>
            <w:r w:rsidRPr="00166DFC">
              <w:rPr>
                <w:rFonts w:ascii="Arial" w:hAnsi="Arial" w:cs="Arial"/>
                <w:b/>
                <w:sz w:val="24"/>
                <w:szCs w:val="24"/>
              </w:rPr>
              <w:t>Jorge Ramón Díaz de León Gutiérrez</w:t>
            </w:r>
          </w:p>
        </w:tc>
      </w:tr>
    </w:tbl>
    <w:p w14:paraId="7E403812" w14:textId="77777777" w:rsidR="00D3393E" w:rsidRDefault="00D3393E" w:rsidP="00D6266A">
      <w:pPr>
        <w:rPr>
          <w:rFonts w:ascii="Arial" w:hAnsi="Arial" w:cs="Arial"/>
          <w:sz w:val="48"/>
          <w:szCs w:val="48"/>
        </w:rPr>
      </w:pPr>
    </w:p>
    <w:p w14:paraId="00B41875" w14:textId="77777777" w:rsidR="00410EA4" w:rsidRDefault="00410EA4" w:rsidP="00D6266A">
      <w:pPr>
        <w:rPr>
          <w:rFonts w:ascii="Arial" w:hAnsi="Arial" w:cs="Arial"/>
          <w:sz w:val="48"/>
          <w:szCs w:val="48"/>
        </w:rPr>
      </w:pPr>
    </w:p>
    <w:p w14:paraId="181AF52E" w14:textId="77777777" w:rsidR="00410EA4" w:rsidRDefault="00410EA4" w:rsidP="00D6266A">
      <w:pPr>
        <w:rPr>
          <w:rFonts w:ascii="Arial" w:hAnsi="Arial" w:cs="Arial"/>
          <w:sz w:val="48"/>
          <w:szCs w:val="48"/>
        </w:rPr>
      </w:pPr>
    </w:p>
    <w:p w14:paraId="5D3CB3C9" w14:textId="77777777" w:rsidR="00410EA4" w:rsidRDefault="00410EA4" w:rsidP="00D6266A">
      <w:pPr>
        <w:rPr>
          <w:rFonts w:ascii="Arial" w:hAnsi="Arial" w:cs="Arial"/>
          <w:sz w:val="48"/>
          <w:szCs w:val="48"/>
        </w:rPr>
      </w:pPr>
    </w:p>
    <w:p w14:paraId="7CCA15B2" w14:textId="77777777" w:rsidR="00410EA4" w:rsidRDefault="00410EA4"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410EA4" w:rsidRPr="005E0DDF" w14:paraId="05E69EE4" w14:textId="77777777" w:rsidTr="00410EA4">
        <w:tc>
          <w:tcPr>
            <w:tcW w:w="1532" w:type="dxa"/>
          </w:tcPr>
          <w:p w14:paraId="6FAF56EE" w14:textId="77777777" w:rsidR="00410EA4" w:rsidRPr="005E0DDF" w:rsidRDefault="00410EA4" w:rsidP="00410EA4">
            <w:pPr>
              <w:jc w:val="center"/>
              <w:rPr>
                <w:rFonts w:ascii="Arial" w:hAnsi="Arial" w:cs="Arial"/>
                <w:b/>
                <w:sz w:val="24"/>
                <w:szCs w:val="24"/>
              </w:rPr>
            </w:pPr>
            <w:r w:rsidRPr="005E0DDF">
              <w:rPr>
                <w:rFonts w:ascii="Arial" w:hAnsi="Arial" w:cs="Arial"/>
                <w:b/>
                <w:sz w:val="24"/>
                <w:szCs w:val="24"/>
              </w:rPr>
              <w:t>No. Expediente</w:t>
            </w:r>
          </w:p>
        </w:tc>
        <w:tc>
          <w:tcPr>
            <w:tcW w:w="1998" w:type="dxa"/>
          </w:tcPr>
          <w:p w14:paraId="34A6DFAC" w14:textId="77777777" w:rsidR="00410EA4" w:rsidRPr="005E0DDF" w:rsidRDefault="00410EA4" w:rsidP="00410EA4">
            <w:pPr>
              <w:jc w:val="center"/>
              <w:rPr>
                <w:rFonts w:ascii="Arial" w:hAnsi="Arial" w:cs="Arial"/>
                <w:b/>
                <w:sz w:val="24"/>
                <w:szCs w:val="24"/>
              </w:rPr>
            </w:pPr>
            <w:r w:rsidRPr="005E0DDF">
              <w:rPr>
                <w:rFonts w:ascii="Arial" w:hAnsi="Arial" w:cs="Arial"/>
                <w:b/>
                <w:sz w:val="24"/>
                <w:szCs w:val="24"/>
              </w:rPr>
              <w:t xml:space="preserve">Nombre del/a Promovente </w:t>
            </w:r>
          </w:p>
        </w:tc>
        <w:tc>
          <w:tcPr>
            <w:tcW w:w="1751" w:type="dxa"/>
          </w:tcPr>
          <w:p w14:paraId="00DFA307" w14:textId="77777777" w:rsidR="00410EA4" w:rsidRPr="005E0DDF" w:rsidRDefault="00410EA4" w:rsidP="00410EA4">
            <w:pPr>
              <w:jc w:val="center"/>
              <w:rPr>
                <w:rFonts w:ascii="Arial" w:hAnsi="Arial" w:cs="Arial"/>
                <w:b/>
                <w:sz w:val="24"/>
                <w:szCs w:val="24"/>
              </w:rPr>
            </w:pPr>
            <w:r w:rsidRPr="005E0DDF">
              <w:rPr>
                <w:rFonts w:ascii="Arial" w:hAnsi="Arial" w:cs="Arial"/>
                <w:b/>
                <w:sz w:val="24"/>
                <w:szCs w:val="24"/>
              </w:rPr>
              <w:t xml:space="preserve">Medio de Impugnación </w:t>
            </w:r>
          </w:p>
        </w:tc>
        <w:tc>
          <w:tcPr>
            <w:tcW w:w="1427" w:type="dxa"/>
          </w:tcPr>
          <w:p w14:paraId="1E7DF958" w14:textId="77777777" w:rsidR="00410EA4" w:rsidRPr="005E0DDF" w:rsidRDefault="00410EA4" w:rsidP="00410EA4">
            <w:pPr>
              <w:jc w:val="center"/>
              <w:rPr>
                <w:rFonts w:ascii="Arial" w:hAnsi="Arial" w:cs="Arial"/>
                <w:b/>
                <w:sz w:val="24"/>
                <w:szCs w:val="24"/>
              </w:rPr>
            </w:pPr>
            <w:r w:rsidRPr="005E0DDF">
              <w:rPr>
                <w:rFonts w:ascii="Arial" w:hAnsi="Arial" w:cs="Arial"/>
                <w:b/>
                <w:sz w:val="24"/>
                <w:szCs w:val="24"/>
              </w:rPr>
              <w:t xml:space="preserve">Fecha de recepción </w:t>
            </w:r>
          </w:p>
        </w:tc>
        <w:tc>
          <w:tcPr>
            <w:tcW w:w="1844" w:type="dxa"/>
          </w:tcPr>
          <w:p w14:paraId="61D3687B" w14:textId="77777777" w:rsidR="00410EA4" w:rsidRPr="005E0DDF" w:rsidRDefault="00410EA4" w:rsidP="00410EA4">
            <w:pPr>
              <w:jc w:val="center"/>
              <w:rPr>
                <w:rFonts w:ascii="Arial" w:hAnsi="Arial" w:cs="Arial"/>
                <w:b/>
                <w:sz w:val="24"/>
                <w:szCs w:val="24"/>
              </w:rPr>
            </w:pPr>
            <w:r w:rsidRPr="005E0DDF">
              <w:rPr>
                <w:rFonts w:ascii="Arial" w:hAnsi="Arial" w:cs="Arial"/>
                <w:b/>
                <w:sz w:val="24"/>
                <w:szCs w:val="24"/>
              </w:rPr>
              <w:t xml:space="preserve">Autoridad u órgano que emite el acto </w:t>
            </w:r>
          </w:p>
        </w:tc>
        <w:tc>
          <w:tcPr>
            <w:tcW w:w="1906" w:type="dxa"/>
          </w:tcPr>
          <w:p w14:paraId="065C0EEA" w14:textId="77777777" w:rsidR="00410EA4" w:rsidRPr="005E0DDF" w:rsidRDefault="00410EA4" w:rsidP="00410EA4">
            <w:pPr>
              <w:jc w:val="center"/>
              <w:rPr>
                <w:rFonts w:ascii="Arial" w:hAnsi="Arial" w:cs="Arial"/>
                <w:b/>
                <w:sz w:val="24"/>
                <w:szCs w:val="24"/>
              </w:rPr>
            </w:pPr>
            <w:r w:rsidRPr="005E0DDF">
              <w:rPr>
                <w:rFonts w:ascii="Arial" w:hAnsi="Arial" w:cs="Arial"/>
                <w:b/>
                <w:sz w:val="24"/>
                <w:szCs w:val="24"/>
              </w:rPr>
              <w:t>Resolución, o acto que se impugna</w:t>
            </w:r>
          </w:p>
        </w:tc>
        <w:tc>
          <w:tcPr>
            <w:tcW w:w="2851" w:type="dxa"/>
          </w:tcPr>
          <w:p w14:paraId="14B4E919" w14:textId="77777777" w:rsidR="00410EA4" w:rsidRPr="005E0DDF" w:rsidRDefault="00410EA4" w:rsidP="00410EA4">
            <w:pPr>
              <w:jc w:val="center"/>
              <w:rPr>
                <w:rFonts w:ascii="Arial" w:hAnsi="Arial" w:cs="Arial"/>
                <w:b/>
                <w:sz w:val="24"/>
                <w:szCs w:val="24"/>
              </w:rPr>
            </w:pPr>
            <w:r w:rsidRPr="005E0DDF">
              <w:rPr>
                <w:rFonts w:ascii="Arial" w:hAnsi="Arial" w:cs="Arial"/>
                <w:b/>
                <w:sz w:val="24"/>
                <w:szCs w:val="24"/>
              </w:rPr>
              <w:t xml:space="preserve">Sentido de la resolución, o acto que se impugna </w:t>
            </w:r>
          </w:p>
        </w:tc>
        <w:tc>
          <w:tcPr>
            <w:tcW w:w="1785" w:type="dxa"/>
          </w:tcPr>
          <w:p w14:paraId="7B5F1F7F" w14:textId="77777777" w:rsidR="00410EA4" w:rsidRPr="005E0DDF" w:rsidRDefault="00410EA4" w:rsidP="00410EA4">
            <w:pPr>
              <w:jc w:val="center"/>
              <w:rPr>
                <w:rFonts w:ascii="Arial" w:hAnsi="Arial" w:cs="Arial"/>
                <w:b/>
                <w:sz w:val="24"/>
                <w:szCs w:val="24"/>
              </w:rPr>
            </w:pPr>
            <w:r w:rsidRPr="005E0DDF">
              <w:rPr>
                <w:rFonts w:ascii="Arial" w:hAnsi="Arial" w:cs="Arial"/>
                <w:b/>
                <w:sz w:val="24"/>
                <w:szCs w:val="24"/>
              </w:rPr>
              <w:t>Fecha de emisión de la resolución o acto que se impugna</w:t>
            </w:r>
          </w:p>
        </w:tc>
        <w:tc>
          <w:tcPr>
            <w:tcW w:w="1787" w:type="dxa"/>
          </w:tcPr>
          <w:p w14:paraId="0B484CEB" w14:textId="77777777" w:rsidR="00410EA4" w:rsidRPr="005E0DDF" w:rsidRDefault="00410EA4" w:rsidP="00410EA4">
            <w:pPr>
              <w:jc w:val="center"/>
              <w:rPr>
                <w:rFonts w:ascii="Arial" w:hAnsi="Arial" w:cs="Arial"/>
                <w:b/>
                <w:sz w:val="24"/>
                <w:szCs w:val="24"/>
              </w:rPr>
            </w:pPr>
            <w:r w:rsidRPr="005E0DDF">
              <w:rPr>
                <w:rFonts w:ascii="Arial" w:hAnsi="Arial" w:cs="Arial"/>
                <w:b/>
                <w:sz w:val="24"/>
                <w:szCs w:val="24"/>
              </w:rPr>
              <w:t xml:space="preserve">Fecha de notificación </w:t>
            </w:r>
          </w:p>
        </w:tc>
        <w:tc>
          <w:tcPr>
            <w:tcW w:w="2015" w:type="dxa"/>
          </w:tcPr>
          <w:p w14:paraId="6FBB778F" w14:textId="77777777" w:rsidR="00410EA4" w:rsidRPr="005E0DDF" w:rsidRDefault="00410EA4" w:rsidP="00410EA4">
            <w:pPr>
              <w:jc w:val="center"/>
              <w:rPr>
                <w:rFonts w:ascii="Arial" w:hAnsi="Arial" w:cs="Arial"/>
                <w:b/>
                <w:sz w:val="24"/>
                <w:szCs w:val="24"/>
              </w:rPr>
            </w:pPr>
            <w:r w:rsidRPr="005E0DDF">
              <w:rPr>
                <w:rFonts w:ascii="Arial" w:hAnsi="Arial" w:cs="Arial"/>
                <w:b/>
                <w:sz w:val="24"/>
                <w:szCs w:val="24"/>
              </w:rPr>
              <w:t>Observaciones</w:t>
            </w:r>
          </w:p>
        </w:tc>
      </w:tr>
      <w:tr w:rsidR="00410EA4" w:rsidRPr="00A948A9" w14:paraId="6B025A0C" w14:textId="77777777" w:rsidTr="00410EA4">
        <w:tc>
          <w:tcPr>
            <w:tcW w:w="1532" w:type="dxa"/>
          </w:tcPr>
          <w:p w14:paraId="7B6A40B4" w14:textId="77777777" w:rsidR="00410EA4" w:rsidRPr="005E0DDF" w:rsidRDefault="00410EA4" w:rsidP="00410EA4">
            <w:pPr>
              <w:jc w:val="center"/>
              <w:rPr>
                <w:rFonts w:ascii="Arial" w:hAnsi="Arial" w:cs="Arial"/>
                <w:b/>
                <w:sz w:val="24"/>
                <w:szCs w:val="24"/>
              </w:rPr>
            </w:pPr>
            <w:r w:rsidRPr="005E0DDF">
              <w:rPr>
                <w:rFonts w:ascii="Arial" w:hAnsi="Arial" w:cs="Arial"/>
                <w:b/>
                <w:sz w:val="24"/>
                <w:szCs w:val="24"/>
              </w:rPr>
              <w:t>TEEA-PES 019/2018</w:t>
            </w:r>
          </w:p>
        </w:tc>
        <w:tc>
          <w:tcPr>
            <w:tcW w:w="1998" w:type="dxa"/>
          </w:tcPr>
          <w:p w14:paraId="36413C37" w14:textId="77777777" w:rsidR="00410EA4" w:rsidRPr="005E0DDF" w:rsidRDefault="00410EA4" w:rsidP="00410EA4">
            <w:pPr>
              <w:jc w:val="center"/>
              <w:rPr>
                <w:rFonts w:ascii="Arial" w:hAnsi="Arial" w:cs="Arial"/>
                <w:sz w:val="24"/>
                <w:szCs w:val="24"/>
              </w:rPr>
            </w:pPr>
            <w:r w:rsidRPr="005E0DDF">
              <w:rPr>
                <w:rFonts w:ascii="Arial" w:hAnsi="Arial" w:cs="Arial"/>
                <w:sz w:val="24"/>
                <w:szCs w:val="24"/>
              </w:rPr>
              <w:t xml:space="preserve">Carlos Abraham Garibay Delfino en su calidad de Representante propietario del PAN en el Distrito Local Electoral XVI </w:t>
            </w:r>
          </w:p>
        </w:tc>
        <w:tc>
          <w:tcPr>
            <w:tcW w:w="1751" w:type="dxa"/>
          </w:tcPr>
          <w:p w14:paraId="7FAFE983" w14:textId="77777777" w:rsidR="00410EA4" w:rsidRPr="005E0DDF" w:rsidRDefault="00410EA4" w:rsidP="00410EA4">
            <w:pPr>
              <w:jc w:val="center"/>
              <w:rPr>
                <w:rFonts w:ascii="Arial" w:hAnsi="Arial" w:cs="Arial"/>
                <w:sz w:val="24"/>
                <w:szCs w:val="24"/>
              </w:rPr>
            </w:pPr>
            <w:r w:rsidRPr="005E0DDF">
              <w:rPr>
                <w:rFonts w:ascii="Arial" w:hAnsi="Arial" w:cs="Arial"/>
                <w:sz w:val="24"/>
                <w:szCs w:val="24"/>
              </w:rPr>
              <w:t xml:space="preserve">Procedimiento Especial Sancionador </w:t>
            </w:r>
          </w:p>
        </w:tc>
        <w:tc>
          <w:tcPr>
            <w:tcW w:w="1427" w:type="dxa"/>
          </w:tcPr>
          <w:p w14:paraId="1A9E3722" w14:textId="77777777" w:rsidR="00410EA4" w:rsidRPr="005E0DDF" w:rsidRDefault="00410EA4" w:rsidP="00410EA4">
            <w:pPr>
              <w:jc w:val="center"/>
              <w:rPr>
                <w:rFonts w:ascii="Arial" w:hAnsi="Arial" w:cs="Arial"/>
                <w:sz w:val="24"/>
                <w:szCs w:val="24"/>
              </w:rPr>
            </w:pPr>
            <w:r w:rsidRPr="005E0DDF">
              <w:rPr>
                <w:rFonts w:ascii="Arial" w:hAnsi="Arial" w:cs="Arial"/>
                <w:sz w:val="24"/>
                <w:szCs w:val="24"/>
              </w:rPr>
              <w:t>30/06/2018</w:t>
            </w:r>
          </w:p>
          <w:p w14:paraId="42B5E699" w14:textId="77777777" w:rsidR="00410EA4" w:rsidRPr="005E0DDF" w:rsidRDefault="00410EA4" w:rsidP="00410EA4">
            <w:pPr>
              <w:jc w:val="center"/>
              <w:rPr>
                <w:rFonts w:ascii="Arial" w:hAnsi="Arial" w:cs="Arial"/>
                <w:sz w:val="24"/>
                <w:szCs w:val="24"/>
              </w:rPr>
            </w:pPr>
            <w:r w:rsidRPr="005E0DDF">
              <w:rPr>
                <w:rFonts w:ascii="Arial" w:hAnsi="Arial" w:cs="Arial"/>
                <w:sz w:val="24"/>
                <w:szCs w:val="24"/>
              </w:rPr>
              <w:t>10:30 hrs.</w:t>
            </w:r>
          </w:p>
        </w:tc>
        <w:tc>
          <w:tcPr>
            <w:tcW w:w="1844" w:type="dxa"/>
          </w:tcPr>
          <w:p w14:paraId="575C4DDA" w14:textId="77777777" w:rsidR="00410EA4" w:rsidRPr="005E0DDF" w:rsidRDefault="00410EA4" w:rsidP="00410EA4">
            <w:pPr>
              <w:rPr>
                <w:rFonts w:ascii="Arial" w:hAnsi="Arial" w:cs="Arial"/>
                <w:sz w:val="24"/>
                <w:szCs w:val="24"/>
              </w:rPr>
            </w:pPr>
            <w:r w:rsidRPr="005E0DDF">
              <w:rPr>
                <w:rFonts w:ascii="Arial" w:hAnsi="Arial" w:cs="Arial"/>
                <w:sz w:val="24"/>
                <w:szCs w:val="24"/>
              </w:rPr>
              <w:t>PRI y su Candidato a Diputado por el Principio de M.R. en el Distrito Uninominal XVI en el Estado de Ags., el C Miguel Ángel Juárez Frías</w:t>
            </w:r>
          </w:p>
        </w:tc>
        <w:tc>
          <w:tcPr>
            <w:tcW w:w="1906" w:type="dxa"/>
          </w:tcPr>
          <w:p w14:paraId="0B238EF9" w14:textId="77777777" w:rsidR="00410EA4" w:rsidRPr="005E0DDF" w:rsidRDefault="00410EA4" w:rsidP="00410EA4">
            <w:pPr>
              <w:jc w:val="center"/>
              <w:rPr>
                <w:rFonts w:ascii="Arial" w:hAnsi="Arial" w:cs="Arial"/>
                <w:sz w:val="24"/>
                <w:szCs w:val="24"/>
              </w:rPr>
            </w:pPr>
            <w:r w:rsidRPr="005E0DDF">
              <w:rPr>
                <w:rFonts w:ascii="Arial" w:hAnsi="Arial" w:cs="Arial"/>
                <w:sz w:val="24"/>
                <w:szCs w:val="24"/>
              </w:rPr>
              <w:t>Difusión de un video del candidato denunciado en la red social Facebook</w:t>
            </w:r>
          </w:p>
        </w:tc>
        <w:tc>
          <w:tcPr>
            <w:tcW w:w="2851" w:type="dxa"/>
          </w:tcPr>
          <w:p w14:paraId="6E3093B6" w14:textId="77777777" w:rsidR="00410EA4" w:rsidRPr="005E0DDF" w:rsidRDefault="00410EA4" w:rsidP="00410EA4">
            <w:pPr>
              <w:jc w:val="center"/>
              <w:rPr>
                <w:rFonts w:ascii="Arial" w:hAnsi="Arial" w:cs="Arial"/>
                <w:sz w:val="24"/>
                <w:szCs w:val="24"/>
              </w:rPr>
            </w:pPr>
            <w:r w:rsidRPr="005E0DDF">
              <w:rPr>
                <w:rFonts w:ascii="Arial" w:hAnsi="Arial" w:cs="Arial"/>
                <w:sz w:val="24"/>
                <w:szCs w:val="24"/>
              </w:rPr>
              <w:t xml:space="preserve">Se realizaron actos anticipados de campaña; afectación a la equidad en la contienda; violación al principio de legalidad </w:t>
            </w:r>
          </w:p>
        </w:tc>
        <w:tc>
          <w:tcPr>
            <w:tcW w:w="1785" w:type="dxa"/>
          </w:tcPr>
          <w:p w14:paraId="589FA23B" w14:textId="77777777" w:rsidR="00410EA4" w:rsidRPr="005E0DDF" w:rsidRDefault="00410EA4" w:rsidP="00410EA4">
            <w:pPr>
              <w:jc w:val="center"/>
              <w:rPr>
                <w:rFonts w:ascii="Arial" w:hAnsi="Arial" w:cs="Arial"/>
                <w:sz w:val="24"/>
                <w:szCs w:val="24"/>
              </w:rPr>
            </w:pPr>
            <w:r w:rsidRPr="005E0DDF">
              <w:rPr>
                <w:rFonts w:ascii="Arial" w:hAnsi="Arial" w:cs="Arial"/>
                <w:sz w:val="24"/>
                <w:szCs w:val="24"/>
              </w:rPr>
              <w:t>12/05/2018</w:t>
            </w:r>
          </w:p>
          <w:p w14:paraId="7F1F87AC" w14:textId="77777777" w:rsidR="00410EA4" w:rsidRPr="005E0DDF" w:rsidRDefault="00410EA4" w:rsidP="00410EA4">
            <w:pPr>
              <w:jc w:val="center"/>
              <w:rPr>
                <w:rFonts w:ascii="Arial" w:hAnsi="Arial" w:cs="Arial"/>
                <w:sz w:val="24"/>
                <w:szCs w:val="24"/>
              </w:rPr>
            </w:pPr>
          </w:p>
        </w:tc>
        <w:tc>
          <w:tcPr>
            <w:tcW w:w="1787" w:type="dxa"/>
          </w:tcPr>
          <w:p w14:paraId="77A4D44E" w14:textId="77777777" w:rsidR="00410EA4" w:rsidRPr="005E0DDF" w:rsidRDefault="00410EA4" w:rsidP="00410EA4">
            <w:pPr>
              <w:rPr>
                <w:rFonts w:ascii="Arial" w:hAnsi="Arial" w:cs="Arial"/>
                <w:sz w:val="24"/>
                <w:szCs w:val="24"/>
              </w:rPr>
            </w:pPr>
            <w:r w:rsidRPr="005E0DDF">
              <w:rPr>
                <w:rFonts w:ascii="Arial" w:hAnsi="Arial" w:cs="Arial"/>
                <w:sz w:val="24"/>
                <w:szCs w:val="24"/>
              </w:rPr>
              <w:t xml:space="preserve">El denunciante </w:t>
            </w:r>
            <w:r w:rsidR="005E0DDF" w:rsidRPr="005E0DDF">
              <w:rPr>
                <w:rFonts w:ascii="Arial" w:hAnsi="Arial" w:cs="Arial"/>
                <w:sz w:val="24"/>
                <w:szCs w:val="24"/>
              </w:rPr>
              <w:t>presento la denuncia a la Oficialía Electoral el día 20/06/2018</w:t>
            </w:r>
          </w:p>
        </w:tc>
        <w:tc>
          <w:tcPr>
            <w:tcW w:w="2015" w:type="dxa"/>
          </w:tcPr>
          <w:p w14:paraId="0971BA3D" w14:textId="77777777" w:rsidR="00410EA4" w:rsidRPr="00751D2E" w:rsidRDefault="00410EA4" w:rsidP="00410EA4">
            <w:pPr>
              <w:jc w:val="center"/>
              <w:rPr>
                <w:rFonts w:ascii="Arial" w:hAnsi="Arial" w:cs="Arial"/>
                <w:b/>
                <w:sz w:val="24"/>
                <w:szCs w:val="24"/>
              </w:rPr>
            </w:pPr>
            <w:r w:rsidRPr="005E0DDF">
              <w:rPr>
                <w:rFonts w:ascii="Arial" w:hAnsi="Arial" w:cs="Arial"/>
                <w:sz w:val="24"/>
                <w:szCs w:val="24"/>
              </w:rPr>
              <w:t xml:space="preserve">Se turna a la ponencia del Magistrado </w:t>
            </w:r>
            <w:r w:rsidRPr="005E0DDF">
              <w:rPr>
                <w:rFonts w:ascii="Arial" w:hAnsi="Arial" w:cs="Arial"/>
                <w:b/>
                <w:sz w:val="24"/>
                <w:szCs w:val="24"/>
              </w:rPr>
              <w:t>Héctor Salvador Hernández Gallegos</w:t>
            </w:r>
          </w:p>
        </w:tc>
      </w:tr>
    </w:tbl>
    <w:p w14:paraId="54457EC9" w14:textId="77777777" w:rsidR="00410EA4" w:rsidRDefault="00410EA4" w:rsidP="00D6266A">
      <w:pPr>
        <w:rPr>
          <w:rFonts w:ascii="Arial" w:hAnsi="Arial" w:cs="Arial"/>
          <w:sz w:val="48"/>
          <w:szCs w:val="48"/>
        </w:rPr>
      </w:pPr>
    </w:p>
    <w:p w14:paraId="091DCBC0" w14:textId="77777777" w:rsidR="00C873C2" w:rsidRDefault="00C873C2" w:rsidP="00D6266A">
      <w:pPr>
        <w:rPr>
          <w:rFonts w:ascii="Arial" w:hAnsi="Arial" w:cs="Arial"/>
          <w:sz w:val="48"/>
          <w:szCs w:val="48"/>
        </w:rPr>
      </w:pPr>
    </w:p>
    <w:p w14:paraId="571E3959" w14:textId="77777777" w:rsidR="00C873C2" w:rsidRDefault="00C873C2" w:rsidP="00D6266A">
      <w:pPr>
        <w:rPr>
          <w:rFonts w:ascii="Arial" w:hAnsi="Arial" w:cs="Arial"/>
          <w:sz w:val="48"/>
          <w:szCs w:val="48"/>
        </w:rPr>
      </w:pPr>
    </w:p>
    <w:p w14:paraId="3D8AF8CE" w14:textId="77777777" w:rsidR="00C873C2" w:rsidRDefault="00C873C2" w:rsidP="00D6266A">
      <w:pPr>
        <w:rPr>
          <w:rFonts w:ascii="Arial" w:hAnsi="Arial" w:cs="Arial"/>
          <w:sz w:val="48"/>
          <w:szCs w:val="48"/>
        </w:rPr>
      </w:pPr>
    </w:p>
    <w:p w14:paraId="1777B8C7" w14:textId="77777777" w:rsidR="00C873C2" w:rsidRDefault="00C873C2"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0"/>
        <w:gridCol w:w="1992"/>
        <w:gridCol w:w="1751"/>
        <w:gridCol w:w="1427"/>
        <w:gridCol w:w="1911"/>
        <w:gridCol w:w="1896"/>
        <w:gridCol w:w="2822"/>
        <w:gridCol w:w="1774"/>
        <w:gridCol w:w="1780"/>
        <w:gridCol w:w="2013"/>
      </w:tblGrid>
      <w:tr w:rsidR="00C873C2" w:rsidRPr="007A4DF9" w14:paraId="1972CF05" w14:textId="77777777" w:rsidTr="00C873C2">
        <w:tc>
          <w:tcPr>
            <w:tcW w:w="1532" w:type="dxa"/>
          </w:tcPr>
          <w:p w14:paraId="66F857C6" w14:textId="77777777" w:rsidR="00C873C2" w:rsidRPr="007A4DF9" w:rsidRDefault="00C873C2" w:rsidP="00C873C2">
            <w:pPr>
              <w:jc w:val="center"/>
              <w:rPr>
                <w:rFonts w:ascii="Arial" w:hAnsi="Arial" w:cs="Arial"/>
                <w:b/>
                <w:sz w:val="24"/>
                <w:szCs w:val="24"/>
              </w:rPr>
            </w:pPr>
            <w:r w:rsidRPr="007A4DF9">
              <w:rPr>
                <w:rFonts w:ascii="Arial" w:hAnsi="Arial" w:cs="Arial"/>
                <w:b/>
                <w:sz w:val="24"/>
                <w:szCs w:val="24"/>
              </w:rPr>
              <w:t>No. Expediente</w:t>
            </w:r>
          </w:p>
        </w:tc>
        <w:tc>
          <w:tcPr>
            <w:tcW w:w="1998" w:type="dxa"/>
          </w:tcPr>
          <w:p w14:paraId="604C2A95" w14:textId="77777777" w:rsidR="00C873C2" w:rsidRPr="007A4DF9" w:rsidRDefault="00C873C2" w:rsidP="00C873C2">
            <w:pPr>
              <w:jc w:val="center"/>
              <w:rPr>
                <w:rFonts w:ascii="Arial" w:hAnsi="Arial" w:cs="Arial"/>
                <w:b/>
                <w:sz w:val="24"/>
                <w:szCs w:val="24"/>
              </w:rPr>
            </w:pPr>
            <w:r w:rsidRPr="007A4DF9">
              <w:rPr>
                <w:rFonts w:ascii="Arial" w:hAnsi="Arial" w:cs="Arial"/>
                <w:b/>
                <w:sz w:val="24"/>
                <w:szCs w:val="24"/>
              </w:rPr>
              <w:t xml:space="preserve">Nombre del/a Promovente </w:t>
            </w:r>
          </w:p>
        </w:tc>
        <w:tc>
          <w:tcPr>
            <w:tcW w:w="1751" w:type="dxa"/>
          </w:tcPr>
          <w:p w14:paraId="650A864B" w14:textId="77777777" w:rsidR="00C873C2" w:rsidRPr="007A4DF9" w:rsidRDefault="00C873C2" w:rsidP="00C873C2">
            <w:pPr>
              <w:jc w:val="center"/>
              <w:rPr>
                <w:rFonts w:ascii="Arial" w:hAnsi="Arial" w:cs="Arial"/>
                <w:b/>
                <w:sz w:val="24"/>
                <w:szCs w:val="24"/>
              </w:rPr>
            </w:pPr>
            <w:r w:rsidRPr="007A4DF9">
              <w:rPr>
                <w:rFonts w:ascii="Arial" w:hAnsi="Arial" w:cs="Arial"/>
                <w:b/>
                <w:sz w:val="24"/>
                <w:szCs w:val="24"/>
              </w:rPr>
              <w:t xml:space="preserve">Medio de Impugnación </w:t>
            </w:r>
          </w:p>
        </w:tc>
        <w:tc>
          <w:tcPr>
            <w:tcW w:w="1427" w:type="dxa"/>
          </w:tcPr>
          <w:p w14:paraId="5FCEE83A" w14:textId="77777777" w:rsidR="00C873C2" w:rsidRPr="007A4DF9" w:rsidRDefault="00C873C2" w:rsidP="00C873C2">
            <w:pPr>
              <w:jc w:val="center"/>
              <w:rPr>
                <w:rFonts w:ascii="Arial" w:hAnsi="Arial" w:cs="Arial"/>
                <w:b/>
                <w:sz w:val="24"/>
                <w:szCs w:val="24"/>
              </w:rPr>
            </w:pPr>
            <w:r w:rsidRPr="007A4DF9">
              <w:rPr>
                <w:rFonts w:ascii="Arial" w:hAnsi="Arial" w:cs="Arial"/>
                <w:b/>
                <w:sz w:val="24"/>
                <w:szCs w:val="24"/>
              </w:rPr>
              <w:t xml:space="preserve">Fecha de recepción </w:t>
            </w:r>
          </w:p>
        </w:tc>
        <w:tc>
          <w:tcPr>
            <w:tcW w:w="1844" w:type="dxa"/>
          </w:tcPr>
          <w:p w14:paraId="1FAFD203" w14:textId="77777777" w:rsidR="00C873C2" w:rsidRPr="007A4DF9" w:rsidRDefault="00C873C2" w:rsidP="00C873C2">
            <w:pPr>
              <w:jc w:val="center"/>
              <w:rPr>
                <w:rFonts w:ascii="Arial" w:hAnsi="Arial" w:cs="Arial"/>
                <w:b/>
                <w:sz w:val="24"/>
                <w:szCs w:val="24"/>
              </w:rPr>
            </w:pPr>
            <w:r w:rsidRPr="007A4DF9">
              <w:rPr>
                <w:rFonts w:ascii="Arial" w:hAnsi="Arial" w:cs="Arial"/>
                <w:b/>
                <w:sz w:val="24"/>
                <w:szCs w:val="24"/>
              </w:rPr>
              <w:t xml:space="preserve">Autoridad u órgano que emite el acto </w:t>
            </w:r>
          </w:p>
        </w:tc>
        <w:tc>
          <w:tcPr>
            <w:tcW w:w="1906" w:type="dxa"/>
          </w:tcPr>
          <w:p w14:paraId="371887DF" w14:textId="77777777" w:rsidR="00C873C2" w:rsidRPr="007A4DF9" w:rsidRDefault="00C873C2" w:rsidP="00C873C2">
            <w:pPr>
              <w:jc w:val="center"/>
              <w:rPr>
                <w:rFonts w:ascii="Arial" w:hAnsi="Arial" w:cs="Arial"/>
                <w:b/>
                <w:sz w:val="24"/>
                <w:szCs w:val="24"/>
              </w:rPr>
            </w:pPr>
            <w:r w:rsidRPr="007A4DF9">
              <w:rPr>
                <w:rFonts w:ascii="Arial" w:hAnsi="Arial" w:cs="Arial"/>
                <w:b/>
                <w:sz w:val="24"/>
                <w:szCs w:val="24"/>
              </w:rPr>
              <w:t>Resolución, o acto que se impugna</w:t>
            </w:r>
          </w:p>
        </w:tc>
        <w:tc>
          <w:tcPr>
            <w:tcW w:w="2851" w:type="dxa"/>
          </w:tcPr>
          <w:p w14:paraId="43213421" w14:textId="77777777" w:rsidR="00C873C2" w:rsidRPr="007A4DF9" w:rsidRDefault="00C873C2" w:rsidP="00C873C2">
            <w:pPr>
              <w:jc w:val="center"/>
              <w:rPr>
                <w:rFonts w:ascii="Arial" w:hAnsi="Arial" w:cs="Arial"/>
                <w:b/>
                <w:sz w:val="24"/>
                <w:szCs w:val="24"/>
              </w:rPr>
            </w:pPr>
            <w:r w:rsidRPr="007A4DF9">
              <w:rPr>
                <w:rFonts w:ascii="Arial" w:hAnsi="Arial" w:cs="Arial"/>
                <w:b/>
                <w:sz w:val="24"/>
                <w:szCs w:val="24"/>
              </w:rPr>
              <w:t xml:space="preserve">Sentido de la resolución, o acto que se impugna </w:t>
            </w:r>
          </w:p>
        </w:tc>
        <w:tc>
          <w:tcPr>
            <w:tcW w:w="1785" w:type="dxa"/>
          </w:tcPr>
          <w:p w14:paraId="6BD99FB7" w14:textId="77777777" w:rsidR="00C873C2" w:rsidRPr="007A4DF9" w:rsidRDefault="00C873C2" w:rsidP="00C873C2">
            <w:pPr>
              <w:jc w:val="center"/>
              <w:rPr>
                <w:rFonts w:ascii="Arial" w:hAnsi="Arial" w:cs="Arial"/>
                <w:b/>
                <w:sz w:val="24"/>
                <w:szCs w:val="24"/>
              </w:rPr>
            </w:pPr>
            <w:r w:rsidRPr="007A4DF9">
              <w:rPr>
                <w:rFonts w:ascii="Arial" w:hAnsi="Arial" w:cs="Arial"/>
                <w:b/>
                <w:sz w:val="24"/>
                <w:szCs w:val="24"/>
              </w:rPr>
              <w:t>Fecha de emisión de la resolución o acto que se impugna</w:t>
            </w:r>
          </w:p>
        </w:tc>
        <w:tc>
          <w:tcPr>
            <w:tcW w:w="1787" w:type="dxa"/>
          </w:tcPr>
          <w:p w14:paraId="16D1257F" w14:textId="77777777" w:rsidR="00C873C2" w:rsidRPr="007A4DF9" w:rsidRDefault="00C873C2" w:rsidP="00C873C2">
            <w:pPr>
              <w:jc w:val="center"/>
              <w:rPr>
                <w:rFonts w:ascii="Arial" w:hAnsi="Arial" w:cs="Arial"/>
                <w:b/>
                <w:sz w:val="24"/>
                <w:szCs w:val="24"/>
              </w:rPr>
            </w:pPr>
            <w:r w:rsidRPr="007A4DF9">
              <w:rPr>
                <w:rFonts w:ascii="Arial" w:hAnsi="Arial" w:cs="Arial"/>
                <w:b/>
                <w:sz w:val="24"/>
                <w:szCs w:val="24"/>
              </w:rPr>
              <w:t xml:space="preserve">Fecha de notificación </w:t>
            </w:r>
          </w:p>
        </w:tc>
        <w:tc>
          <w:tcPr>
            <w:tcW w:w="2015" w:type="dxa"/>
          </w:tcPr>
          <w:p w14:paraId="70982FE8" w14:textId="77777777" w:rsidR="00C873C2" w:rsidRPr="007A4DF9" w:rsidRDefault="00C873C2" w:rsidP="00C873C2">
            <w:pPr>
              <w:jc w:val="center"/>
              <w:rPr>
                <w:rFonts w:ascii="Arial" w:hAnsi="Arial" w:cs="Arial"/>
                <w:b/>
                <w:sz w:val="24"/>
                <w:szCs w:val="24"/>
              </w:rPr>
            </w:pPr>
            <w:r w:rsidRPr="007A4DF9">
              <w:rPr>
                <w:rFonts w:ascii="Arial" w:hAnsi="Arial" w:cs="Arial"/>
                <w:b/>
                <w:sz w:val="24"/>
                <w:szCs w:val="24"/>
              </w:rPr>
              <w:t>Observaciones</w:t>
            </w:r>
          </w:p>
        </w:tc>
      </w:tr>
      <w:tr w:rsidR="00C873C2" w:rsidRPr="00A948A9" w14:paraId="638F7AC5" w14:textId="77777777" w:rsidTr="00C873C2">
        <w:tc>
          <w:tcPr>
            <w:tcW w:w="1532" w:type="dxa"/>
          </w:tcPr>
          <w:p w14:paraId="647CB07B" w14:textId="77777777" w:rsidR="00C873C2" w:rsidRPr="007A4DF9" w:rsidRDefault="00C873C2" w:rsidP="00C873C2">
            <w:pPr>
              <w:jc w:val="center"/>
              <w:rPr>
                <w:rFonts w:ascii="Arial" w:hAnsi="Arial" w:cs="Arial"/>
                <w:b/>
                <w:sz w:val="24"/>
                <w:szCs w:val="24"/>
              </w:rPr>
            </w:pPr>
            <w:r w:rsidRPr="007A4DF9">
              <w:rPr>
                <w:rFonts w:ascii="Arial" w:hAnsi="Arial" w:cs="Arial"/>
                <w:b/>
                <w:sz w:val="24"/>
                <w:szCs w:val="24"/>
              </w:rPr>
              <w:t>TEEA-PES 020/2018</w:t>
            </w:r>
          </w:p>
        </w:tc>
        <w:tc>
          <w:tcPr>
            <w:tcW w:w="1998" w:type="dxa"/>
          </w:tcPr>
          <w:p w14:paraId="1E8B4B55" w14:textId="77777777" w:rsidR="00C873C2" w:rsidRPr="007A4DF9" w:rsidRDefault="00C873C2" w:rsidP="00C873C2">
            <w:pPr>
              <w:jc w:val="center"/>
              <w:rPr>
                <w:rFonts w:ascii="Arial" w:hAnsi="Arial" w:cs="Arial"/>
                <w:sz w:val="24"/>
                <w:szCs w:val="24"/>
              </w:rPr>
            </w:pPr>
            <w:r w:rsidRPr="007A4DF9">
              <w:rPr>
                <w:rFonts w:ascii="Arial" w:hAnsi="Arial" w:cs="Arial"/>
                <w:sz w:val="24"/>
                <w:szCs w:val="24"/>
              </w:rPr>
              <w:t>Lic. Jesús Baruch Orenday Durón, en su calidad de Representante Propietario del PAN ante el XVIII Consejo Distrital del IEE en Ags.</w:t>
            </w:r>
          </w:p>
        </w:tc>
        <w:tc>
          <w:tcPr>
            <w:tcW w:w="1751" w:type="dxa"/>
          </w:tcPr>
          <w:p w14:paraId="60D5BDE4" w14:textId="77777777" w:rsidR="00C873C2" w:rsidRPr="007A4DF9" w:rsidRDefault="00C873C2" w:rsidP="00C873C2">
            <w:pPr>
              <w:jc w:val="center"/>
              <w:rPr>
                <w:rFonts w:ascii="Arial" w:hAnsi="Arial" w:cs="Arial"/>
                <w:sz w:val="24"/>
                <w:szCs w:val="24"/>
              </w:rPr>
            </w:pPr>
            <w:r w:rsidRPr="007A4DF9">
              <w:rPr>
                <w:rFonts w:ascii="Arial" w:hAnsi="Arial" w:cs="Arial"/>
                <w:sz w:val="24"/>
                <w:szCs w:val="24"/>
              </w:rPr>
              <w:t xml:space="preserve">Procedimiento Especial Sancionador </w:t>
            </w:r>
          </w:p>
        </w:tc>
        <w:tc>
          <w:tcPr>
            <w:tcW w:w="1427" w:type="dxa"/>
          </w:tcPr>
          <w:p w14:paraId="02E2AEA5" w14:textId="77777777" w:rsidR="00C873C2" w:rsidRPr="007A4DF9" w:rsidRDefault="007A4DF9" w:rsidP="00C873C2">
            <w:pPr>
              <w:jc w:val="center"/>
              <w:rPr>
                <w:rFonts w:ascii="Arial" w:hAnsi="Arial" w:cs="Arial"/>
                <w:sz w:val="24"/>
                <w:szCs w:val="24"/>
              </w:rPr>
            </w:pPr>
            <w:r w:rsidRPr="007A4DF9">
              <w:rPr>
                <w:rFonts w:ascii="Arial" w:hAnsi="Arial" w:cs="Arial"/>
                <w:sz w:val="24"/>
                <w:szCs w:val="24"/>
              </w:rPr>
              <w:t>30</w:t>
            </w:r>
            <w:r w:rsidR="00C873C2" w:rsidRPr="007A4DF9">
              <w:rPr>
                <w:rFonts w:ascii="Arial" w:hAnsi="Arial" w:cs="Arial"/>
                <w:sz w:val="24"/>
                <w:szCs w:val="24"/>
              </w:rPr>
              <w:t>/06/2018</w:t>
            </w:r>
          </w:p>
          <w:p w14:paraId="4D52A91C" w14:textId="77777777" w:rsidR="00C873C2" w:rsidRPr="007A4DF9" w:rsidRDefault="007A4DF9" w:rsidP="00C873C2">
            <w:pPr>
              <w:jc w:val="center"/>
              <w:rPr>
                <w:rFonts w:ascii="Arial" w:hAnsi="Arial" w:cs="Arial"/>
                <w:sz w:val="24"/>
                <w:szCs w:val="24"/>
              </w:rPr>
            </w:pPr>
            <w:r w:rsidRPr="007A4DF9">
              <w:rPr>
                <w:rFonts w:ascii="Arial" w:hAnsi="Arial" w:cs="Arial"/>
                <w:sz w:val="24"/>
                <w:szCs w:val="24"/>
              </w:rPr>
              <w:t>17:00</w:t>
            </w:r>
            <w:r w:rsidR="00C873C2" w:rsidRPr="007A4DF9">
              <w:rPr>
                <w:rFonts w:ascii="Arial" w:hAnsi="Arial" w:cs="Arial"/>
                <w:sz w:val="24"/>
                <w:szCs w:val="24"/>
              </w:rPr>
              <w:t xml:space="preserve"> hrs.</w:t>
            </w:r>
          </w:p>
        </w:tc>
        <w:tc>
          <w:tcPr>
            <w:tcW w:w="1844" w:type="dxa"/>
          </w:tcPr>
          <w:p w14:paraId="772E87B7" w14:textId="77777777" w:rsidR="00C873C2" w:rsidRPr="007A4DF9" w:rsidRDefault="00C873C2" w:rsidP="00C873C2">
            <w:pPr>
              <w:rPr>
                <w:rFonts w:ascii="Arial" w:hAnsi="Arial" w:cs="Arial"/>
                <w:sz w:val="24"/>
                <w:szCs w:val="24"/>
              </w:rPr>
            </w:pPr>
            <w:r w:rsidRPr="007A4DF9">
              <w:rPr>
                <w:rFonts w:ascii="Arial" w:hAnsi="Arial" w:cs="Arial"/>
                <w:sz w:val="24"/>
                <w:szCs w:val="24"/>
              </w:rPr>
              <w:t xml:space="preserve">C. Aníbal Ovalle como Candidato a Diputado Local del PRI por el Distrito XVIII del Estado de Aguascalientes, </w:t>
            </w:r>
            <w:r w:rsidR="007A4DF9" w:rsidRPr="007A4DF9">
              <w:rPr>
                <w:rFonts w:ascii="Arial" w:hAnsi="Arial" w:cs="Arial"/>
                <w:sz w:val="24"/>
                <w:szCs w:val="24"/>
              </w:rPr>
              <w:t>además del</w:t>
            </w:r>
            <w:r w:rsidRPr="007A4DF9">
              <w:rPr>
                <w:rFonts w:ascii="Arial" w:hAnsi="Arial" w:cs="Arial"/>
                <w:sz w:val="24"/>
                <w:szCs w:val="24"/>
              </w:rPr>
              <w:t xml:space="preserve"> PRI </w:t>
            </w:r>
          </w:p>
        </w:tc>
        <w:tc>
          <w:tcPr>
            <w:tcW w:w="1906" w:type="dxa"/>
          </w:tcPr>
          <w:p w14:paraId="4F196194" w14:textId="77777777" w:rsidR="00C873C2" w:rsidRPr="007A4DF9" w:rsidRDefault="007A4DF9" w:rsidP="00C873C2">
            <w:pPr>
              <w:jc w:val="center"/>
              <w:rPr>
                <w:rFonts w:ascii="Arial" w:hAnsi="Arial" w:cs="Arial"/>
                <w:sz w:val="24"/>
                <w:szCs w:val="24"/>
              </w:rPr>
            </w:pPr>
            <w:r w:rsidRPr="007A4DF9">
              <w:rPr>
                <w:rFonts w:ascii="Arial" w:hAnsi="Arial" w:cs="Arial"/>
                <w:sz w:val="24"/>
                <w:szCs w:val="24"/>
              </w:rPr>
              <w:t xml:space="preserve">El </w:t>
            </w:r>
            <w:r w:rsidR="00C873C2" w:rsidRPr="007A4DF9">
              <w:rPr>
                <w:rFonts w:ascii="Arial" w:hAnsi="Arial" w:cs="Arial"/>
                <w:sz w:val="24"/>
                <w:szCs w:val="24"/>
              </w:rPr>
              <w:t>candidato</w:t>
            </w:r>
            <w:r w:rsidRPr="007A4DF9">
              <w:rPr>
                <w:rFonts w:ascii="Arial" w:hAnsi="Arial" w:cs="Arial"/>
                <w:sz w:val="24"/>
                <w:szCs w:val="24"/>
              </w:rPr>
              <w:t xml:space="preserve"> denunciado hizo propaganda</w:t>
            </w:r>
            <w:r w:rsidR="00C873C2" w:rsidRPr="007A4DF9">
              <w:rPr>
                <w:rFonts w:ascii="Arial" w:hAnsi="Arial" w:cs="Arial"/>
                <w:sz w:val="24"/>
                <w:szCs w:val="24"/>
              </w:rPr>
              <w:t xml:space="preserve"> portando una imagen religiosa en el cuello</w:t>
            </w:r>
            <w:r w:rsidRPr="007A4DF9">
              <w:rPr>
                <w:rFonts w:ascii="Arial" w:hAnsi="Arial" w:cs="Arial"/>
                <w:sz w:val="24"/>
                <w:szCs w:val="24"/>
              </w:rPr>
              <w:t>.</w:t>
            </w:r>
            <w:r w:rsidR="00C873C2" w:rsidRPr="007A4DF9">
              <w:rPr>
                <w:rFonts w:ascii="Arial" w:hAnsi="Arial" w:cs="Arial"/>
                <w:sz w:val="24"/>
                <w:szCs w:val="24"/>
              </w:rPr>
              <w:t xml:space="preserve"> </w:t>
            </w:r>
          </w:p>
        </w:tc>
        <w:tc>
          <w:tcPr>
            <w:tcW w:w="2851" w:type="dxa"/>
          </w:tcPr>
          <w:p w14:paraId="1BC14C66" w14:textId="77777777" w:rsidR="00C873C2" w:rsidRPr="007A4DF9" w:rsidRDefault="00C873C2" w:rsidP="00C873C2">
            <w:pPr>
              <w:jc w:val="center"/>
              <w:rPr>
                <w:rFonts w:ascii="Arial" w:hAnsi="Arial" w:cs="Arial"/>
                <w:sz w:val="24"/>
                <w:szCs w:val="24"/>
              </w:rPr>
            </w:pPr>
            <w:r w:rsidRPr="007A4DF9">
              <w:rPr>
                <w:rFonts w:ascii="Arial" w:hAnsi="Arial" w:cs="Arial"/>
                <w:sz w:val="24"/>
                <w:szCs w:val="24"/>
              </w:rPr>
              <w:t>Violación a los principios constitucionales de laicidad y separación de iglesia-Estado; violación a los principios de neutralidad e imparcialidad; afectación al principio constitucional de equidad en la contienda; elecciones libres, auténticas, y sufragio libre.</w:t>
            </w:r>
          </w:p>
        </w:tc>
        <w:tc>
          <w:tcPr>
            <w:tcW w:w="1785" w:type="dxa"/>
          </w:tcPr>
          <w:p w14:paraId="619CB287" w14:textId="77777777" w:rsidR="00C873C2" w:rsidRPr="007A4DF9" w:rsidRDefault="00C873C2" w:rsidP="00C873C2">
            <w:pPr>
              <w:jc w:val="center"/>
              <w:rPr>
                <w:rFonts w:ascii="Arial" w:hAnsi="Arial" w:cs="Arial"/>
                <w:sz w:val="24"/>
                <w:szCs w:val="24"/>
              </w:rPr>
            </w:pPr>
            <w:r w:rsidRPr="007A4DF9">
              <w:rPr>
                <w:rFonts w:ascii="Arial" w:hAnsi="Arial" w:cs="Arial"/>
                <w:sz w:val="24"/>
                <w:szCs w:val="24"/>
              </w:rPr>
              <w:t xml:space="preserve">No aplica en el caso concreto  </w:t>
            </w:r>
          </w:p>
        </w:tc>
        <w:tc>
          <w:tcPr>
            <w:tcW w:w="1787" w:type="dxa"/>
          </w:tcPr>
          <w:p w14:paraId="5379DE33" w14:textId="77777777" w:rsidR="00C873C2" w:rsidRPr="007A4DF9" w:rsidRDefault="007A4DF9" w:rsidP="00C873C2">
            <w:pPr>
              <w:rPr>
                <w:rFonts w:ascii="Arial" w:hAnsi="Arial" w:cs="Arial"/>
                <w:sz w:val="24"/>
                <w:szCs w:val="24"/>
              </w:rPr>
            </w:pPr>
            <w:r w:rsidRPr="007A4DF9">
              <w:rPr>
                <w:rFonts w:ascii="Arial" w:hAnsi="Arial" w:cs="Arial"/>
                <w:sz w:val="24"/>
                <w:szCs w:val="24"/>
              </w:rPr>
              <w:t>El IEE recibió la denuncia el día 24/06/2018</w:t>
            </w:r>
          </w:p>
        </w:tc>
        <w:tc>
          <w:tcPr>
            <w:tcW w:w="2015" w:type="dxa"/>
          </w:tcPr>
          <w:p w14:paraId="054E3FB8" w14:textId="77777777" w:rsidR="007A4DF9" w:rsidRDefault="007A4DF9" w:rsidP="007A4DF9">
            <w:pPr>
              <w:jc w:val="center"/>
              <w:rPr>
                <w:rFonts w:ascii="Arial" w:hAnsi="Arial" w:cs="Arial"/>
                <w:sz w:val="24"/>
                <w:szCs w:val="24"/>
              </w:rPr>
            </w:pPr>
            <w:r w:rsidRPr="007A4DF9">
              <w:rPr>
                <w:rFonts w:ascii="Arial" w:hAnsi="Arial" w:cs="Arial"/>
                <w:sz w:val="24"/>
                <w:szCs w:val="24"/>
              </w:rPr>
              <w:t xml:space="preserve">Se turna a la ponencia de la Magistrada </w:t>
            </w:r>
            <w:r w:rsidRPr="007A4DF9">
              <w:rPr>
                <w:rFonts w:ascii="Arial" w:hAnsi="Arial" w:cs="Arial"/>
                <w:b/>
                <w:sz w:val="24"/>
                <w:szCs w:val="24"/>
              </w:rPr>
              <w:t>Claudia Eloísa Díaz de León González</w:t>
            </w:r>
          </w:p>
          <w:p w14:paraId="25EF2C9E" w14:textId="77777777" w:rsidR="00C873C2" w:rsidRPr="00751D2E" w:rsidRDefault="00C873C2" w:rsidP="00C873C2">
            <w:pPr>
              <w:jc w:val="center"/>
              <w:rPr>
                <w:rFonts w:ascii="Arial" w:hAnsi="Arial" w:cs="Arial"/>
                <w:b/>
                <w:sz w:val="24"/>
                <w:szCs w:val="24"/>
              </w:rPr>
            </w:pPr>
          </w:p>
        </w:tc>
      </w:tr>
    </w:tbl>
    <w:p w14:paraId="1265BB73" w14:textId="77777777" w:rsidR="00C873C2" w:rsidRDefault="00C873C2" w:rsidP="00D6266A">
      <w:pPr>
        <w:rPr>
          <w:rFonts w:ascii="Arial" w:hAnsi="Arial" w:cs="Arial"/>
          <w:sz w:val="48"/>
          <w:szCs w:val="48"/>
        </w:rPr>
      </w:pPr>
    </w:p>
    <w:p w14:paraId="63D4E31F" w14:textId="77777777" w:rsidR="007A4DF9" w:rsidRDefault="007A4DF9" w:rsidP="00D6266A">
      <w:pPr>
        <w:rPr>
          <w:rFonts w:ascii="Arial" w:hAnsi="Arial" w:cs="Arial"/>
          <w:sz w:val="48"/>
          <w:szCs w:val="48"/>
        </w:rPr>
      </w:pPr>
    </w:p>
    <w:p w14:paraId="791A0CE0" w14:textId="77777777" w:rsidR="007A4DF9" w:rsidRDefault="007A4DF9" w:rsidP="00D6266A">
      <w:pPr>
        <w:rPr>
          <w:rFonts w:ascii="Arial" w:hAnsi="Arial" w:cs="Arial"/>
          <w:sz w:val="48"/>
          <w:szCs w:val="48"/>
        </w:rPr>
      </w:pPr>
    </w:p>
    <w:p w14:paraId="776CEDCD" w14:textId="77777777" w:rsidR="007A4DF9" w:rsidRDefault="007A4DF9"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7A4DF9" w:rsidRPr="0040636B" w14:paraId="4BF9322F" w14:textId="77777777" w:rsidTr="001819E7">
        <w:tc>
          <w:tcPr>
            <w:tcW w:w="1532" w:type="dxa"/>
          </w:tcPr>
          <w:p w14:paraId="28EBB833" w14:textId="77777777" w:rsidR="007A4DF9" w:rsidRPr="0040636B" w:rsidRDefault="007A4DF9" w:rsidP="001819E7">
            <w:pPr>
              <w:jc w:val="center"/>
              <w:rPr>
                <w:rFonts w:ascii="Arial" w:hAnsi="Arial" w:cs="Arial"/>
                <w:b/>
                <w:sz w:val="24"/>
                <w:szCs w:val="24"/>
              </w:rPr>
            </w:pPr>
            <w:r w:rsidRPr="0040636B">
              <w:rPr>
                <w:rFonts w:ascii="Arial" w:hAnsi="Arial" w:cs="Arial"/>
                <w:b/>
                <w:sz w:val="24"/>
                <w:szCs w:val="24"/>
              </w:rPr>
              <w:t>No. Expediente</w:t>
            </w:r>
          </w:p>
        </w:tc>
        <w:tc>
          <w:tcPr>
            <w:tcW w:w="1998" w:type="dxa"/>
          </w:tcPr>
          <w:p w14:paraId="76065790" w14:textId="77777777" w:rsidR="007A4DF9" w:rsidRPr="0040636B" w:rsidRDefault="007A4DF9" w:rsidP="001819E7">
            <w:pPr>
              <w:jc w:val="center"/>
              <w:rPr>
                <w:rFonts w:ascii="Arial" w:hAnsi="Arial" w:cs="Arial"/>
                <w:b/>
                <w:sz w:val="24"/>
                <w:szCs w:val="24"/>
              </w:rPr>
            </w:pPr>
            <w:r w:rsidRPr="0040636B">
              <w:rPr>
                <w:rFonts w:ascii="Arial" w:hAnsi="Arial" w:cs="Arial"/>
                <w:b/>
                <w:sz w:val="24"/>
                <w:szCs w:val="24"/>
              </w:rPr>
              <w:t xml:space="preserve">Nombre del/a Promovente </w:t>
            </w:r>
          </w:p>
        </w:tc>
        <w:tc>
          <w:tcPr>
            <w:tcW w:w="1751" w:type="dxa"/>
          </w:tcPr>
          <w:p w14:paraId="6C5A23C0" w14:textId="77777777" w:rsidR="007A4DF9" w:rsidRPr="0040636B" w:rsidRDefault="007A4DF9" w:rsidP="001819E7">
            <w:pPr>
              <w:jc w:val="center"/>
              <w:rPr>
                <w:rFonts w:ascii="Arial" w:hAnsi="Arial" w:cs="Arial"/>
                <w:b/>
                <w:sz w:val="24"/>
                <w:szCs w:val="24"/>
              </w:rPr>
            </w:pPr>
            <w:r w:rsidRPr="0040636B">
              <w:rPr>
                <w:rFonts w:ascii="Arial" w:hAnsi="Arial" w:cs="Arial"/>
                <w:b/>
                <w:sz w:val="24"/>
                <w:szCs w:val="24"/>
              </w:rPr>
              <w:t xml:space="preserve">Medio de Impugnación </w:t>
            </w:r>
          </w:p>
        </w:tc>
        <w:tc>
          <w:tcPr>
            <w:tcW w:w="1427" w:type="dxa"/>
          </w:tcPr>
          <w:p w14:paraId="591A6114" w14:textId="77777777" w:rsidR="007A4DF9" w:rsidRPr="0040636B" w:rsidRDefault="007A4DF9" w:rsidP="001819E7">
            <w:pPr>
              <w:jc w:val="center"/>
              <w:rPr>
                <w:rFonts w:ascii="Arial" w:hAnsi="Arial" w:cs="Arial"/>
                <w:b/>
                <w:sz w:val="24"/>
                <w:szCs w:val="24"/>
              </w:rPr>
            </w:pPr>
            <w:r w:rsidRPr="0040636B">
              <w:rPr>
                <w:rFonts w:ascii="Arial" w:hAnsi="Arial" w:cs="Arial"/>
                <w:b/>
                <w:sz w:val="24"/>
                <w:szCs w:val="24"/>
              </w:rPr>
              <w:t xml:space="preserve">Fecha de recepción </w:t>
            </w:r>
          </w:p>
        </w:tc>
        <w:tc>
          <w:tcPr>
            <w:tcW w:w="1844" w:type="dxa"/>
          </w:tcPr>
          <w:p w14:paraId="640B1E7F" w14:textId="77777777" w:rsidR="007A4DF9" w:rsidRPr="0040636B" w:rsidRDefault="007A4DF9" w:rsidP="001819E7">
            <w:pPr>
              <w:jc w:val="center"/>
              <w:rPr>
                <w:rFonts w:ascii="Arial" w:hAnsi="Arial" w:cs="Arial"/>
                <w:b/>
                <w:sz w:val="24"/>
                <w:szCs w:val="24"/>
              </w:rPr>
            </w:pPr>
            <w:r w:rsidRPr="0040636B">
              <w:rPr>
                <w:rFonts w:ascii="Arial" w:hAnsi="Arial" w:cs="Arial"/>
                <w:b/>
                <w:sz w:val="24"/>
                <w:szCs w:val="24"/>
              </w:rPr>
              <w:t xml:space="preserve">Autoridad u órgano que emite el acto </w:t>
            </w:r>
          </w:p>
        </w:tc>
        <w:tc>
          <w:tcPr>
            <w:tcW w:w="1906" w:type="dxa"/>
          </w:tcPr>
          <w:p w14:paraId="199DCD00" w14:textId="77777777" w:rsidR="007A4DF9" w:rsidRPr="0040636B" w:rsidRDefault="007A4DF9" w:rsidP="001819E7">
            <w:pPr>
              <w:jc w:val="center"/>
              <w:rPr>
                <w:rFonts w:ascii="Arial" w:hAnsi="Arial" w:cs="Arial"/>
                <w:b/>
                <w:sz w:val="24"/>
                <w:szCs w:val="24"/>
              </w:rPr>
            </w:pPr>
            <w:r w:rsidRPr="0040636B">
              <w:rPr>
                <w:rFonts w:ascii="Arial" w:hAnsi="Arial" w:cs="Arial"/>
                <w:b/>
                <w:sz w:val="24"/>
                <w:szCs w:val="24"/>
              </w:rPr>
              <w:t>Resolución, o acto que se impugna</w:t>
            </w:r>
          </w:p>
        </w:tc>
        <w:tc>
          <w:tcPr>
            <w:tcW w:w="2851" w:type="dxa"/>
          </w:tcPr>
          <w:p w14:paraId="55CE2AD4" w14:textId="77777777" w:rsidR="007A4DF9" w:rsidRPr="0040636B" w:rsidRDefault="007A4DF9" w:rsidP="001819E7">
            <w:pPr>
              <w:jc w:val="center"/>
              <w:rPr>
                <w:rFonts w:ascii="Arial" w:hAnsi="Arial" w:cs="Arial"/>
                <w:b/>
                <w:sz w:val="24"/>
                <w:szCs w:val="24"/>
              </w:rPr>
            </w:pPr>
            <w:r w:rsidRPr="0040636B">
              <w:rPr>
                <w:rFonts w:ascii="Arial" w:hAnsi="Arial" w:cs="Arial"/>
                <w:b/>
                <w:sz w:val="24"/>
                <w:szCs w:val="24"/>
              </w:rPr>
              <w:t xml:space="preserve">Sentido de la resolución, o acto que se impugna </w:t>
            </w:r>
          </w:p>
        </w:tc>
        <w:tc>
          <w:tcPr>
            <w:tcW w:w="1785" w:type="dxa"/>
          </w:tcPr>
          <w:p w14:paraId="614DD8D6" w14:textId="77777777" w:rsidR="007A4DF9" w:rsidRPr="0040636B" w:rsidRDefault="007A4DF9" w:rsidP="001819E7">
            <w:pPr>
              <w:jc w:val="center"/>
              <w:rPr>
                <w:rFonts w:ascii="Arial" w:hAnsi="Arial" w:cs="Arial"/>
                <w:b/>
                <w:sz w:val="24"/>
                <w:szCs w:val="24"/>
              </w:rPr>
            </w:pPr>
            <w:r w:rsidRPr="0040636B">
              <w:rPr>
                <w:rFonts w:ascii="Arial" w:hAnsi="Arial" w:cs="Arial"/>
                <w:b/>
                <w:sz w:val="24"/>
                <w:szCs w:val="24"/>
              </w:rPr>
              <w:t>Fecha de emisión de la resolución o acto que se impugna</w:t>
            </w:r>
          </w:p>
        </w:tc>
        <w:tc>
          <w:tcPr>
            <w:tcW w:w="1787" w:type="dxa"/>
          </w:tcPr>
          <w:p w14:paraId="02847113" w14:textId="77777777" w:rsidR="007A4DF9" w:rsidRPr="0040636B" w:rsidRDefault="007A4DF9" w:rsidP="001819E7">
            <w:pPr>
              <w:jc w:val="center"/>
              <w:rPr>
                <w:rFonts w:ascii="Arial" w:hAnsi="Arial" w:cs="Arial"/>
                <w:b/>
                <w:sz w:val="24"/>
                <w:szCs w:val="24"/>
              </w:rPr>
            </w:pPr>
            <w:r w:rsidRPr="0040636B">
              <w:rPr>
                <w:rFonts w:ascii="Arial" w:hAnsi="Arial" w:cs="Arial"/>
                <w:b/>
                <w:sz w:val="24"/>
                <w:szCs w:val="24"/>
              </w:rPr>
              <w:t xml:space="preserve">Fecha de notificación </w:t>
            </w:r>
          </w:p>
        </w:tc>
        <w:tc>
          <w:tcPr>
            <w:tcW w:w="2015" w:type="dxa"/>
          </w:tcPr>
          <w:p w14:paraId="2DF28586" w14:textId="77777777" w:rsidR="007A4DF9" w:rsidRPr="0040636B" w:rsidRDefault="007A4DF9" w:rsidP="001819E7">
            <w:pPr>
              <w:jc w:val="center"/>
              <w:rPr>
                <w:rFonts w:ascii="Arial" w:hAnsi="Arial" w:cs="Arial"/>
                <w:b/>
                <w:sz w:val="24"/>
                <w:szCs w:val="24"/>
              </w:rPr>
            </w:pPr>
            <w:r w:rsidRPr="0040636B">
              <w:rPr>
                <w:rFonts w:ascii="Arial" w:hAnsi="Arial" w:cs="Arial"/>
                <w:b/>
                <w:sz w:val="24"/>
                <w:szCs w:val="24"/>
              </w:rPr>
              <w:t>Observaciones</w:t>
            </w:r>
          </w:p>
        </w:tc>
      </w:tr>
      <w:tr w:rsidR="007A4DF9" w:rsidRPr="00A948A9" w14:paraId="6F18DB6B" w14:textId="77777777" w:rsidTr="001819E7">
        <w:tc>
          <w:tcPr>
            <w:tcW w:w="1532" w:type="dxa"/>
          </w:tcPr>
          <w:p w14:paraId="32071103" w14:textId="77777777" w:rsidR="007A4DF9" w:rsidRPr="0040636B" w:rsidRDefault="007A4DF9" w:rsidP="001819E7">
            <w:pPr>
              <w:jc w:val="center"/>
              <w:rPr>
                <w:rFonts w:ascii="Arial" w:hAnsi="Arial" w:cs="Arial"/>
                <w:b/>
                <w:sz w:val="24"/>
                <w:szCs w:val="24"/>
              </w:rPr>
            </w:pPr>
            <w:r w:rsidRPr="0040636B">
              <w:rPr>
                <w:rFonts w:ascii="Arial" w:hAnsi="Arial" w:cs="Arial"/>
                <w:b/>
                <w:sz w:val="24"/>
                <w:szCs w:val="24"/>
              </w:rPr>
              <w:t>TEEA-PES 0</w:t>
            </w:r>
            <w:r w:rsidR="0020137C" w:rsidRPr="0040636B">
              <w:rPr>
                <w:rFonts w:ascii="Arial" w:hAnsi="Arial" w:cs="Arial"/>
                <w:b/>
                <w:sz w:val="24"/>
                <w:szCs w:val="24"/>
              </w:rPr>
              <w:t>21</w:t>
            </w:r>
            <w:r w:rsidRPr="0040636B">
              <w:rPr>
                <w:rFonts w:ascii="Arial" w:hAnsi="Arial" w:cs="Arial"/>
                <w:b/>
                <w:sz w:val="24"/>
                <w:szCs w:val="24"/>
              </w:rPr>
              <w:t>/2018</w:t>
            </w:r>
          </w:p>
        </w:tc>
        <w:tc>
          <w:tcPr>
            <w:tcW w:w="1998" w:type="dxa"/>
          </w:tcPr>
          <w:p w14:paraId="5424750F" w14:textId="77777777" w:rsidR="0020137C" w:rsidRPr="0040636B" w:rsidRDefault="0020137C" w:rsidP="001819E7">
            <w:pPr>
              <w:jc w:val="center"/>
              <w:rPr>
                <w:rFonts w:ascii="Arial" w:hAnsi="Arial" w:cs="Arial"/>
                <w:sz w:val="24"/>
                <w:szCs w:val="24"/>
              </w:rPr>
            </w:pPr>
            <w:r w:rsidRPr="0040636B">
              <w:rPr>
                <w:rFonts w:ascii="Arial" w:hAnsi="Arial" w:cs="Arial"/>
                <w:sz w:val="24"/>
                <w:szCs w:val="24"/>
              </w:rPr>
              <w:t>C. Alejandro Enrique Guevara Durón, y/o José de Jesús Delgado Ruiz Esparza; en su carácter de Representantes Propietarios y Suplente, respectivamente de MORENA; con cabecera en el municipio de Jesús María; Aguascalientes.</w:t>
            </w:r>
          </w:p>
          <w:p w14:paraId="15AB998B" w14:textId="77777777" w:rsidR="007A4DF9" w:rsidRPr="0040636B" w:rsidRDefault="0020137C" w:rsidP="001819E7">
            <w:pPr>
              <w:jc w:val="center"/>
              <w:rPr>
                <w:rFonts w:ascii="Arial" w:hAnsi="Arial" w:cs="Arial"/>
                <w:sz w:val="24"/>
                <w:szCs w:val="24"/>
              </w:rPr>
            </w:pPr>
            <w:r w:rsidRPr="0040636B">
              <w:rPr>
                <w:rFonts w:ascii="Arial" w:hAnsi="Arial" w:cs="Arial"/>
                <w:sz w:val="24"/>
                <w:szCs w:val="24"/>
              </w:rPr>
              <w:t xml:space="preserve"> </w:t>
            </w:r>
            <w:r w:rsidR="007A4DF9" w:rsidRPr="0040636B">
              <w:rPr>
                <w:rFonts w:ascii="Arial" w:hAnsi="Arial" w:cs="Arial"/>
                <w:sz w:val="24"/>
                <w:szCs w:val="24"/>
              </w:rPr>
              <w:t xml:space="preserve"> </w:t>
            </w:r>
          </w:p>
        </w:tc>
        <w:tc>
          <w:tcPr>
            <w:tcW w:w="1751" w:type="dxa"/>
          </w:tcPr>
          <w:p w14:paraId="732E1BD8" w14:textId="77777777" w:rsidR="007A4DF9" w:rsidRPr="0040636B" w:rsidRDefault="007A4DF9" w:rsidP="001819E7">
            <w:pPr>
              <w:jc w:val="center"/>
              <w:rPr>
                <w:rFonts w:ascii="Arial" w:hAnsi="Arial" w:cs="Arial"/>
                <w:sz w:val="24"/>
                <w:szCs w:val="24"/>
              </w:rPr>
            </w:pPr>
            <w:r w:rsidRPr="0040636B">
              <w:rPr>
                <w:rFonts w:ascii="Arial" w:hAnsi="Arial" w:cs="Arial"/>
                <w:sz w:val="24"/>
                <w:szCs w:val="24"/>
              </w:rPr>
              <w:t xml:space="preserve">Procedimiento Especial Sancionador </w:t>
            </w:r>
          </w:p>
        </w:tc>
        <w:tc>
          <w:tcPr>
            <w:tcW w:w="1427" w:type="dxa"/>
          </w:tcPr>
          <w:p w14:paraId="4AEF3012" w14:textId="77777777" w:rsidR="007A4DF9" w:rsidRPr="0040636B" w:rsidRDefault="0040636B" w:rsidP="001819E7">
            <w:pPr>
              <w:jc w:val="center"/>
              <w:rPr>
                <w:rFonts w:ascii="Arial" w:hAnsi="Arial" w:cs="Arial"/>
                <w:sz w:val="24"/>
                <w:szCs w:val="24"/>
              </w:rPr>
            </w:pPr>
            <w:r w:rsidRPr="0040636B">
              <w:rPr>
                <w:rFonts w:ascii="Arial" w:hAnsi="Arial" w:cs="Arial"/>
                <w:sz w:val="24"/>
                <w:szCs w:val="24"/>
              </w:rPr>
              <w:t>01</w:t>
            </w:r>
            <w:r w:rsidR="007A4DF9" w:rsidRPr="0040636B">
              <w:rPr>
                <w:rFonts w:ascii="Arial" w:hAnsi="Arial" w:cs="Arial"/>
                <w:sz w:val="24"/>
                <w:szCs w:val="24"/>
              </w:rPr>
              <w:t>/</w:t>
            </w:r>
            <w:r w:rsidRPr="0040636B">
              <w:rPr>
                <w:rFonts w:ascii="Arial" w:hAnsi="Arial" w:cs="Arial"/>
                <w:sz w:val="24"/>
                <w:szCs w:val="24"/>
              </w:rPr>
              <w:t>07</w:t>
            </w:r>
            <w:r w:rsidR="007A4DF9" w:rsidRPr="0040636B">
              <w:rPr>
                <w:rFonts w:ascii="Arial" w:hAnsi="Arial" w:cs="Arial"/>
                <w:sz w:val="24"/>
                <w:szCs w:val="24"/>
              </w:rPr>
              <w:t>/2018</w:t>
            </w:r>
          </w:p>
          <w:p w14:paraId="5513ED17" w14:textId="77777777" w:rsidR="007A4DF9" w:rsidRPr="0040636B" w:rsidRDefault="0040636B" w:rsidP="001819E7">
            <w:pPr>
              <w:jc w:val="center"/>
              <w:rPr>
                <w:rFonts w:ascii="Arial" w:hAnsi="Arial" w:cs="Arial"/>
                <w:sz w:val="24"/>
                <w:szCs w:val="24"/>
              </w:rPr>
            </w:pPr>
            <w:r w:rsidRPr="0040636B">
              <w:rPr>
                <w:rFonts w:ascii="Arial" w:hAnsi="Arial" w:cs="Arial"/>
                <w:sz w:val="24"/>
                <w:szCs w:val="24"/>
              </w:rPr>
              <w:t>22</w:t>
            </w:r>
            <w:r w:rsidR="007A4DF9" w:rsidRPr="0040636B">
              <w:rPr>
                <w:rFonts w:ascii="Arial" w:hAnsi="Arial" w:cs="Arial"/>
                <w:sz w:val="24"/>
                <w:szCs w:val="24"/>
              </w:rPr>
              <w:t>:</w:t>
            </w:r>
            <w:r w:rsidRPr="0040636B">
              <w:rPr>
                <w:rFonts w:ascii="Arial" w:hAnsi="Arial" w:cs="Arial"/>
                <w:sz w:val="24"/>
                <w:szCs w:val="24"/>
              </w:rPr>
              <w:t>30</w:t>
            </w:r>
            <w:r w:rsidR="007A4DF9" w:rsidRPr="0040636B">
              <w:rPr>
                <w:rFonts w:ascii="Arial" w:hAnsi="Arial" w:cs="Arial"/>
                <w:sz w:val="24"/>
                <w:szCs w:val="24"/>
              </w:rPr>
              <w:t xml:space="preserve"> hrs.</w:t>
            </w:r>
          </w:p>
        </w:tc>
        <w:tc>
          <w:tcPr>
            <w:tcW w:w="1844" w:type="dxa"/>
          </w:tcPr>
          <w:p w14:paraId="787B814A" w14:textId="77777777" w:rsidR="007A4DF9" w:rsidRPr="0040636B" w:rsidRDefault="0020137C" w:rsidP="001819E7">
            <w:pPr>
              <w:rPr>
                <w:rFonts w:ascii="Arial" w:hAnsi="Arial" w:cs="Arial"/>
                <w:sz w:val="24"/>
                <w:szCs w:val="24"/>
              </w:rPr>
            </w:pPr>
            <w:r w:rsidRPr="0040636B">
              <w:rPr>
                <w:rFonts w:ascii="Arial" w:hAnsi="Arial" w:cs="Arial"/>
                <w:sz w:val="24"/>
                <w:szCs w:val="24"/>
              </w:rPr>
              <w:t>La Candidata “Por Aguascalientes al Frente” Coalición (PAN, PRD, MC) la C. Claudia Guadalupe de Lira Beltrán</w:t>
            </w:r>
          </w:p>
        </w:tc>
        <w:tc>
          <w:tcPr>
            <w:tcW w:w="1906" w:type="dxa"/>
          </w:tcPr>
          <w:p w14:paraId="351BF057" w14:textId="77777777" w:rsidR="007A4DF9" w:rsidRPr="0040636B" w:rsidRDefault="0020137C" w:rsidP="001819E7">
            <w:pPr>
              <w:jc w:val="center"/>
              <w:rPr>
                <w:rFonts w:ascii="Arial" w:hAnsi="Arial" w:cs="Arial"/>
                <w:sz w:val="24"/>
                <w:szCs w:val="24"/>
              </w:rPr>
            </w:pPr>
            <w:r w:rsidRPr="0040636B">
              <w:rPr>
                <w:rFonts w:ascii="Arial" w:hAnsi="Arial" w:cs="Arial"/>
                <w:sz w:val="24"/>
                <w:szCs w:val="24"/>
              </w:rPr>
              <w:t xml:space="preserve">Propaganda política entregada a favor de la Candidata denunciada en un evento religioso </w:t>
            </w:r>
          </w:p>
        </w:tc>
        <w:tc>
          <w:tcPr>
            <w:tcW w:w="2851" w:type="dxa"/>
          </w:tcPr>
          <w:p w14:paraId="0BE00835" w14:textId="77777777" w:rsidR="007A4DF9" w:rsidRPr="0040636B" w:rsidRDefault="0040636B" w:rsidP="001819E7">
            <w:pPr>
              <w:jc w:val="center"/>
              <w:rPr>
                <w:rFonts w:ascii="Arial" w:hAnsi="Arial" w:cs="Arial"/>
                <w:sz w:val="24"/>
                <w:szCs w:val="24"/>
              </w:rPr>
            </w:pPr>
            <w:proofErr w:type="spellStart"/>
            <w:r w:rsidRPr="0040636B">
              <w:rPr>
                <w:rFonts w:ascii="Arial" w:hAnsi="Arial" w:cs="Arial"/>
                <w:sz w:val="24"/>
                <w:szCs w:val="24"/>
              </w:rPr>
              <w:t>Infraccion</w:t>
            </w:r>
            <w:proofErr w:type="spellEnd"/>
            <w:r w:rsidRPr="0040636B">
              <w:rPr>
                <w:rFonts w:ascii="Arial" w:hAnsi="Arial" w:cs="Arial"/>
                <w:sz w:val="24"/>
                <w:szCs w:val="24"/>
              </w:rPr>
              <w:t xml:space="preserve"> a diversas disposiciones electorales </w:t>
            </w:r>
            <w:r w:rsidR="0020137C" w:rsidRPr="0040636B">
              <w:rPr>
                <w:rFonts w:ascii="Arial" w:hAnsi="Arial" w:cs="Arial"/>
                <w:sz w:val="24"/>
                <w:szCs w:val="24"/>
              </w:rPr>
              <w:t xml:space="preserve"> </w:t>
            </w:r>
          </w:p>
        </w:tc>
        <w:tc>
          <w:tcPr>
            <w:tcW w:w="1785" w:type="dxa"/>
          </w:tcPr>
          <w:p w14:paraId="2CA7A17C" w14:textId="77777777" w:rsidR="007A4DF9" w:rsidRPr="0040636B" w:rsidRDefault="0020137C" w:rsidP="001819E7">
            <w:pPr>
              <w:jc w:val="center"/>
              <w:rPr>
                <w:rFonts w:ascii="Arial" w:hAnsi="Arial" w:cs="Arial"/>
                <w:sz w:val="24"/>
                <w:szCs w:val="24"/>
              </w:rPr>
            </w:pPr>
            <w:r w:rsidRPr="0040636B">
              <w:rPr>
                <w:rFonts w:ascii="Arial" w:hAnsi="Arial" w:cs="Arial"/>
                <w:sz w:val="24"/>
                <w:szCs w:val="24"/>
              </w:rPr>
              <w:t>10/06/2018</w:t>
            </w:r>
          </w:p>
        </w:tc>
        <w:tc>
          <w:tcPr>
            <w:tcW w:w="1787" w:type="dxa"/>
          </w:tcPr>
          <w:p w14:paraId="35EAEFC8" w14:textId="77777777" w:rsidR="0040636B" w:rsidRPr="0040636B" w:rsidRDefault="0040636B" w:rsidP="001819E7">
            <w:pPr>
              <w:rPr>
                <w:rFonts w:ascii="Arial" w:hAnsi="Arial" w:cs="Arial"/>
                <w:sz w:val="24"/>
                <w:szCs w:val="24"/>
              </w:rPr>
            </w:pPr>
            <w:r w:rsidRPr="0040636B">
              <w:rPr>
                <w:rFonts w:ascii="Arial" w:hAnsi="Arial" w:cs="Arial"/>
                <w:sz w:val="24"/>
                <w:szCs w:val="24"/>
              </w:rPr>
              <w:t>El IEE lo recibió el día 14/06/18 a las 17:40 hrs.</w:t>
            </w:r>
          </w:p>
        </w:tc>
        <w:tc>
          <w:tcPr>
            <w:tcW w:w="2015" w:type="dxa"/>
          </w:tcPr>
          <w:p w14:paraId="10FDAE6A" w14:textId="77777777" w:rsidR="007A4DF9" w:rsidRPr="00751D2E" w:rsidRDefault="007A4DF9" w:rsidP="001819E7">
            <w:pPr>
              <w:jc w:val="center"/>
              <w:rPr>
                <w:rFonts w:ascii="Arial" w:hAnsi="Arial" w:cs="Arial"/>
                <w:b/>
                <w:sz w:val="24"/>
                <w:szCs w:val="24"/>
              </w:rPr>
            </w:pPr>
            <w:r w:rsidRPr="0040636B">
              <w:rPr>
                <w:rFonts w:ascii="Arial" w:hAnsi="Arial" w:cs="Arial"/>
                <w:sz w:val="24"/>
                <w:szCs w:val="24"/>
              </w:rPr>
              <w:t xml:space="preserve">Se turna a la ponencia del Magistrado </w:t>
            </w:r>
            <w:r w:rsidRPr="0040636B">
              <w:rPr>
                <w:rFonts w:ascii="Arial" w:hAnsi="Arial" w:cs="Arial"/>
                <w:b/>
                <w:sz w:val="24"/>
                <w:szCs w:val="24"/>
              </w:rPr>
              <w:t>Jorge Ramón Díaz de León Gutiérrez</w:t>
            </w:r>
          </w:p>
        </w:tc>
      </w:tr>
    </w:tbl>
    <w:p w14:paraId="27A67994" w14:textId="77777777" w:rsidR="007A4DF9" w:rsidRDefault="007A4DF9" w:rsidP="00D6266A">
      <w:pPr>
        <w:rPr>
          <w:rFonts w:ascii="Arial" w:hAnsi="Arial" w:cs="Arial"/>
          <w:sz w:val="48"/>
          <w:szCs w:val="48"/>
        </w:rPr>
      </w:pPr>
    </w:p>
    <w:p w14:paraId="3892F736" w14:textId="77777777" w:rsidR="00F87629" w:rsidRDefault="00F87629" w:rsidP="00D6266A">
      <w:pPr>
        <w:rPr>
          <w:rFonts w:ascii="Arial" w:hAnsi="Arial" w:cs="Arial"/>
          <w:sz w:val="48"/>
          <w:szCs w:val="48"/>
        </w:rPr>
      </w:pPr>
    </w:p>
    <w:p w14:paraId="7922A14A" w14:textId="77777777" w:rsidR="00F87629" w:rsidRDefault="00F87629"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F87629" w:rsidRPr="00E31A73" w14:paraId="02D8179F" w14:textId="77777777" w:rsidTr="001819E7">
        <w:tc>
          <w:tcPr>
            <w:tcW w:w="1532" w:type="dxa"/>
          </w:tcPr>
          <w:p w14:paraId="40928972" w14:textId="77777777" w:rsidR="00F87629" w:rsidRPr="00E31A73" w:rsidRDefault="00F87629" w:rsidP="001819E7">
            <w:pPr>
              <w:jc w:val="center"/>
              <w:rPr>
                <w:rFonts w:ascii="Arial" w:hAnsi="Arial" w:cs="Arial"/>
                <w:b/>
                <w:sz w:val="24"/>
                <w:szCs w:val="24"/>
              </w:rPr>
            </w:pPr>
            <w:r w:rsidRPr="00E31A73">
              <w:rPr>
                <w:rFonts w:ascii="Arial" w:hAnsi="Arial" w:cs="Arial"/>
                <w:b/>
                <w:sz w:val="24"/>
                <w:szCs w:val="24"/>
              </w:rPr>
              <w:t>No. Expediente</w:t>
            </w:r>
          </w:p>
        </w:tc>
        <w:tc>
          <w:tcPr>
            <w:tcW w:w="1998" w:type="dxa"/>
          </w:tcPr>
          <w:p w14:paraId="50AFB41A" w14:textId="77777777" w:rsidR="00F87629" w:rsidRPr="00E31A73" w:rsidRDefault="00F87629" w:rsidP="001819E7">
            <w:pPr>
              <w:jc w:val="center"/>
              <w:rPr>
                <w:rFonts w:ascii="Arial" w:hAnsi="Arial" w:cs="Arial"/>
                <w:b/>
                <w:sz w:val="24"/>
                <w:szCs w:val="24"/>
              </w:rPr>
            </w:pPr>
            <w:r w:rsidRPr="00E31A73">
              <w:rPr>
                <w:rFonts w:ascii="Arial" w:hAnsi="Arial" w:cs="Arial"/>
                <w:b/>
                <w:sz w:val="24"/>
                <w:szCs w:val="24"/>
              </w:rPr>
              <w:t xml:space="preserve">Nombre del/a Promovente </w:t>
            </w:r>
          </w:p>
        </w:tc>
        <w:tc>
          <w:tcPr>
            <w:tcW w:w="1751" w:type="dxa"/>
          </w:tcPr>
          <w:p w14:paraId="7F9D338A" w14:textId="77777777" w:rsidR="00F87629" w:rsidRPr="00E31A73" w:rsidRDefault="00F87629" w:rsidP="001819E7">
            <w:pPr>
              <w:jc w:val="center"/>
              <w:rPr>
                <w:rFonts w:ascii="Arial" w:hAnsi="Arial" w:cs="Arial"/>
                <w:b/>
                <w:sz w:val="24"/>
                <w:szCs w:val="24"/>
              </w:rPr>
            </w:pPr>
            <w:r w:rsidRPr="00E31A73">
              <w:rPr>
                <w:rFonts w:ascii="Arial" w:hAnsi="Arial" w:cs="Arial"/>
                <w:b/>
                <w:sz w:val="24"/>
                <w:szCs w:val="24"/>
              </w:rPr>
              <w:t xml:space="preserve">Medio de Impugnación </w:t>
            </w:r>
          </w:p>
        </w:tc>
        <w:tc>
          <w:tcPr>
            <w:tcW w:w="1427" w:type="dxa"/>
          </w:tcPr>
          <w:p w14:paraId="4CCF3D21" w14:textId="77777777" w:rsidR="00F87629" w:rsidRPr="00E31A73" w:rsidRDefault="00F87629" w:rsidP="001819E7">
            <w:pPr>
              <w:jc w:val="center"/>
              <w:rPr>
                <w:rFonts w:ascii="Arial" w:hAnsi="Arial" w:cs="Arial"/>
                <w:b/>
                <w:sz w:val="24"/>
                <w:szCs w:val="24"/>
              </w:rPr>
            </w:pPr>
            <w:r w:rsidRPr="00E31A73">
              <w:rPr>
                <w:rFonts w:ascii="Arial" w:hAnsi="Arial" w:cs="Arial"/>
                <w:b/>
                <w:sz w:val="24"/>
                <w:szCs w:val="24"/>
              </w:rPr>
              <w:t xml:space="preserve">Fecha de recepción </w:t>
            </w:r>
          </w:p>
        </w:tc>
        <w:tc>
          <w:tcPr>
            <w:tcW w:w="1844" w:type="dxa"/>
          </w:tcPr>
          <w:p w14:paraId="4568E88A" w14:textId="77777777" w:rsidR="00F87629" w:rsidRPr="00E31A73" w:rsidRDefault="00F87629" w:rsidP="001819E7">
            <w:pPr>
              <w:jc w:val="center"/>
              <w:rPr>
                <w:rFonts w:ascii="Arial" w:hAnsi="Arial" w:cs="Arial"/>
                <w:b/>
                <w:sz w:val="24"/>
                <w:szCs w:val="24"/>
              </w:rPr>
            </w:pPr>
            <w:r w:rsidRPr="00E31A73">
              <w:rPr>
                <w:rFonts w:ascii="Arial" w:hAnsi="Arial" w:cs="Arial"/>
                <w:b/>
                <w:sz w:val="24"/>
                <w:szCs w:val="24"/>
              </w:rPr>
              <w:t xml:space="preserve">Autoridad u órgano que emite el acto </w:t>
            </w:r>
          </w:p>
        </w:tc>
        <w:tc>
          <w:tcPr>
            <w:tcW w:w="1906" w:type="dxa"/>
          </w:tcPr>
          <w:p w14:paraId="64ADCFE5" w14:textId="77777777" w:rsidR="00F87629" w:rsidRPr="00E31A73" w:rsidRDefault="00F87629" w:rsidP="001819E7">
            <w:pPr>
              <w:jc w:val="center"/>
              <w:rPr>
                <w:rFonts w:ascii="Arial" w:hAnsi="Arial" w:cs="Arial"/>
                <w:b/>
                <w:sz w:val="24"/>
                <w:szCs w:val="24"/>
              </w:rPr>
            </w:pPr>
            <w:r w:rsidRPr="00E31A73">
              <w:rPr>
                <w:rFonts w:ascii="Arial" w:hAnsi="Arial" w:cs="Arial"/>
                <w:b/>
                <w:sz w:val="24"/>
                <w:szCs w:val="24"/>
              </w:rPr>
              <w:t>Resolución, o acto que se impugna</w:t>
            </w:r>
          </w:p>
        </w:tc>
        <w:tc>
          <w:tcPr>
            <w:tcW w:w="2851" w:type="dxa"/>
          </w:tcPr>
          <w:p w14:paraId="7B0D7541" w14:textId="77777777" w:rsidR="00F87629" w:rsidRPr="00E31A73" w:rsidRDefault="00F87629" w:rsidP="001819E7">
            <w:pPr>
              <w:jc w:val="center"/>
              <w:rPr>
                <w:rFonts w:ascii="Arial" w:hAnsi="Arial" w:cs="Arial"/>
                <w:b/>
                <w:sz w:val="24"/>
                <w:szCs w:val="24"/>
              </w:rPr>
            </w:pPr>
            <w:r w:rsidRPr="00E31A73">
              <w:rPr>
                <w:rFonts w:ascii="Arial" w:hAnsi="Arial" w:cs="Arial"/>
                <w:b/>
                <w:sz w:val="24"/>
                <w:szCs w:val="24"/>
              </w:rPr>
              <w:t xml:space="preserve">Sentido de la resolución, o acto que se impugna </w:t>
            </w:r>
          </w:p>
        </w:tc>
        <w:tc>
          <w:tcPr>
            <w:tcW w:w="1785" w:type="dxa"/>
          </w:tcPr>
          <w:p w14:paraId="4E58427D" w14:textId="77777777" w:rsidR="00F87629" w:rsidRPr="00E31A73" w:rsidRDefault="00F87629" w:rsidP="001819E7">
            <w:pPr>
              <w:jc w:val="center"/>
              <w:rPr>
                <w:rFonts w:ascii="Arial" w:hAnsi="Arial" w:cs="Arial"/>
                <w:b/>
                <w:sz w:val="24"/>
                <w:szCs w:val="24"/>
              </w:rPr>
            </w:pPr>
            <w:r w:rsidRPr="00E31A73">
              <w:rPr>
                <w:rFonts w:ascii="Arial" w:hAnsi="Arial" w:cs="Arial"/>
                <w:b/>
                <w:sz w:val="24"/>
                <w:szCs w:val="24"/>
              </w:rPr>
              <w:t>Fecha de emisión de la resolución o acto que se impugna</w:t>
            </w:r>
          </w:p>
        </w:tc>
        <w:tc>
          <w:tcPr>
            <w:tcW w:w="1787" w:type="dxa"/>
          </w:tcPr>
          <w:p w14:paraId="2AFB8343" w14:textId="77777777" w:rsidR="00F87629" w:rsidRPr="00E31A73" w:rsidRDefault="00F87629" w:rsidP="001819E7">
            <w:pPr>
              <w:jc w:val="center"/>
              <w:rPr>
                <w:rFonts w:ascii="Arial" w:hAnsi="Arial" w:cs="Arial"/>
                <w:b/>
                <w:sz w:val="24"/>
                <w:szCs w:val="24"/>
              </w:rPr>
            </w:pPr>
            <w:r w:rsidRPr="00E31A73">
              <w:rPr>
                <w:rFonts w:ascii="Arial" w:hAnsi="Arial" w:cs="Arial"/>
                <w:b/>
                <w:sz w:val="24"/>
                <w:szCs w:val="24"/>
              </w:rPr>
              <w:t xml:space="preserve">Fecha de notificación </w:t>
            </w:r>
          </w:p>
        </w:tc>
        <w:tc>
          <w:tcPr>
            <w:tcW w:w="2015" w:type="dxa"/>
          </w:tcPr>
          <w:p w14:paraId="0DE7709E" w14:textId="77777777" w:rsidR="00F87629" w:rsidRPr="00E31A73" w:rsidRDefault="00F87629" w:rsidP="001819E7">
            <w:pPr>
              <w:jc w:val="center"/>
              <w:rPr>
                <w:rFonts w:ascii="Arial" w:hAnsi="Arial" w:cs="Arial"/>
                <w:b/>
                <w:sz w:val="24"/>
                <w:szCs w:val="24"/>
              </w:rPr>
            </w:pPr>
            <w:r w:rsidRPr="00E31A73">
              <w:rPr>
                <w:rFonts w:ascii="Arial" w:hAnsi="Arial" w:cs="Arial"/>
                <w:b/>
                <w:sz w:val="24"/>
                <w:szCs w:val="24"/>
              </w:rPr>
              <w:t>Observaciones</w:t>
            </w:r>
          </w:p>
        </w:tc>
      </w:tr>
      <w:tr w:rsidR="00F87629" w:rsidRPr="00A948A9" w14:paraId="09F75DC4" w14:textId="77777777" w:rsidTr="001819E7">
        <w:tc>
          <w:tcPr>
            <w:tcW w:w="1532" w:type="dxa"/>
          </w:tcPr>
          <w:p w14:paraId="370EE769" w14:textId="77777777" w:rsidR="00F87629" w:rsidRPr="00E31A73" w:rsidRDefault="00F87629" w:rsidP="001819E7">
            <w:pPr>
              <w:jc w:val="center"/>
              <w:rPr>
                <w:rFonts w:ascii="Arial" w:hAnsi="Arial" w:cs="Arial"/>
                <w:b/>
                <w:sz w:val="24"/>
                <w:szCs w:val="24"/>
              </w:rPr>
            </w:pPr>
            <w:r w:rsidRPr="00E31A73">
              <w:rPr>
                <w:rFonts w:ascii="Arial" w:hAnsi="Arial" w:cs="Arial"/>
                <w:b/>
                <w:sz w:val="24"/>
                <w:szCs w:val="24"/>
              </w:rPr>
              <w:t>TEEA-PES 022/2018</w:t>
            </w:r>
          </w:p>
        </w:tc>
        <w:tc>
          <w:tcPr>
            <w:tcW w:w="1998" w:type="dxa"/>
          </w:tcPr>
          <w:p w14:paraId="51D066E9" w14:textId="77777777" w:rsidR="00F87629" w:rsidRPr="00E31A73" w:rsidRDefault="00F87629" w:rsidP="001819E7">
            <w:pPr>
              <w:jc w:val="center"/>
              <w:rPr>
                <w:rFonts w:ascii="Arial" w:hAnsi="Arial" w:cs="Arial"/>
                <w:sz w:val="24"/>
                <w:szCs w:val="24"/>
              </w:rPr>
            </w:pPr>
            <w:r w:rsidRPr="00E31A73">
              <w:rPr>
                <w:rFonts w:ascii="Arial" w:hAnsi="Arial" w:cs="Arial"/>
                <w:sz w:val="24"/>
                <w:szCs w:val="24"/>
              </w:rPr>
              <w:t>Lic. Javier Soto Reyes en su calidad de ciudadano</w:t>
            </w:r>
          </w:p>
        </w:tc>
        <w:tc>
          <w:tcPr>
            <w:tcW w:w="1751" w:type="dxa"/>
          </w:tcPr>
          <w:p w14:paraId="4308D93A" w14:textId="77777777" w:rsidR="00F87629" w:rsidRPr="00E31A73" w:rsidRDefault="00F87629" w:rsidP="001819E7">
            <w:pPr>
              <w:jc w:val="center"/>
              <w:rPr>
                <w:rFonts w:ascii="Arial" w:hAnsi="Arial" w:cs="Arial"/>
                <w:sz w:val="24"/>
                <w:szCs w:val="24"/>
              </w:rPr>
            </w:pPr>
            <w:r w:rsidRPr="00E31A73">
              <w:rPr>
                <w:rFonts w:ascii="Arial" w:hAnsi="Arial" w:cs="Arial"/>
                <w:sz w:val="24"/>
                <w:szCs w:val="24"/>
              </w:rPr>
              <w:t xml:space="preserve">Procedimiento Especial Sancionador </w:t>
            </w:r>
          </w:p>
        </w:tc>
        <w:tc>
          <w:tcPr>
            <w:tcW w:w="1427" w:type="dxa"/>
          </w:tcPr>
          <w:p w14:paraId="45826514" w14:textId="77777777" w:rsidR="00F87629" w:rsidRPr="00E31A73" w:rsidRDefault="00F87629" w:rsidP="001819E7">
            <w:pPr>
              <w:jc w:val="center"/>
              <w:rPr>
                <w:rFonts w:ascii="Arial" w:hAnsi="Arial" w:cs="Arial"/>
                <w:sz w:val="24"/>
                <w:szCs w:val="24"/>
              </w:rPr>
            </w:pPr>
            <w:r w:rsidRPr="00E31A73">
              <w:rPr>
                <w:rFonts w:ascii="Arial" w:hAnsi="Arial" w:cs="Arial"/>
                <w:sz w:val="24"/>
                <w:szCs w:val="24"/>
              </w:rPr>
              <w:t>01/07/2018</w:t>
            </w:r>
          </w:p>
          <w:p w14:paraId="366C9665" w14:textId="77777777" w:rsidR="00F87629" w:rsidRPr="00E31A73" w:rsidRDefault="00F87629" w:rsidP="001819E7">
            <w:pPr>
              <w:jc w:val="center"/>
              <w:rPr>
                <w:rFonts w:ascii="Arial" w:hAnsi="Arial" w:cs="Arial"/>
                <w:sz w:val="24"/>
                <w:szCs w:val="24"/>
              </w:rPr>
            </w:pPr>
            <w:r w:rsidRPr="00E31A73">
              <w:rPr>
                <w:rFonts w:ascii="Arial" w:hAnsi="Arial" w:cs="Arial"/>
                <w:sz w:val="24"/>
                <w:szCs w:val="24"/>
              </w:rPr>
              <w:t>23:00 hrs.</w:t>
            </w:r>
          </w:p>
        </w:tc>
        <w:tc>
          <w:tcPr>
            <w:tcW w:w="1844" w:type="dxa"/>
          </w:tcPr>
          <w:p w14:paraId="7ED26A44" w14:textId="77777777" w:rsidR="00F87629" w:rsidRPr="00E31A73" w:rsidRDefault="00F87629" w:rsidP="001819E7">
            <w:pPr>
              <w:rPr>
                <w:rFonts w:ascii="Arial" w:hAnsi="Arial" w:cs="Arial"/>
                <w:sz w:val="24"/>
                <w:szCs w:val="24"/>
              </w:rPr>
            </w:pPr>
            <w:r w:rsidRPr="00E31A73">
              <w:rPr>
                <w:rFonts w:ascii="Arial" w:hAnsi="Arial" w:cs="Arial"/>
                <w:sz w:val="24"/>
                <w:szCs w:val="24"/>
              </w:rPr>
              <w:t>PRI y su Candidata al cargo de Diputada por el principio de M.R. del Distrito XIII en el Estado de Ags., la C. Edith Citlalli Rodríguez González</w:t>
            </w:r>
          </w:p>
        </w:tc>
        <w:tc>
          <w:tcPr>
            <w:tcW w:w="1906" w:type="dxa"/>
          </w:tcPr>
          <w:p w14:paraId="6943C124" w14:textId="77777777" w:rsidR="00366DD9" w:rsidRPr="00E31A73" w:rsidRDefault="00366DD9" w:rsidP="001819E7">
            <w:pPr>
              <w:jc w:val="center"/>
              <w:rPr>
                <w:rFonts w:ascii="Arial" w:hAnsi="Arial" w:cs="Arial"/>
                <w:sz w:val="24"/>
                <w:szCs w:val="24"/>
              </w:rPr>
            </w:pPr>
            <w:r w:rsidRPr="00E31A73">
              <w:rPr>
                <w:rFonts w:ascii="Arial" w:hAnsi="Arial" w:cs="Arial"/>
                <w:sz w:val="24"/>
                <w:szCs w:val="24"/>
              </w:rPr>
              <w:t>Omisión de contener los elementos de los cuales se desprende su cualidad de reciclaje y/o de materiales con que fue creado no contamina el ambiente; uso de emblemas de FIFA sin demostrar autorización; utilización de la Bandera Nacional para promover su imagen.</w:t>
            </w:r>
          </w:p>
          <w:p w14:paraId="67556774" w14:textId="77777777" w:rsidR="00F87629" w:rsidRPr="00E31A73" w:rsidRDefault="00366DD9" w:rsidP="001819E7">
            <w:pPr>
              <w:jc w:val="center"/>
              <w:rPr>
                <w:rFonts w:ascii="Arial" w:hAnsi="Arial" w:cs="Arial"/>
                <w:sz w:val="24"/>
                <w:szCs w:val="24"/>
              </w:rPr>
            </w:pPr>
            <w:r w:rsidRPr="00E31A73">
              <w:rPr>
                <w:rFonts w:ascii="Arial" w:hAnsi="Arial" w:cs="Arial"/>
                <w:sz w:val="24"/>
                <w:szCs w:val="24"/>
              </w:rPr>
              <w:t xml:space="preserve"> </w:t>
            </w:r>
          </w:p>
        </w:tc>
        <w:tc>
          <w:tcPr>
            <w:tcW w:w="2851" w:type="dxa"/>
          </w:tcPr>
          <w:p w14:paraId="526EC420" w14:textId="77777777" w:rsidR="00F87629" w:rsidRPr="00E31A73" w:rsidRDefault="00366DD9" w:rsidP="001819E7">
            <w:pPr>
              <w:jc w:val="center"/>
              <w:rPr>
                <w:rFonts w:ascii="Arial" w:hAnsi="Arial" w:cs="Arial"/>
                <w:sz w:val="24"/>
                <w:szCs w:val="24"/>
              </w:rPr>
            </w:pPr>
            <w:r w:rsidRPr="00E31A73">
              <w:rPr>
                <w:rFonts w:ascii="Arial" w:hAnsi="Arial" w:cs="Arial"/>
                <w:sz w:val="24"/>
                <w:szCs w:val="24"/>
              </w:rPr>
              <w:t xml:space="preserve">Violación a la normativa electoral, los artículos 41 y 134 de la CPEUM; 242 numerales 1 y 3; 443 numeral 1; 445 numeral 1 de la LGIPE; 76 numeral 1 inciso a), e), f) g) y 25 numeral 1, inciso o) de la LGPP, 199 numerales 1,2,3 y 4 inciso a) del RFINE </w:t>
            </w:r>
          </w:p>
        </w:tc>
        <w:tc>
          <w:tcPr>
            <w:tcW w:w="1785" w:type="dxa"/>
          </w:tcPr>
          <w:p w14:paraId="7E66EA8B" w14:textId="77777777" w:rsidR="00F87629" w:rsidRPr="00E31A73" w:rsidRDefault="00366DD9" w:rsidP="001819E7">
            <w:pPr>
              <w:jc w:val="center"/>
              <w:rPr>
                <w:rFonts w:ascii="Arial" w:hAnsi="Arial" w:cs="Arial"/>
                <w:sz w:val="24"/>
                <w:szCs w:val="24"/>
              </w:rPr>
            </w:pPr>
            <w:r w:rsidRPr="00E31A73">
              <w:rPr>
                <w:rFonts w:ascii="Arial" w:hAnsi="Arial" w:cs="Arial"/>
                <w:sz w:val="24"/>
                <w:szCs w:val="24"/>
              </w:rPr>
              <w:t xml:space="preserve">No aplica en el caso concreto </w:t>
            </w:r>
          </w:p>
          <w:p w14:paraId="4D40DE6A" w14:textId="77777777" w:rsidR="00F87629" w:rsidRPr="00E31A73" w:rsidRDefault="00F87629" w:rsidP="001819E7">
            <w:pPr>
              <w:jc w:val="center"/>
              <w:rPr>
                <w:rFonts w:ascii="Arial" w:hAnsi="Arial" w:cs="Arial"/>
                <w:sz w:val="24"/>
                <w:szCs w:val="24"/>
              </w:rPr>
            </w:pPr>
          </w:p>
        </w:tc>
        <w:tc>
          <w:tcPr>
            <w:tcW w:w="1787" w:type="dxa"/>
          </w:tcPr>
          <w:p w14:paraId="4CA17587" w14:textId="77777777" w:rsidR="00F87629" w:rsidRPr="00E31A73" w:rsidRDefault="00E31A73" w:rsidP="001819E7">
            <w:pPr>
              <w:rPr>
                <w:rFonts w:ascii="Arial" w:hAnsi="Arial" w:cs="Arial"/>
                <w:sz w:val="24"/>
                <w:szCs w:val="24"/>
              </w:rPr>
            </w:pPr>
            <w:r w:rsidRPr="00E31A73">
              <w:rPr>
                <w:rFonts w:ascii="Arial" w:hAnsi="Arial" w:cs="Arial"/>
                <w:sz w:val="24"/>
                <w:szCs w:val="24"/>
              </w:rPr>
              <w:t>El denunciado presento la denuncia el día 25/06/2018</w:t>
            </w:r>
          </w:p>
        </w:tc>
        <w:tc>
          <w:tcPr>
            <w:tcW w:w="2015" w:type="dxa"/>
          </w:tcPr>
          <w:p w14:paraId="6926A0E5" w14:textId="77777777" w:rsidR="00F87629" w:rsidRPr="00751D2E" w:rsidRDefault="00F87629" w:rsidP="001819E7">
            <w:pPr>
              <w:jc w:val="center"/>
              <w:rPr>
                <w:rFonts w:ascii="Arial" w:hAnsi="Arial" w:cs="Arial"/>
                <w:b/>
                <w:sz w:val="24"/>
                <w:szCs w:val="24"/>
              </w:rPr>
            </w:pPr>
            <w:r w:rsidRPr="00E31A73">
              <w:rPr>
                <w:rFonts w:ascii="Arial" w:hAnsi="Arial" w:cs="Arial"/>
                <w:sz w:val="24"/>
                <w:szCs w:val="24"/>
              </w:rPr>
              <w:t xml:space="preserve">Se turna a la ponencia del Magistrado </w:t>
            </w:r>
            <w:r w:rsidRPr="00E31A73">
              <w:rPr>
                <w:rFonts w:ascii="Arial" w:hAnsi="Arial" w:cs="Arial"/>
                <w:b/>
                <w:sz w:val="24"/>
                <w:szCs w:val="24"/>
              </w:rPr>
              <w:t>Héctor Salvador Hernández Gallegos</w:t>
            </w:r>
          </w:p>
        </w:tc>
      </w:tr>
    </w:tbl>
    <w:p w14:paraId="71D4E33E" w14:textId="77777777" w:rsidR="00F87629" w:rsidRDefault="00F87629"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1819E7" w:rsidRPr="001819E7" w14:paraId="3A5A28E9" w14:textId="77777777" w:rsidTr="001819E7">
        <w:tc>
          <w:tcPr>
            <w:tcW w:w="1532" w:type="dxa"/>
          </w:tcPr>
          <w:p w14:paraId="0F1EC6D3" w14:textId="77777777" w:rsidR="001819E7" w:rsidRPr="001819E7" w:rsidRDefault="001819E7" w:rsidP="001819E7">
            <w:pPr>
              <w:jc w:val="center"/>
              <w:rPr>
                <w:rFonts w:ascii="Arial" w:hAnsi="Arial" w:cs="Arial"/>
                <w:b/>
                <w:sz w:val="24"/>
                <w:szCs w:val="24"/>
              </w:rPr>
            </w:pPr>
            <w:r w:rsidRPr="001819E7">
              <w:rPr>
                <w:rFonts w:ascii="Arial" w:hAnsi="Arial" w:cs="Arial"/>
                <w:b/>
                <w:sz w:val="24"/>
                <w:szCs w:val="24"/>
              </w:rPr>
              <w:t>No. Expediente</w:t>
            </w:r>
          </w:p>
        </w:tc>
        <w:tc>
          <w:tcPr>
            <w:tcW w:w="1998" w:type="dxa"/>
          </w:tcPr>
          <w:p w14:paraId="2ABE4586" w14:textId="77777777" w:rsidR="001819E7" w:rsidRPr="001819E7" w:rsidRDefault="001819E7" w:rsidP="001819E7">
            <w:pPr>
              <w:jc w:val="center"/>
              <w:rPr>
                <w:rFonts w:ascii="Arial" w:hAnsi="Arial" w:cs="Arial"/>
                <w:b/>
                <w:sz w:val="24"/>
                <w:szCs w:val="24"/>
              </w:rPr>
            </w:pPr>
            <w:r w:rsidRPr="001819E7">
              <w:rPr>
                <w:rFonts w:ascii="Arial" w:hAnsi="Arial" w:cs="Arial"/>
                <w:b/>
                <w:sz w:val="24"/>
                <w:szCs w:val="24"/>
              </w:rPr>
              <w:t xml:space="preserve">Nombre del/a Promovente </w:t>
            </w:r>
          </w:p>
        </w:tc>
        <w:tc>
          <w:tcPr>
            <w:tcW w:w="1751" w:type="dxa"/>
          </w:tcPr>
          <w:p w14:paraId="607DFA59" w14:textId="77777777" w:rsidR="001819E7" w:rsidRPr="001819E7" w:rsidRDefault="001819E7" w:rsidP="001819E7">
            <w:pPr>
              <w:jc w:val="center"/>
              <w:rPr>
                <w:rFonts w:ascii="Arial" w:hAnsi="Arial" w:cs="Arial"/>
                <w:b/>
                <w:sz w:val="24"/>
                <w:szCs w:val="24"/>
              </w:rPr>
            </w:pPr>
            <w:r w:rsidRPr="001819E7">
              <w:rPr>
                <w:rFonts w:ascii="Arial" w:hAnsi="Arial" w:cs="Arial"/>
                <w:b/>
                <w:sz w:val="24"/>
                <w:szCs w:val="24"/>
              </w:rPr>
              <w:t xml:space="preserve">Medio de Impugnación </w:t>
            </w:r>
          </w:p>
        </w:tc>
        <w:tc>
          <w:tcPr>
            <w:tcW w:w="1427" w:type="dxa"/>
          </w:tcPr>
          <w:p w14:paraId="5BFA0BE9" w14:textId="77777777" w:rsidR="001819E7" w:rsidRPr="001819E7" w:rsidRDefault="001819E7" w:rsidP="001819E7">
            <w:pPr>
              <w:jc w:val="center"/>
              <w:rPr>
                <w:rFonts w:ascii="Arial" w:hAnsi="Arial" w:cs="Arial"/>
                <w:b/>
                <w:sz w:val="24"/>
                <w:szCs w:val="24"/>
              </w:rPr>
            </w:pPr>
            <w:r w:rsidRPr="001819E7">
              <w:rPr>
                <w:rFonts w:ascii="Arial" w:hAnsi="Arial" w:cs="Arial"/>
                <w:b/>
                <w:sz w:val="24"/>
                <w:szCs w:val="24"/>
              </w:rPr>
              <w:t xml:space="preserve">Fecha de recepción </w:t>
            </w:r>
          </w:p>
        </w:tc>
        <w:tc>
          <w:tcPr>
            <w:tcW w:w="1844" w:type="dxa"/>
          </w:tcPr>
          <w:p w14:paraId="22A7D2D9" w14:textId="77777777" w:rsidR="001819E7" w:rsidRPr="001819E7" w:rsidRDefault="001819E7" w:rsidP="001819E7">
            <w:pPr>
              <w:jc w:val="center"/>
              <w:rPr>
                <w:rFonts w:ascii="Arial" w:hAnsi="Arial" w:cs="Arial"/>
                <w:b/>
                <w:sz w:val="24"/>
                <w:szCs w:val="24"/>
              </w:rPr>
            </w:pPr>
            <w:r w:rsidRPr="001819E7">
              <w:rPr>
                <w:rFonts w:ascii="Arial" w:hAnsi="Arial" w:cs="Arial"/>
                <w:b/>
                <w:sz w:val="24"/>
                <w:szCs w:val="24"/>
              </w:rPr>
              <w:t xml:space="preserve">Autoridad u órgano que emite el acto </w:t>
            </w:r>
          </w:p>
        </w:tc>
        <w:tc>
          <w:tcPr>
            <w:tcW w:w="1906" w:type="dxa"/>
          </w:tcPr>
          <w:p w14:paraId="1B508336" w14:textId="77777777" w:rsidR="001819E7" w:rsidRPr="001819E7" w:rsidRDefault="001819E7" w:rsidP="001819E7">
            <w:pPr>
              <w:jc w:val="center"/>
              <w:rPr>
                <w:rFonts w:ascii="Arial" w:hAnsi="Arial" w:cs="Arial"/>
                <w:b/>
                <w:sz w:val="24"/>
                <w:szCs w:val="24"/>
              </w:rPr>
            </w:pPr>
            <w:r w:rsidRPr="001819E7">
              <w:rPr>
                <w:rFonts w:ascii="Arial" w:hAnsi="Arial" w:cs="Arial"/>
                <w:b/>
                <w:sz w:val="24"/>
                <w:szCs w:val="24"/>
              </w:rPr>
              <w:t>Resolución, o acto que se impugna</w:t>
            </w:r>
          </w:p>
        </w:tc>
        <w:tc>
          <w:tcPr>
            <w:tcW w:w="2851" w:type="dxa"/>
          </w:tcPr>
          <w:p w14:paraId="7AC660D1" w14:textId="77777777" w:rsidR="001819E7" w:rsidRPr="001819E7" w:rsidRDefault="001819E7" w:rsidP="001819E7">
            <w:pPr>
              <w:jc w:val="center"/>
              <w:rPr>
                <w:rFonts w:ascii="Arial" w:hAnsi="Arial" w:cs="Arial"/>
                <w:b/>
                <w:sz w:val="24"/>
                <w:szCs w:val="24"/>
              </w:rPr>
            </w:pPr>
            <w:r w:rsidRPr="001819E7">
              <w:rPr>
                <w:rFonts w:ascii="Arial" w:hAnsi="Arial" w:cs="Arial"/>
                <w:b/>
                <w:sz w:val="24"/>
                <w:szCs w:val="24"/>
              </w:rPr>
              <w:t xml:space="preserve">Sentido de la resolución, o acto que se impugna </w:t>
            </w:r>
          </w:p>
        </w:tc>
        <w:tc>
          <w:tcPr>
            <w:tcW w:w="1785" w:type="dxa"/>
          </w:tcPr>
          <w:p w14:paraId="277D2697" w14:textId="77777777" w:rsidR="001819E7" w:rsidRPr="001819E7" w:rsidRDefault="001819E7" w:rsidP="001819E7">
            <w:pPr>
              <w:jc w:val="center"/>
              <w:rPr>
                <w:rFonts w:ascii="Arial" w:hAnsi="Arial" w:cs="Arial"/>
                <w:b/>
                <w:sz w:val="24"/>
                <w:szCs w:val="24"/>
              </w:rPr>
            </w:pPr>
            <w:r w:rsidRPr="001819E7">
              <w:rPr>
                <w:rFonts w:ascii="Arial" w:hAnsi="Arial" w:cs="Arial"/>
                <w:b/>
                <w:sz w:val="24"/>
                <w:szCs w:val="24"/>
              </w:rPr>
              <w:t>Fecha de emisión de la resolución o acto que se impugna</w:t>
            </w:r>
          </w:p>
        </w:tc>
        <w:tc>
          <w:tcPr>
            <w:tcW w:w="1787" w:type="dxa"/>
          </w:tcPr>
          <w:p w14:paraId="073E41A8" w14:textId="77777777" w:rsidR="001819E7" w:rsidRPr="001819E7" w:rsidRDefault="001819E7" w:rsidP="001819E7">
            <w:pPr>
              <w:jc w:val="center"/>
              <w:rPr>
                <w:rFonts w:ascii="Arial" w:hAnsi="Arial" w:cs="Arial"/>
                <w:b/>
                <w:sz w:val="24"/>
                <w:szCs w:val="24"/>
              </w:rPr>
            </w:pPr>
            <w:r w:rsidRPr="001819E7">
              <w:rPr>
                <w:rFonts w:ascii="Arial" w:hAnsi="Arial" w:cs="Arial"/>
                <w:b/>
                <w:sz w:val="24"/>
                <w:szCs w:val="24"/>
              </w:rPr>
              <w:t xml:space="preserve">Fecha de notificación </w:t>
            </w:r>
          </w:p>
        </w:tc>
        <w:tc>
          <w:tcPr>
            <w:tcW w:w="2015" w:type="dxa"/>
          </w:tcPr>
          <w:p w14:paraId="7A69727D" w14:textId="77777777" w:rsidR="001819E7" w:rsidRPr="001819E7" w:rsidRDefault="001819E7" w:rsidP="001819E7">
            <w:pPr>
              <w:jc w:val="center"/>
              <w:rPr>
                <w:rFonts w:ascii="Arial" w:hAnsi="Arial" w:cs="Arial"/>
                <w:b/>
                <w:sz w:val="24"/>
                <w:szCs w:val="24"/>
              </w:rPr>
            </w:pPr>
            <w:r w:rsidRPr="001819E7">
              <w:rPr>
                <w:rFonts w:ascii="Arial" w:hAnsi="Arial" w:cs="Arial"/>
                <w:b/>
                <w:sz w:val="24"/>
                <w:szCs w:val="24"/>
              </w:rPr>
              <w:t>Observaciones</w:t>
            </w:r>
          </w:p>
        </w:tc>
      </w:tr>
      <w:tr w:rsidR="001819E7" w:rsidRPr="00A948A9" w14:paraId="190C5B66" w14:textId="77777777" w:rsidTr="001819E7">
        <w:tc>
          <w:tcPr>
            <w:tcW w:w="1532" w:type="dxa"/>
          </w:tcPr>
          <w:p w14:paraId="2FE04418" w14:textId="77777777" w:rsidR="001819E7" w:rsidRPr="001819E7" w:rsidRDefault="001819E7" w:rsidP="001819E7">
            <w:pPr>
              <w:jc w:val="center"/>
              <w:rPr>
                <w:rFonts w:ascii="Arial" w:hAnsi="Arial" w:cs="Arial"/>
                <w:b/>
                <w:sz w:val="24"/>
                <w:szCs w:val="24"/>
              </w:rPr>
            </w:pPr>
            <w:r w:rsidRPr="001819E7">
              <w:rPr>
                <w:rFonts w:ascii="Arial" w:hAnsi="Arial" w:cs="Arial"/>
                <w:b/>
                <w:sz w:val="24"/>
                <w:szCs w:val="24"/>
              </w:rPr>
              <w:t>TEEA-PES 023/2018</w:t>
            </w:r>
          </w:p>
        </w:tc>
        <w:tc>
          <w:tcPr>
            <w:tcW w:w="1998" w:type="dxa"/>
          </w:tcPr>
          <w:p w14:paraId="49A11134" w14:textId="77777777" w:rsidR="001819E7" w:rsidRPr="001819E7" w:rsidRDefault="001819E7" w:rsidP="001819E7">
            <w:pPr>
              <w:jc w:val="center"/>
              <w:rPr>
                <w:rFonts w:ascii="Arial" w:hAnsi="Arial" w:cs="Arial"/>
                <w:sz w:val="24"/>
                <w:szCs w:val="24"/>
              </w:rPr>
            </w:pPr>
            <w:r w:rsidRPr="001819E7">
              <w:rPr>
                <w:rFonts w:ascii="Arial" w:hAnsi="Arial" w:cs="Arial"/>
                <w:sz w:val="24"/>
                <w:szCs w:val="24"/>
              </w:rPr>
              <w:t>Lic. Javier Soto Reyes en su calidad de ciudadano</w:t>
            </w:r>
          </w:p>
        </w:tc>
        <w:tc>
          <w:tcPr>
            <w:tcW w:w="1751" w:type="dxa"/>
          </w:tcPr>
          <w:p w14:paraId="431DD27B" w14:textId="77777777" w:rsidR="001819E7" w:rsidRPr="001819E7" w:rsidRDefault="001819E7" w:rsidP="001819E7">
            <w:pPr>
              <w:jc w:val="center"/>
              <w:rPr>
                <w:rFonts w:ascii="Arial" w:hAnsi="Arial" w:cs="Arial"/>
                <w:sz w:val="24"/>
                <w:szCs w:val="24"/>
              </w:rPr>
            </w:pPr>
            <w:r w:rsidRPr="001819E7">
              <w:rPr>
                <w:rFonts w:ascii="Arial" w:hAnsi="Arial" w:cs="Arial"/>
                <w:sz w:val="24"/>
                <w:szCs w:val="24"/>
              </w:rPr>
              <w:t xml:space="preserve">Procedimiento Especial Sancionador </w:t>
            </w:r>
          </w:p>
        </w:tc>
        <w:tc>
          <w:tcPr>
            <w:tcW w:w="1427" w:type="dxa"/>
          </w:tcPr>
          <w:p w14:paraId="6A20834F" w14:textId="77777777" w:rsidR="001819E7" w:rsidRPr="001819E7" w:rsidRDefault="001819E7" w:rsidP="001819E7">
            <w:pPr>
              <w:jc w:val="center"/>
              <w:rPr>
                <w:rFonts w:ascii="Arial" w:hAnsi="Arial" w:cs="Arial"/>
                <w:sz w:val="24"/>
                <w:szCs w:val="24"/>
              </w:rPr>
            </w:pPr>
            <w:r w:rsidRPr="001819E7">
              <w:rPr>
                <w:rFonts w:ascii="Arial" w:hAnsi="Arial" w:cs="Arial"/>
                <w:sz w:val="24"/>
                <w:szCs w:val="24"/>
              </w:rPr>
              <w:t>03/07/2018</w:t>
            </w:r>
          </w:p>
          <w:p w14:paraId="7C5A6A9A" w14:textId="77777777" w:rsidR="001819E7" w:rsidRPr="001819E7" w:rsidRDefault="001819E7" w:rsidP="001819E7">
            <w:pPr>
              <w:jc w:val="center"/>
              <w:rPr>
                <w:rFonts w:ascii="Arial" w:hAnsi="Arial" w:cs="Arial"/>
                <w:sz w:val="24"/>
                <w:szCs w:val="24"/>
              </w:rPr>
            </w:pPr>
            <w:r w:rsidRPr="001819E7">
              <w:rPr>
                <w:rFonts w:ascii="Arial" w:hAnsi="Arial" w:cs="Arial"/>
                <w:sz w:val="24"/>
                <w:szCs w:val="24"/>
              </w:rPr>
              <w:t>9:00 hrs.</w:t>
            </w:r>
          </w:p>
        </w:tc>
        <w:tc>
          <w:tcPr>
            <w:tcW w:w="1844" w:type="dxa"/>
          </w:tcPr>
          <w:p w14:paraId="33B88E48" w14:textId="77777777" w:rsidR="001819E7" w:rsidRPr="001819E7" w:rsidRDefault="001819E7" w:rsidP="001819E7">
            <w:pPr>
              <w:rPr>
                <w:rFonts w:ascii="Arial" w:hAnsi="Arial" w:cs="Arial"/>
                <w:sz w:val="24"/>
                <w:szCs w:val="24"/>
              </w:rPr>
            </w:pPr>
            <w:r w:rsidRPr="001819E7">
              <w:rPr>
                <w:rFonts w:ascii="Arial" w:hAnsi="Arial" w:cs="Arial"/>
                <w:sz w:val="24"/>
                <w:szCs w:val="24"/>
              </w:rPr>
              <w:t>PRI y su Candidata al cargo de Diputada por el principio de M.R. del Distrito XIII en el Estado de Ags., la C. Edith Citlalli Rodríguez González</w:t>
            </w:r>
          </w:p>
        </w:tc>
        <w:tc>
          <w:tcPr>
            <w:tcW w:w="1906" w:type="dxa"/>
          </w:tcPr>
          <w:p w14:paraId="4A372F35" w14:textId="77777777" w:rsidR="001819E7" w:rsidRPr="001819E7" w:rsidRDefault="001819E7" w:rsidP="001819E7">
            <w:pPr>
              <w:jc w:val="center"/>
              <w:rPr>
                <w:rFonts w:ascii="Arial" w:hAnsi="Arial" w:cs="Arial"/>
                <w:sz w:val="24"/>
                <w:szCs w:val="24"/>
              </w:rPr>
            </w:pPr>
            <w:r w:rsidRPr="001819E7">
              <w:rPr>
                <w:rFonts w:ascii="Arial" w:hAnsi="Arial" w:cs="Arial"/>
                <w:sz w:val="24"/>
                <w:szCs w:val="24"/>
              </w:rPr>
              <w:t xml:space="preserve">Entrega de galletas con la impresión que hace referencia a su nombre ostentándose a </w:t>
            </w:r>
            <w:proofErr w:type="spellStart"/>
            <w:r w:rsidRPr="001819E7">
              <w:rPr>
                <w:rFonts w:ascii="Arial" w:hAnsi="Arial" w:cs="Arial"/>
                <w:sz w:val="24"/>
                <w:szCs w:val="24"/>
              </w:rPr>
              <w:t>si</w:t>
            </w:r>
            <w:proofErr w:type="spellEnd"/>
            <w:r w:rsidRPr="001819E7">
              <w:rPr>
                <w:rFonts w:ascii="Arial" w:hAnsi="Arial" w:cs="Arial"/>
                <w:sz w:val="24"/>
                <w:szCs w:val="24"/>
              </w:rPr>
              <w:t xml:space="preserve"> misma como Diputada del Distrito XIII </w:t>
            </w:r>
          </w:p>
        </w:tc>
        <w:tc>
          <w:tcPr>
            <w:tcW w:w="2851" w:type="dxa"/>
          </w:tcPr>
          <w:p w14:paraId="421ACFEF" w14:textId="77777777" w:rsidR="001819E7" w:rsidRPr="001819E7" w:rsidRDefault="001819E7" w:rsidP="001819E7">
            <w:pPr>
              <w:jc w:val="center"/>
              <w:rPr>
                <w:rFonts w:ascii="Arial" w:hAnsi="Arial" w:cs="Arial"/>
                <w:sz w:val="24"/>
                <w:szCs w:val="24"/>
              </w:rPr>
            </w:pPr>
            <w:r w:rsidRPr="001819E7">
              <w:rPr>
                <w:rFonts w:ascii="Arial" w:hAnsi="Arial" w:cs="Arial"/>
                <w:sz w:val="24"/>
                <w:szCs w:val="24"/>
              </w:rPr>
              <w:t xml:space="preserve">Violación a la normativa electoral, los artículos 41 y 134 de la CPEUM; 242 numerales 1 y 3; 443 numeral 1; 445 numeral 1 de la LGIPE; 76 numeral 1 inciso a), e), f) g) y 25 numeral 1, inciso o) de la LGPP, 199 numerales 1,2,3 y 4 inciso a) del RFINE </w:t>
            </w:r>
          </w:p>
        </w:tc>
        <w:tc>
          <w:tcPr>
            <w:tcW w:w="1785" w:type="dxa"/>
          </w:tcPr>
          <w:p w14:paraId="19A7C8D6" w14:textId="77777777" w:rsidR="001819E7" w:rsidRPr="001819E7" w:rsidRDefault="001819E7" w:rsidP="001819E7">
            <w:pPr>
              <w:jc w:val="center"/>
              <w:rPr>
                <w:rFonts w:ascii="Arial" w:hAnsi="Arial" w:cs="Arial"/>
                <w:sz w:val="24"/>
                <w:szCs w:val="24"/>
              </w:rPr>
            </w:pPr>
            <w:r w:rsidRPr="001819E7">
              <w:rPr>
                <w:rFonts w:ascii="Arial" w:hAnsi="Arial" w:cs="Arial"/>
                <w:sz w:val="24"/>
                <w:szCs w:val="24"/>
              </w:rPr>
              <w:t xml:space="preserve">El denunciante menciona en su escrito que el acto se realizó desde el 14/05/2018 en adelante. </w:t>
            </w:r>
          </w:p>
          <w:p w14:paraId="54D07862" w14:textId="77777777" w:rsidR="001819E7" w:rsidRPr="001819E7" w:rsidRDefault="001819E7" w:rsidP="001819E7">
            <w:pPr>
              <w:jc w:val="center"/>
              <w:rPr>
                <w:rFonts w:ascii="Arial" w:hAnsi="Arial" w:cs="Arial"/>
                <w:sz w:val="24"/>
                <w:szCs w:val="24"/>
              </w:rPr>
            </w:pPr>
          </w:p>
        </w:tc>
        <w:tc>
          <w:tcPr>
            <w:tcW w:w="1787" w:type="dxa"/>
          </w:tcPr>
          <w:p w14:paraId="5CA71BBF" w14:textId="77777777" w:rsidR="001819E7" w:rsidRPr="001819E7" w:rsidRDefault="001819E7" w:rsidP="001819E7">
            <w:pPr>
              <w:rPr>
                <w:rFonts w:ascii="Arial" w:hAnsi="Arial" w:cs="Arial"/>
                <w:sz w:val="24"/>
                <w:szCs w:val="24"/>
              </w:rPr>
            </w:pPr>
            <w:r w:rsidRPr="001819E7">
              <w:rPr>
                <w:rFonts w:ascii="Arial" w:hAnsi="Arial" w:cs="Arial"/>
                <w:sz w:val="24"/>
                <w:szCs w:val="24"/>
              </w:rPr>
              <w:t>El denunciado presento la denuncia el día 25/06/2018</w:t>
            </w:r>
          </w:p>
        </w:tc>
        <w:tc>
          <w:tcPr>
            <w:tcW w:w="2015" w:type="dxa"/>
          </w:tcPr>
          <w:p w14:paraId="11E0478E" w14:textId="77777777" w:rsidR="001819E7" w:rsidRDefault="001819E7" w:rsidP="001819E7">
            <w:pPr>
              <w:jc w:val="center"/>
              <w:rPr>
                <w:rFonts w:ascii="Arial" w:hAnsi="Arial" w:cs="Arial"/>
                <w:sz w:val="24"/>
                <w:szCs w:val="24"/>
              </w:rPr>
            </w:pPr>
            <w:r w:rsidRPr="001819E7">
              <w:rPr>
                <w:rFonts w:ascii="Arial" w:hAnsi="Arial" w:cs="Arial"/>
                <w:sz w:val="24"/>
                <w:szCs w:val="24"/>
              </w:rPr>
              <w:t xml:space="preserve">Se turna a la ponencia de la Magistrada </w:t>
            </w:r>
            <w:r w:rsidRPr="001819E7">
              <w:rPr>
                <w:rFonts w:ascii="Arial" w:hAnsi="Arial" w:cs="Arial"/>
                <w:b/>
                <w:sz w:val="24"/>
                <w:szCs w:val="24"/>
              </w:rPr>
              <w:t>Claudia Eloísa Díaz de León González</w:t>
            </w:r>
          </w:p>
          <w:p w14:paraId="6425CBE7" w14:textId="77777777" w:rsidR="001819E7" w:rsidRPr="00751D2E" w:rsidRDefault="001819E7" w:rsidP="001819E7">
            <w:pPr>
              <w:jc w:val="center"/>
              <w:rPr>
                <w:rFonts w:ascii="Arial" w:hAnsi="Arial" w:cs="Arial"/>
                <w:b/>
                <w:sz w:val="24"/>
                <w:szCs w:val="24"/>
              </w:rPr>
            </w:pPr>
          </w:p>
        </w:tc>
      </w:tr>
    </w:tbl>
    <w:p w14:paraId="0A1B22E9" w14:textId="77777777" w:rsidR="001819E7" w:rsidRDefault="001819E7" w:rsidP="00D6266A">
      <w:pPr>
        <w:rPr>
          <w:rFonts w:ascii="Arial" w:hAnsi="Arial" w:cs="Arial"/>
          <w:sz w:val="48"/>
          <w:szCs w:val="48"/>
        </w:rPr>
      </w:pPr>
    </w:p>
    <w:p w14:paraId="4E1709BA" w14:textId="77777777" w:rsidR="001819E7" w:rsidRDefault="001819E7" w:rsidP="00D6266A">
      <w:pPr>
        <w:rPr>
          <w:rFonts w:ascii="Arial" w:hAnsi="Arial" w:cs="Arial"/>
          <w:sz w:val="48"/>
          <w:szCs w:val="48"/>
        </w:rPr>
      </w:pPr>
    </w:p>
    <w:p w14:paraId="64DD108A" w14:textId="77777777" w:rsidR="001819E7" w:rsidRDefault="001819E7" w:rsidP="00D6266A">
      <w:pPr>
        <w:rPr>
          <w:rFonts w:ascii="Arial" w:hAnsi="Arial" w:cs="Arial"/>
          <w:sz w:val="48"/>
          <w:szCs w:val="48"/>
        </w:rPr>
      </w:pPr>
    </w:p>
    <w:p w14:paraId="0FD07486" w14:textId="77777777" w:rsidR="001819E7" w:rsidRDefault="001819E7" w:rsidP="00D6266A">
      <w:pPr>
        <w:rPr>
          <w:rFonts w:ascii="Arial" w:hAnsi="Arial" w:cs="Arial"/>
          <w:sz w:val="48"/>
          <w:szCs w:val="48"/>
        </w:rPr>
      </w:pPr>
    </w:p>
    <w:p w14:paraId="4B12EBDB" w14:textId="77777777" w:rsidR="001819E7" w:rsidRDefault="001819E7"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1819E7" w:rsidRPr="0052151A" w14:paraId="6B133E1E" w14:textId="77777777" w:rsidTr="001819E7">
        <w:tc>
          <w:tcPr>
            <w:tcW w:w="1532" w:type="dxa"/>
          </w:tcPr>
          <w:p w14:paraId="2FEF0CB9" w14:textId="77777777" w:rsidR="001819E7" w:rsidRPr="0052151A" w:rsidRDefault="001819E7" w:rsidP="001819E7">
            <w:pPr>
              <w:jc w:val="center"/>
              <w:rPr>
                <w:rFonts w:ascii="Arial" w:hAnsi="Arial" w:cs="Arial"/>
                <w:b/>
                <w:sz w:val="24"/>
                <w:szCs w:val="24"/>
              </w:rPr>
            </w:pPr>
            <w:r w:rsidRPr="0052151A">
              <w:rPr>
                <w:rFonts w:ascii="Arial" w:hAnsi="Arial" w:cs="Arial"/>
                <w:b/>
                <w:sz w:val="24"/>
                <w:szCs w:val="24"/>
              </w:rPr>
              <w:t>No. Expediente</w:t>
            </w:r>
          </w:p>
        </w:tc>
        <w:tc>
          <w:tcPr>
            <w:tcW w:w="1998" w:type="dxa"/>
          </w:tcPr>
          <w:p w14:paraId="00C7D8B9" w14:textId="77777777" w:rsidR="001819E7" w:rsidRPr="0052151A" w:rsidRDefault="001819E7" w:rsidP="001819E7">
            <w:pPr>
              <w:jc w:val="center"/>
              <w:rPr>
                <w:rFonts w:ascii="Arial" w:hAnsi="Arial" w:cs="Arial"/>
                <w:b/>
                <w:sz w:val="24"/>
                <w:szCs w:val="24"/>
              </w:rPr>
            </w:pPr>
            <w:r w:rsidRPr="0052151A">
              <w:rPr>
                <w:rFonts w:ascii="Arial" w:hAnsi="Arial" w:cs="Arial"/>
                <w:b/>
                <w:sz w:val="24"/>
                <w:szCs w:val="24"/>
              </w:rPr>
              <w:t xml:space="preserve">Nombre del/a Promovente </w:t>
            </w:r>
          </w:p>
        </w:tc>
        <w:tc>
          <w:tcPr>
            <w:tcW w:w="1751" w:type="dxa"/>
          </w:tcPr>
          <w:p w14:paraId="0DD1D793" w14:textId="77777777" w:rsidR="001819E7" w:rsidRPr="0052151A" w:rsidRDefault="001819E7" w:rsidP="001819E7">
            <w:pPr>
              <w:jc w:val="center"/>
              <w:rPr>
                <w:rFonts w:ascii="Arial" w:hAnsi="Arial" w:cs="Arial"/>
                <w:b/>
                <w:sz w:val="24"/>
                <w:szCs w:val="24"/>
              </w:rPr>
            </w:pPr>
            <w:r w:rsidRPr="0052151A">
              <w:rPr>
                <w:rFonts w:ascii="Arial" w:hAnsi="Arial" w:cs="Arial"/>
                <w:b/>
                <w:sz w:val="24"/>
                <w:szCs w:val="24"/>
              </w:rPr>
              <w:t xml:space="preserve">Medio de Impugnación </w:t>
            </w:r>
          </w:p>
        </w:tc>
        <w:tc>
          <w:tcPr>
            <w:tcW w:w="1427" w:type="dxa"/>
          </w:tcPr>
          <w:p w14:paraId="4647D5E1" w14:textId="77777777" w:rsidR="001819E7" w:rsidRPr="0052151A" w:rsidRDefault="001819E7" w:rsidP="001819E7">
            <w:pPr>
              <w:jc w:val="center"/>
              <w:rPr>
                <w:rFonts w:ascii="Arial" w:hAnsi="Arial" w:cs="Arial"/>
                <w:b/>
                <w:sz w:val="24"/>
                <w:szCs w:val="24"/>
              </w:rPr>
            </w:pPr>
            <w:r w:rsidRPr="0052151A">
              <w:rPr>
                <w:rFonts w:ascii="Arial" w:hAnsi="Arial" w:cs="Arial"/>
                <w:b/>
                <w:sz w:val="24"/>
                <w:szCs w:val="24"/>
              </w:rPr>
              <w:t xml:space="preserve">Fecha de recepción </w:t>
            </w:r>
          </w:p>
        </w:tc>
        <w:tc>
          <w:tcPr>
            <w:tcW w:w="1844" w:type="dxa"/>
          </w:tcPr>
          <w:p w14:paraId="4CE4F5E9" w14:textId="77777777" w:rsidR="001819E7" w:rsidRPr="0052151A" w:rsidRDefault="001819E7" w:rsidP="001819E7">
            <w:pPr>
              <w:jc w:val="center"/>
              <w:rPr>
                <w:rFonts w:ascii="Arial" w:hAnsi="Arial" w:cs="Arial"/>
                <w:b/>
                <w:sz w:val="24"/>
                <w:szCs w:val="24"/>
              </w:rPr>
            </w:pPr>
            <w:r w:rsidRPr="0052151A">
              <w:rPr>
                <w:rFonts w:ascii="Arial" w:hAnsi="Arial" w:cs="Arial"/>
                <w:b/>
                <w:sz w:val="24"/>
                <w:szCs w:val="24"/>
              </w:rPr>
              <w:t xml:space="preserve">Autoridad u órgano que emite el acto </w:t>
            </w:r>
          </w:p>
        </w:tc>
        <w:tc>
          <w:tcPr>
            <w:tcW w:w="1906" w:type="dxa"/>
          </w:tcPr>
          <w:p w14:paraId="06BAD3A6" w14:textId="77777777" w:rsidR="001819E7" w:rsidRPr="0052151A" w:rsidRDefault="001819E7" w:rsidP="001819E7">
            <w:pPr>
              <w:jc w:val="center"/>
              <w:rPr>
                <w:rFonts w:ascii="Arial" w:hAnsi="Arial" w:cs="Arial"/>
                <w:b/>
                <w:sz w:val="24"/>
                <w:szCs w:val="24"/>
              </w:rPr>
            </w:pPr>
            <w:r w:rsidRPr="0052151A">
              <w:rPr>
                <w:rFonts w:ascii="Arial" w:hAnsi="Arial" w:cs="Arial"/>
                <w:b/>
                <w:sz w:val="24"/>
                <w:szCs w:val="24"/>
              </w:rPr>
              <w:t>Resolución, o acto que se impugna</w:t>
            </w:r>
          </w:p>
        </w:tc>
        <w:tc>
          <w:tcPr>
            <w:tcW w:w="2851" w:type="dxa"/>
          </w:tcPr>
          <w:p w14:paraId="48563F47" w14:textId="77777777" w:rsidR="001819E7" w:rsidRPr="0052151A" w:rsidRDefault="001819E7" w:rsidP="001819E7">
            <w:pPr>
              <w:jc w:val="center"/>
              <w:rPr>
                <w:rFonts w:ascii="Arial" w:hAnsi="Arial" w:cs="Arial"/>
                <w:b/>
                <w:sz w:val="24"/>
                <w:szCs w:val="24"/>
              </w:rPr>
            </w:pPr>
            <w:r w:rsidRPr="0052151A">
              <w:rPr>
                <w:rFonts w:ascii="Arial" w:hAnsi="Arial" w:cs="Arial"/>
                <w:b/>
                <w:sz w:val="24"/>
                <w:szCs w:val="24"/>
              </w:rPr>
              <w:t xml:space="preserve">Sentido de la resolución, o acto que se impugna </w:t>
            </w:r>
          </w:p>
        </w:tc>
        <w:tc>
          <w:tcPr>
            <w:tcW w:w="1785" w:type="dxa"/>
          </w:tcPr>
          <w:p w14:paraId="2FC65492" w14:textId="77777777" w:rsidR="001819E7" w:rsidRPr="0052151A" w:rsidRDefault="001819E7" w:rsidP="001819E7">
            <w:pPr>
              <w:jc w:val="center"/>
              <w:rPr>
                <w:rFonts w:ascii="Arial" w:hAnsi="Arial" w:cs="Arial"/>
                <w:b/>
                <w:sz w:val="24"/>
                <w:szCs w:val="24"/>
              </w:rPr>
            </w:pPr>
            <w:r w:rsidRPr="0052151A">
              <w:rPr>
                <w:rFonts w:ascii="Arial" w:hAnsi="Arial" w:cs="Arial"/>
                <w:b/>
                <w:sz w:val="24"/>
                <w:szCs w:val="24"/>
              </w:rPr>
              <w:t>Fecha de emisión de la resolución o acto que se impugna</w:t>
            </w:r>
          </w:p>
        </w:tc>
        <w:tc>
          <w:tcPr>
            <w:tcW w:w="1787" w:type="dxa"/>
          </w:tcPr>
          <w:p w14:paraId="66A72D58" w14:textId="77777777" w:rsidR="001819E7" w:rsidRPr="0052151A" w:rsidRDefault="001819E7" w:rsidP="001819E7">
            <w:pPr>
              <w:jc w:val="center"/>
              <w:rPr>
                <w:rFonts w:ascii="Arial" w:hAnsi="Arial" w:cs="Arial"/>
                <w:b/>
                <w:sz w:val="24"/>
                <w:szCs w:val="24"/>
              </w:rPr>
            </w:pPr>
            <w:r w:rsidRPr="0052151A">
              <w:rPr>
                <w:rFonts w:ascii="Arial" w:hAnsi="Arial" w:cs="Arial"/>
                <w:b/>
                <w:sz w:val="24"/>
                <w:szCs w:val="24"/>
              </w:rPr>
              <w:t xml:space="preserve">Fecha de notificación </w:t>
            </w:r>
          </w:p>
        </w:tc>
        <w:tc>
          <w:tcPr>
            <w:tcW w:w="2015" w:type="dxa"/>
          </w:tcPr>
          <w:p w14:paraId="36836DAC" w14:textId="77777777" w:rsidR="001819E7" w:rsidRPr="0052151A" w:rsidRDefault="001819E7" w:rsidP="001819E7">
            <w:pPr>
              <w:jc w:val="center"/>
              <w:rPr>
                <w:rFonts w:ascii="Arial" w:hAnsi="Arial" w:cs="Arial"/>
                <w:b/>
                <w:sz w:val="24"/>
                <w:szCs w:val="24"/>
              </w:rPr>
            </w:pPr>
            <w:r w:rsidRPr="0052151A">
              <w:rPr>
                <w:rFonts w:ascii="Arial" w:hAnsi="Arial" w:cs="Arial"/>
                <w:b/>
                <w:sz w:val="24"/>
                <w:szCs w:val="24"/>
              </w:rPr>
              <w:t>Observaciones</w:t>
            </w:r>
          </w:p>
        </w:tc>
      </w:tr>
      <w:tr w:rsidR="001819E7" w:rsidRPr="00A948A9" w14:paraId="4D7D89B9" w14:textId="77777777" w:rsidTr="001819E7">
        <w:tc>
          <w:tcPr>
            <w:tcW w:w="1532" w:type="dxa"/>
          </w:tcPr>
          <w:p w14:paraId="5C42EE8C" w14:textId="77777777" w:rsidR="001819E7" w:rsidRPr="0052151A" w:rsidRDefault="001819E7" w:rsidP="001819E7">
            <w:pPr>
              <w:jc w:val="center"/>
              <w:rPr>
                <w:rFonts w:ascii="Arial" w:hAnsi="Arial" w:cs="Arial"/>
                <w:b/>
                <w:sz w:val="24"/>
                <w:szCs w:val="24"/>
              </w:rPr>
            </w:pPr>
            <w:r w:rsidRPr="0052151A">
              <w:rPr>
                <w:rFonts w:ascii="Arial" w:hAnsi="Arial" w:cs="Arial"/>
                <w:b/>
                <w:sz w:val="24"/>
                <w:szCs w:val="24"/>
              </w:rPr>
              <w:t>TEEA-PES 024/2018</w:t>
            </w:r>
          </w:p>
        </w:tc>
        <w:tc>
          <w:tcPr>
            <w:tcW w:w="1998" w:type="dxa"/>
          </w:tcPr>
          <w:p w14:paraId="0EC64F33" w14:textId="77777777" w:rsidR="001819E7" w:rsidRPr="0052151A" w:rsidRDefault="001819E7" w:rsidP="001819E7">
            <w:pPr>
              <w:jc w:val="center"/>
              <w:rPr>
                <w:rFonts w:ascii="Arial" w:hAnsi="Arial" w:cs="Arial"/>
                <w:sz w:val="24"/>
                <w:szCs w:val="24"/>
              </w:rPr>
            </w:pPr>
            <w:r w:rsidRPr="0052151A">
              <w:rPr>
                <w:rFonts w:ascii="Arial" w:hAnsi="Arial" w:cs="Arial"/>
                <w:sz w:val="24"/>
                <w:szCs w:val="24"/>
              </w:rPr>
              <w:t>Lic. Javier Soto Reyes en su calidad de ciudadano</w:t>
            </w:r>
          </w:p>
        </w:tc>
        <w:tc>
          <w:tcPr>
            <w:tcW w:w="1751" w:type="dxa"/>
          </w:tcPr>
          <w:p w14:paraId="68D8FEF0" w14:textId="77777777" w:rsidR="001819E7" w:rsidRPr="0052151A" w:rsidRDefault="001819E7" w:rsidP="001819E7">
            <w:pPr>
              <w:jc w:val="center"/>
              <w:rPr>
                <w:rFonts w:ascii="Arial" w:hAnsi="Arial" w:cs="Arial"/>
                <w:sz w:val="24"/>
                <w:szCs w:val="24"/>
              </w:rPr>
            </w:pPr>
            <w:r w:rsidRPr="0052151A">
              <w:rPr>
                <w:rFonts w:ascii="Arial" w:hAnsi="Arial" w:cs="Arial"/>
                <w:sz w:val="24"/>
                <w:szCs w:val="24"/>
              </w:rPr>
              <w:t xml:space="preserve">Procedimiento Especial Sancionador </w:t>
            </w:r>
          </w:p>
        </w:tc>
        <w:tc>
          <w:tcPr>
            <w:tcW w:w="1427" w:type="dxa"/>
          </w:tcPr>
          <w:p w14:paraId="67B92BDB" w14:textId="77777777" w:rsidR="001819E7" w:rsidRPr="0052151A" w:rsidRDefault="001819E7" w:rsidP="001819E7">
            <w:pPr>
              <w:jc w:val="center"/>
              <w:rPr>
                <w:rFonts w:ascii="Arial" w:hAnsi="Arial" w:cs="Arial"/>
                <w:sz w:val="24"/>
                <w:szCs w:val="24"/>
              </w:rPr>
            </w:pPr>
            <w:r w:rsidRPr="0052151A">
              <w:rPr>
                <w:rFonts w:ascii="Arial" w:hAnsi="Arial" w:cs="Arial"/>
                <w:sz w:val="24"/>
                <w:szCs w:val="24"/>
              </w:rPr>
              <w:t>03/07/2018</w:t>
            </w:r>
          </w:p>
          <w:p w14:paraId="45D45543" w14:textId="77777777" w:rsidR="001819E7" w:rsidRPr="0052151A" w:rsidRDefault="001819E7" w:rsidP="001819E7">
            <w:pPr>
              <w:jc w:val="center"/>
              <w:rPr>
                <w:rFonts w:ascii="Arial" w:hAnsi="Arial" w:cs="Arial"/>
                <w:sz w:val="24"/>
                <w:szCs w:val="24"/>
              </w:rPr>
            </w:pPr>
            <w:r w:rsidRPr="0052151A">
              <w:rPr>
                <w:rFonts w:ascii="Arial" w:hAnsi="Arial" w:cs="Arial"/>
                <w:sz w:val="24"/>
                <w:szCs w:val="24"/>
              </w:rPr>
              <w:t>9:</w:t>
            </w:r>
            <w:r w:rsidR="0052151A" w:rsidRPr="0052151A">
              <w:rPr>
                <w:rFonts w:ascii="Arial" w:hAnsi="Arial" w:cs="Arial"/>
                <w:sz w:val="24"/>
                <w:szCs w:val="24"/>
              </w:rPr>
              <w:t>15</w:t>
            </w:r>
            <w:r w:rsidRPr="0052151A">
              <w:rPr>
                <w:rFonts w:ascii="Arial" w:hAnsi="Arial" w:cs="Arial"/>
                <w:sz w:val="24"/>
                <w:szCs w:val="24"/>
              </w:rPr>
              <w:t xml:space="preserve"> hrs.</w:t>
            </w:r>
          </w:p>
        </w:tc>
        <w:tc>
          <w:tcPr>
            <w:tcW w:w="1844" w:type="dxa"/>
          </w:tcPr>
          <w:p w14:paraId="7DD7C9F9" w14:textId="77777777" w:rsidR="001819E7" w:rsidRPr="0052151A" w:rsidRDefault="001819E7" w:rsidP="001819E7">
            <w:pPr>
              <w:rPr>
                <w:rFonts w:ascii="Arial" w:hAnsi="Arial" w:cs="Arial"/>
                <w:sz w:val="24"/>
                <w:szCs w:val="24"/>
              </w:rPr>
            </w:pPr>
            <w:r w:rsidRPr="0052151A">
              <w:rPr>
                <w:rFonts w:ascii="Arial" w:hAnsi="Arial" w:cs="Arial"/>
                <w:sz w:val="24"/>
                <w:szCs w:val="24"/>
              </w:rPr>
              <w:t>Coalición “Juntos Haremos Historia”</w:t>
            </w:r>
            <w:r w:rsidR="0052151A" w:rsidRPr="0052151A">
              <w:rPr>
                <w:rFonts w:ascii="Arial" w:hAnsi="Arial" w:cs="Arial"/>
                <w:sz w:val="24"/>
                <w:szCs w:val="24"/>
              </w:rPr>
              <w:t xml:space="preserve">, MORENA, PT y PES; además de su Candidato al cargo de Diputado por el principio de M.R. por el Distrito XIII en el Estado de Aguascalientes Luis Armando Salazar Mora “Luisito Salazar” </w:t>
            </w:r>
          </w:p>
        </w:tc>
        <w:tc>
          <w:tcPr>
            <w:tcW w:w="1906" w:type="dxa"/>
          </w:tcPr>
          <w:p w14:paraId="5A6C3F1B" w14:textId="77777777" w:rsidR="001819E7" w:rsidRPr="0052151A" w:rsidRDefault="0052151A" w:rsidP="001819E7">
            <w:pPr>
              <w:jc w:val="center"/>
              <w:rPr>
                <w:rFonts w:ascii="Arial" w:hAnsi="Arial" w:cs="Arial"/>
                <w:sz w:val="24"/>
                <w:szCs w:val="24"/>
              </w:rPr>
            </w:pPr>
            <w:r w:rsidRPr="0052151A">
              <w:rPr>
                <w:rFonts w:ascii="Arial" w:hAnsi="Arial" w:cs="Arial"/>
                <w:sz w:val="24"/>
                <w:szCs w:val="24"/>
              </w:rPr>
              <w:t>Propaganda publicada en Facebook sin identificación precisa sobre el Partido Político o coalición que haya registrado al candidato</w:t>
            </w:r>
          </w:p>
        </w:tc>
        <w:tc>
          <w:tcPr>
            <w:tcW w:w="2851" w:type="dxa"/>
          </w:tcPr>
          <w:p w14:paraId="05BDCD26" w14:textId="77777777" w:rsidR="001819E7" w:rsidRPr="0052151A" w:rsidRDefault="001819E7" w:rsidP="001819E7">
            <w:pPr>
              <w:jc w:val="center"/>
              <w:rPr>
                <w:rFonts w:ascii="Arial" w:hAnsi="Arial" w:cs="Arial"/>
                <w:sz w:val="24"/>
                <w:szCs w:val="24"/>
              </w:rPr>
            </w:pPr>
            <w:r w:rsidRPr="0052151A">
              <w:rPr>
                <w:rFonts w:ascii="Arial" w:hAnsi="Arial" w:cs="Arial"/>
                <w:sz w:val="24"/>
                <w:szCs w:val="24"/>
              </w:rPr>
              <w:t xml:space="preserve">Violación a la normativa electoral, los artículos 41 y 134 de la CPEUM; 242 numerales 1 y 3; 443 numeral 1; 445 numeral 1 de la LGIPE; 76 numeral 1 inciso a), e), f) g) y 25 numeral 1, inciso o) de la LGPP, 199 numerales 1,2,3 y 4 inciso a) del RFINE </w:t>
            </w:r>
          </w:p>
        </w:tc>
        <w:tc>
          <w:tcPr>
            <w:tcW w:w="1785" w:type="dxa"/>
          </w:tcPr>
          <w:p w14:paraId="5D73D237" w14:textId="77777777" w:rsidR="0052151A" w:rsidRPr="0052151A" w:rsidRDefault="001819E7" w:rsidP="0052151A">
            <w:pPr>
              <w:rPr>
                <w:rFonts w:ascii="Arial" w:hAnsi="Arial" w:cs="Arial"/>
                <w:sz w:val="24"/>
                <w:szCs w:val="24"/>
              </w:rPr>
            </w:pPr>
            <w:r w:rsidRPr="0052151A">
              <w:rPr>
                <w:rFonts w:ascii="Arial" w:hAnsi="Arial" w:cs="Arial"/>
                <w:sz w:val="24"/>
                <w:szCs w:val="24"/>
              </w:rPr>
              <w:t>1</w:t>
            </w:r>
            <w:r w:rsidR="0052151A" w:rsidRPr="0052151A">
              <w:rPr>
                <w:rFonts w:ascii="Arial" w:hAnsi="Arial" w:cs="Arial"/>
                <w:sz w:val="24"/>
                <w:szCs w:val="24"/>
              </w:rPr>
              <w:t>9</w:t>
            </w:r>
            <w:r w:rsidRPr="0052151A">
              <w:rPr>
                <w:rFonts w:ascii="Arial" w:hAnsi="Arial" w:cs="Arial"/>
                <w:sz w:val="24"/>
                <w:szCs w:val="24"/>
              </w:rPr>
              <w:t>/0</w:t>
            </w:r>
            <w:r w:rsidR="0052151A" w:rsidRPr="0052151A">
              <w:rPr>
                <w:rFonts w:ascii="Arial" w:hAnsi="Arial" w:cs="Arial"/>
                <w:sz w:val="24"/>
                <w:szCs w:val="24"/>
              </w:rPr>
              <w:t>6</w:t>
            </w:r>
            <w:r w:rsidRPr="0052151A">
              <w:rPr>
                <w:rFonts w:ascii="Arial" w:hAnsi="Arial" w:cs="Arial"/>
                <w:sz w:val="24"/>
                <w:szCs w:val="24"/>
              </w:rPr>
              <w:t>/2018</w:t>
            </w:r>
            <w:r w:rsidR="0052151A" w:rsidRPr="0052151A">
              <w:rPr>
                <w:rFonts w:ascii="Arial" w:hAnsi="Arial" w:cs="Arial"/>
                <w:sz w:val="24"/>
                <w:szCs w:val="24"/>
              </w:rPr>
              <w:t xml:space="preserve"> y 24/06/2018</w:t>
            </w:r>
          </w:p>
          <w:p w14:paraId="3F5476A6" w14:textId="77777777" w:rsidR="001819E7" w:rsidRPr="0052151A" w:rsidRDefault="001819E7" w:rsidP="0052151A">
            <w:pPr>
              <w:rPr>
                <w:rFonts w:ascii="Arial" w:hAnsi="Arial" w:cs="Arial"/>
                <w:sz w:val="24"/>
                <w:szCs w:val="24"/>
              </w:rPr>
            </w:pPr>
            <w:r w:rsidRPr="0052151A">
              <w:rPr>
                <w:rFonts w:ascii="Arial" w:hAnsi="Arial" w:cs="Arial"/>
                <w:sz w:val="24"/>
                <w:szCs w:val="24"/>
              </w:rPr>
              <w:t xml:space="preserve">  </w:t>
            </w:r>
          </w:p>
          <w:p w14:paraId="2658A303" w14:textId="77777777" w:rsidR="001819E7" w:rsidRPr="0052151A" w:rsidRDefault="001819E7" w:rsidP="001819E7">
            <w:pPr>
              <w:jc w:val="center"/>
              <w:rPr>
                <w:rFonts w:ascii="Arial" w:hAnsi="Arial" w:cs="Arial"/>
                <w:sz w:val="24"/>
                <w:szCs w:val="24"/>
              </w:rPr>
            </w:pPr>
          </w:p>
        </w:tc>
        <w:tc>
          <w:tcPr>
            <w:tcW w:w="1787" w:type="dxa"/>
          </w:tcPr>
          <w:p w14:paraId="3172625D" w14:textId="77777777" w:rsidR="001819E7" w:rsidRPr="0052151A" w:rsidRDefault="001819E7" w:rsidP="001819E7">
            <w:pPr>
              <w:rPr>
                <w:rFonts w:ascii="Arial" w:hAnsi="Arial" w:cs="Arial"/>
                <w:sz w:val="24"/>
                <w:szCs w:val="24"/>
              </w:rPr>
            </w:pPr>
            <w:r w:rsidRPr="0052151A">
              <w:rPr>
                <w:rFonts w:ascii="Arial" w:hAnsi="Arial" w:cs="Arial"/>
                <w:sz w:val="24"/>
                <w:szCs w:val="24"/>
              </w:rPr>
              <w:t>El denunciado presento la denuncia el día 25/06/2018</w:t>
            </w:r>
          </w:p>
        </w:tc>
        <w:tc>
          <w:tcPr>
            <w:tcW w:w="2015" w:type="dxa"/>
          </w:tcPr>
          <w:p w14:paraId="0C344D13" w14:textId="77777777" w:rsidR="001819E7" w:rsidRPr="00751D2E" w:rsidRDefault="0052151A" w:rsidP="001819E7">
            <w:pPr>
              <w:jc w:val="center"/>
              <w:rPr>
                <w:rFonts w:ascii="Arial" w:hAnsi="Arial" w:cs="Arial"/>
                <w:b/>
                <w:sz w:val="24"/>
                <w:szCs w:val="24"/>
              </w:rPr>
            </w:pPr>
            <w:r w:rsidRPr="0052151A">
              <w:rPr>
                <w:rFonts w:ascii="Arial" w:hAnsi="Arial" w:cs="Arial"/>
                <w:sz w:val="24"/>
                <w:szCs w:val="24"/>
              </w:rPr>
              <w:t xml:space="preserve">Se turna a la ponencia del Magistrado </w:t>
            </w:r>
            <w:r w:rsidRPr="0052151A">
              <w:rPr>
                <w:rFonts w:ascii="Arial" w:hAnsi="Arial" w:cs="Arial"/>
                <w:b/>
                <w:sz w:val="24"/>
                <w:szCs w:val="24"/>
              </w:rPr>
              <w:t>Jorge Ramón Díaz de León Gutiérrez</w:t>
            </w:r>
            <w:r w:rsidRPr="00751D2E">
              <w:rPr>
                <w:rFonts w:ascii="Arial" w:hAnsi="Arial" w:cs="Arial"/>
                <w:b/>
                <w:sz w:val="24"/>
                <w:szCs w:val="24"/>
              </w:rPr>
              <w:t xml:space="preserve"> </w:t>
            </w:r>
          </w:p>
        </w:tc>
      </w:tr>
    </w:tbl>
    <w:p w14:paraId="64196468" w14:textId="77777777" w:rsidR="001819E7" w:rsidRDefault="001819E7" w:rsidP="00D6266A">
      <w:pPr>
        <w:rPr>
          <w:rFonts w:ascii="Arial" w:hAnsi="Arial" w:cs="Arial"/>
          <w:sz w:val="48"/>
          <w:szCs w:val="48"/>
        </w:rPr>
      </w:pPr>
    </w:p>
    <w:p w14:paraId="3D2DE0B1" w14:textId="77777777" w:rsidR="00E32EC9" w:rsidRDefault="00E32EC9"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E32EC9" w:rsidRPr="008E4D4C" w14:paraId="79D5F595" w14:textId="77777777" w:rsidTr="00E32EC9">
        <w:tc>
          <w:tcPr>
            <w:tcW w:w="1532" w:type="dxa"/>
          </w:tcPr>
          <w:p w14:paraId="2411CA42" w14:textId="77777777" w:rsidR="00E32EC9" w:rsidRPr="008E4D4C" w:rsidRDefault="00E32EC9" w:rsidP="00E32EC9">
            <w:pPr>
              <w:jc w:val="center"/>
              <w:rPr>
                <w:rFonts w:ascii="Arial" w:hAnsi="Arial" w:cs="Arial"/>
                <w:b/>
                <w:sz w:val="24"/>
                <w:szCs w:val="24"/>
              </w:rPr>
            </w:pPr>
            <w:r w:rsidRPr="008E4D4C">
              <w:rPr>
                <w:rFonts w:ascii="Arial" w:hAnsi="Arial" w:cs="Arial"/>
                <w:b/>
                <w:sz w:val="24"/>
                <w:szCs w:val="24"/>
              </w:rPr>
              <w:t>No. Expediente</w:t>
            </w:r>
          </w:p>
        </w:tc>
        <w:tc>
          <w:tcPr>
            <w:tcW w:w="1998" w:type="dxa"/>
          </w:tcPr>
          <w:p w14:paraId="5989054A" w14:textId="77777777" w:rsidR="00E32EC9" w:rsidRPr="008E4D4C" w:rsidRDefault="00E32EC9" w:rsidP="00E32EC9">
            <w:pPr>
              <w:jc w:val="center"/>
              <w:rPr>
                <w:rFonts w:ascii="Arial" w:hAnsi="Arial" w:cs="Arial"/>
                <w:b/>
                <w:sz w:val="24"/>
                <w:szCs w:val="24"/>
              </w:rPr>
            </w:pPr>
            <w:r w:rsidRPr="008E4D4C">
              <w:rPr>
                <w:rFonts w:ascii="Arial" w:hAnsi="Arial" w:cs="Arial"/>
                <w:b/>
                <w:sz w:val="24"/>
                <w:szCs w:val="24"/>
              </w:rPr>
              <w:t xml:space="preserve">Nombre del/a Promovente </w:t>
            </w:r>
          </w:p>
        </w:tc>
        <w:tc>
          <w:tcPr>
            <w:tcW w:w="1751" w:type="dxa"/>
          </w:tcPr>
          <w:p w14:paraId="789CD460" w14:textId="77777777" w:rsidR="00E32EC9" w:rsidRPr="008E4D4C" w:rsidRDefault="00E32EC9" w:rsidP="00E32EC9">
            <w:pPr>
              <w:jc w:val="center"/>
              <w:rPr>
                <w:rFonts w:ascii="Arial" w:hAnsi="Arial" w:cs="Arial"/>
                <w:b/>
                <w:sz w:val="24"/>
                <w:szCs w:val="24"/>
              </w:rPr>
            </w:pPr>
            <w:r w:rsidRPr="008E4D4C">
              <w:rPr>
                <w:rFonts w:ascii="Arial" w:hAnsi="Arial" w:cs="Arial"/>
                <w:b/>
                <w:sz w:val="24"/>
                <w:szCs w:val="24"/>
              </w:rPr>
              <w:t xml:space="preserve">Medio de Impugnación </w:t>
            </w:r>
          </w:p>
        </w:tc>
        <w:tc>
          <w:tcPr>
            <w:tcW w:w="1427" w:type="dxa"/>
          </w:tcPr>
          <w:p w14:paraId="338C67AE" w14:textId="77777777" w:rsidR="00E32EC9" w:rsidRPr="008E4D4C" w:rsidRDefault="00E32EC9" w:rsidP="00E32EC9">
            <w:pPr>
              <w:jc w:val="center"/>
              <w:rPr>
                <w:rFonts w:ascii="Arial" w:hAnsi="Arial" w:cs="Arial"/>
                <w:b/>
                <w:sz w:val="24"/>
                <w:szCs w:val="24"/>
              </w:rPr>
            </w:pPr>
            <w:r w:rsidRPr="008E4D4C">
              <w:rPr>
                <w:rFonts w:ascii="Arial" w:hAnsi="Arial" w:cs="Arial"/>
                <w:b/>
                <w:sz w:val="24"/>
                <w:szCs w:val="24"/>
              </w:rPr>
              <w:t xml:space="preserve">Fecha de recepción </w:t>
            </w:r>
          </w:p>
        </w:tc>
        <w:tc>
          <w:tcPr>
            <w:tcW w:w="1843" w:type="dxa"/>
          </w:tcPr>
          <w:p w14:paraId="2C723AFB" w14:textId="77777777" w:rsidR="00E32EC9" w:rsidRPr="008E4D4C" w:rsidRDefault="00E32EC9" w:rsidP="00E32EC9">
            <w:pPr>
              <w:jc w:val="center"/>
              <w:rPr>
                <w:rFonts w:ascii="Arial" w:hAnsi="Arial" w:cs="Arial"/>
                <w:b/>
                <w:sz w:val="24"/>
                <w:szCs w:val="24"/>
              </w:rPr>
            </w:pPr>
            <w:r w:rsidRPr="008E4D4C">
              <w:rPr>
                <w:rFonts w:ascii="Arial" w:hAnsi="Arial" w:cs="Arial"/>
                <w:b/>
                <w:sz w:val="24"/>
                <w:szCs w:val="24"/>
              </w:rPr>
              <w:t xml:space="preserve">Autoridad u órgano que emite el acto </w:t>
            </w:r>
          </w:p>
        </w:tc>
        <w:tc>
          <w:tcPr>
            <w:tcW w:w="1911" w:type="dxa"/>
          </w:tcPr>
          <w:p w14:paraId="354D6E93" w14:textId="77777777" w:rsidR="00E32EC9" w:rsidRPr="008E4D4C" w:rsidRDefault="00E32EC9" w:rsidP="00E32EC9">
            <w:pPr>
              <w:jc w:val="center"/>
              <w:rPr>
                <w:rFonts w:ascii="Arial" w:hAnsi="Arial" w:cs="Arial"/>
                <w:b/>
                <w:sz w:val="24"/>
                <w:szCs w:val="24"/>
              </w:rPr>
            </w:pPr>
            <w:r w:rsidRPr="008E4D4C">
              <w:rPr>
                <w:rFonts w:ascii="Arial" w:hAnsi="Arial" w:cs="Arial"/>
                <w:b/>
                <w:sz w:val="24"/>
                <w:szCs w:val="24"/>
              </w:rPr>
              <w:t>Resolución, o acto que se impugna</w:t>
            </w:r>
          </w:p>
        </w:tc>
        <w:tc>
          <w:tcPr>
            <w:tcW w:w="2849" w:type="dxa"/>
          </w:tcPr>
          <w:p w14:paraId="7697CA80" w14:textId="77777777" w:rsidR="00E32EC9" w:rsidRPr="008E4D4C" w:rsidRDefault="00E32EC9" w:rsidP="00E32EC9">
            <w:pPr>
              <w:jc w:val="center"/>
              <w:rPr>
                <w:rFonts w:ascii="Arial" w:hAnsi="Arial" w:cs="Arial"/>
                <w:b/>
                <w:sz w:val="24"/>
                <w:szCs w:val="24"/>
              </w:rPr>
            </w:pPr>
            <w:r w:rsidRPr="008E4D4C">
              <w:rPr>
                <w:rFonts w:ascii="Arial" w:hAnsi="Arial" w:cs="Arial"/>
                <w:b/>
                <w:sz w:val="24"/>
                <w:szCs w:val="24"/>
              </w:rPr>
              <w:t xml:space="preserve">Sentido de la resolución, o acto que se impugna </w:t>
            </w:r>
          </w:p>
        </w:tc>
        <w:tc>
          <w:tcPr>
            <w:tcW w:w="1784" w:type="dxa"/>
          </w:tcPr>
          <w:p w14:paraId="38408D2E" w14:textId="77777777" w:rsidR="00E32EC9" w:rsidRPr="008E4D4C" w:rsidRDefault="00E32EC9" w:rsidP="00E32EC9">
            <w:pPr>
              <w:jc w:val="center"/>
              <w:rPr>
                <w:rFonts w:ascii="Arial" w:hAnsi="Arial" w:cs="Arial"/>
                <w:b/>
                <w:sz w:val="24"/>
                <w:szCs w:val="24"/>
              </w:rPr>
            </w:pPr>
            <w:r w:rsidRPr="008E4D4C">
              <w:rPr>
                <w:rFonts w:ascii="Arial" w:hAnsi="Arial" w:cs="Arial"/>
                <w:b/>
                <w:sz w:val="24"/>
                <w:szCs w:val="24"/>
              </w:rPr>
              <w:t>Fecha de emisión de la resolución o acto que se impugna</w:t>
            </w:r>
          </w:p>
        </w:tc>
        <w:tc>
          <w:tcPr>
            <w:tcW w:w="1786" w:type="dxa"/>
          </w:tcPr>
          <w:p w14:paraId="1F750125" w14:textId="77777777" w:rsidR="00E32EC9" w:rsidRPr="008E4D4C" w:rsidRDefault="00E32EC9" w:rsidP="00E32EC9">
            <w:pPr>
              <w:jc w:val="center"/>
              <w:rPr>
                <w:rFonts w:ascii="Arial" w:hAnsi="Arial" w:cs="Arial"/>
                <w:b/>
                <w:sz w:val="24"/>
                <w:szCs w:val="24"/>
              </w:rPr>
            </w:pPr>
            <w:r w:rsidRPr="008E4D4C">
              <w:rPr>
                <w:rFonts w:ascii="Arial" w:hAnsi="Arial" w:cs="Arial"/>
                <w:b/>
                <w:sz w:val="24"/>
                <w:szCs w:val="24"/>
              </w:rPr>
              <w:t xml:space="preserve">Fecha de notificación </w:t>
            </w:r>
          </w:p>
        </w:tc>
        <w:tc>
          <w:tcPr>
            <w:tcW w:w="2015" w:type="dxa"/>
          </w:tcPr>
          <w:p w14:paraId="66B99D57" w14:textId="77777777" w:rsidR="00E32EC9" w:rsidRPr="008E4D4C" w:rsidRDefault="00E32EC9" w:rsidP="00E32EC9">
            <w:pPr>
              <w:jc w:val="center"/>
              <w:rPr>
                <w:rFonts w:ascii="Arial" w:hAnsi="Arial" w:cs="Arial"/>
                <w:b/>
                <w:sz w:val="24"/>
                <w:szCs w:val="24"/>
              </w:rPr>
            </w:pPr>
            <w:r w:rsidRPr="008E4D4C">
              <w:rPr>
                <w:rFonts w:ascii="Arial" w:hAnsi="Arial" w:cs="Arial"/>
                <w:b/>
                <w:sz w:val="24"/>
                <w:szCs w:val="24"/>
              </w:rPr>
              <w:t>Observaciones</w:t>
            </w:r>
          </w:p>
        </w:tc>
      </w:tr>
      <w:tr w:rsidR="00E32EC9" w:rsidRPr="000719AC" w14:paraId="011EA0EB" w14:textId="77777777" w:rsidTr="00E32EC9">
        <w:tc>
          <w:tcPr>
            <w:tcW w:w="1532" w:type="dxa"/>
          </w:tcPr>
          <w:p w14:paraId="203B534F" w14:textId="77777777" w:rsidR="00E32EC9" w:rsidRPr="008E4D4C" w:rsidRDefault="00E32EC9" w:rsidP="00E32EC9">
            <w:pPr>
              <w:jc w:val="center"/>
              <w:rPr>
                <w:rFonts w:ascii="Arial" w:hAnsi="Arial" w:cs="Arial"/>
                <w:b/>
                <w:sz w:val="24"/>
                <w:szCs w:val="24"/>
              </w:rPr>
            </w:pPr>
            <w:r w:rsidRPr="008E4D4C">
              <w:rPr>
                <w:rFonts w:ascii="Arial" w:hAnsi="Arial" w:cs="Arial"/>
                <w:b/>
                <w:sz w:val="24"/>
                <w:szCs w:val="24"/>
              </w:rPr>
              <w:t>TEEA-JRC-PII- 012/2018</w:t>
            </w:r>
          </w:p>
          <w:p w14:paraId="1EF7D30B" w14:textId="77777777" w:rsidR="00E32EC9" w:rsidRPr="008E4D4C" w:rsidRDefault="00E32EC9" w:rsidP="00E32EC9">
            <w:pPr>
              <w:jc w:val="center"/>
              <w:rPr>
                <w:rFonts w:ascii="Arial" w:hAnsi="Arial" w:cs="Arial"/>
                <w:b/>
                <w:sz w:val="24"/>
                <w:szCs w:val="24"/>
              </w:rPr>
            </w:pPr>
          </w:p>
        </w:tc>
        <w:tc>
          <w:tcPr>
            <w:tcW w:w="1998" w:type="dxa"/>
          </w:tcPr>
          <w:p w14:paraId="24682291" w14:textId="77777777" w:rsidR="00E32EC9" w:rsidRPr="008E4D4C" w:rsidRDefault="00E32EC9" w:rsidP="00E32EC9">
            <w:pPr>
              <w:autoSpaceDE w:val="0"/>
              <w:autoSpaceDN w:val="0"/>
              <w:adjustRightInd w:val="0"/>
              <w:jc w:val="center"/>
              <w:rPr>
                <w:rFonts w:ascii="Arial" w:hAnsi="Arial" w:cs="Arial"/>
                <w:sz w:val="24"/>
                <w:szCs w:val="24"/>
              </w:rPr>
            </w:pPr>
            <w:r w:rsidRPr="008E4D4C">
              <w:rPr>
                <w:rFonts w:ascii="Arial" w:hAnsi="Arial" w:cs="Arial"/>
                <w:sz w:val="24"/>
                <w:szCs w:val="24"/>
              </w:rPr>
              <w:t>Lic. Israel Ángel Ramírez</w:t>
            </w:r>
          </w:p>
        </w:tc>
        <w:tc>
          <w:tcPr>
            <w:tcW w:w="1751" w:type="dxa"/>
          </w:tcPr>
          <w:p w14:paraId="4A02D8C9" w14:textId="77777777" w:rsidR="00E32EC9" w:rsidRPr="008E4D4C" w:rsidRDefault="00E32EC9" w:rsidP="00E32EC9">
            <w:pPr>
              <w:jc w:val="center"/>
              <w:rPr>
                <w:rFonts w:ascii="Arial" w:hAnsi="Arial" w:cs="Arial"/>
                <w:sz w:val="24"/>
                <w:szCs w:val="24"/>
              </w:rPr>
            </w:pPr>
            <w:r w:rsidRPr="008E4D4C">
              <w:rPr>
                <w:rFonts w:ascii="Arial" w:hAnsi="Arial" w:cs="Arial"/>
                <w:sz w:val="24"/>
                <w:szCs w:val="24"/>
              </w:rPr>
              <w:t xml:space="preserve">Juicio de Revisión Constitucional </w:t>
            </w:r>
          </w:p>
        </w:tc>
        <w:tc>
          <w:tcPr>
            <w:tcW w:w="1427" w:type="dxa"/>
          </w:tcPr>
          <w:p w14:paraId="6A437521" w14:textId="77777777" w:rsidR="00E32EC9" w:rsidRPr="008E4D4C" w:rsidRDefault="00E32EC9" w:rsidP="00E32EC9">
            <w:pPr>
              <w:jc w:val="center"/>
              <w:rPr>
                <w:rFonts w:ascii="Arial" w:hAnsi="Arial" w:cs="Arial"/>
                <w:sz w:val="24"/>
                <w:szCs w:val="24"/>
              </w:rPr>
            </w:pPr>
            <w:r w:rsidRPr="008E4D4C">
              <w:rPr>
                <w:rFonts w:ascii="Arial" w:hAnsi="Arial" w:cs="Arial"/>
                <w:sz w:val="24"/>
                <w:szCs w:val="24"/>
              </w:rPr>
              <w:t>02/07/2018</w:t>
            </w:r>
          </w:p>
          <w:p w14:paraId="38F15239" w14:textId="77777777" w:rsidR="00E32EC9" w:rsidRPr="008E4D4C" w:rsidRDefault="00E32EC9" w:rsidP="00E32EC9">
            <w:pPr>
              <w:jc w:val="center"/>
              <w:rPr>
                <w:rFonts w:ascii="Arial" w:hAnsi="Arial" w:cs="Arial"/>
                <w:sz w:val="24"/>
                <w:szCs w:val="24"/>
              </w:rPr>
            </w:pPr>
            <w:r w:rsidRPr="008E4D4C">
              <w:rPr>
                <w:rFonts w:ascii="Arial" w:hAnsi="Arial" w:cs="Arial"/>
                <w:sz w:val="24"/>
                <w:szCs w:val="24"/>
              </w:rPr>
              <w:t>22:45</w:t>
            </w:r>
          </w:p>
          <w:p w14:paraId="1CEC2961" w14:textId="77777777" w:rsidR="00E32EC9" w:rsidRPr="008E4D4C" w:rsidRDefault="00E32EC9" w:rsidP="00E32EC9">
            <w:pPr>
              <w:jc w:val="center"/>
              <w:rPr>
                <w:rFonts w:ascii="Arial" w:hAnsi="Arial" w:cs="Arial"/>
                <w:sz w:val="24"/>
                <w:szCs w:val="24"/>
              </w:rPr>
            </w:pPr>
          </w:p>
          <w:p w14:paraId="2AFC2B75" w14:textId="77777777" w:rsidR="00E32EC9" w:rsidRPr="008E4D4C" w:rsidRDefault="00E32EC9" w:rsidP="00E32EC9">
            <w:pPr>
              <w:jc w:val="center"/>
              <w:rPr>
                <w:rFonts w:ascii="Arial" w:hAnsi="Arial" w:cs="Arial"/>
                <w:sz w:val="24"/>
                <w:szCs w:val="24"/>
              </w:rPr>
            </w:pPr>
          </w:p>
          <w:p w14:paraId="271BEA57" w14:textId="77777777" w:rsidR="00E32EC9" w:rsidRPr="008E4D4C" w:rsidRDefault="00E32EC9" w:rsidP="00E32EC9">
            <w:pPr>
              <w:jc w:val="center"/>
              <w:rPr>
                <w:rFonts w:ascii="Arial" w:hAnsi="Arial" w:cs="Arial"/>
                <w:sz w:val="24"/>
                <w:szCs w:val="24"/>
              </w:rPr>
            </w:pPr>
          </w:p>
        </w:tc>
        <w:tc>
          <w:tcPr>
            <w:tcW w:w="1843" w:type="dxa"/>
          </w:tcPr>
          <w:p w14:paraId="74F9E657" w14:textId="77777777" w:rsidR="00E32EC9" w:rsidRPr="008E4D4C" w:rsidRDefault="00E32EC9" w:rsidP="00E32EC9">
            <w:pPr>
              <w:jc w:val="center"/>
              <w:rPr>
                <w:rFonts w:ascii="Arial" w:hAnsi="Arial" w:cs="Arial"/>
                <w:sz w:val="24"/>
                <w:szCs w:val="24"/>
              </w:rPr>
            </w:pPr>
            <w:r w:rsidRPr="008E4D4C">
              <w:rPr>
                <w:rFonts w:ascii="Arial" w:hAnsi="Arial" w:cs="Arial"/>
                <w:sz w:val="24"/>
              </w:rPr>
              <w:t xml:space="preserve">Tribunal Electoral del Estado de Aguascalientes </w:t>
            </w:r>
          </w:p>
        </w:tc>
        <w:tc>
          <w:tcPr>
            <w:tcW w:w="1911" w:type="dxa"/>
          </w:tcPr>
          <w:p w14:paraId="32069689" w14:textId="77777777" w:rsidR="00E32EC9" w:rsidRPr="008E4D4C" w:rsidRDefault="00E32EC9" w:rsidP="00E32EC9">
            <w:pPr>
              <w:jc w:val="center"/>
              <w:rPr>
                <w:rFonts w:ascii="Arial" w:hAnsi="Arial" w:cs="Arial"/>
                <w:sz w:val="24"/>
                <w:szCs w:val="24"/>
              </w:rPr>
            </w:pPr>
            <w:r w:rsidRPr="008E4D4C">
              <w:rPr>
                <w:rFonts w:ascii="Arial" w:hAnsi="Arial" w:cs="Arial"/>
                <w:sz w:val="24"/>
              </w:rPr>
              <w:t>Resolución dictada por el TEEA, respecto del Procedimiento Especial Sancionador con número de Toca TEEA-PES-00</w:t>
            </w:r>
            <w:r w:rsidR="008E4D4C" w:rsidRPr="008E4D4C">
              <w:rPr>
                <w:rFonts w:ascii="Arial" w:hAnsi="Arial" w:cs="Arial"/>
                <w:sz w:val="24"/>
              </w:rPr>
              <w:t>9</w:t>
            </w:r>
            <w:r w:rsidRPr="008E4D4C">
              <w:rPr>
                <w:rFonts w:ascii="Arial" w:hAnsi="Arial" w:cs="Arial"/>
                <w:sz w:val="24"/>
              </w:rPr>
              <w:t xml:space="preserve">/2018 </w:t>
            </w:r>
          </w:p>
        </w:tc>
        <w:tc>
          <w:tcPr>
            <w:tcW w:w="2849" w:type="dxa"/>
          </w:tcPr>
          <w:p w14:paraId="41C9D438" w14:textId="77777777" w:rsidR="00E32EC9" w:rsidRPr="008E4D4C" w:rsidRDefault="00E32EC9" w:rsidP="008E4D4C">
            <w:pPr>
              <w:jc w:val="center"/>
              <w:rPr>
                <w:rFonts w:ascii="Arial" w:hAnsi="Arial" w:cs="Arial"/>
                <w:sz w:val="24"/>
                <w:szCs w:val="24"/>
              </w:rPr>
            </w:pPr>
            <w:r w:rsidRPr="008E4D4C">
              <w:rPr>
                <w:rFonts w:ascii="Arial" w:hAnsi="Arial" w:cs="Arial"/>
                <w:sz w:val="24"/>
                <w:szCs w:val="24"/>
              </w:rPr>
              <w:t>Se declara</w:t>
            </w:r>
            <w:r w:rsidR="008E4D4C" w:rsidRPr="008E4D4C">
              <w:rPr>
                <w:rFonts w:ascii="Arial" w:hAnsi="Arial" w:cs="Arial"/>
                <w:sz w:val="24"/>
                <w:szCs w:val="24"/>
              </w:rPr>
              <w:t xml:space="preserve"> la existencia de la infracción a la Diputada y se le impone una multa de 40 UMAS equivalente a $3,224.00 M.N.; existencia de la falta de cuidado al PAN, PRD y MC y publicación en el Catálogo de Sujetos Sancionados en los PES.</w:t>
            </w:r>
          </w:p>
        </w:tc>
        <w:tc>
          <w:tcPr>
            <w:tcW w:w="1784" w:type="dxa"/>
          </w:tcPr>
          <w:p w14:paraId="76DF4900" w14:textId="77777777" w:rsidR="00E32EC9" w:rsidRPr="008E4D4C" w:rsidRDefault="00E32EC9" w:rsidP="00E32EC9">
            <w:pPr>
              <w:jc w:val="center"/>
              <w:rPr>
                <w:rFonts w:ascii="Arial" w:hAnsi="Arial" w:cs="Arial"/>
                <w:sz w:val="24"/>
                <w:szCs w:val="24"/>
              </w:rPr>
            </w:pPr>
            <w:r w:rsidRPr="008E4D4C">
              <w:rPr>
                <w:rFonts w:ascii="Arial" w:hAnsi="Arial" w:cs="Arial"/>
                <w:sz w:val="24"/>
                <w:szCs w:val="24"/>
              </w:rPr>
              <w:t>2</w:t>
            </w:r>
            <w:r w:rsidR="008E4D4C" w:rsidRPr="008E4D4C">
              <w:rPr>
                <w:rFonts w:ascii="Arial" w:hAnsi="Arial" w:cs="Arial"/>
                <w:sz w:val="24"/>
                <w:szCs w:val="24"/>
              </w:rPr>
              <w:t>8</w:t>
            </w:r>
            <w:r w:rsidRPr="008E4D4C">
              <w:rPr>
                <w:rFonts w:ascii="Arial" w:hAnsi="Arial" w:cs="Arial"/>
                <w:sz w:val="24"/>
                <w:szCs w:val="24"/>
              </w:rPr>
              <w:t>/06/2018</w:t>
            </w:r>
          </w:p>
        </w:tc>
        <w:tc>
          <w:tcPr>
            <w:tcW w:w="1786" w:type="dxa"/>
          </w:tcPr>
          <w:p w14:paraId="6F006AFA" w14:textId="77777777" w:rsidR="00E32EC9" w:rsidRPr="008E4D4C" w:rsidRDefault="00E32EC9" w:rsidP="00E32EC9">
            <w:pPr>
              <w:jc w:val="center"/>
              <w:rPr>
                <w:rFonts w:ascii="Arial" w:hAnsi="Arial" w:cs="Arial"/>
                <w:sz w:val="24"/>
                <w:szCs w:val="24"/>
              </w:rPr>
            </w:pPr>
            <w:r w:rsidRPr="008E4D4C">
              <w:rPr>
                <w:rFonts w:ascii="Arial" w:hAnsi="Arial" w:cs="Arial"/>
                <w:sz w:val="24"/>
                <w:szCs w:val="24"/>
              </w:rPr>
              <w:t>2</w:t>
            </w:r>
            <w:r w:rsidR="008E4D4C" w:rsidRPr="008E4D4C">
              <w:rPr>
                <w:rFonts w:ascii="Arial" w:hAnsi="Arial" w:cs="Arial"/>
                <w:sz w:val="24"/>
                <w:szCs w:val="24"/>
              </w:rPr>
              <w:t>8</w:t>
            </w:r>
            <w:r w:rsidRPr="008E4D4C">
              <w:rPr>
                <w:rFonts w:ascii="Arial" w:hAnsi="Arial" w:cs="Arial"/>
                <w:sz w:val="24"/>
                <w:szCs w:val="24"/>
              </w:rPr>
              <w:t>/06/2018</w:t>
            </w:r>
          </w:p>
        </w:tc>
        <w:tc>
          <w:tcPr>
            <w:tcW w:w="2015" w:type="dxa"/>
          </w:tcPr>
          <w:p w14:paraId="7E14DAE6" w14:textId="77777777" w:rsidR="00E32EC9" w:rsidRPr="000719AC" w:rsidRDefault="008E4D4C" w:rsidP="00E32EC9">
            <w:pPr>
              <w:jc w:val="center"/>
              <w:rPr>
                <w:rFonts w:ascii="Arial" w:hAnsi="Arial" w:cs="Arial"/>
                <w:sz w:val="24"/>
                <w:szCs w:val="24"/>
              </w:rPr>
            </w:pPr>
            <w:r w:rsidRPr="008E4D4C">
              <w:rPr>
                <w:rFonts w:ascii="Arial" w:hAnsi="Arial" w:cs="Arial"/>
                <w:sz w:val="24"/>
                <w:szCs w:val="24"/>
              </w:rPr>
              <w:t xml:space="preserve">Se turna a la ponencia del Magistrado </w:t>
            </w:r>
            <w:r w:rsidRPr="008E4D4C">
              <w:rPr>
                <w:rFonts w:ascii="Arial" w:hAnsi="Arial" w:cs="Arial"/>
                <w:b/>
                <w:sz w:val="24"/>
                <w:szCs w:val="24"/>
              </w:rPr>
              <w:t>Jorge Ramón Díaz de León Gutiérrez</w:t>
            </w:r>
            <w:r w:rsidR="00E32EC9" w:rsidRPr="008E4D4C">
              <w:rPr>
                <w:rFonts w:ascii="Arial" w:hAnsi="Arial" w:cs="Arial"/>
                <w:b/>
                <w:sz w:val="24"/>
                <w:szCs w:val="24"/>
              </w:rPr>
              <w:t xml:space="preserve">, </w:t>
            </w:r>
            <w:r w:rsidR="00E32EC9" w:rsidRPr="008E4D4C">
              <w:rPr>
                <w:rFonts w:ascii="Arial" w:hAnsi="Arial" w:cs="Arial"/>
                <w:sz w:val="24"/>
                <w:szCs w:val="24"/>
              </w:rPr>
              <w:t>al ser el Magistrada instructor del medio que da origen al presente juicio.</w:t>
            </w:r>
          </w:p>
        </w:tc>
      </w:tr>
    </w:tbl>
    <w:p w14:paraId="0F10187D" w14:textId="77777777" w:rsidR="00E32EC9" w:rsidRDefault="00E32EC9" w:rsidP="00D6266A">
      <w:pPr>
        <w:rPr>
          <w:rFonts w:ascii="Arial" w:hAnsi="Arial" w:cs="Arial"/>
          <w:sz w:val="48"/>
          <w:szCs w:val="48"/>
        </w:rPr>
      </w:pPr>
    </w:p>
    <w:p w14:paraId="778820F7" w14:textId="77777777" w:rsidR="008E4D4C" w:rsidRDefault="008E4D4C" w:rsidP="00D6266A">
      <w:pPr>
        <w:rPr>
          <w:rFonts w:ascii="Arial" w:hAnsi="Arial" w:cs="Arial"/>
          <w:sz w:val="48"/>
          <w:szCs w:val="48"/>
        </w:rPr>
      </w:pPr>
    </w:p>
    <w:p w14:paraId="3C6599DB" w14:textId="77777777" w:rsidR="008E4D4C" w:rsidRDefault="008E4D4C" w:rsidP="00D6266A">
      <w:pPr>
        <w:rPr>
          <w:rFonts w:ascii="Arial" w:hAnsi="Arial" w:cs="Arial"/>
          <w:sz w:val="48"/>
          <w:szCs w:val="48"/>
        </w:rPr>
      </w:pPr>
    </w:p>
    <w:p w14:paraId="20CC3B01" w14:textId="77777777" w:rsidR="008E4D4C" w:rsidRDefault="008E4D4C" w:rsidP="00D6266A">
      <w:pPr>
        <w:rPr>
          <w:rFonts w:ascii="Arial" w:hAnsi="Arial" w:cs="Arial"/>
          <w:sz w:val="48"/>
          <w:szCs w:val="48"/>
        </w:rPr>
      </w:pPr>
    </w:p>
    <w:p w14:paraId="56006409" w14:textId="77777777" w:rsidR="008E4D4C" w:rsidRDefault="008E4D4C"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11"/>
        <w:gridCol w:w="2848"/>
        <w:gridCol w:w="1784"/>
        <w:gridCol w:w="1786"/>
        <w:gridCol w:w="2015"/>
      </w:tblGrid>
      <w:tr w:rsidR="008E4D4C" w:rsidRPr="00006233" w14:paraId="4107C217" w14:textId="77777777" w:rsidTr="00293C73">
        <w:tc>
          <w:tcPr>
            <w:tcW w:w="1532" w:type="dxa"/>
          </w:tcPr>
          <w:p w14:paraId="680AA2D4" w14:textId="77777777" w:rsidR="008E4D4C" w:rsidRPr="00006233" w:rsidRDefault="008E4D4C" w:rsidP="00293C73">
            <w:pPr>
              <w:jc w:val="center"/>
              <w:rPr>
                <w:rFonts w:ascii="Arial" w:hAnsi="Arial" w:cs="Arial"/>
                <w:b/>
                <w:sz w:val="24"/>
                <w:szCs w:val="24"/>
              </w:rPr>
            </w:pPr>
            <w:r w:rsidRPr="00006233">
              <w:rPr>
                <w:rFonts w:ascii="Arial" w:hAnsi="Arial" w:cs="Arial"/>
                <w:b/>
                <w:sz w:val="24"/>
                <w:szCs w:val="24"/>
              </w:rPr>
              <w:t>No. Expediente</w:t>
            </w:r>
          </w:p>
        </w:tc>
        <w:tc>
          <w:tcPr>
            <w:tcW w:w="1998" w:type="dxa"/>
          </w:tcPr>
          <w:p w14:paraId="7B159EFD" w14:textId="77777777" w:rsidR="008E4D4C" w:rsidRPr="00006233" w:rsidRDefault="008E4D4C" w:rsidP="00293C73">
            <w:pPr>
              <w:jc w:val="center"/>
              <w:rPr>
                <w:rFonts w:ascii="Arial" w:hAnsi="Arial" w:cs="Arial"/>
                <w:b/>
                <w:sz w:val="24"/>
                <w:szCs w:val="24"/>
              </w:rPr>
            </w:pPr>
            <w:r w:rsidRPr="00006233">
              <w:rPr>
                <w:rFonts w:ascii="Arial" w:hAnsi="Arial" w:cs="Arial"/>
                <w:b/>
                <w:sz w:val="24"/>
                <w:szCs w:val="24"/>
              </w:rPr>
              <w:t xml:space="preserve">Nombre del/a Promovente </w:t>
            </w:r>
          </w:p>
        </w:tc>
        <w:tc>
          <w:tcPr>
            <w:tcW w:w="1751" w:type="dxa"/>
          </w:tcPr>
          <w:p w14:paraId="07815968" w14:textId="77777777" w:rsidR="008E4D4C" w:rsidRPr="00006233" w:rsidRDefault="008E4D4C" w:rsidP="00293C73">
            <w:pPr>
              <w:jc w:val="center"/>
              <w:rPr>
                <w:rFonts w:ascii="Arial" w:hAnsi="Arial" w:cs="Arial"/>
                <w:b/>
                <w:sz w:val="24"/>
                <w:szCs w:val="24"/>
              </w:rPr>
            </w:pPr>
            <w:r w:rsidRPr="00006233">
              <w:rPr>
                <w:rFonts w:ascii="Arial" w:hAnsi="Arial" w:cs="Arial"/>
                <w:b/>
                <w:sz w:val="24"/>
                <w:szCs w:val="24"/>
              </w:rPr>
              <w:t xml:space="preserve">Medio de Impugnación </w:t>
            </w:r>
          </w:p>
        </w:tc>
        <w:tc>
          <w:tcPr>
            <w:tcW w:w="1427" w:type="dxa"/>
          </w:tcPr>
          <w:p w14:paraId="084FAA40" w14:textId="77777777" w:rsidR="008E4D4C" w:rsidRPr="00006233" w:rsidRDefault="008E4D4C" w:rsidP="00293C73">
            <w:pPr>
              <w:jc w:val="center"/>
              <w:rPr>
                <w:rFonts w:ascii="Arial" w:hAnsi="Arial" w:cs="Arial"/>
                <w:b/>
                <w:sz w:val="24"/>
                <w:szCs w:val="24"/>
              </w:rPr>
            </w:pPr>
            <w:r w:rsidRPr="00006233">
              <w:rPr>
                <w:rFonts w:ascii="Arial" w:hAnsi="Arial" w:cs="Arial"/>
                <w:b/>
                <w:sz w:val="24"/>
                <w:szCs w:val="24"/>
              </w:rPr>
              <w:t xml:space="preserve">Fecha de recepción </w:t>
            </w:r>
          </w:p>
        </w:tc>
        <w:tc>
          <w:tcPr>
            <w:tcW w:w="1843" w:type="dxa"/>
          </w:tcPr>
          <w:p w14:paraId="734306F4" w14:textId="77777777" w:rsidR="008E4D4C" w:rsidRPr="00006233" w:rsidRDefault="008E4D4C" w:rsidP="00293C73">
            <w:pPr>
              <w:jc w:val="center"/>
              <w:rPr>
                <w:rFonts w:ascii="Arial" w:hAnsi="Arial" w:cs="Arial"/>
                <w:b/>
                <w:sz w:val="24"/>
                <w:szCs w:val="24"/>
              </w:rPr>
            </w:pPr>
            <w:r w:rsidRPr="00006233">
              <w:rPr>
                <w:rFonts w:ascii="Arial" w:hAnsi="Arial" w:cs="Arial"/>
                <w:b/>
                <w:sz w:val="24"/>
                <w:szCs w:val="24"/>
              </w:rPr>
              <w:t xml:space="preserve">Autoridad u órgano que emite el acto </w:t>
            </w:r>
          </w:p>
        </w:tc>
        <w:tc>
          <w:tcPr>
            <w:tcW w:w="1911" w:type="dxa"/>
          </w:tcPr>
          <w:p w14:paraId="6D6EB733" w14:textId="77777777" w:rsidR="008E4D4C" w:rsidRPr="00006233" w:rsidRDefault="008E4D4C" w:rsidP="00293C73">
            <w:pPr>
              <w:jc w:val="center"/>
              <w:rPr>
                <w:rFonts w:ascii="Arial" w:hAnsi="Arial" w:cs="Arial"/>
                <w:b/>
                <w:sz w:val="24"/>
                <w:szCs w:val="24"/>
              </w:rPr>
            </w:pPr>
            <w:r w:rsidRPr="00006233">
              <w:rPr>
                <w:rFonts w:ascii="Arial" w:hAnsi="Arial" w:cs="Arial"/>
                <w:b/>
                <w:sz w:val="24"/>
                <w:szCs w:val="24"/>
              </w:rPr>
              <w:t>Resolución, o acto que se impugna</w:t>
            </w:r>
          </w:p>
        </w:tc>
        <w:tc>
          <w:tcPr>
            <w:tcW w:w="2849" w:type="dxa"/>
          </w:tcPr>
          <w:p w14:paraId="4B770368" w14:textId="77777777" w:rsidR="008E4D4C" w:rsidRPr="00006233" w:rsidRDefault="008E4D4C" w:rsidP="00293C73">
            <w:pPr>
              <w:jc w:val="center"/>
              <w:rPr>
                <w:rFonts w:ascii="Arial" w:hAnsi="Arial" w:cs="Arial"/>
                <w:b/>
                <w:sz w:val="24"/>
                <w:szCs w:val="24"/>
              </w:rPr>
            </w:pPr>
            <w:r w:rsidRPr="00006233">
              <w:rPr>
                <w:rFonts w:ascii="Arial" w:hAnsi="Arial" w:cs="Arial"/>
                <w:b/>
                <w:sz w:val="24"/>
                <w:szCs w:val="24"/>
              </w:rPr>
              <w:t xml:space="preserve">Sentido de la resolución, o acto que se impugna </w:t>
            </w:r>
          </w:p>
        </w:tc>
        <w:tc>
          <w:tcPr>
            <w:tcW w:w="1784" w:type="dxa"/>
          </w:tcPr>
          <w:p w14:paraId="2FCA8B91" w14:textId="77777777" w:rsidR="008E4D4C" w:rsidRPr="00006233" w:rsidRDefault="008E4D4C" w:rsidP="00293C73">
            <w:pPr>
              <w:jc w:val="center"/>
              <w:rPr>
                <w:rFonts w:ascii="Arial" w:hAnsi="Arial" w:cs="Arial"/>
                <w:b/>
                <w:sz w:val="24"/>
                <w:szCs w:val="24"/>
              </w:rPr>
            </w:pPr>
            <w:r w:rsidRPr="00006233">
              <w:rPr>
                <w:rFonts w:ascii="Arial" w:hAnsi="Arial" w:cs="Arial"/>
                <w:b/>
                <w:sz w:val="24"/>
                <w:szCs w:val="24"/>
              </w:rPr>
              <w:t>Fecha de emisión de la resolución o acto que se impugna</w:t>
            </w:r>
          </w:p>
        </w:tc>
        <w:tc>
          <w:tcPr>
            <w:tcW w:w="1786" w:type="dxa"/>
          </w:tcPr>
          <w:p w14:paraId="08590AE7" w14:textId="77777777" w:rsidR="008E4D4C" w:rsidRPr="00006233" w:rsidRDefault="008E4D4C" w:rsidP="00293C73">
            <w:pPr>
              <w:jc w:val="center"/>
              <w:rPr>
                <w:rFonts w:ascii="Arial" w:hAnsi="Arial" w:cs="Arial"/>
                <w:b/>
                <w:sz w:val="24"/>
                <w:szCs w:val="24"/>
              </w:rPr>
            </w:pPr>
            <w:r w:rsidRPr="00006233">
              <w:rPr>
                <w:rFonts w:ascii="Arial" w:hAnsi="Arial" w:cs="Arial"/>
                <w:b/>
                <w:sz w:val="24"/>
                <w:szCs w:val="24"/>
              </w:rPr>
              <w:t xml:space="preserve">Fecha de notificación </w:t>
            </w:r>
          </w:p>
        </w:tc>
        <w:tc>
          <w:tcPr>
            <w:tcW w:w="2015" w:type="dxa"/>
          </w:tcPr>
          <w:p w14:paraId="5B03EF7F" w14:textId="77777777" w:rsidR="008E4D4C" w:rsidRPr="00006233" w:rsidRDefault="008E4D4C" w:rsidP="00293C73">
            <w:pPr>
              <w:jc w:val="center"/>
              <w:rPr>
                <w:rFonts w:ascii="Arial" w:hAnsi="Arial" w:cs="Arial"/>
                <w:b/>
                <w:sz w:val="24"/>
                <w:szCs w:val="24"/>
              </w:rPr>
            </w:pPr>
            <w:r w:rsidRPr="00006233">
              <w:rPr>
                <w:rFonts w:ascii="Arial" w:hAnsi="Arial" w:cs="Arial"/>
                <w:b/>
                <w:sz w:val="24"/>
                <w:szCs w:val="24"/>
              </w:rPr>
              <w:t>Observaciones</w:t>
            </w:r>
          </w:p>
        </w:tc>
      </w:tr>
      <w:tr w:rsidR="008E4D4C" w:rsidRPr="000719AC" w14:paraId="41396D0F" w14:textId="77777777" w:rsidTr="00293C73">
        <w:tc>
          <w:tcPr>
            <w:tcW w:w="1532" w:type="dxa"/>
          </w:tcPr>
          <w:p w14:paraId="61ADB5DC" w14:textId="77777777" w:rsidR="008E4D4C" w:rsidRPr="00006233" w:rsidRDefault="008E4D4C" w:rsidP="00293C73">
            <w:pPr>
              <w:jc w:val="center"/>
              <w:rPr>
                <w:rFonts w:ascii="Arial" w:hAnsi="Arial" w:cs="Arial"/>
                <w:b/>
                <w:sz w:val="24"/>
                <w:szCs w:val="24"/>
              </w:rPr>
            </w:pPr>
            <w:r w:rsidRPr="00006233">
              <w:rPr>
                <w:rFonts w:ascii="Arial" w:hAnsi="Arial" w:cs="Arial"/>
                <w:b/>
                <w:sz w:val="24"/>
                <w:szCs w:val="24"/>
              </w:rPr>
              <w:t>TEEA-JRC-PII- 01</w:t>
            </w:r>
            <w:r w:rsidR="00006233">
              <w:rPr>
                <w:rFonts w:ascii="Arial" w:hAnsi="Arial" w:cs="Arial"/>
                <w:b/>
                <w:sz w:val="24"/>
                <w:szCs w:val="24"/>
              </w:rPr>
              <w:t>3</w:t>
            </w:r>
            <w:r w:rsidRPr="00006233">
              <w:rPr>
                <w:rFonts w:ascii="Arial" w:hAnsi="Arial" w:cs="Arial"/>
                <w:b/>
                <w:sz w:val="24"/>
                <w:szCs w:val="24"/>
              </w:rPr>
              <w:t>/2018</w:t>
            </w:r>
          </w:p>
          <w:p w14:paraId="60269A07" w14:textId="77777777" w:rsidR="008E4D4C" w:rsidRPr="00006233" w:rsidRDefault="008E4D4C" w:rsidP="00293C73">
            <w:pPr>
              <w:jc w:val="center"/>
              <w:rPr>
                <w:rFonts w:ascii="Arial" w:hAnsi="Arial" w:cs="Arial"/>
                <w:b/>
                <w:sz w:val="24"/>
                <w:szCs w:val="24"/>
              </w:rPr>
            </w:pPr>
          </w:p>
        </w:tc>
        <w:tc>
          <w:tcPr>
            <w:tcW w:w="1998" w:type="dxa"/>
          </w:tcPr>
          <w:p w14:paraId="43EFE7F8" w14:textId="77777777" w:rsidR="008E4D4C" w:rsidRPr="00006233" w:rsidRDefault="008E4D4C" w:rsidP="00293C73">
            <w:pPr>
              <w:autoSpaceDE w:val="0"/>
              <w:autoSpaceDN w:val="0"/>
              <w:adjustRightInd w:val="0"/>
              <w:jc w:val="center"/>
              <w:rPr>
                <w:rFonts w:ascii="Arial" w:hAnsi="Arial" w:cs="Arial"/>
                <w:sz w:val="24"/>
                <w:szCs w:val="24"/>
              </w:rPr>
            </w:pPr>
            <w:r w:rsidRPr="00006233">
              <w:rPr>
                <w:rFonts w:ascii="Arial" w:hAnsi="Arial" w:cs="Arial"/>
                <w:sz w:val="24"/>
                <w:szCs w:val="24"/>
              </w:rPr>
              <w:t>Lic. Paloma Cecilia Amézquita Carreón, en su carácter de Representante del PAN ante el CG del IEE</w:t>
            </w:r>
          </w:p>
        </w:tc>
        <w:tc>
          <w:tcPr>
            <w:tcW w:w="1751" w:type="dxa"/>
          </w:tcPr>
          <w:p w14:paraId="65A2DE5F" w14:textId="77777777" w:rsidR="008E4D4C" w:rsidRPr="00006233" w:rsidRDefault="008E4D4C" w:rsidP="00293C73">
            <w:pPr>
              <w:jc w:val="center"/>
              <w:rPr>
                <w:rFonts w:ascii="Arial" w:hAnsi="Arial" w:cs="Arial"/>
                <w:sz w:val="24"/>
                <w:szCs w:val="24"/>
              </w:rPr>
            </w:pPr>
            <w:r w:rsidRPr="00006233">
              <w:rPr>
                <w:rFonts w:ascii="Arial" w:hAnsi="Arial" w:cs="Arial"/>
                <w:sz w:val="24"/>
                <w:szCs w:val="24"/>
              </w:rPr>
              <w:t xml:space="preserve">Juicio de Revisión Constitucional </w:t>
            </w:r>
          </w:p>
        </w:tc>
        <w:tc>
          <w:tcPr>
            <w:tcW w:w="1427" w:type="dxa"/>
          </w:tcPr>
          <w:p w14:paraId="3439D514" w14:textId="77777777" w:rsidR="008E4D4C" w:rsidRPr="00006233" w:rsidRDefault="008E4D4C" w:rsidP="00293C73">
            <w:pPr>
              <w:jc w:val="center"/>
              <w:rPr>
                <w:rFonts w:ascii="Arial" w:hAnsi="Arial" w:cs="Arial"/>
                <w:sz w:val="24"/>
                <w:szCs w:val="24"/>
              </w:rPr>
            </w:pPr>
            <w:r w:rsidRPr="00006233">
              <w:rPr>
                <w:rFonts w:ascii="Arial" w:hAnsi="Arial" w:cs="Arial"/>
                <w:sz w:val="24"/>
                <w:szCs w:val="24"/>
              </w:rPr>
              <w:t>02/07/2018</w:t>
            </w:r>
          </w:p>
          <w:p w14:paraId="29B02FB1" w14:textId="77777777" w:rsidR="008E4D4C" w:rsidRPr="00006233" w:rsidRDefault="008E4D4C" w:rsidP="00293C73">
            <w:pPr>
              <w:jc w:val="center"/>
              <w:rPr>
                <w:rFonts w:ascii="Arial" w:hAnsi="Arial" w:cs="Arial"/>
                <w:sz w:val="24"/>
                <w:szCs w:val="24"/>
              </w:rPr>
            </w:pPr>
            <w:r w:rsidRPr="00006233">
              <w:rPr>
                <w:rFonts w:ascii="Arial" w:hAnsi="Arial" w:cs="Arial"/>
                <w:sz w:val="24"/>
                <w:szCs w:val="24"/>
              </w:rPr>
              <w:t>2</w:t>
            </w:r>
            <w:r w:rsidR="00006233" w:rsidRPr="00006233">
              <w:rPr>
                <w:rFonts w:ascii="Arial" w:hAnsi="Arial" w:cs="Arial"/>
                <w:sz w:val="24"/>
                <w:szCs w:val="24"/>
              </w:rPr>
              <w:t>3</w:t>
            </w:r>
            <w:r w:rsidRPr="00006233">
              <w:rPr>
                <w:rFonts w:ascii="Arial" w:hAnsi="Arial" w:cs="Arial"/>
                <w:sz w:val="24"/>
                <w:szCs w:val="24"/>
              </w:rPr>
              <w:t>:</w:t>
            </w:r>
            <w:r w:rsidR="00006233" w:rsidRPr="00006233">
              <w:rPr>
                <w:rFonts w:ascii="Arial" w:hAnsi="Arial" w:cs="Arial"/>
                <w:sz w:val="24"/>
                <w:szCs w:val="24"/>
              </w:rPr>
              <w:t>00</w:t>
            </w:r>
          </w:p>
          <w:p w14:paraId="67226174" w14:textId="77777777" w:rsidR="008E4D4C" w:rsidRPr="00006233" w:rsidRDefault="008E4D4C" w:rsidP="00293C73">
            <w:pPr>
              <w:jc w:val="center"/>
              <w:rPr>
                <w:rFonts w:ascii="Arial" w:hAnsi="Arial" w:cs="Arial"/>
                <w:sz w:val="24"/>
                <w:szCs w:val="24"/>
              </w:rPr>
            </w:pPr>
          </w:p>
          <w:p w14:paraId="2D019C46" w14:textId="77777777" w:rsidR="008E4D4C" w:rsidRPr="00006233" w:rsidRDefault="008E4D4C" w:rsidP="00293C73">
            <w:pPr>
              <w:jc w:val="center"/>
              <w:rPr>
                <w:rFonts w:ascii="Arial" w:hAnsi="Arial" w:cs="Arial"/>
                <w:sz w:val="24"/>
                <w:szCs w:val="24"/>
              </w:rPr>
            </w:pPr>
          </w:p>
          <w:p w14:paraId="31D4E9F2" w14:textId="77777777" w:rsidR="008E4D4C" w:rsidRPr="00006233" w:rsidRDefault="008E4D4C" w:rsidP="00293C73">
            <w:pPr>
              <w:jc w:val="center"/>
              <w:rPr>
                <w:rFonts w:ascii="Arial" w:hAnsi="Arial" w:cs="Arial"/>
                <w:sz w:val="24"/>
                <w:szCs w:val="24"/>
              </w:rPr>
            </w:pPr>
          </w:p>
        </w:tc>
        <w:tc>
          <w:tcPr>
            <w:tcW w:w="1843" w:type="dxa"/>
          </w:tcPr>
          <w:p w14:paraId="501FAB73" w14:textId="77777777" w:rsidR="008E4D4C" w:rsidRPr="00006233" w:rsidRDefault="008E4D4C" w:rsidP="00293C73">
            <w:pPr>
              <w:jc w:val="center"/>
              <w:rPr>
                <w:rFonts w:ascii="Arial" w:hAnsi="Arial" w:cs="Arial"/>
                <w:sz w:val="24"/>
                <w:szCs w:val="24"/>
              </w:rPr>
            </w:pPr>
            <w:r w:rsidRPr="00006233">
              <w:rPr>
                <w:rFonts w:ascii="Arial" w:hAnsi="Arial" w:cs="Arial"/>
                <w:sz w:val="24"/>
              </w:rPr>
              <w:t xml:space="preserve">Tribunal Electoral del Estado de Aguascalientes </w:t>
            </w:r>
          </w:p>
        </w:tc>
        <w:tc>
          <w:tcPr>
            <w:tcW w:w="1911" w:type="dxa"/>
          </w:tcPr>
          <w:p w14:paraId="6A014001" w14:textId="77777777" w:rsidR="008E4D4C" w:rsidRPr="00006233" w:rsidRDefault="00006233" w:rsidP="00293C73">
            <w:pPr>
              <w:jc w:val="center"/>
              <w:rPr>
                <w:rFonts w:ascii="Arial" w:hAnsi="Arial" w:cs="Arial"/>
                <w:sz w:val="24"/>
                <w:szCs w:val="24"/>
              </w:rPr>
            </w:pPr>
            <w:r w:rsidRPr="00006233">
              <w:rPr>
                <w:rFonts w:ascii="Arial" w:hAnsi="Arial" w:cs="Arial"/>
                <w:sz w:val="24"/>
              </w:rPr>
              <w:t>Sentencia dictada</w:t>
            </w:r>
            <w:r w:rsidR="008E4D4C" w:rsidRPr="00006233">
              <w:rPr>
                <w:rFonts w:ascii="Arial" w:hAnsi="Arial" w:cs="Arial"/>
                <w:sz w:val="24"/>
              </w:rPr>
              <w:t xml:space="preserve"> por el TEEA, respecto del Procedimiento Especial Sancionador con número TEEA-PES-009/2018 </w:t>
            </w:r>
          </w:p>
        </w:tc>
        <w:tc>
          <w:tcPr>
            <w:tcW w:w="2849" w:type="dxa"/>
          </w:tcPr>
          <w:p w14:paraId="4D014F6A" w14:textId="77777777" w:rsidR="008E4D4C" w:rsidRPr="00006233" w:rsidRDefault="008E4D4C" w:rsidP="00293C73">
            <w:pPr>
              <w:jc w:val="center"/>
              <w:rPr>
                <w:rFonts w:ascii="Arial" w:hAnsi="Arial" w:cs="Arial"/>
                <w:sz w:val="24"/>
                <w:szCs w:val="24"/>
              </w:rPr>
            </w:pPr>
            <w:r w:rsidRPr="00006233">
              <w:rPr>
                <w:rFonts w:ascii="Arial" w:hAnsi="Arial" w:cs="Arial"/>
                <w:sz w:val="24"/>
                <w:szCs w:val="24"/>
              </w:rPr>
              <w:t>Se declara la existencia de la infracción a la Diputada y se le impone una multa de 40 UMAS equivalente a $3,224.00 M.N.</w:t>
            </w:r>
          </w:p>
        </w:tc>
        <w:tc>
          <w:tcPr>
            <w:tcW w:w="1784" w:type="dxa"/>
          </w:tcPr>
          <w:p w14:paraId="4650624F" w14:textId="77777777" w:rsidR="008E4D4C" w:rsidRPr="00006233" w:rsidRDefault="008E4D4C" w:rsidP="00293C73">
            <w:pPr>
              <w:jc w:val="center"/>
              <w:rPr>
                <w:rFonts w:ascii="Arial" w:hAnsi="Arial" w:cs="Arial"/>
                <w:sz w:val="24"/>
                <w:szCs w:val="24"/>
              </w:rPr>
            </w:pPr>
            <w:r w:rsidRPr="00006233">
              <w:rPr>
                <w:rFonts w:ascii="Arial" w:hAnsi="Arial" w:cs="Arial"/>
                <w:sz w:val="24"/>
                <w:szCs w:val="24"/>
              </w:rPr>
              <w:t>28/06/2018</w:t>
            </w:r>
          </w:p>
        </w:tc>
        <w:tc>
          <w:tcPr>
            <w:tcW w:w="1786" w:type="dxa"/>
          </w:tcPr>
          <w:p w14:paraId="14D85182" w14:textId="77777777" w:rsidR="008E4D4C" w:rsidRPr="00006233" w:rsidRDefault="008E4D4C" w:rsidP="00293C73">
            <w:pPr>
              <w:jc w:val="center"/>
              <w:rPr>
                <w:rFonts w:ascii="Arial" w:hAnsi="Arial" w:cs="Arial"/>
                <w:sz w:val="24"/>
                <w:szCs w:val="24"/>
              </w:rPr>
            </w:pPr>
            <w:r w:rsidRPr="00006233">
              <w:rPr>
                <w:rFonts w:ascii="Arial" w:hAnsi="Arial" w:cs="Arial"/>
                <w:sz w:val="24"/>
                <w:szCs w:val="24"/>
              </w:rPr>
              <w:t>28/06/2018</w:t>
            </w:r>
          </w:p>
        </w:tc>
        <w:tc>
          <w:tcPr>
            <w:tcW w:w="2015" w:type="dxa"/>
          </w:tcPr>
          <w:p w14:paraId="49BBB5C7" w14:textId="77777777" w:rsidR="008E4D4C" w:rsidRPr="000719AC" w:rsidRDefault="008E4D4C" w:rsidP="00293C73">
            <w:pPr>
              <w:jc w:val="center"/>
              <w:rPr>
                <w:rFonts w:ascii="Arial" w:hAnsi="Arial" w:cs="Arial"/>
                <w:sz w:val="24"/>
                <w:szCs w:val="24"/>
              </w:rPr>
            </w:pPr>
            <w:r w:rsidRPr="00006233">
              <w:rPr>
                <w:rFonts w:ascii="Arial" w:hAnsi="Arial" w:cs="Arial"/>
                <w:sz w:val="24"/>
                <w:szCs w:val="24"/>
              </w:rPr>
              <w:t xml:space="preserve">Se turna a la ponencia del Magistrado </w:t>
            </w:r>
            <w:r w:rsidRPr="00006233">
              <w:rPr>
                <w:rFonts w:ascii="Arial" w:hAnsi="Arial" w:cs="Arial"/>
                <w:b/>
                <w:sz w:val="24"/>
                <w:szCs w:val="24"/>
              </w:rPr>
              <w:t xml:space="preserve">Jorge Ramón Díaz de León Gutiérrez, </w:t>
            </w:r>
            <w:r w:rsidRPr="00006233">
              <w:rPr>
                <w:rFonts w:ascii="Arial" w:hAnsi="Arial" w:cs="Arial"/>
                <w:sz w:val="24"/>
                <w:szCs w:val="24"/>
              </w:rPr>
              <w:t>al ser el Magistrada instructor del medio que da origen al presente juicio.</w:t>
            </w:r>
          </w:p>
        </w:tc>
      </w:tr>
    </w:tbl>
    <w:p w14:paraId="5319A327" w14:textId="77777777" w:rsidR="008E4D4C" w:rsidRDefault="008E4D4C" w:rsidP="00D6266A">
      <w:pPr>
        <w:rPr>
          <w:rFonts w:ascii="Arial" w:hAnsi="Arial" w:cs="Arial"/>
          <w:sz w:val="48"/>
          <w:szCs w:val="48"/>
        </w:rPr>
      </w:pPr>
    </w:p>
    <w:p w14:paraId="1994ECAE" w14:textId="77777777" w:rsidR="00006233" w:rsidRDefault="00006233" w:rsidP="00D6266A">
      <w:pPr>
        <w:rPr>
          <w:rFonts w:ascii="Arial" w:hAnsi="Arial" w:cs="Arial"/>
          <w:sz w:val="48"/>
          <w:szCs w:val="48"/>
        </w:rPr>
      </w:pPr>
    </w:p>
    <w:p w14:paraId="01489D11" w14:textId="77777777" w:rsidR="00006233" w:rsidRDefault="00006233" w:rsidP="00D6266A">
      <w:pPr>
        <w:rPr>
          <w:rFonts w:ascii="Arial" w:hAnsi="Arial" w:cs="Arial"/>
          <w:sz w:val="48"/>
          <w:szCs w:val="48"/>
        </w:rPr>
      </w:pPr>
    </w:p>
    <w:p w14:paraId="59BE3E16" w14:textId="77777777" w:rsidR="00006233" w:rsidRDefault="00006233" w:rsidP="00D6266A">
      <w:pPr>
        <w:rPr>
          <w:rFonts w:ascii="Arial" w:hAnsi="Arial" w:cs="Arial"/>
          <w:sz w:val="48"/>
          <w:szCs w:val="48"/>
        </w:rPr>
      </w:pPr>
    </w:p>
    <w:p w14:paraId="7260B293" w14:textId="77777777" w:rsidR="00006233" w:rsidRDefault="00006233"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006233" w:rsidRPr="0018246E" w14:paraId="0534DF68" w14:textId="77777777" w:rsidTr="00293C73">
        <w:tc>
          <w:tcPr>
            <w:tcW w:w="1532" w:type="dxa"/>
          </w:tcPr>
          <w:p w14:paraId="02AF9BE1" w14:textId="77777777" w:rsidR="00006233" w:rsidRPr="0018246E" w:rsidRDefault="00006233" w:rsidP="00293C73">
            <w:pPr>
              <w:jc w:val="center"/>
              <w:rPr>
                <w:rFonts w:ascii="Arial" w:hAnsi="Arial" w:cs="Arial"/>
                <w:b/>
                <w:sz w:val="24"/>
                <w:szCs w:val="24"/>
              </w:rPr>
            </w:pPr>
            <w:r w:rsidRPr="0018246E">
              <w:rPr>
                <w:rFonts w:ascii="Arial" w:hAnsi="Arial" w:cs="Arial"/>
                <w:b/>
                <w:sz w:val="24"/>
                <w:szCs w:val="24"/>
              </w:rPr>
              <w:t>No. Expediente</w:t>
            </w:r>
          </w:p>
        </w:tc>
        <w:tc>
          <w:tcPr>
            <w:tcW w:w="1998" w:type="dxa"/>
          </w:tcPr>
          <w:p w14:paraId="25FBBE90" w14:textId="77777777" w:rsidR="00006233" w:rsidRPr="0018246E" w:rsidRDefault="00006233" w:rsidP="00293C73">
            <w:pPr>
              <w:jc w:val="center"/>
              <w:rPr>
                <w:rFonts w:ascii="Arial" w:hAnsi="Arial" w:cs="Arial"/>
                <w:b/>
                <w:sz w:val="24"/>
                <w:szCs w:val="24"/>
              </w:rPr>
            </w:pPr>
            <w:r w:rsidRPr="0018246E">
              <w:rPr>
                <w:rFonts w:ascii="Arial" w:hAnsi="Arial" w:cs="Arial"/>
                <w:b/>
                <w:sz w:val="24"/>
                <w:szCs w:val="24"/>
              </w:rPr>
              <w:t xml:space="preserve">Nombre del/a Promovente </w:t>
            </w:r>
          </w:p>
        </w:tc>
        <w:tc>
          <w:tcPr>
            <w:tcW w:w="1751" w:type="dxa"/>
          </w:tcPr>
          <w:p w14:paraId="45CA5A27" w14:textId="77777777" w:rsidR="00006233" w:rsidRPr="0018246E" w:rsidRDefault="00006233" w:rsidP="00293C73">
            <w:pPr>
              <w:jc w:val="center"/>
              <w:rPr>
                <w:rFonts w:ascii="Arial" w:hAnsi="Arial" w:cs="Arial"/>
                <w:b/>
                <w:sz w:val="24"/>
                <w:szCs w:val="24"/>
              </w:rPr>
            </w:pPr>
            <w:r w:rsidRPr="0018246E">
              <w:rPr>
                <w:rFonts w:ascii="Arial" w:hAnsi="Arial" w:cs="Arial"/>
                <w:b/>
                <w:sz w:val="24"/>
                <w:szCs w:val="24"/>
              </w:rPr>
              <w:t xml:space="preserve">Medio de Impugnación </w:t>
            </w:r>
          </w:p>
        </w:tc>
        <w:tc>
          <w:tcPr>
            <w:tcW w:w="1427" w:type="dxa"/>
          </w:tcPr>
          <w:p w14:paraId="7EF171B7" w14:textId="77777777" w:rsidR="00006233" w:rsidRPr="0018246E" w:rsidRDefault="00006233" w:rsidP="00293C73">
            <w:pPr>
              <w:jc w:val="center"/>
              <w:rPr>
                <w:rFonts w:ascii="Arial" w:hAnsi="Arial" w:cs="Arial"/>
                <w:b/>
                <w:sz w:val="24"/>
                <w:szCs w:val="24"/>
              </w:rPr>
            </w:pPr>
            <w:r w:rsidRPr="0018246E">
              <w:rPr>
                <w:rFonts w:ascii="Arial" w:hAnsi="Arial" w:cs="Arial"/>
                <w:b/>
                <w:sz w:val="24"/>
                <w:szCs w:val="24"/>
              </w:rPr>
              <w:t xml:space="preserve">Fecha de recepción </w:t>
            </w:r>
          </w:p>
        </w:tc>
        <w:tc>
          <w:tcPr>
            <w:tcW w:w="1843" w:type="dxa"/>
          </w:tcPr>
          <w:p w14:paraId="0FA47ABC" w14:textId="77777777" w:rsidR="00006233" w:rsidRPr="0018246E" w:rsidRDefault="00006233" w:rsidP="00293C73">
            <w:pPr>
              <w:jc w:val="center"/>
              <w:rPr>
                <w:rFonts w:ascii="Arial" w:hAnsi="Arial" w:cs="Arial"/>
                <w:b/>
                <w:sz w:val="24"/>
                <w:szCs w:val="24"/>
              </w:rPr>
            </w:pPr>
            <w:r w:rsidRPr="0018246E">
              <w:rPr>
                <w:rFonts w:ascii="Arial" w:hAnsi="Arial" w:cs="Arial"/>
                <w:b/>
                <w:sz w:val="24"/>
                <w:szCs w:val="24"/>
              </w:rPr>
              <w:t xml:space="preserve">Autoridad u órgano que emite el acto </w:t>
            </w:r>
          </w:p>
        </w:tc>
        <w:tc>
          <w:tcPr>
            <w:tcW w:w="1911" w:type="dxa"/>
          </w:tcPr>
          <w:p w14:paraId="34053E83" w14:textId="77777777" w:rsidR="00006233" w:rsidRPr="0018246E" w:rsidRDefault="00006233" w:rsidP="00293C73">
            <w:pPr>
              <w:jc w:val="center"/>
              <w:rPr>
                <w:rFonts w:ascii="Arial" w:hAnsi="Arial" w:cs="Arial"/>
                <w:b/>
                <w:sz w:val="24"/>
                <w:szCs w:val="24"/>
              </w:rPr>
            </w:pPr>
            <w:r w:rsidRPr="0018246E">
              <w:rPr>
                <w:rFonts w:ascii="Arial" w:hAnsi="Arial" w:cs="Arial"/>
                <w:b/>
                <w:sz w:val="24"/>
                <w:szCs w:val="24"/>
              </w:rPr>
              <w:t>Resolución, o acto que se impugna</w:t>
            </w:r>
          </w:p>
        </w:tc>
        <w:tc>
          <w:tcPr>
            <w:tcW w:w="2849" w:type="dxa"/>
          </w:tcPr>
          <w:p w14:paraId="483BF49E" w14:textId="77777777" w:rsidR="00006233" w:rsidRPr="0018246E" w:rsidRDefault="00006233" w:rsidP="00293C73">
            <w:pPr>
              <w:jc w:val="center"/>
              <w:rPr>
                <w:rFonts w:ascii="Arial" w:hAnsi="Arial" w:cs="Arial"/>
                <w:b/>
                <w:sz w:val="24"/>
                <w:szCs w:val="24"/>
              </w:rPr>
            </w:pPr>
            <w:r w:rsidRPr="0018246E">
              <w:rPr>
                <w:rFonts w:ascii="Arial" w:hAnsi="Arial" w:cs="Arial"/>
                <w:b/>
                <w:sz w:val="24"/>
                <w:szCs w:val="24"/>
              </w:rPr>
              <w:t xml:space="preserve">Sentido de la resolución, o acto que se impugna </w:t>
            </w:r>
          </w:p>
        </w:tc>
        <w:tc>
          <w:tcPr>
            <w:tcW w:w="1784" w:type="dxa"/>
          </w:tcPr>
          <w:p w14:paraId="3F2420BF" w14:textId="77777777" w:rsidR="00006233" w:rsidRPr="0018246E" w:rsidRDefault="00006233" w:rsidP="00293C73">
            <w:pPr>
              <w:jc w:val="center"/>
              <w:rPr>
                <w:rFonts w:ascii="Arial" w:hAnsi="Arial" w:cs="Arial"/>
                <w:b/>
                <w:sz w:val="24"/>
                <w:szCs w:val="24"/>
              </w:rPr>
            </w:pPr>
            <w:r w:rsidRPr="0018246E">
              <w:rPr>
                <w:rFonts w:ascii="Arial" w:hAnsi="Arial" w:cs="Arial"/>
                <w:b/>
                <w:sz w:val="24"/>
                <w:szCs w:val="24"/>
              </w:rPr>
              <w:t>Fecha de emisión de la resolución o acto que se impugna</w:t>
            </w:r>
          </w:p>
        </w:tc>
        <w:tc>
          <w:tcPr>
            <w:tcW w:w="1786" w:type="dxa"/>
          </w:tcPr>
          <w:p w14:paraId="680926EF" w14:textId="77777777" w:rsidR="00006233" w:rsidRPr="0018246E" w:rsidRDefault="00006233" w:rsidP="00293C73">
            <w:pPr>
              <w:jc w:val="center"/>
              <w:rPr>
                <w:rFonts w:ascii="Arial" w:hAnsi="Arial" w:cs="Arial"/>
                <w:b/>
                <w:sz w:val="24"/>
                <w:szCs w:val="24"/>
              </w:rPr>
            </w:pPr>
            <w:r w:rsidRPr="0018246E">
              <w:rPr>
                <w:rFonts w:ascii="Arial" w:hAnsi="Arial" w:cs="Arial"/>
                <w:b/>
                <w:sz w:val="24"/>
                <w:szCs w:val="24"/>
              </w:rPr>
              <w:t xml:space="preserve">Fecha de notificación </w:t>
            </w:r>
          </w:p>
        </w:tc>
        <w:tc>
          <w:tcPr>
            <w:tcW w:w="2015" w:type="dxa"/>
          </w:tcPr>
          <w:p w14:paraId="4227A013" w14:textId="77777777" w:rsidR="00006233" w:rsidRPr="0018246E" w:rsidRDefault="00006233" w:rsidP="00293C73">
            <w:pPr>
              <w:jc w:val="center"/>
              <w:rPr>
                <w:rFonts w:ascii="Arial" w:hAnsi="Arial" w:cs="Arial"/>
                <w:b/>
                <w:sz w:val="24"/>
                <w:szCs w:val="24"/>
              </w:rPr>
            </w:pPr>
            <w:r w:rsidRPr="0018246E">
              <w:rPr>
                <w:rFonts w:ascii="Arial" w:hAnsi="Arial" w:cs="Arial"/>
                <w:b/>
                <w:sz w:val="24"/>
                <w:szCs w:val="24"/>
              </w:rPr>
              <w:t>Observaciones</w:t>
            </w:r>
          </w:p>
        </w:tc>
      </w:tr>
      <w:tr w:rsidR="00006233" w:rsidRPr="000719AC" w14:paraId="3F325120" w14:textId="77777777" w:rsidTr="00293C73">
        <w:tc>
          <w:tcPr>
            <w:tcW w:w="1532" w:type="dxa"/>
          </w:tcPr>
          <w:p w14:paraId="586B5ED7" w14:textId="77777777" w:rsidR="00006233" w:rsidRPr="0018246E" w:rsidRDefault="00006233" w:rsidP="00293C73">
            <w:pPr>
              <w:jc w:val="center"/>
              <w:rPr>
                <w:rFonts w:ascii="Arial" w:hAnsi="Arial" w:cs="Arial"/>
                <w:b/>
                <w:sz w:val="24"/>
                <w:szCs w:val="24"/>
              </w:rPr>
            </w:pPr>
            <w:r w:rsidRPr="0018246E">
              <w:rPr>
                <w:rFonts w:ascii="Arial" w:hAnsi="Arial" w:cs="Arial"/>
                <w:b/>
                <w:sz w:val="24"/>
                <w:szCs w:val="24"/>
              </w:rPr>
              <w:t>TEEA-JRC-PI</w:t>
            </w:r>
            <w:r w:rsidR="0018246E" w:rsidRPr="0018246E">
              <w:rPr>
                <w:rFonts w:ascii="Arial" w:hAnsi="Arial" w:cs="Arial"/>
                <w:b/>
                <w:sz w:val="24"/>
                <w:szCs w:val="24"/>
              </w:rPr>
              <w:t>I</w:t>
            </w:r>
            <w:r w:rsidRPr="0018246E">
              <w:rPr>
                <w:rFonts w:ascii="Arial" w:hAnsi="Arial" w:cs="Arial"/>
                <w:b/>
                <w:sz w:val="24"/>
                <w:szCs w:val="24"/>
              </w:rPr>
              <w:t>I- 01</w:t>
            </w:r>
            <w:r w:rsidR="00814DE4">
              <w:rPr>
                <w:rFonts w:ascii="Arial" w:hAnsi="Arial" w:cs="Arial"/>
                <w:b/>
                <w:sz w:val="24"/>
                <w:szCs w:val="24"/>
              </w:rPr>
              <w:t>4</w:t>
            </w:r>
            <w:r w:rsidRPr="0018246E">
              <w:rPr>
                <w:rFonts w:ascii="Arial" w:hAnsi="Arial" w:cs="Arial"/>
                <w:b/>
                <w:sz w:val="24"/>
                <w:szCs w:val="24"/>
              </w:rPr>
              <w:t>/2018</w:t>
            </w:r>
          </w:p>
          <w:p w14:paraId="2A223194" w14:textId="77777777" w:rsidR="00006233" w:rsidRPr="0018246E" w:rsidRDefault="00006233" w:rsidP="00293C73">
            <w:pPr>
              <w:jc w:val="center"/>
              <w:rPr>
                <w:rFonts w:ascii="Arial" w:hAnsi="Arial" w:cs="Arial"/>
                <w:b/>
                <w:sz w:val="24"/>
                <w:szCs w:val="24"/>
              </w:rPr>
            </w:pPr>
          </w:p>
        </w:tc>
        <w:tc>
          <w:tcPr>
            <w:tcW w:w="1998" w:type="dxa"/>
          </w:tcPr>
          <w:p w14:paraId="7CD4BB93" w14:textId="77777777" w:rsidR="00006233" w:rsidRPr="0018246E" w:rsidRDefault="00006233" w:rsidP="00293C73">
            <w:pPr>
              <w:autoSpaceDE w:val="0"/>
              <w:autoSpaceDN w:val="0"/>
              <w:adjustRightInd w:val="0"/>
              <w:jc w:val="center"/>
              <w:rPr>
                <w:rFonts w:ascii="Arial" w:hAnsi="Arial" w:cs="Arial"/>
                <w:sz w:val="24"/>
                <w:szCs w:val="24"/>
              </w:rPr>
            </w:pPr>
          </w:p>
          <w:p w14:paraId="082CFB2E" w14:textId="77777777" w:rsidR="00006233" w:rsidRPr="0018246E" w:rsidRDefault="00006233" w:rsidP="00293C73">
            <w:pPr>
              <w:autoSpaceDE w:val="0"/>
              <w:autoSpaceDN w:val="0"/>
              <w:adjustRightInd w:val="0"/>
              <w:jc w:val="center"/>
              <w:rPr>
                <w:rFonts w:ascii="Arial" w:hAnsi="Arial" w:cs="Arial"/>
                <w:sz w:val="24"/>
                <w:szCs w:val="24"/>
              </w:rPr>
            </w:pPr>
            <w:r w:rsidRPr="0018246E">
              <w:rPr>
                <w:rFonts w:ascii="Arial" w:hAnsi="Arial" w:cs="Arial"/>
                <w:sz w:val="24"/>
                <w:szCs w:val="24"/>
              </w:rPr>
              <w:t>C. Margarita Gallegos Soto</w:t>
            </w:r>
          </w:p>
        </w:tc>
        <w:tc>
          <w:tcPr>
            <w:tcW w:w="1751" w:type="dxa"/>
          </w:tcPr>
          <w:p w14:paraId="40ACC218" w14:textId="77777777" w:rsidR="00006233" w:rsidRPr="0018246E" w:rsidRDefault="00006233" w:rsidP="00293C73">
            <w:pPr>
              <w:jc w:val="center"/>
              <w:rPr>
                <w:rFonts w:ascii="Arial" w:hAnsi="Arial" w:cs="Arial"/>
                <w:sz w:val="24"/>
                <w:szCs w:val="24"/>
              </w:rPr>
            </w:pPr>
            <w:r w:rsidRPr="0018246E">
              <w:rPr>
                <w:rFonts w:ascii="Arial" w:hAnsi="Arial" w:cs="Arial"/>
                <w:sz w:val="24"/>
                <w:szCs w:val="24"/>
              </w:rPr>
              <w:t xml:space="preserve">Juicio de Revisión Constitucional </w:t>
            </w:r>
          </w:p>
        </w:tc>
        <w:tc>
          <w:tcPr>
            <w:tcW w:w="1427" w:type="dxa"/>
          </w:tcPr>
          <w:p w14:paraId="3E9ED6E7" w14:textId="77777777" w:rsidR="00006233" w:rsidRPr="0018246E" w:rsidRDefault="00006233" w:rsidP="00293C73">
            <w:pPr>
              <w:jc w:val="center"/>
              <w:rPr>
                <w:rFonts w:ascii="Arial" w:hAnsi="Arial" w:cs="Arial"/>
                <w:sz w:val="24"/>
                <w:szCs w:val="24"/>
              </w:rPr>
            </w:pPr>
            <w:r w:rsidRPr="0018246E">
              <w:rPr>
                <w:rFonts w:ascii="Arial" w:hAnsi="Arial" w:cs="Arial"/>
                <w:sz w:val="24"/>
                <w:szCs w:val="24"/>
              </w:rPr>
              <w:t>02/07/2018</w:t>
            </w:r>
          </w:p>
          <w:p w14:paraId="6EA740FE" w14:textId="77777777" w:rsidR="00006233" w:rsidRPr="0018246E" w:rsidRDefault="00006233" w:rsidP="00293C73">
            <w:pPr>
              <w:jc w:val="center"/>
              <w:rPr>
                <w:rFonts w:ascii="Arial" w:hAnsi="Arial" w:cs="Arial"/>
                <w:sz w:val="24"/>
                <w:szCs w:val="24"/>
              </w:rPr>
            </w:pPr>
            <w:r w:rsidRPr="0018246E">
              <w:rPr>
                <w:rFonts w:ascii="Arial" w:hAnsi="Arial" w:cs="Arial"/>
                <w:sz w:val="24"/>
                <w:szCs w:val="24"/>
              </w:rPr>
              <w:t>23:40</w:t>
            </w:r>
          </w:p>
          <w:p w14:paraId="217551C0" w14:textId="77777777" w:rsidR="00006233" w:rsidRPr="0018246E" w:rsidRDefault="00006233" w:rsidP="00293C73">
            <w:pPr>
              <w:jc w:val="center"/>
              <w:rPr>
                <w:rFonts w:ascii="Arial" w:hAnsi="Arial" w:cs="Arial"/>
                <w:sz w:val="24"/>
                <w:szCs w:val="24"/>
              </w:rPr>
            </w:pPr>
          </w:p>
          <w:p w14:paraId="2CCE07CC" w14:textId="77777777" w:rsidR="00006233" w:rsidRPr="0018246E" w:rsidRDefault="00006233" w:rsidP="00293C73">
            <w:pPr>
              <w:jc w:val="center"/>
              <w:rPr>
                <w:rFonts w:ascii="Arial" w:hAnsi="Arial" w:cs="Arial"/>
                <w:sz w:val="24"/>
                <w:szCs w:val="24"/>
              </w:rPr>
            </w:pPr>
          </w:p>
          <w:p w14:paraId="770DD6CD" w14:textId="77777777" w:rsidR="00006233" w:rsidRPr="0018246E" w:rsidRDefault="00006233" w:rsidP="00293C73">
            <w:pPr>
              <w:jc w:val="center"/>
              <w:rPr>
                <w:rFonts w:ascii="Arial" w:hAnsi="Arial" w:cs="Arial"/>
                <w:sz w:val="24"/>
                <w:szCs w:val="24"/>
              </w:rPr>
            </w:pPr>
          </w:p>
        </w:tc>
        <w:tc>
          <w:tcPr>
            <w:tcW w:w="1843" w:type="dxa"/>
          </w:tcPr>
          <w:p w14:paraId="68F6716E" w14:textId="77777777" w:rsidR="00006233" w:rsidRPr="0018246E" w:rsidRDefault="00006233" w:rsidP="00293C73">
            <w:pPr>
              <w:jc w:val="center"/>
              <w:rPr>
                <w:rFonts w:ascii="Arial" w:hAnsi="Arial" w:cs="Arial"/>
                <w:sz w:val="24"/>
                <w:szCs w:val="24"/>
              </w:rPr>
            </w:pPr>
            <w:r w:rsidRPr="0018246E">
              <w:rPr>
                <w:rFonts w:ascii="Arial" w:hAnsi="Arial" w:cs="Arial"/>
                <w:sz w:val="24"/>
              </w:rPr>
              <w:t xml:space="preserve">Tribunal Electoral del Estado de Aguascalientes </w:t>
            </w:r>
          </w:p>
        </w:tc>
        <w:tc>
          <w:tcPr>
            <w:tcW w:w="1911" w:type="dxa"/>
          </w:tcPr>
          <w:p w14:paraId="516A65A6" w14:textId="77777777" w:rsidR="00006233" w:rsidRPr="0018246E" w:rsidRDefault="00006233" w:rsidP="00293C73">
            <w:pPr>
              <w:jc w:val="center"/>
              <w:rPr>
                <w:rFonts w:ascii="Arial" w:hAnsi="Arial" w:cs="Arial"/>
                <w:sz w:val="24"/>
                <w:szCs w:val="24"/>
              </w:rPr>
            </w:pPr>
            <w:r w:rsidRPr="0018246E">
              <w:rPr>
                <w:rFonts w:ascii="Arial" w:hAnsi="Arial" w:cs="Arial"/>
                <w:sz w:val="24"/>
              </w:rPr>
              <w:t xml:space="preserve">Sentencia dictada por el TEEA, respecto del Procedimiento Especial Sancionador con número TEEA-PES-013/2018 </w:t>
            </w:r>
          </w:p>
        </w:tc>
        <w:tc>
          <w:tcPr>
            <w:tcW w:w="2849" w:type="dxa"/>
          </w:tcPr>
          <w:p w14:paraId="79CA5F3A" w14:textId="77777777" w:rsidR="00006233" w:rsidRPr="0018246E" w:rsidRDefault="00006233" w:rsidP="00293C73">
            <w:pPr>
              <w:jc w:val="center"/>
              <w:rPr>
                <w:rFonts w:ascii="Arial" w:hAnsi="Arial" w:cs="Arial"/>
                <w:sz w:val="24"/>
                <w:szCs w:val="24"/>
              </w:rPr>
            </w:pPr>
            <w:r w:rsidRPr="0018246E">
              <w:rPr>
                <w:rFonts w:ascii="Arial" w:hAnsi="Arial" w:cs="Arial"/>
                <w:sz w:val="24"/>
                <w:szCs w:val="24"/>
              </w:rPr>
              <w:t xml:space="preserve">Se declara la existencia de la infracción </w:t>
            </w:r>
            <w:r w:rsidR="0018246E" w:rsidRPr="0018246E">
              <w:rPr>
                <w:rFonts w:ascii="Arial" w:hAnsi="Arial" w:cs="Arial"/>
                <w:sz w:val="24"/>
                <w:szCs w:val="24"/>
              </w:rPr>
              <w:t xml:space="preserve">y se impone una amonestación pública </w:t>
            </w:r>
          </w:p>
        </w:tc>
        <w:tc>
          <w:tcPr>
            <w:tcW w:w="1784" w:type="dxa"/>
          </w:tcPr>
          <w:p w14:paraId="63B430AD" w14:textId="77777777" w:rsidR="00006233" w:rsidRPr="0018246E" w:rsidRDefault="00006233" w:rsidP="00293C73">
            <w:pPr>
              <w:jc w:val="center"/>
              <w:rPr>
                <w:rFonts w:ascii="Arial" w:hAnsi="Arial" w:cs="Arial"/>
                <w:sz w:val="24"/>
                <w:szCs w:val="24"/>
              </w:rPr>
            </w:pPr>
            <w:r w:rsidRPr="0018246E">
              <w:rPr>
                <w:rFonts w:ascii="Arial" w:hAnsi="Arial" w:cs="Arial"/>
                <w:sz w:val="24"/>
                <w:szCs w:val="24"/>
              </w:rPr>
              <w:t>2</w:t>
            </w:r>
            <w:r w:rsidR="0018246E" w:rsidRPr="0018246E">
              <w:rPr>
                <w:rFonts w:ascii="Arial" w:hAnsi="Arial" w:cs="Arial"/>
                <w:sz w:val="24"/>
                <w:szCs w:val="24"/>
              </w:rPr>
              <w:t>7</w:t>
            </w:r>
            <w:r w:rsidRPr="0018246E">
              <w:rPr>
                <w:rFonts w:ascii="Arial" w:hAnsi="Arial" w:cs="Arial"/>
                <w:sz w:val="24"/>
                <w:szCs w:val="24"/>
              </w:rPr>
              <w:t>/06/2018</w:t>
            </w:r>
          </w:p>
        </w:tc>
        <w:tc>
          <w:tcPr>
            <w:tcW w:w="1786" w:type="dxa"/>
          </w:tcPr>
          <w:p w14:paraId="12BC3963" w14:textId="77777777" w:rsidR="00006233" w:rsidRPr="0018246E" w:rsidRDefault="00006233" w:rsidP="00293C73">
            <w:pPr>
              <w:jc w:val="center"/>
              <w:rPr>
                <w:rFonts w:ascii="Arial" w:hAnsi="Arial" w:cs="Arial"/>
                <w:sz w:val="24"/>
                <w:szCs w:val="24"/>
              </w:rPr>
            </w:pPr>
            <w:r w:rsidRPr="0018246E">
              <w:rPr>
                <w:rFonts w:ascii="Arial" w:hAnsi="Arial" w:cs="Arial"/>
                <w:sz w:val="24"/>
                <w:szCs w:val="24"/>
              </w:rPr>
              <w:t>28/06/2018</w:t>
            </w:r>
          </w:p>
        </w:tc>
        <w:tc>
          <w:tcPr>
            <w:tcW w:w="2015" w:type="dxa"/>
          </w:tcPr>
          <w:p w14:paraId="59F24AF4" w14:textId="77777777" w:rsidR="00006233" w:rsidRPr="000719AC" w:rsidRDefault="0018246E" w:rsidP="00293C73">
            <w:pPr>
              <w:jc w:val="center"/>
              <w:rPr>
                <w:rFonts w:ascii="Arial" w:hAnsi="Arial" w:cs="Arial"/>
                <w:sz w:val="24"/>
                <w:szCs w:val="24"/>
              </w:rPr>
            </w:pPr>
            <w:r w:rsidRPr="0018246E">
              <w:rPr>
                <w:rFonts w:ascii="Arial" w:hAnsi="Arial" w:cs="Arial"/>
                <w:sz w:val="24"/>
                <w:szCs w:val="24"/>
              </w:rPr>
              <w:t xml:space="preserve">Se turna a la ponencia del Magistrado </w:t>
            </w:r>
            <w:r w:rsidRPr="0018246E">
              <w:rPr>
                <w:rFonts w:ascii="Arial" w:hAnsi="Arial" w:cs="Arial"/>
                <w:b/>
                <w:sz w:val="24"/>
                <w:szCs w:val="24"/>
              </w:rPr>
              <w:t>Héctor Salvador Hernández Gallegos</w:t>
            </w:r>
            <w:r w:rsidR="00006233" w:rsidRPr="0018246E">
              <w:rPr>
                <w:rFonts w:ascii="Arial" w:hAnsi="Arial" w:cs="Arial"/>
                <w:b/>
                <w:sz w:val="24"/>
                <w:szCs w:val="24"/>
              </w:rPr>
              <w:t xml:space="preserve">, </w:t>
            </w:r>
            <w:r w:rsidR="00006233" w:rsidRPr="0018246E">
              <w:rPr>
                <w:rFonts w:ascii="Arial" w:hAnsi="Arial" w:cs="Arial"/>
                <w:sz w:val="24"/>
                <w:szCs w:val="24"/>
              </w:rPr>
              <w:t>al ser el Magistrada instructor del medio que da origen al presente juicio.</w:t>
            </w:r>
          </w:p>
        </w:tc>
      </w:tr>
    </w:tbl>
    <w:p w14:paraId="085F1457" w14:textId="77777777" w:rsidR="00006233" w:rsidRDefault="00006233" w:rsidP="00D6266A">
      <w:pPr>
        <w:rPr>
          <w:rFonts w:ascii="Arial" w:hAnsi="Arial" w:cs="Arial"/>
          <w:sz w:val="48"/>
          <w:szCs w:val="48"/>
        </w:rPr>
      </w:pPr>
    </w:p>
    <w:p w14:paraId="429C0DAB" w14:textId="77777777" w:rsidR="004E025A" w:rsidRDefault="004E025A" w:rsidP="00D6266A">
      <w:pPr>
        <w:rPr>
          <w:rFonts w:ascii="Arial" w:hAnsi="Arial" w:cs="Arial"/>
          <w:sz w:val="48"/>
          <w:szCs w:val="48"/>
        </w:rPr>
      </w:pPr>
    </w:p>
    <w:p w14:paraId="77C53E92" w14:textId="77777777" w:rsidR="00293C73" w:rsidRDefault="00293C73" w:rsidP="00D6266A">
      <w:pPr>
        <w:rPr>
          <w:rFonts w:ascii="Arial" w:hAnsi="Arial" w:cs="Arial"/>
          <w:sz w:val="48"/>
          <w:szCs w:val="48"/>
        </w:rPr>
      </w:pPr>
    </w:p>
    <w:p w14:paraId="64FE64FE" w14:textId="77777777" w:rsidR="00293C73" w:rsidRDefault="00293C73"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293C73" w:rsidRPr="0014294E" w14:paraId="48B01115" w14:textId="77777777" w:rsidTr="00293C73">
        <w:tc>
          <w:tcPr>
            <w:tcW w:w="1532" w:type="dxa"/>
          </w:tcPr>
          <w:p w14:paraId="0E754B27" w14:textId="77777777" w:rsidR="00293C73" w:rsidRPr="0014294E" w:rsidRDefault="00293C73" w:rsidP="00293C73">
            <w:pPr>
              <w:jc w:val="center"/>
              <w:rPr>
                <w:rFonts w:ascii="Arial" w:hAnsi="Arial" w:cs="Arial"/>
                <w:b/>
                <w:sz w:val="24"/>
                <w:szCs w:val="24"/>
              </w:rPr>
            </w:pPr>
            <w:r w:rsidRPr="0014294E">
              <w:rPr>
                <w:rFonts w:ascii="Arial" w:hAnsi="Arial" w:cs="Arial"/>
                <w:b/>
                <w:sz w:val="24"/>
                <w:szCs w:val="24"/>
              </w:rPr>
              <w:lastRenderedPageBreak/>
              <w:t>No. Expediente</w:t>
            </w:r>
          </w:p>
        </w:tc>
        <w:tc>
          <w:tcPr>
            <w:tcW w:w="1998" w:type="dxa"/>
          </w:tcPr>
          <w:p w14:paraId="44D0D9B4" w14:textId="77777777" w:rsidR="00293C73" w:rsidRPr="0014294E" w:rsidRDefault="00293C73" w:rsidP="00293C73">
            <w:pPr>
              <w:jc w:val="center"/>
              <w:rPr>
                <w:rFonts w:ascii="Arial" w:hAnsi="Arial" w:cs="Arial"/>
                <w:b/>
                <w:sz w:val="24"/>
                <w:szCs w:val="24"/>
              </w:rPr>
            </w:pPr>
            <w:r w:rsidRPr="0014294E">
              <w:rPr>
                <w:rFonts w:ascii="Arial" w:hAnsi="Arial" w:cs="Arial"/>
                <w:b/>
                <w:sz w:val="24"/>
                <w:szCs w:val="24"/>
              </w:rPr>
              <w:t xml:space="preserve">Nombre del/a Promovente </w:t>
            </w:r>
          </w:p>
        </w:tc>
        <w:tc>
          <w:tcPr>
            <w:tcW w:w="1751" w:type="dxa"/>
          </w:tcPr>
          <w:p w14:paraId="1B3CB39F" w14:textId="77777777" w:rsidR="00293C73" w:rsidRPr="0014294E" w:rsidRDefault="00293C73" w:rsidP="00293C73">
            <w:pPr>
              <w:jc w:val="center"/>
              <w:rPr>
                <w:rFonts w:ascii="Arial" w:hAnsi="Arial" w:cs="Arial"/>
                <w:b/>
                <w:sz w:val="24"/>
                <w:szCs w:val="24"/>
              </w:rPr>
            </w:pPr>
            <w:r w:rsidRPr="0014294E">
              <w:rPr>
                <w:rFonts w:ascii="Arial" w:hAnsi="Arial" w:cs="Arial"/>
                <w:b/>
                <w:sz w:val="24"/>
                <w:szCs w:val="24"/>
              </w:rPr>
              <w:t xml:space="preserve">Medio de Impugnación </w:t>
            </w:r>
          </w:p>
        </w:tc>
        <w:tc>
          <w:tcPr>
            <w:tcW w:w="1427" w:type="dxa"/>
          </w:tcPr>
          <w:p w14:paraId="02C39D74" w14:textId="77777777" w:rsidR="00293C73" w:rsidRPr="0014294E" w:rsidRDefault="00293C73" w:rsidP="00293C73">
            <w:pPr>
              <w:jc w:val="center"/>
              <w:rPr>
                <w:rFonts w:ascii="Arial" w:hAnsi="Arial" w:cs="Arial"/>
                <w:b/>
                <w:sz w:val="24"/>
                <w:szCs w:val="24"/>
              </w:rPr>
            </w:pPr>
            <w:r w:rsidRPr="0014294E">
              <w:rPr>
                <w:rFonts w:ascii="Arial" w:hAnsi="Arial" w:cs="Arial"/>
                <w:b/>
                <w:sz w:val="24"/>
                <w:szCs w:val="24"/>
              </w:rPr>
              <w:t xml:space="preserve">Fecha de recepción </w:t>
            </w:r>
          </w:p>
        </w:tc>
        <w:tc>
          <w:tcPr>
            <w:tcW w:w="1844" w:type="dxa"/>
          </w:tcPr>
          <w:p w14:paraId="257C1195" w14:textId="77777777" w:rsidR="00293C73" w:rsidRPr="0014294E" w:rsidRDefault="00293C73" w:rsidP="00293C73">
            <w:pPr>
              <w:jc w:val="center"/>
              <w:rPr>
                <w:rFonts w:ascii="Arial" w:hAnsi="Arial" w:cs="Arial"/>
                <w:b/>
                <w:sz w:val="24"/>
                <w:szCs w:val="24"/>
              </w:rPr>
            </w:pPr>
            <w:r w:rsidRPr="0014294E">
              <w:rPr>
                <w:rFonts w:ascii="Arial" w:hAnsi="Arial" w:cs="Arial"/>
                <w:b/>
                <w:sz w:val="24"/>
                <w:szCs w:val="24"/>
              </w:rPr>
              <w:t xml:space="preserve">Autoridad u órgano que emite el acto </w:t>
            </w:r>
          </w:p>
        </w:tc>
        <w:tc>
          <w:tcPr>
            <w:tcW w:w="1906" w:type="dxa"/>
          </w:tcPr>
          <w:p w14:paraId="23BB3B94" w14:textId="77777777" w:rsidR="00293C73" w:rsidRPr="0014294E" w:rsidRDefault="00293C73" w:rsidP="00293C73">
            <w:pPr>
              <w:jc w:val="center"/>
              <w:rPr>
                <w:rFonts w:ascii="Arial" w:hAnsi="Arial" w:cs="Arial"/>
                <w:b/>
                <w:sz w:val="24"/>
                <w:szCs w:val="24"/>
              </w:rPr>
            </w:pPr>
            <w:r w:rsidRPr="0014294E">
              <w:rPr>
                <w:rFonts w:ascii="Arial" w:hAnsi="Arial" w:cs="Arial"/>
                <w:b/>
                <w:sz w:val="24"/>
                <w:szCs w:val="24"/>
              </w:rPr>
              <w:t>Resolución, o acto que se impugna</w:t>
            </w:r>
          </w:p>
        </w:tc>
        <w:tc>
          <w:tcPr>
            <w:tcW w:w="2851" w:type="dxa"/>
          </w:tcPr>
          <w:p w14:paraId="60E95AF4" w14:textId="77777777" w:rsidR="00293C73" w:rsidRPr="0014294E" w:rsidRDefault="00293C73" w:rsidP="00293C73">
            <w:pPr>
              <w:jc w:val="center"/>
              <w:rPr>
                <w:rFonts w:ascii="Arial" w:hAnsi="Arial" w:cs="Arial"/>
                <w:b/>
                <w:sz w:val="24"/>
                <w:szCs w:val="24"/>
              </w:rPr>
            </w:pPr>
            <w:r w:rsidRPr="0014294E">
              <w:rPr>
                <w:rFonts w:ascii="Arial" w:hAnsi="Arial" w:cs="Arial"/>
                <w:b/>
                <w:sz w:val="24"/>
                <w:szCs w:val="24"/>
              </w:rPr>
              <w:t xml:space="preserve">Sentido de la resolución, o acto que se impugna </w:t>
            </w:r>
          </w:p>
        </w:tc>
        <w:tc>
          <w:tcPr>
            <w:tcW w:w="1785" w:type="dxa"/>
          </w:tcPr>
          <w:p w14:paraId="735339B3" w14:textId="77777777" w:rsidR="00293C73" w:rsidRPr="0014294E" w:rsidRDefault="00293C73" w:rsidP="00293C73">
            <w:pPr>
              <w:jc w:val="center"/>
              <w:rPr>
                <w:rFonts w:ascii="Arial" w:hAnsi="Arial" w:cs="Arial"/>
                <w:b/>
                <w:sz w:val="24"/>
                <w:szCs w:val="24"/>
              </w:rPr>
            </w:pPr>
            <w:r w:rsidRPr="0014294E">
              <w:rPr>
                <w:rFonts w:ascii="Arial" w:hAnsi="Arial" w:cs="Arial"/>
                <w:b/>
                <w:sz w:val="24"/>
                <w:szCs w:val="24"/>
              </w:rPr>
              <w:t>Fecha de emisión de la resolución o acto que se impugna</w:t>
            </w:r>
          </w:p>
        </w:tc>
        <w:tc>
          <w:tcPr>
            <w:tcW w:w="1787" w:type="dxa"/>
          </w:tcPr>
          <w:p w14:paraId="5AD979EB" w14:textId="77777777" w:rsidR="00293C73" w:rsidRPr="0014294E" w:rsidRDefault="00293C73" w:rsidP="00293C73">
            <w:pPr>
              <w:jc w:val="center"/>
              <w:rPr>
                <w:rFonts w:ascii="Arial" w:hAnsi="Arial" w:cs="Arial"/>
                <w:b/>
                <w:sz w:val="24"/>
                <w:szCs w:val="24"/>
              </w:rPr>
            </w:pPr>
            <w:r w:rsidRPr="0014294E">
              <w:rPr>
                <w:rFonts w:ascii="Arial" w:hAnsi="Arial" w:cs="Arial"/>
                <w:b/>
                <w:sz w:val="24"/>
                <w:szCs w:val="24"/>
              </w:rPr>
              <w:t xml:space="preserve">Fecha de notificación </w:t>
            </w:r>
          </w:p>
        </w:tc>
        <w:tc>
          <w:tcPr>
            <w:tcW w:w="2015" w:type="dxa"/>
          </w:tcPr>
          <w:p w14:paraId="642709CE" w14:textId="77777777" w:rsidR="00293C73" w:rsidRPr="0014294E" w:rsidRDefault="00293C73" w:rsidP="00293C73">
            <w:pPr>
              <w:jc w:val="center"/>
              <w:rPr>
                <w:rFonts w:ascii="Arial" w:hAnsi="Arial" w:cs="Arial"/>
                <w:b/>
                <w:sz w:val="24"/>
                <w:szCs w:val="24"/>
              </w:rPr>
            </w:pPr>
            <w:r w:rsidRPr="0014294E">
              <w:rPr>
                <w:rFonts w:ascii="Arial" w:hAnsi="Arial" w:cs="Arial"/>
                <w:b/>
                <w:sz w:val="24"/>
                <w:szCs w:val="24"/>
              </w:rPr>
              <w:t>Observaciones</w:t>
            </w:r>
          </w:p>
        </w:tc>
      </w:tr>
      <w:tr w:rsidR="00293C73" w:rsidRPr="00A948A9" w14:paraId="06AA8C5B" w14:textId="77777777" w:rsidTr="00293C73">
        <w:tc>
          <w:tcPr>
            <w:tcW w:w="1532" w:type="dxa"/>
          </w:tcPr>
          <w:p w14:paraId="258C2607" w14:textId="77777777" w:rsidR="00293C73" w:rsidRPr="0014294E" w:rsidRDefault="00293C73" w:rsidP="00293C73">
            <w:pPr>
              <w:jc w:val="center"/>
              <w:rPr>
                <w:rFonts w:ascii="Arial" w:hAnsi="Arial" w:cs="Arial"/>
                <w:b/>
                <w:sz w:val="24"/>
                <w:szCs w:val="24"/>
              </w:rPr>
            </w:pPr>
            <w:r w:rsidRPr="0014294E">
              <w:rPr>
                <w:rFonts w:ascii="Arial" w:hAnsi="Arial" w:cs="Arial"/>
                <w:b/>
                <w:sz w:val="24"/>
                <w:szCs w:val="24"/>
              </w:rPr>
              <w:t>TEEA-PES 025/2018</w:t>
            </w:r>
          </w:p>
        </w:tc>
        <w:tc>
          <w:tcPr>
            <w:tcW w:w="1998" w:type="dxa"/>
          </w:tcPr>
          <w:p w14:paraId="0C9B9464" w14:textId="77777777" w:rsidR="00293C73" w:rsidRPr="0014294E" w:rsidRDefault="00293C73" w:rsidP="00293C73">
            <w:pPr>
              <w:jc w:val="center"/>
              <w:rPr>
                <w:rFonts w:ascii="Arial" w:hAnsi="Arial" w:cs="Arial"/>
                <w:sz w:val="24"/>
                <w:szCs w:val="24"/>
              </w:rPr>
            </w:pPr>
            <w:r w:rsidRPr="0014294E">
              <w:rPr>
                <w:rFonts w:ascii="Arial" w:hAnsi="Arial" w:cs="Arial"/>
                <w:sz w:val="24"/>
                <w:szCs w:val="24"/>
              </w:rPr>
              <w:t>Lic. Jacobo Alejandro Silva Arenas en su calidad de Representante del PRI ante el CD VII del IEE en Ags.</w:t>
            </w:r>
          </w:p>
        </w:tc>
        <w:tc>
          <w:tcPr>
            <w:tcW w:w="1751" w:type="dxa"/>
          </w:tcPr>
          <w:p w14:paraId="47987C7F" w14:textId="77777777" w:rsidR="00293C73" w:rsidRPr="0014294E" w:rsidRDefault="00293C73" w:rsidP="00293C73">
            <w:pPr>
              <w:jc w:val="center"/>
              <w:rPr>
                <w:rFonts w:ascii="Arial" w:hAnsi="Arial" w:cs="Arial"/>
                <w:sz w:val="24"/>
                <w:szCs w:val="24"/>
              </w:rPr>
            </w:pPr>
            <w:r w:rsidRPr="0014294E">
              <w:rPr>
                <w:rFonts w:ascii="Arial" w:hAnsi="Arial" w:cs="Arial"/>
                <w:sz w:val="24"/>
                <w:szCs w:val="24"/>
              </w:rPr>
              <w:t xml:space="preserve">Procedimiento Especial Sancionador </w:t>
            </w:r>
          </w:p>
        </w:tc>
        <w:tc>
          <w:tcPr>
            <w:tcW w:w="1427" w:type="dxa"/>
          </w:tcPr>
          <w:p w14:paraId="3FECE882" w14:textId="77777777" w:rsidR="00293C73" w:rsidRPr="0014294E" w:rsidRDefault="00293C73" w:rsidP="00293C73">
            <w:pPr>
              <w:jc w:val="center"/>
              <w:rPr>
                <w:rFonts w:ascii="Arial" w:hAnsi="Arial" w:cs="Arial"/>
                <w:sz w:val="24"/>
                <w:szCs w:val="24"/>
              </w:rPr>
            </w:pPr>
            <w:r w:rsidRPr="0014294E">
              <w:rPr>
                <w:rFonts w:ascii="Arial" w:hAnsi="Arial" w:cs="Arial"/>
                <w:sz w:val="24"/>
                <w:szCs w:val="24"/>
              </w:rPr>
              <w:t>07/07/2018</w:t>
            </w:r>
          </w:p>
          <w:p w14:paraId="7EA08AEE" w14:textId="77777777" w:rsidR="00293C73" w:rsidRPr="0014294E" w:rsidRDefault="00293C73" w:rsidP="00293C73">
            <w:pPr>
              <w:jc w:val="center"/>
              <w:rPr>
                <w:rFonts w:ascii="Arial" w:hAnsi="Arial" w:cs="Arial"/>
                <w:sz w:val="24"/>
                <w:szCs w:val="24"/>
              </w:rPr>
            </w:pPr>
            <w:r w:rsidRPr="0014294E">
              <w:rPr>
                <w:rFonts w:ascii="Arial" w:hAnsi="Arial" w:cs="Arial"/>
                <w:sz w:val="24"/>
                <w:szCs w:val="24"/>
              </w:rPr>
              <w:t>14:15 hrs.</w:t>
            </w:r>
          </w:p>
        </w:tc>
        <w:tc>
          <w:tcPr>
            <w:tcW w:w="1844" w:type="dxa"/>
          </w:tcPr>
          <w:p w14:paraId="6FFEC624" w14:textId="77777777" w:rsidR="00293C73" w:rsidRPr="0014294E" w:rsidRDefault="00293C73" w:rsidP="00293C73">
            <w:pPr>
              <w:rPr>
                <w:rFonts w:ascii="Arial" w:hAnsi="Arial" w:cs="Arial"/>
                <w:sz w:val="24"/>
                <w:szCs w:val="24"/>
              </w:rPr>
            </w:pPr>
            <w:r w:rsidRPr="0014294E">
              <w:rPr>
                <w:rFonts w:ascii="Arial" w:hAnsi="Arial" w:cs="Arial"/>
                <w:sz w:val="24"/>
                <w:szCs w:val="24"/>
              </w:rPr>
              <w:t>PAN y Claudia Guadalupe de Lira Beltrán como Candidata a diputada por el Distrito VII</w:t>
            </w:r>
          </w:p>
        </w:tc>
        <w:tc>
          <w:tcPr>
            <w:tcW w:w="1906" w:type="dxa"/>
          </w:tcPr>
          <w:p w14:paraId="1C0452AF" w14:textId="77777777" w:rsidR="00293C73" w:rsidRPr="0014294E" w:rsidRDefault="00293C73" w:rsidP="00293C73">
            <w:pPr>
              <w:jc w:val="center"/>
              <w:rPr>
                <w:rFonts w:ascii="Arial" w:hAnsi="Arial" w:cs="Arial"/>
                <w:sz w:val="24"/>
                <w:szCs w:val="24"/>
              </w:rPr>
            </w:pPr>
            <w:r w:rsidRPr="0014294E">
              <w:rPr>
                <w:rFonts w:ascii="Arial" w:hAnsi="Arial" w:cs="Arial"/>
                <w:sz w:val="24"/>
                <w:szCs w:val="24"/>
              </w:rPr>
              <w:t>Entrega de costales de cemento con fines proselitistas</w:t>
            </w:r>
          </w:p>
        </w:tc>
        <w:tc>
          <w:tcPr>
            <w:tcW w:w="2851" w:type="dxa"/>
          </w:tcPr>
          <w:p w14:paraId="6CE4C3EF" w14:textId="77777777" w:rsidR="00293C73" w:rsidRPr="0014294E" w:rsidRDefault="00293C73" w:rsidP="00293C73">
            <w:pPr>
              <w:jc w:val="center"/>
              <w:rPr>
                <w:rFonts w:ascii="Arial" w:hAnsi="Arial" w:cs="Arial"/>
                <w:sz w:val="24"/>
                <w:szCs w:val="24"/>
              </w:rPr>
            </w:pPr>
            <w:r w:rsidRPr="0014294E">
              <w:rPr>
                <w:rFonts w:ascii="Arial" w:hAnsi="Arial" w:cs="Arial"/>
                <w:sz w:val="24"/>
                <w:szCs w:val="24"/>
              </w:rPr>
              <w:t xml:space="preserve">Violación a la normativa electoral </w:t>
            </w:r>
          </w:p>
        </w:tc>
        <w:tc>
          <w:tcPr>
            <w:tcW w:w="1785" w:type="dxa"/>
          </w:tcPr>
          <w:p w14:paraId="1F3DA927" w14:textId="77777777" w:rsidR="00293C73" w:rsidRPr="0014294E" w:rsidRDefault="00293C73" w:rsidP="00293C73">
            <w:pPr>
              <w:rPr>
                <w:rFonts w:ascii="Arial" w:hAnsi="Arial" w:cs="Arial"/>
                <w:sz w:val="24"/>
                <w:szCs w:val="24"/>
              </w:rPr>
            </w:pPr>
            <w:r w:rsidRPr="0014294E">
              <w:rPr>
                <w:rFonts w:ascii="Arial" w:hAnsi="Arial" w:cs="Arial"/>
                <w:sz w:val="24"/>
                <w:szCs w:val="24"/>
              </w:rPr>
              <w:t xml:space="preserve">17/05/2018  </w:t>
            </w:r>
          </w:p>
          <w:p w14:paraId="1B8F046D" w14:textId="77777777" w:rsidR="00293C73" w:rsidRPr="0014294E" w:rsidRDefault="00293C73" w:rsidP="00293C73">
            <w:pPr>
              <w:jc w:val="center"/>
              <w:rPr>
                <w:rFonts w:ascii="Arial" w:hAnsi="Arial" w:cs="Arial"/>
                <w:sz w:val="24"/>
                <w:szCs w:val="24"/>
              </w:rPr>
            </w:pPr>
          </w:p>
        </w:tc>
        <w:tc>
          <w:tcPr>
            <w:tcW w:w="1787" w:type="dxa"/>
          </w:tcPr>
          <w:p w14:paraId="58A99978" w14:textId="77777777" w:rsidR="00293C73" w:rsidRPr="0014294E" w:rsidRDefault="00293C73" w:rsidP="00293C73">
            <w:pPr>
              <w:rPr>
                <w:rFonts w:ascii="Arial" w:hAnsi="Arial" w:cs="Arial"/>
                <w:sz w:val="24"/>
                <w:szCs w:val="24"/>
              </w:rPr>
            </w:pPr>
            <w:r w:rsidRPr="0014294E">
              <w:rPr>
                <w:rFonts w:ascii="Arial" w:hAnsi="Arial" w:cs="Arial"/>
                <w:sz w:val="24"/>
                <w:szCs w:val="24"/>
              </w:rPr>
              <w:t>El denunciante tuvo conocimiento</w:t>
            </w:r>
            <w:r w:rsidR="0014294E" w:rsidRPr="0014294E">
              <w:rPr>
                <w:rFonts w:ascii="Arial" w:hAnsi="Arial" w:cs="Arial"/>
                <w:sz w:val="24"/>
                <w:szCs w:val="24"/>
              </w:rPr>
              <w:t xml:space="preserve"> el</w:t>
            </w:r>
            <w:r w:rsidRPr="0014294E">
              <w:rPr>
                <w:rFonts w:ascii="Arial" w:hAnsi="Arial" w:cs="Arial"/>
                <w:sz w:val="24"/>
                <w:szCs w:val="24"/>
              </w:rPr>
              <w:t xml:space="preserve"> 17/05/2018</w:t>
            </w:r>
          </w:p>
        </w:tc>
        <w:tc>
          <w:tcPr>
            <w:tcW w:w="2015" w:type="dxa"/>
          </w:tcPr>
          <w:p w14:paraId="7D71828E" w14:textId="77777777" w:rsidR="00293C73" w:rsidRPr="00751D2E" w:rsidRDefault="00293C73" w:rsidP="00293C73">
            <w:pPr>
              <w:jc w:val="center"/>
              <w:rPr>
                <w:rFonts w:ascii="Arial" w:hAnsi="Arial" w:cs="Arial"/>
                <w:b/>
                <w:sz w:val="24"/>
                <w:szCs w:val="24"/>
              </w:rPr>
            </w:pPr>
            <w:r w:rsidRPr="0014294E">
              <w:rPr>
                <w:rFonts w:ascii="Arial" w:hAnsi="Arial" w:cs="Arial"/>
                <w:sz w:val="24"/>
                <w:szCs w:val="24"/>
              </w:rPr>
              <w:t xml:space="preserve">Se turna a la ponencia del Magistrado </w:t>
            </w:r>
            <w:r w:rsidRPr="0014294E">
              <w:rPr>
                <w:rFonts w:ascii="Arial" w:hAnsi="Arial" w:cs="Arial"/>
                <w:b/>
                <w:sz w:val="24"/>
                <w:szCs w:val="24"/>
              </w:rPr>
              <w:t>Héctor Salvador Hernández Gallegos</w:t>
            </w:r>
          </w:p>
        </w:tc>
      </w:tr>
    </w:tbl>
    <w:p w14:paraId="57D741D2" w14:textId="77777777" w:rsidR="00293C73" w:rsidRDefault="00293C73"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045E6D" w:rsidRPr="00045E6D" w14:paraId="5B0BF2F6" w14:textId="77777777" w:rsidTr="00952389">
        <w:tc>
          <w:tcPr>
            <w:tcW w:w="1532" w:type="dxa"/>
          </w:tcPr>
          <w:p w14:paraId="7804E90E" w14:textId="77777777" w:rsidR="00045E6D" w:rsidRPr="00045E6D" w:rsidRDefault="00045E6D" w:rsidP="00952389">
            <w:pPr>
              <w:jc w:val="center"/>
              <w:rPr>
                <w:rFonts w:ascii="Arial" w:hAnsi="Arial" w:cs="Arial"/>
                <w:b/>
                <w:sz w:val="24"/>
                <w:szCs w:val="24"/>
              </w:rPr>
            </w:pPr>
            <w:r w:rsidRPr="00045E6D">
              <w:rPr>
                <w:rFonts w:ascii="Arial" w:hAnsi="Arial" w:cs="Arial"/>
                <w:b/>
                <w:sz w:val="24"/>
                <w:szCs w:val="24"/>
              </w:rPr>
              <w:t>No. Expediente</w:t>
            </w:r>
          </w:p>
        </w:tc>
        <w:tc>
          <w:tcPr>
            <w:tcW w:w="1998" w:type="dxa"/>
          </w:tcPr>
          <w:p w14:paraId="6F6DC122" w14:textId="77777777" w:rsidR="00045E6D" w:rsidRPr="00045E6D" w:rsidRDefault="00045E6D" w:rsidP="00952389">
            <w:pPr>
              <w:jc w:val="center"/>
              <w:rPr>
                <w:rFonts w:ascii="Arial" w:hAnsi="Arial" w:cs="Arial"/>
                <w:b/>
                <w:sz w:val="24"/>
                <w:szCs w:val="24"/>
              </w:rPr>
            </w:pPr>
            <w:r w:rsidRPr="00045E6D">
              <w:rPr>
                <w:rFonts w:ascii="Arial" w:hAnsi="Arial" w:cs="Arial"/>
                <w:b/>
                <w:sz w:val="24"/>
                <w:szCs w:val="24"/>
              </w:rPr>
              <w:t xml:space="preserve">Nombre del/a Promovente </w:t>
            </w:r>
          </w:p>
        </w:tc>
        <w:tc>
          <w:tcPr>
            <w:tcW w:w="1751" w:type="dxa"/>
          </w:tcPr>
          <w:p w14:paraId="609729B7" w14:textId="77777777" w:rsidR="00045E6D" w:rsidRPr="00045E6D" w:rsidRDefault="00045E6D" w:rsidP="00952389">
            <w:pPr>
              <w:jc w:val="center"/>
              <w:rPr>
                <w:rFonts w:ascii="Arial" w:hAnsi="Arial" w:cs="Arial"/>
                <w:b/>
                <w:sz w:val="24"/>
                <w:szCs w:val="24"/>
              </w:rPr>
            </w:pPr>
            <w:r w:rsidRPr="00045E6D">
              <w:rPr>
                <w:rFonts w:ascii="Arial" w:hAnsi="Arial" w:cs="Arial"/>
                <w:b/>
                <w:sz w:val="24"/>
                <w:szCs w:val="24"/>
              </w:rPr>
              <w:t xml:space="preserve">Medio de Impugnación </w:t>
            </w:r>
          </w:p>
        </w:tc>
        <w:tc>
          <w:tcPr>
            <w:tcW w:w="1427" w:type="dxa"/>
          </w:tcPr>
          <w:p w14:paraId="22282EC5" w14:textId="77777777" w:rsidR="00045E6D" w:rsidRPr="00045E6D" w:rsidRDefault="00045E6D" w:rsidP="00952389">
            <w:pPr>
              <w:jc w:val="center"/>
              <w:rPr>
                <w:rFonts w:ascii="Arial" w:hAnsi="Arial" w:cs="Arial"/>
                <w:b/>
                <w:sz w:val="24"/>
                <w:szCs w:val="24"/>
              </w:rPr>
            </w:pPr>
            <w:r w:rsidRPr="00045E6D">
              <w:rPr>
                <w:rFonts w:ascii="Arial" w:hAnsi="Arial" w:cs="Arial"/>
                <w:b/>
                <w:sz w:val="24"/>
                <w:szCs w:val="24"/>
              </w:rPr>
              <w:t xml:space="preserve">Fecha de recepción </w:t>
            </w:r>
          </w:p>
        </w:tc>
        <w:tc>
          <w:tcPr>
            <w:tcW w:w="1844" w:type="dxa"/>
          </w:tcPr>
          <w:p w14:paraId="7A96F482" w14:textId="77777777" w:rsidR="00045E6D" w:rsidRPr="00045E6D" w:rsidRDefault="00045E6D" w:rsidP="00952389">
            <w:pPr>
              <w:jc w:val="center"/>
              <w:rPr>
                <w:rFonts w:ascii="Arial" w:hAnsi="Arial" w:cs="Arial"/>
                <w:b/>
                <w:sz w:val="24"/>
                <w:szCs w:val="24"/>
              </w:rPr>
            </w:pPr>
            <w:r w:rsidRPr="00045E6D">
              <w:rPr>
                <w:rFonts w:ascii="Arial" w:hAnsi="Arial" w:cs="Arial"/>
                <w:b/>
                <w:sz w:val="24"/>
                <w:szCs w:val="24"/>
              </w:rPr>
              <w:t xml:space="preserve">Autoridad u órgano que emite el acto </w:t>
            </w:r>
          </w:p>
        </w:tc>
        <w:tc>
          <w:tcPr>
            <w:tcW w:w="1906" w:type="dxa"/>
          </w:tcPr>
          <w:p w14:paraId="0C2F213B" w14:textId="77777777" w:rsidR="00045E6D" w:rsidRPr="00045E6D" w:rsidRDefault="00045E6D" w:rsidP="00952389">
            <w:pPr>
              <w:jc w:val="center"/>
              <w:rPr>
                <w:rFonts w:ascii="Arial" w:hAnsi="Arial" w:cs="Arial"/>
                <w:b/>
                <w:sz w:val="24"/>
                <w:szCs w:val="24"/>
              </w:rPr>
            </w:pPr>
            <w:r w:rsidRPr="00045E6D">
              <w:rPr>
                <w:rFonts w:ascii="Arial" w:hAnsi="Arial" w:cs="Arial"/>
                <w:b/>
                <w:sz w:val="24"/>
                <w:szCs w:val="24"/>
              </w:rPr>
              <w:t>Resolución, o acto que se impugna</w:t>
            </w:r>
          </w:p>
        </w:tc>
        <w:tc>
          <w:tcPr>
            <w:tcW w:w="2851" w:type="dxa"/>
          </w:tcPr>
          <w:p w14:paraId="071A8D9C" w14:textId="77777777" w:rsidR="00045E6D" w:rsidRPr="00045E6D" w:rsidRDefault="00045E6D" w:rsidP="00952389">
            <w:pPr>
              <w:jc w:val="center"/>
              <w:rPr>
                <w:rFonts w:ascii="Arial" w:hAnsi="Arial" w:cs="Arial"/>
                <w:b/>
                <w:sz w:val="24"/>
                <w:szCs w:val="24"/>
              </w:rPr>
            </w:pPr>
            <w:r w:rsidRPr="00045E6D">
              <w:rPr>
                <w:rFonts w:ascii="Arial" w:hAnsi="Arial" w:cs="Arial"/>
                <w:b/>
                <w:sz w:val="24"/>
                <w:szCs w:val="24"/>
              </w:rPr>
              <w:t xml:space="preserve">Sentido de la resolución, o acto que se impugna </w:t>
            </w:r>
          </w:p>
        </w:tc>
        <w:tc>
          <w:tcPr>
            <w:tcW w:w="1785" w:type="dxa"/>
          </w:tcPr>
          <w:p w14:paraId="20B73D7D" w14:textId="77777777" w:rsidR="00045E6D" w:rsidRPr="00045E6D" w:rsidRDefault="00045E6D" w:rsidP="00952389">
            <w:pPr>
              <w:jc w:val="center"/>
              <w:rPr>
                <w:rFonts w:ascii="Arial" w:hAnsi="Arial" w:cs="Arial"/>
                <w:b/>
                <w:sz w:val="24"/>
                <w:szCs w:val="24"/>
              </w:rPr>
            </w:pPr>
            <w:r w:rsidRPr="00045E6D">
              <w:rPr>
                <w:rFonts w:ascii="Arial" w:hAnsi="Arial" w:cs="Arial"/>
                <w:b/>
                <w:sz w:val="24"/>
                <w:szCs w:val="24"/>
              </w:rPr>
              <w:t>Fecha de emisión de la resolución o acto que se impugna</w:t>
            </w:r>
          </w:p>
        </w:tc>
        <w:tc>
          <w:tcPr>
            <w:tcW w:w="1787" w:type="dxa"/>
          </w:tcPr>
          <w:p w14:paraId="30BEB782" w14:textId="77777777" w:rsidR="00045E6D" w:rsidRPr="00045E6D" w:rsidRDefault="00045E6D" w:rsidP="00952389">
            <w:pPr>
              <w:jc w:val="center"/>
              <w:rPr>
                <w:rFonts w:ascii="Arial" w:hAnsi="Arial" w:cs="Arial"/>
                <w:b/>
                <w:sz w:val="24"/>
                <w:szCs w:val="24"/>
              </w:rPr>
            </w:pPr>
            <w:r w:rsidRPr="00045E6D">
              <w:rPr>
                <w:rFonts w:ascii="Arial" w:hAnsi="Arial" w:cs="Arial"/>
                <w:b/>
                <w:sz w:val="24"/>
                <w:szCs w:val="24"/>
              </w:rPr>
              <w:t xml:space="preserve">Fecha de notificación </w:t>
            </w:r>
          </w:p>
        </w:tc>
        <w:tc>
          <w:tcPr>
            <w:tcW w:w="2015" w:type="dxa"/>
          </w:tcPr>
          <w:p w14:paraId="1F92BA90" w14:textId="77777777" w:rsidR="00045E6D" w:rsidRPr="00045E6D" w:rsidRDefault="00045E6D" w:rsidP="00952389">
            <w:pPr>
              <w:jc w:val="center"/>
              <w:rPr>
                <w:rFonts w:ascii="Arial" w:hAnsi="Arial" w:cs="Arial"/>
                <w:b/>
                <w:sz w:val="24"/>
                <w:szCs w:val="24"/>
              </w:rPr>
            </w:pPr>
            <w:r w:rsidRPr="00045E6D">
              <w:rPr>
                <w:rFonts w:ascii="Arial" w:hAnsi="Arial" w:cs="Arial"/>
                <w:b/>
                <w:sz w:val="24"/>
                <w:szCs w:val="24"/>
              </w:rPr>
              <w:t>Observaciones</w:t>
            </w:r>
          </w:p>
        </w:tc>
      </w:tr>
      <w:tr w:rsidR="00045E6D" w:rsidRPr="00A948A9" w14:paraId="28324721" w14:textId="77777777" w:rsidTr="00952389">
        <w:tc>
          <w:tcPr>
            <w:tcW w:w="1532" w:type="dxa"/>
          </w:tcPr>
          <w:p w14:paraId="7474C099" w14:textId="77777777" w:rsidR="00045E6D" w:rsidRPr="00045E6D" w:rsidRDefault="00045E6D" w:rsidP="00952389">
            <w:pPr>
              <w:jc w:val="center"/>
              <w:rPr>
                <w:rFonts w:ascii="Arial" w:hAnsi="Arial" w:cs="Arial"/>
                <w:b/>
                <w:sz w:val="24"/>
                <w:szCs w:val="24"/>
              </w:rPr>
            </w:pPr>
            <w:r w:rsidRPr="00045E6D">
              <w:rPr>
                <w:rFonts w:ascii="Arial" w:hAnsi="Arial" w:cs="Arial"/>
                <w:b/>
                <w:sz w:val="24"/>
                <w:szCs w:val="24"/>
              </w:rPr>
              <w:t>TEEA-PES 026/2018</w:t>
            </w:r>
          </w:p>
        </w:tc>
        <w:tc>
          <w:tcPr>
            <w:tcW w:w="1998" w:type="dxa"/>
          </w:tcPr>
          <w:p w14:paraId="3E0DA9BD" w14:textId="77777777" w:rsidR="00045E6D" w:rsidRPr="00045E6D" w:rsidRDefault="00045E6D" w:rsidP="00952389">
            <w:pPr>
              <w:jc w:val="center"/>
              <w:rPr>
                <w:rFonts w:ascii="Arial" w:hAnsi="Arial" w:cs="Arial"/>
                <w:sz w:val="24"/>
                <w:szCs w:val="24"/>
              </w:rPr>
            </w:pPr>
            <w:r w:rsidRPr="00045E6D">
              <w:rPr>
                <w:rFonts w:ascii="Arial" w:hAnsi="Arial" w:cs="Arial"/>
                <w:sz w:val="24"/>
                <w:szCs w:val="24"/>
              </w:rPr>
              <w:t xml:space="preserve">C. Carlos Alberto Ávila González, en su carácter de Representante del PRI ante el XVII CD del IEE </w:t>
            </w:r>
          </w:p>
        </w:tc>
        <w:tc>
          <w:tcPr>
            <w:tcW w:w="1751" w:type="dxa"/>
          </w:tcPr>
          <w:p w14:paraId="2D3590C0" w14:textId="77777777" w:rsidR="00045E6D" w:rsidRPr="00045E6D" w:rsidRDefault="00045E6D" w:rsidP="00952389">
            <w:pPr>
              <w:jc w:val="center"/>
              <w:rPr>
                <w:rFonts w:ascii="Arial" w:hAnsi="Arial" w:cs="Arial"/>
                <w:sz w:val="24"/>
                <w:szCs w:val="24"/>
              </w:rPr>
            </w:pPr>
            <w:r w:rsidRPr="00045E6D">
              <w:rPr>
                <w:rFonts w:ascii="Arial" w:hAnsi="Arial" w:cs="Arial"/>
                <w:sz w:val="24"/>
                <w:szCs w:val="24"/>
              </w:rPr>
              <w:t xml:space="preserve">Procedimiento Especial Sancionador </w:t>
            </w:r>
          </w:p>
        </w:tc>
        <w:tc>
          <w:tcPr>
            <w:tcW w:w="1427" w:type="dxa"/>
          </w:tcPr>
          <w:p w14:paraId="7AFEEE76" w14:textId="77777777" w:rsidR="00045E6D" w:rsidRPr="00045E6D" w:rsidRDefault="00045E6D" w:rsidP="00952389">
            <w:pPr>
              <w:jc w:val="center"/>
              <w:rPr>
                <w:rFonts w:ascii="Arial" w:hAnsi="Arial" w:cs="Arial"/>
                <w:sz w:val="24"/>
                <w:szCs w:val="24"/>
              </w:rPr>
            </w:pPr>
            <w:r w:rsidRPr="00045E6D">
              <w:rPr>
                <w:rFonts w:ascii="Arial" w:hAnsi="Arial" w:cs="Arial"/>
                <w:sz w:val="24"/>
                <w:szCs w:val="24"/>
              </w:rPr>
              <w:t>06/07/2018</w:t>
            </w:r>
          </w:p>
          <w:p w14:paraId="210F2778" w14:textId="77777777" w:rsidR="00045E6D" w:rsidRPr="00045E6D" w:rsidRDefault="00045E6D" w:rsidP="00952389">
            <w:pPr>
              <w:jc w:val="center"/>
              <w:rPr>
                <w:rFonts w:ascii="Arial" w:hAnsi="Arial" w:cs="Arial"/>
                <w:sz w:val="24"/>
                <w:szCs w:val="24"/>
              </w:rPr>
            </w:pPr>
            <w:r w:rsidRPr="00045E6D">
              <w:rPr>
                <w:rFonts w:ascii="Arial" w:hAnsi="Arial" w:cs="Arial"/>
                <w:sz w:val="24"/>
                <w:szCs w:val="24"/>
              </w:rPr>
              <w:t>22:15 hrs.</w:t>
            </w:r>
          </w:p>
        </w:tc>
        <w:tc>
          <w:tcPr>
            <w:tcW w:w="1844" w:type="dxa"/>
          </w:tcPr>
          <w:p w14:paraId="5D69F125" w14:textId="77777777" w:rsidR="00045E6D" w:rsidRPr="00045E6D" w:rsidRDefault="00045E6D" w:rsidP="00952389">
            <w:pPr>
              <w:rPr>
                <w:rFonts w:ascii="Arial" w:hAnsi="Arial" w:cs="Arial"/>
                <w:sz w:val="24"/>
                <w:szCs w:val="24"/>
              </w:rPr>
            </w:pPr>
            <w:r w:rsidRPr="00045E6D">
              <w:rPr>
                <w:rFonts w:ascii="Arial" w:hAnsi="Arial" w:cs="Arial"/>
                <w:sz w:val="24"/>
                <w:szCs w:val="24"/>
              </w:rPr>
              <w:t xml:space="preserve">PAN, PRD y MC, integrantes de la coalición “por Aguascalientes al Frente” y su Candidato a Diputado Local por el XV </w:t>
            </w:r>
            <w:r w:rsidRPr="00045E6D">
              <w:rPr>
                <w:rFonts w:ascii="Arial" w:hAnsi="Arial" w:cs="Arial"/>
                <w:sz w:val="24"/>
                <w:szCs w:val="24"/>
              </w:rPr>
              <w:lastRenderedPageBreak/>
              <w:t>Distrito Electoral el C. Adrián Alfonso Ruíz Romo</w:t>
            </w:r>
          </w:p>
        </w:tc>
        <w:tc>
          <w:tcPr>
            <w:tcW w:w="1906" w:type="dxa"/>
          </w:tcPr>
          <w:p w14:paraId="44550E61" w14:textId="77777777" w:rsidR="00045E6D" w:rsidRPr="00045E6D" w:rsidRDefault="00045E6D" w:rsidP="00952389">
            <w:pPr>
              <w:jc w:val="center"/>
              <w:rPr>
                <w:rFonts w:ascii="Arial" w:hAnsi="Arial" w:cs="Arial"/>
                <w:sz w:val="24"/>
                <w:szCs w:val="24"/>
              </w:rPr>
            </w:pPr>
            <w:r w:rsidRPr="00045E6D">
              <w:rPr>
                <w:rFonts w:ascii="Arial" w:hAnsi="Arial" w:cs="Arial"/>
                <w:sz w:val="24"/>
                <w:szCs w:val="24"/>
              </w:rPr>
              <w:lastRenderedPageBreak/>
              <w:t>Propaganda Electoral en Equipamiento Urbano</w:t>
            </w:r>
          </w:p>
        </w:tc>
        <w:tc>
          <w:tcPr>
            <w:tcW w:w="2851" w:type="dxa"/>
          </w:tcPr>
          <w:p w14:paraId="0E157556" w14:textId="77777777" w:rsidR="00045E6D" w:rsidRPr="00045E6D" w:rsidRDefault="00045E6D" w:rsidP="00952389">
            <w:pPr>
              <w:jc w:val="center"/>
              <w:rPr>
                <w:rFonts w:ascii="Arial" w:hAnsi="Arial" w:cs="Arial"/>
                <w:sz w:val="24"/>
                <w:szCs w:val="24"/>
              </w:rPr>
            </w:pPr>
            <w:r w:rsidRPr="00045E6D">
              <w:rPr>
                <w:rFonts w:ascii="Arial" w:hAnsi="Arial" w:cs="Arial"/>
                <w:sz w:val="24"/>
                <w:szCs w:val="24"/>
              </w:rPr>
              <w:t xml:space="preserve">Violación a la normativa electoral </w:t>
            </w:r>
          </w:p>
        </w:tc>
        <w:tc>
          <w:tcPr>
            <w:tcW w:w="1785" w:type="dxa"/>
          </w:tcPr>
          <w:p w14:paraId="68430C67" w14:textId="77777777" w:rsidR="00045E6D" w:rsidRPr="00045E6D" w:rsidRDefault="00045E6D" w:rsidP="00952389">
            <w:pPr>
              <w:rPr>
                <w:rFonts w:ascii="Arial" w:hAnsi="Arial" w:cs="Arial"/>
                <w:sz w:val="24"/>
                <w:szCs w:val="24"/>
              </w:rPr>
            </w:pPr>
            <w:r w:rsidRPr="00045E6D">
              <w:rPr>
                <w:rFonts w:ascii="Arial" w:hAnsi="Arial" w:cs="Arial"/>
                <w:sz w:val="24"/>
                <w:szCs w:val="24"/>
              </w:rPr>
              <w:t xml:space="preserve">No aplica en el caso concreto  </w:t>
            </w:r>
          </w:p>
          <w:p w14:paraId="6F3FB30B" w14:textId="77777777" w:rsidR="00045E6D" w:rsidRPr="00045E6D" w:rsidRDefault="00045E6D" w:rsidP="00952389">
            <w:pPr>
              <w:jc w:val="center"/>
              <w:rPr>
                <w:rFonts w:ascii="Arial" w:hAnsi="Arial" w:cs="Arial"/>
                <w:sz w:val="24"/>
                <w:szCs w:val="24"/>
              </w:rPr>
            </w:pPr>
          </w:p>
        </w:tc>
        <w:tc>
          <w:tcPr>
            <w:tcW w:w="1787" w:type="dxa"/>
          </w:tcPr>
          <w:p w14:paraId="79C48ED9" w14:textId="77777777" w:rsidR="00045E6D" w:rsidRPr="00045E6D" w:rsidRDefault="00045E6D" w:rsidP="00952389">
            <w:pPr>
              <w:rPr>
                <w:rFonts w:ascii="Arial" w:hAnsi="Arial" w:cs="Arial"/>
                <w:sz w:val="24"/>
                <w:szCs w:val="24"/>
              </w:rPr>
            </w:pPr>
            <w:r w:rsidRPr="00045E6D">
              <w:rPr>
                <w:rFonts w:ascii="Arial" w:hAnsi="Arial" w:cs="Arial"/>
                <w:sz w:val="24"/>
                <w:szCs w:val="24"/>
              </w:rPr>
              <w:t>El denunciante tuvo conocimiento el 08/06/2018</w:t>
            </w:r>
          </w:p>
        </w:tc>
        <w:tc>
          <w:tcPr>
            <w:tcW w:w="2015" w:type="dxa"/>
          </w:tcPr>
          <w:p w14:paraId="04A923BB" w14:textId="77777777" w:rsidR="00045E6D" w:rsidRDefault="00045E6D" w:rsidP="00045E6D">
            <w:pPr>
              <w:jc w:val="center"/>
              <w:rPr>
                <w:rFonts w:ascii="Arial" w:hAnsi="Arial" w:cs="Arial"/>
                <w:sz w:val="24"/>
                <w:szCs w:val="24"/>
              </w:rPr>
            </w:pPr>
            <w:r w:rsidRPr="00045E6D">
              <w:rPr>
                <w:rFonts w:ascii="Arial" w:hAnsi="Arial" w:cs="Arial"/>
                <w:sz w:val="24"/>
                <w:szCs w:val="24"/>
              </w:rPr>
              <w:t xml:space="preserve">Se turna a la ponencia de la Magistrada </w:t>
            </w:r>
            <w:r w:rsidRPr="00045E6D">
              <w:rPr>
                <w:rFonts w:ascii="Arial" w:hAnsi="Arial" w:cs="Arial"/>
                <w:b/>
                <w:sz w:val="24"/>
                <w:szCs w:val="24"/>
              </w:rPr>
              <w:t>Claudia Eloísa Díaz de León González</w:t>
            </w:r>
          </w:p>
          <w:p w14:paraId="67CC6B03" w14:textId="77777777" w:rsidR="00045E6D" w:rsidRPr="00751D2E" w:rsidRDefault="00045E6D" w:rsidP="00952389">
            <w:pPr>
              <w:jc w:val="center"/>
              <w:rPr>
                <w:rFonts w:ascii="Arial" w:hAnsi="Arial" w:cs="Arial"/>
                <w:b/>
                <w:sz w:val="24"/>
                <w:szCs w:val="24"/>
              </w:rPr>
            </w:pPr>
          </w:p>
        </w:tc>
      </w:tr>
    </w:tbl>
    <w:p w14:paraId="2BDF8C30" w14:textId="77777777" w:rsidR="00045E6D" w:rsidRDefault="00045E6D" w:rsidP="00D6266A">
      <w:pPr>
        <w:rPr>
          <w:rFonts w:ascii="Arial" w:hAnsi="Arial" w:cs="Arial"/>
          <w:sz w:val="48"/>
          <w:szCs w:val="48"/>
        </w:rPr>
      </w:pPr>
    </w:p>
    <w:p w14:paraId="3A11E70D" w14:textId="77777777" w:rsidR="00952389" w:rsidRDefault="00952389"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952389" w:rsidRPr="0010356E" w14:paraId="1C8C61D0" w14:textId="77777777" w:rsidTr="00952389">
        <w:tc>
          <w:tcPr>
            <w:tcW w:w="1532" w:type="dxa"/>
          </w:tcPr>
          <w:p w14:paraId="5BD9C0DA" w14:textId="77777777" w:rsidR="00952389" w:rsidRPr="0010356E" w:rsidRDefault="00952389" w:rsidP="00952389">
            <w:pPr>
              <w:jc w:val="center"/>
              <w:rPr>
                <w:rFonts w:ascii="Arial" w:hAnsi="Arial" w:cs="Arial"/>
                <w:b/>
                <w:sz w:val="24"/>
                <w:szCs w:val="24"/>
              </w:rPr>
            </w:pPr>
            <w:r w:rsidRPr="0010356E">
              <w:rPr>
                <w:rFonts w:ascii="Arial" w:hAnsi="Arial" w:cs="Arial"/>
                <w:b/>
                <w:sz w:val="24"/>
                <w:szCs w:val="24"/>
              </w:rPr>
              <w:t>No. Expediente</w:t>
            </w:r>
          </w:p>
        </w:tc>
        <w:tc>
          <w:tcPr>
            <w:tcW w:w="1998" w:type="dxa"/>
          </w:tcPr>
          <w:p w14:paraId="4BC850F3" w14:textId="77777777" w:rsidR="00952389" w:rsidRPr="0010356E" w:rsidRDefault="00952389" w:rsidP="00952389">
            <w:pPr>
              <w:jc w:val="center"/>
              <w:rPr>
                <w:rFonts w:ascii="Arial" w:hAnsi="Arial" w:cs="Arial"/>
                <w:b/>
                <w:sz w:val="24"/>
                <w:szCs w:val="24"/>
              </w:rPr>
            </w:pPr>
            <w:r w:rsidRPr="0010356E">
              <w:rPr>
                <w:rFonts w:ascii="Arial" w:hAnsi="Arial" w:cs="Arial"/>
                <w:b/>
                <w:sz w:val="24"/>
                <w:szCs w:val="24"/>
              </w:rPr>
              <w:t xml:space="preserve">Nombre del/a Promovente </w:t>
            </w:r>
          </w:p>
        </w:tc>
        <w:tc>
          <w:tcPr>
            <w:tcW w:w="1751" w:type="dxa"/>
          </w:tcPr>
          <w:p w14:paraId="5ED64761" w14:textId="77777777" w:rsidR="00952389" w:rsidRPr="0010356E" w:rsidRDefault="00952389" w:rsidP="00952389">
            <w:pPr>
              <w:jc w:val="center"/>
              <w:rPr>
                <w:rFonts w:ascii="Arial" w:hAnsi="Arial" w:cs="Arial"/>
                <w:b/>
                <w:sz w:val="24"/>
                <w:szCs w:val="24"/>
              </w:rPr>
            </w:pPr>
            <w:r w:rsidRPr="0010356E">
              <w:rPr>
                <w:rFonts w:ascii="Arial" w:hAnsi="Arial" w:cs="Arial"/>
                <w:b/>
                <w:sz w:val="24"/>
                <w:szCs w:val="24"/>
              </w:rPr>
              <w:t xml:space="preserve">Medio de Impugnación </w:t>
            </w:r>
          </w:p>
        </w:tc>
        <w:tc>
          <w:tcPr>
            <w:tcW w:w="1427" w:type="dxa"/>
          </w:tcPr>
          <w:p w14:paraId="5D7D2A8E" w14:textId="77777777" w:rsidR="00952389" w:rsidRPr="0010356E" w:rsidRDefault="00952389" w:rsidP="00952389">
            <w:pPr>
              <w:jc w:val="center"/>
              <w:rPr>
                <w:rFonts w:ascii="Arial" w:hAnsi="Arial" w:cs="Arial"/>
                <w:b/>
                <w:sz w:val="24"/>
                <w:szCs w:val="24"/>
              </w:rPr>
            </w:pPr>
            <w:r w:rsidRPr="0010356E">
              <w:rPr>
                <w:rFonts w:ascii="Arial" w:hAnsi="Arial" w:cs="Arial"/>
                <w:b/>
                <w:sz w:val="24"/>
                <w:szCs w:val="24"/>
              </w:rPr>
              <w:t xml:space="preserve">Fecha de recepción </w:t>
            </w:r>
          </w:p>
        </w:tc>
        <w:tc>
          <w:tcPr>
            <w:tcW w:w="1844" w:type="dxa"/>
          </w:tcPr>
          <w:p w14:paraId="25D66D05" w14:textId="77777777" w:rsidR="00952389" w:rsidRPr="0010356E" w:rsidRDefault="00952389" w:rsidP="00952389">
            <w:pPr>
              <w:jc w:val="center"/>
              <w:rPr>
                <w:rFonts w:ascii="Arial" w:hAnsi="Arial" w:cs="Arial"/>
                <w:b/>
                <w:sz w:val="24"/>
                <w:szCs w:val="24"/>
              </w:rPr>
            </w:pPr>
            <w:r w:rsidRPr="0010356E">
              <w:rPr>
                <w:rFonts w:ascii="Arial" w:hAnsi="Arial" w:cs="Arial"/>
                <w:b/>
                <w:sz w:val="24"/>
                <w:szCs w:val="24"/>
              </w:rPr>
              <w:t xml:space="preserve">Autoridad u órgano que emite el acto </w:t>
            </w:r>
          </w:p>
        </w:tc>
        <w:tc>
          <w:tcPr>
            <w:tcW w:w="1906" w:type="dxa"/>
          </w:tcPr>
          <w:p w14:paraId="2E210DB8" w14:textId="77777777" w:rsidR="00952389" w:rsidRPr="0010356E" w:rsidRDefault="00952389" w:rsidP="00952389">
            <w:pPr>
              <w:jc w:val="center"/>
              <w:rPr>
                <w:rFonts w:ascii="Arial" w:hAnsi="Arial" w:cs="Arial"/>
                <w:b/>
                <w:sz w:val="24"/>
                <w:szCs w:val="24"/>
              </w:rPr>
            </w:pPr>
            <w:r w:rsidRPr="0010356E">
              <w:rPr>
                <w:rFonts w:ascii="Arial" w:hAnsi="Arial" w:cs="Arial"/>
                <w:b/>
                <w:sz w:val="24"/>
                <w:szCs w:val="24"/>
              </w:rPr>
              <w:t>Resolución, o acto que se impugna</w:t>
            </w:r>
          </w:p>
        </w:tc>
        <w:tc>
          <w:tcPr>
            <w:tcW w:w="2851" w:type="dxa"/>
          </w:tcPr>
          <w:p w14:paraId="45180876" w14:textId="77777777" w:rsidR="00952389" w:rsidRPr="0010356E" w:rsidRDefault="00952389" w:rsidP="00952389">
            <w:pPr>
              <w:jc w:val="center"/>
              <w:rPr>
                <w:rFonts w:ascii="Arial" w:hAnsi="Arial" w:cs="Arial"/>
                <w:b/>
                <w:sz w:val="24"/>
                <w:szCs w:val="24"/>
              </w:rPr>
            </w:pPr>
            <w:r w:rsidRPr="0010356E">
              <w:rPr>
                <w:rFonts w:ascii="Arial" w:hAnsi="Arial" w:cs="Arial"/>
                <w:b/>
                <w:sz w:val="24"/>
                <w:szCs w:val="24"/>
              </w:rPr>
              <w:t xml:space="preserve">Sentido de la resolución, o acto que se impugna </w:t>
            </w:r>
          </w:p>
        </w:tc>
        <w:tc>
          <w:tcPr>
            <w:tcW w:w="1785" w:type="dxa"/>
          </w:tcPr>
          <w:p w14:paraId="46096EAF" w14:textId="77777777" w:rsidR="00952389" w:rsidRPr="0010356E" w:rsidRDefault="00952389" w:rsidP="00952389">
            <w:pPr>
              <w:jc w:val="center"/>
              <w:rPr>
                <w:rFonts w:ascii="Arial" w:hAnsi="Arial" w:cs="Arial"/>
                <w:b/>
                <w:sz w:val="24"/>
                <w:szCs w:val="24"/>
              </w:rPr>
            </w:pPr>
            <w:r w:rsidRPr="0010356E">
              <w:rPr>
                <w:rFonts w:ascii="Arial" w:hAnsi="Arial" w:cs="Arial"/>
                <w:b/>
                <w:sz w:val="24"/>
                <w:szCs w:val="24"/>
              </w:rPr>
              <w:t>Fecha de emisión de la resolución o acto que se impugna</w:t>
            </w:r>
          </w:p>
        </w:tc>
        <w:tc>
          <w:tcPr>
            <w:tcW w:w="1787" w:type="dxa"/>
          </w:tcPr>
          <w:p w14:paraId="72E804EA" w14:textId="77777777" w:rsidR="00952389" w:rsidRPr="0010356E" w:rsidRDefault="00952389" w:rsidP="00952389">
            <w:pPr>
              <w:jc w:val="center"/>
              <w:rPr>
                <w:rFonts w:ascii="Arial" w:hAnsi="Arial" w:cs="Arial"/>
                <w:b/>
                <w:sz w:val="24"/>
                <w:szCs w:val="24"/>
              </w:rPr>
            </w:pPr>
            <w:r w:rsidRPr="0010356E">
              <w:rPr>
                <w:rFonts w:ascii="Arial" w:hAnsi="Arial" w:cs="Arial"/>
                <w:b/>
                <w:sz w:val="24"/>
                <w:szCs w:val="24"/>
              </w:rPr>
              <w:t xml:space="preserve">Fecha de notificación </w:t>
            </w:r>
          </w:p>
        </w:tc>
        <w:tc>
          <w:tcPr>
            <w:tcW w:w="2015" w:type="dxa"/>
          </w:tcPr>
          <w:p w14:paraId="4A1180F0" w14:textId="77777777" w:rsidR="00952389" w:rsidRPr="0010356E" w:rsidRDefault="00952389" w:rsidP="00952389">
            <w:pPr>
              <w:jc w:val="center"/>
              <w:rPr>
                <w:rFonts w:ascii="Arial" w:hAnsi="Arial" w:cs="Arial"/>
                <w:b/>
                <w:sz w:val="24"/>
                <w:szCs w:val="24"/>
              </w:rPr>
            </w:pPr>
            <w:r w:rsidRPr="0010356E">
              <w:rPr>
                <w:rFonts w:ascii="Arial" w:hAnsi="Arial" w:cs="Arial"/>
                <w:b/>
                <w:sz w:val="24"/>
                <w:szCs w:val="24"/>
              </w:rPr>
              <w:t>Observaciones</w:t>
            </w:r>
          </w:p>
        </w:tc>
      </w:tr>
      <w:tr w:rsidR="00952389" w:rsidRPr="00A948A9" w14:paraId="1654E407" w14:textId="77777777" w:rsidTr="00952389">
        <w:tc>
          <w:tcPr>
            <w:tcW w:w="1532" w:type="dxa"/>
          </w:tcPr>
          <w:p w14:paraId="50912E3F" w14:textId="77777777" w:rsidR="00952389" w:rsidRPr="0010356E" w:rsidRDefault="00952389" w:rsidP="00952389">
            <w:pPr>
              <w:jc w:val="center"/>
              <w:rPr>
                <w:rFonts w:ascii="Arial" w:hAnsi="Arial" w:cs="Arial"/>
                <w:b/>
                <w:sz w:val="24"/>
                <w:szCs w:val="24"/>
              </w:rPr>
            </w:pPr>
            <w:r w:rsidRPr="0010356E">
              <w:rPr>
                <w:rFonts w:ascii="Arial" w:hAnsi="Arial" w:cs="Arial"/>
                <w:b/>
                <w:sz w:val="24"/>
                <w:szCs w:val="24"/>
              </w:rPr>
              <w:t>TEEA-PES 027/2018</w:t>
            </w:r>
          </w:p>
        </w:tc>
        <w:tc>
          <w:tcPr>
            <w:tcW w:w="1998" w:type="dxa"/>
          </w:tcPr>
          <w:p w14:paraId="6CA7FDE0" w14:textId="77777777" w:rsidR="00952389" w:rsidRPr="0010356E" w:rsidRDefault="00952389" w:rsidP="00952389">
            <w:pPr>
              <w:jc w:val="center"/>
              <w:rPr>
                <w:rFonts w:ascii="Arial" w:hAnsi="Arial" w:cs="Arial"/>
                <w:sz w:val="24"/>
                <w:szCs w:val="24"/>
              </w:rPr>
            </w:pPr>
            <w:r w:rsidRPr="0010356E">
              <w:rPr>
                <w:rFonts w:ascii="Arial" w:hAnsi="Arial" w:cs="Arial"/>
                <w:sz w:val="24"/>
                <w:szCs w:val="24"/>
              </w:rPr>
              <w:t>Lic. Enrique Lomas Torres, en su carácter de Representante Propietario del PRI ante el 02 CD del INE en el Estado de Ags.</w:t>
            </w:r>
          </w:p>
        </w:tc>
        <w:tc>
          <w:tcPr>
            <w:tcW w:w="1751" w:type="dxa"/>
          </w:tcPr>
          <w:p w14:paraId="03C37629" w14:textId="77777777" w:rsidR="00952389" w:rsidRPr="0010356E" w:rsidRDefault="00952389" w:rsidP="00952389">
            <w:pPr>
              <w:jc w:val="center"/>
              <w:rPr>
                <w:rFonts w:ascii="Arial" w:hAnsi="Arial" w:cs="Arial"/>
                <w:sz w:val="24"/>
                <w:szCs w:val="24"/>
              </w:rPr>
            </w:pPr>
            <w:r w:rsidRPr="0010356E">
              <w:rPr>
                <w:rFonts w:ascii="Arial" w:hAnsi="Arial" w:cs="Arial"/>
                <w:sz w:val="24"/>
                <w:szCs w:val="24"/>
              </w:rPr>
              <w:t xml:space="preserve">Procedimiento Especial Sancionador </w:t>
            </w:r>
          </w:p>
        </w:tc>
        <w:tc>
          <w:tcPr>
            <w:tcW w:w="1427" w:type="dxa"/>
          </w:tcPr>
          <w:p w14:paraId="7C98B910" w14:textId="77777777" w:rsidR="00952389" w:rsidRPr="0010356E" w:rsidRDefault="00952389" w:rsidP="00952389">
            <w:pPr>
              <w:jc w:val="center"/>
              <w:rPr>
                <w:rFonts w:ascii="Arial" w:hAnsi="Arial" w:cs="Arial"/>
                <w:sz w:val="24"/>
                <w:szCs w:val="24"/>
              </w:rPr>
            </w:pPr>
            <w:r w:rsidRPr="0010356E">
              <w:rPr>
                <w:rFonts w:ascii="Arial" w:hAnsi="Arial" w:cs="Arial"/>
                <w:sz w:val="24"/>
                <w:szCs w:val="24"/>
              </w:rPr>
              <w:t>10/07/2018</w:t>
            </w:r>
          </w:p>
          <w:p w14:paraId="0A00A788" w14:textId="77777777" w:rsidR="00952389" w:rsidRPr="0010356E" w:rsidRDefault="00952389" w:rsidP="00952389">
            <w:pPr>
              <w:jc w:val="center"/>
              <w:rPr>
                <w:rFonts w:ascii="Arial" w:hAnsi="Arial" w:cs="Arial"/>
                <w:sz w:val="24"/>
                <w:szCs w:val="24"/>
              </w:rPr>
            </w:pPr>
            <w:r w:rsidRPr="0010356E">
              <w:rPr>
                <w:rFonts w:ascii="Arial" w:hAnsi="Arial" w:cs="Arial"/>
                <w:sz w:val="24"/>
                <w:szCs w:val="24"/>
              </w:rPr>
              <w:t>09:08 hrs.</w:t>
            </w:r>
          </w:p>
        </w:tc>
        <w:tc>
          <w:tcPr>
            <w:tcW w:w="1844" w:type="dxa"/>
          </w:tcPr>
          <w:p w14:paraId="5627C4AD" w14:textId="77777777" w:rsidR="00952389" w:rsidRPr="0010356E" w:rsidRDefault="00952389" w:rsidP="00952389">
            <w:pPr>
              <w:rPr>
                <w:rFonts w:ascii="Arial" w:hAnsi="Arial" w:cs="Arial"/>
                <w:sz w:val="24"/>
                <w:szCs w:val="24"/>
              </w:rPr>
            </w:pPr>
            <w:r w:rsidRPr="0010356E">
              <w:rPr>
                <w:rFonts w:ascii="Arial" w:hAnsi="Arial" w:cs="Arial"/>
                <w:sz w:val="24"/>
                <w:szCs w:val="24"/>
              </w:rPr>
              <w:t xml:space="preserve">PAN, PRD y MC, integrantes de la coalición “por Aguascalientes al Frente”; Leonardo Montañez Castro; Municipio de Aguascalientes a través de su Presidenta Municipal María Teresa </w:t>
            </w:r>
            <w:r w:rsidRPr="0010356E">
              <w:rPr>
                <w:rFonts w:ascii="Arial" w:hAnsi="Arial" w:cs="Arial"/>
                <w:sz w:val="24"/>
                <w:szCs w:val="24"/>
              </w:rPr>
              <w:lastRenderedPageBreak/>
              <w:t>Jiménez Esquivel; Antonio Ortega Martínez y Jesús Ortiz Torrez.</w:t>
            </w:r>
          </w:p>
        </w:tc>
        <w:tc>
          <w:tcPr>
            <w:tcW w:w="1906" w:type="dxa"/>
          </w:tcPr>
          <w:p w14:paraId="4EB10A7F" w14:textId="77777777" w:rsidR="00952389" w:rsidRPr="0010356E" w:rsidRDefault="0010356E" w:rsidP="00952389">
            <w:pPr>
              <w:jc w:val="center"/>
              <w:rPr>
                <w:rFonts w:ascii="Arial" w:hAnsi="Arial" w:cs="Arial"/>
                <w:sz w:val="24"/>
                <w:szCs w:val="24"/>
              </w:rPr>
            </w:pPr>
            <w:r w:rsidRPr="0010356E">
              <w:rPr>
                <w:rFonts w:ascii="Arial" w:hAnsi="Arial" w:cs="Arial"/>
                <w:sz w:val="24"/>
                <w:szCs w:val="24"/>
              </w:rPr>
              <w:lastRenderedPageBreak/>
              <w:t xml:space="preserve">Evento proselitista en un crucero de esta ciudad, en apoyo del Candidato demandado, utilizando personal y recursos materiales del H. Ayuntamiento de Aguascalientes </w:t>
            </w:r>
          </w:p>
        </w:tc>
        <w:tc>
          <w:tcPr>
            <w:tcW w:w="2851" w:type="dxa"/>
          </w:tcPr>
          <w:p w14:paraId="78EC8852" w14:textId="77777777" w:rsidR="00952389" w:rsidRPr="0010356E" w:rsidRDefault="00952389" w:rsidP="00952389">
            <w:pPr>
              <w:jc w:val="center"/>
              <w:rPr>
                <w:rFonts w:ascii="Arial" w:hAnsi="Arial" w:cs="Arial"/>
                <w:sz w:val="24"/>
                <w:szCs w:val="24"/>
              </w:rPr>
            </w:pPr>
            <w:r w:rsidRPr="0010356E">
              <w:rPr>
                <w:rFonts w:ascii="Arial" w:hAnsi="Arial" w:cs="Arial"/>
                <w:sz w:val="24"/>
                <w:szCs w:val="24"/>
              </w:rPr>
              <w:t xml:space="preserve">Propaganda Política Electoral y actos de campaña que violan la ley </w:t>
            </w:r>
          </w:p>
        </w:tc>
        <w:tc>
          <w:tcPr>
            <w:tcW w:w="1785" w:type="dxa"/>
          </w:tcPr>
          <w:p w14:paraId="253697FE" w14:textId="77777777" w:rsidR="00952389" w:rsidRPr="0010356E" w:rsidRDefault="00952389" w:rsidP="00952389">
            <w:pPr>
              <w:rPr>
                <w:rFonts w:ascii="Arial" w:hAnsi="Arial" w:cs="Arial"/>
                <w:sz w:val="24"/>
                <w:szCs w:val="24"/>
              </w:rPr>
            </w:pPr>
            <w:r w:rsidRPr="0010356E">
              <w:rPr>
                <w:rFonts w:ascii="Arial" w:hAnsi="Arial" w:cs="Arial"/>
                <w:sz w:val="24"/>
                <w:szCs w:val="24"/>
              </w:rPr>
              <w:t>18/05/2018</w:t>
            </w:r>
          </w:p>
          <w:p w14:paraId="3A71BBD2" w14:textId="77777777" w:rsidR="00952389" w:rsidRPr="0010356E" w:rsidRDefault="00952389" w:rsidP="00952389">
            <w:pPr>
              <w:jc w:val="center"/>
              <w:rPr>
                <w:rFonts w:ascii="Arial" w:hAnsi="Arial" w:cs="Arial"/>
                <w:sz w:val="24"/>
                <w:szCs w:val="24"/>
              </w:rPr>
            </w:pPr>
          </w:p>
        </w:tc>
        <w:tc>
          <w:tcPr>
            <w:tcW w:w="1787" w:type="dxa"/>
          </w:tcPr>
          <w:p w14:paraId="383F4B3F" w14:textId="77777777" w:rsidR="00952389" w:rsidRPr="0010356E" w:rsidRDefault="00952389" w:rsidP="00952389">
            <w:pPr>
              <w:rPr>
                <w:rFonts w:ascii="Arial" w:hAnsi="Arial" w:cs="Arial"/>
                <w:sz w:val="24"/>
                <w:szCs w:val="24"/>
              </w:rPr>
            </w:pPr>
            <w:r w:rsidRPr="0010356E">
              <w:rPr>
                <w:rFonts w:ascii="Arial" w:hAnsi="Arial" w:cs="Arial"/>
                <w:sz w:val="24"/>
                <w:szCs w:val="24"/>
              </w:rPr>
              <w:t>El denunciante tuvo conocimiento el 18/05/2018</w:t>
            </w:r>
          </w:p>
        </w:tc>
        <w:tc>
          <w:tcPr>
            <w:tcW w:w="2015" w:type="dxa"/>
          </w:tcPr>
          <w:p w14:paraId="6F366F33" w14:textId="77777777" w:rsidR="00952389" w:rsidRPr="00751D2E" w:rsidRDefault="00952389" w:rsidP="00952389">
            <w:pPr>
              <w:jc w:val="center"/>
              <w:rPr>
                <w:rFonts w:ascii="Arial" w:hAnsi="Arial" w:cs="Arial"/>
                <w:b/>
                <w:sz w:val="24"/>
                <w:szCs w:val="24"/>
              </w:rPr>
            </w:pPr>
            <w:r w:rsidRPr="0010356E">
              <w:rPr>
                <w:rFonts w:ascii="Arial" w:hAnsi="Arial" w:cs="Arial"/>
                <w:sz w:val="24"/>
                <w:szCs w:val="24"/>
              </w:rPr>
              <w:t xml:space="preserve">Se turna a la ponencia del Magistrado </w:t>
            </w:r>
            <w:r w:rsidRPr="0010356E">
              <w:rPr>
                <w:rFonts w:ascii="Arial" w:hAnsi="Arial" w:cs="Arial"/>
                <w:b/>
                <w:sz w:val="24"/>
                <w:szCs w:val="24"/>
              </w:rPr>
              <w:t>Jorge Ramón Díaz de León Gutiérrez</w:t>
            </w:r>
            <w:r w:rsidRPr="00751D2E">
              <w:rPr>
                <w:rFonts w:ascii="Arial" w:hAnsi="Arial" w:cs="Arial"/>
                <w:b/>
                <w:sz w:val="24"/>
                <w:szCs w:val="24"/>
              </w:rPr>
              <w:t xml:space="preserve"> </w:t>
            </w:r>
          </w:p>
        </w:tc>
      </w:tr>
    </w:tbl>
    <w:p w14:paraId="51BC949E" w14:textId="77777777" w:rsidR="00952389" w:rsidRDefault="00952389" w:rsidP="00D6266A">
      <w:pPr>
        <w:rPr>
          <w:rFonts w:ascii="Arial" w:hAnsi="Arial" w:cs="Arial"/>
          <w:sz w:val="48"/>
          <w:szCs w:val="48"/>
        </w:rPr>
      </w:pPr>
    </w:p>
    <w:p w14:paraId="4A9E5474" w14:textId="77777777" w:rsidR="00ED6D00" w:rsidRDefault="00ED6D00"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ED6D00" w:rsidRPr="00930505" w14:paraId="5645BC80" w14:textId="77777777" w:rsidTr="00ED6D00">
        <w:tc>
          <w:tcPr>
            <w:tcW w:w="1532" w:type="dxa"/>
          </w:tcPr>
          <w:p w14:paraId="371AC4ED" w14:textId="77777777" w:rsidR="00ED6D00" w:rsidRPr="00930505" w:rsidRDefault="00ED6D00" w:rsidP="00ED6D00">
            <w:pPr>
              <w:jc w:val="center"/>
              <w:rPr>
                <w:rFonts w:ascii="Arial" w:hAnsi="Arial" w:cs="Arial"/>
                <w:b/>
                <w:sz w:val="24"/>
                <w:szCs w:val="24"/>
              </w:rPr>
            </w:pPr>
            <w:r w:rsidRPr="00930505">
              <w:rPr>
                <w:rFonts w:ascii="Arial" w:hAnsi="Arial" w:cs="Arial"/>
                <w:b/>
                <w:sz w:val="24"/>
                <w:szCs w:val="24"/>
              </w:rPr>
              <w:t>No. Expediente</w:t>
            </w:r>
          </w:p>
        </w:tc>
        <w:tc>
          <w:tcPr>
            <w:tcW w:w="1998" w:type="dxa"/>
          </w:tcPr>
          <w:p w14:paraId="19018953" w14:textId="77777777" w:rsidR="00ED6D00" w:rsidRPr="00930505" w:rsidRDefault="00ED6D00" w:rsidP="00ED6D00">
            <w:pPr>
              <w:jc w:val="center"/>
              <w:rPr>
                <w:rFonts w:ascii="Arial" w:hAnsi="Arial" w:cs="Arial"/>
                <w:b/>
                <w:sz w:val="24"/>
                <w:szCs w:val="24"/>
              </w:rPr>
            </w:pPr>
            <w:r w:rsidRPr="00930505">
              <w:rPr>
                <w:rFonts w:ascii="Arial" w:hAnsi="Arial" w:cs="Arial"/>
                <w:b/>
                <w:sz w:val="24"/>
                <w:szCs w:val="24"/>
              </w:rPr>
              <w:t xml:space="preserve">Nombre del/a Promovente </w:t>
            </w:r>
          </w:p>
        </w:tc>
        <w:tc>
          <w:tcPr>
            <w:tcW w:w="1751" w:type="dxa"/>
          </w:tcPr>
          <w:p w14:paraId="6AFDE4BB" w14:textId="77777777" w:rsidR="00ED6D00" w:rsidRPr="00930505" w:rsidRDefault="00ED6D00" w:rsidP="00ED6D00">
            <w:pPr>
              <w:jc w:val="center"/>
              <w:rPr>
                <w:rFonts w:ascii="Arial" w:hAnsi="Arial" w:cs="Arial"/>
                <w:b/>
                <w:sz w:val="24"/>
                <w:szCs w:val="24"/>
              </w:rPr>
            </w:pPr>
            <w:r w:rsidRPr="00930505">
              <w:rPr>
                <w:rFonts w:ascii="Arial" w:hAnsi="Arial" w:cs="Arial"/>
                <w:b/>
                <w:sz w:val="24"/>
                <w:szCs w:val="24"/>
              </w:rPr>
              <w:t xml:space="preserve">Medio de Impugnación </w:t>
            </w:r>
          </w:p>
        </w:tc>
        <w:tc>
          <w:tcPr>
            <w:tcW w:w="1427" w:type="dxa"/>
          </w:tcPr>
          <w:p w14:paraId="293CC0E3" w14:textId="77777777" w:rsidR="00ED6D00" w:rsidRPr="00930505" w:rsidRDefault="00ED6D00" w:rsidP="00ED6D00">
            <w:pPr>
              <w:jc w:val="center"/>
              <w:rPr>
                <w:rFonts w:ascii="Arial" w:hAnsi="Arial" w:cs="Arial"/>
                <w:b/>
                <w:sz w:val="24"/>
                <w:szCs w:val="24"/>
              </w:rPr>
            </w:pPr>
            <w:r w:rsidRPr="00930505">
              <w:rPr>
                <w:rFonts w:ascii="Arial" w:hAnsi="Arial" w:cs="Arial"/>
                <w:b/>
                <w:sz w:val="24"/>
                <w:szCs w:val="24"/>
              </w:rPr>
              <w:t xml:space="preserve">Fecha de recepción </w:t>
            </w:r>
          </w:p>
        </w:tc>
        <w:tc>
          <w:tcPr>
            <w:tcW w:w="1844" w:type="dxa"/>
          </w:tcPr>
          <w:p w14:paraId="1AC08E1F" w14:textId="77777777" w:rsidR="00ED6D00" w:rsidRPr="00930505" w:rsidRDefault="00ED6D00" w:rsidP="00ED6D00">
            <w:pPr>
              <w:jc w:val="center"/>
              <w:rPr>
                <w:rFonts w:ascii="Arial" w:hAnsi="Arial" w:cs="Arial"/>
                <w:b/>
                <w:sz w:val="24"/>
                <w:szCs w:val="24"/>
              </w:rPr>
            </w:pPr>
            <w:r w:rsidRPr="00930505">
              <w:rPr>
                <w:rFonts w:ascii="Arial" w:hAnsi="Arial" w:cs="Arial"/>
                <w:b/>
                <w:sz w:val="24"/>
                <w:szCs w:val="24"/>
              </w:rPr>
              <w:t xml:space="preserve">Autoridad u órgano que emite el acto </w:t>
            </w:r>
          </w:p>
        </w:tc>
        <w:tc>
          <w:tcPr>
            <w:tcW w:w="1906" w:type="dxa"/>
          </w:tcPr>
          <w:p w14:paraId="681903F1" w14:textId="77777777" w:rsidR="00ED6D00" w:rsidRPr="00930505" w:rsidRDefault="00ED6D00" w:rsidP="00ED6D00">
            <w:pPr>
              <w:jc w:val="center"/>
              <w:rPr>
                <w:rFonts w:ascii="Arial" w:hAnsi="Arial" w:cs="Arial"/>
                <w:b/>
                <w:sz w:val="24"/>
                <w:szCs w:val="24"/>
              </w:rPr>
            </w:pPr>
            <w:r w:rsidRPr="00930505">
              <w:rPr>
                <w:rFonts w:ascii="Arial" w:hAnsi="Arial" w:cs="Arial"/>
                <w:b/>
                <w:sz w:val="24"/>
                <w:szCs w:val="24"/>
              </w:rPr>
              <w:t>Resolución, o acto que se impugna</w:t>
            </w:r>
          </w:p>
        </w:tc>
        <w:tc>
          <w:tcPr>
            <w:tcW w:w="2851" w:type="dxa"/>
          </w:tcPr>
          <w:p w14:paraId="22B915BC" w14:textId="77777777" w:rsidR="00ED6D00" w:rsidRPr="00930505" w:rsidRDefault="00ED6D00" w:rsidP="00ED6D00">
            <w:pPr>
              <w:jc w:val="center"/>
              <w:rPr>
                <w:rFonts w:ascii="Arial" w:hAnsi="Arial" w:cs="Arial"/>
                <w:b/>
                <w:sz w:val="24"/>
                <w:szCs w:val="24"/>
              </w:rPr>
            </w:pPr>
            <w:r w:rsidRPr="00930505">
              <w:rPr>
                <w:rFonts w:ascii="Arial" w:hAnsi="Arial" w:cs="Arial"/>
                <w:b/>
                <w:sz w:val="24"/>
                <w:szCs w:val="24"/>
              </w:rPr>
              <w:t xml:space="preserve">Sentido de la resolución, o acto que se impugna </w:t>
            </w:r>
          </w:p>
        </w:tc>
        <w:tc>
          <w:tcPr>
            <w:tcW w:w="1785" w:type="dxa"/>
          </w:tcPr>
          <w:p w14:paraId="31839754" w14:textId="77777777" w:rsidR="00ED6D00" w:rsidRPr="00930505" w:rsidRDefault="00ED6D00" w:rsidP="00ED6D00">
            <w:pPr>
              <w:jc w:val="center"/>
              <w:rPr>
                <w:rFonts w:ascii="Arial" w:hAnsi="Arial" w:cs="Arial"/>
                <w:b/>
                <w:sz w:val="24"/>
                <w:szCs w:val="24"/>
              </w:rPr>
            </w:pPr>
            <w:r w:rsidRPr="00930505">
              <w:rPr>
                <w:rFonts w:ascii="Arial" w:hAnsi="Arial" w:cs="Arial"/>
                <w:b/>
                <w:sz w:val="24"/>
                <w:szCs w:val="24"/>
              </w:rPr>
              <w:t>Fecha de emisión de la resolución o acto que se impugna</w:t>
            </w:r>
          </w:p>
        </w:tc>
        <w:tc>
          <w:tcPr>
            <w:tcW w:w="1787" w:type="dxa"/>
          </w:tcPr>
          <w:p w14:paraId="205136AD" w14:textId="77777777" w:rsidR="00ED6D00" w:rsidRPr="00930505" w:rsidRDefault="00ED6D00" w:rsidP="00ED6D00">
            <w:pPr>
              <w:jc w:val="center"/>
              <w:rPr>
                <w:rFonts w:ascii="Arial" w:hAnsi="Arial" w:cs="Arial"/>
                <w:b/>
                <w:sz w:val="24"/>
                <w:szCs w:val="24"/>
              </w:rPr>
            </w:pPr>
            <w:r w:rsidRPr="00930505">
              <w:rPr>
                <w:rFonts w:ascii="Arial" w:hAnsi="Arial" w:cs="Arial"/>
                <w:b/>
                <w:sz w:val="24"/>
                <w:szCs w:val="24"/>
              </w:rPr>
              <w:t xml:space="preserve">Fecha de notificación </w:t>
            </w:r>
          </w:p>
        </w:tc>
        <w:tc>
          <w:tcPr>
            <w:tcW w:w="2015" w:type="dxa"/>
          </w:tcPr>
          <w:p w14:paraId="66AB576C" w14:textId="77777777" w:rsidR="00ED6D00" w:rsidRPr="00930505" w:rsidRDefault="00ED6D00" w:rsidP="00ED6D00">
            <w:pPr>
              <w:jc w:val="center"/>
              <w:rPr>
                <w:rFonts w:ascii="Arial" w:hAnsi="Arial" w:cs="Arial"/>
                <w:b/>
                <w:sz w:val="24"/>
                <w:szCs w:val="24"/>
              </w:rPr>
            </w:pPr>
            <w:r w:rsidRPr="00930505">
              <w:rPr>
                <w:rFonts w:ascii="Arial" w:hAnsi="Arial" w:cs="Arial"/>
                <w:b/>
                <w:sz w:val="24"/>
                <w:szCs w:val="24"/>
              </w:rPr>
              <w:t>Observaciones</w:t>
            </w:r>
          </w:p>
        </w:tc>
      </w:tr>
      <w:tr w:rsidR="00ED6D00" w:rsidRPr="00A948A9" w14:paraId="4B3A1623" w14:textId="77777777" w:rsidTr="00ED6D00">
        <w:tc>
          <w:tcPr>
            <w:tcW w:w="1532" w:type="dxa"/>
          </w:tcPr>
          <w:p w14:paraId="4C5D546A" w14:textId="77777777" w:rsidR="00ED6D00" w:rsidRPr="00930505" w:rsidRDefault="00ED6D00" w:rsidP="00ED6D00">
            <w:pPr>
              <w:jc w:val="center"/>
              <w:rPr>
                <w:rFonts w:ascii="Arial" w:hAnsi="Arial" w:cs="Arial"/>
                <w:b/>
                <w:sz w:val="24"/>
                <w:szCs w:val="24"/>
              </w:rPr>
            </w:pPr>
            <w:r w:rsidRPr="00930505">
              <w:rPr>
                <w:rFonts w:ascii="Arial" w:hAnsi="Arial" w:cs="Arial"/>
                <w:b/>
                <w:sz w:val="24"/>
                <w:szCs w:val="24"/>
              </w:rPr>
              <w:t>TEEA-PES 028/2018</w:t>
            </w:r>
          </w:p>
        </w:tc>
        <w:tc>
          <w:tcPr>
            <w:tcW w:w="1998" w:type="dxa"/>
          </w:tcPr>
          <w:p w14:paraId="337C3F26" w14:textId="77777777" w:rsidR="00ED6D00" w:rsidRPr="00930505" w:rsidRDefault="00ED6D00" w:rsidP="00ED6D00">
            <w:pPr>
              <w:jc w:val="center"/>
              <w:rPr>
                <w:rFonts w:ascii="Arial" w:hAnsi="Arial" w:cs="Arial"/>
                <w:sz w:val="24"/>
                <w:szCs w:val="24"/>
              </w:rPr>
            </w:pPr>
            <w:r w:rsidRPr="00930505">
              <w:rPr>
                <w:rFonts w:ascii="Arial" w:hAnsi="Arial" w:cs="Arial"/>
                <w:sz w:val="24"/>
                <w:szCs w:val="24"/>
              </w:rPr>
              <w:t xml:space="preserve">Lic. Jacobo Alejandro Silva Arenas en su calidad de Representante del PRI ante el CD VII del IEE de Ags. </w:t>
            </w:r>
          </w:p>
        </w:tc>
        <w:tc>
          <w:tcPr>
            <w:tcW w:w="1751" w:type="dxa"/>
          </w:tcPr>
          <w:p w14:paraId="408F6A13" w14:textId="77777777" w:rsidR="00ED6D00" w:rsidRPr="00930505" w:rsidRDefault="00ED6D00" w:rsidP="00ED6D00">
            <w:pPr>
              <w:jc w:val="center"/>
              <w:rPr>
                <w:rFonts w:ascii="Arial" w:hAnsi="Arial" w:cs="Arial"/>
                <w:sz w:val="24"/>
                <w:szCs w:val="24"/>
              </w:rPr>
            </w:pPr>
            <w:r w:rsidRPr="00930505">
              <w:rPr>
                <w:rFonts w:ascii="Arial" w:hAnsi="Arial" w:cs="Arial"/>
                <w:sz w:val="24"/>
                <w:szCs w:val="24"/>
              </w:rPr>
              <w:t xml:space="preserve">Procedimiento Especial Sancionador </w:t>
            </w:r>
          </w:p>
        </w:tc>
        <w:tc>
          <w:tcPr>
            <w:tcW w:w="1427" w:type="dxa"/>
          </w:tcPr>
          <w:p w14:paraId="58E52980" w14:textId="77777777" w:rsidR="00186DF0" w:rsidRPr="00186DF0" w:rsidRDefault="00186DF0" w:rsidP="00186DF0">
            <w:pPr>
              <w:jc w:val="center"/>
              <w:rPr>
                <w:rFonts w:ascii="Arial" w:hAnsi="Arial" w:cs="Arial"/>
                <w:sz w:val="24"/>
                <w:szCs w:val="24"/>
              </w:rPr>
            </w:pPr>
            <w:r w:rsidRPr="00186DF0">
              <w:rPr>
                <w:rFonts w:ascii="Arial" w:hAnsi="Arial" w:cs="Arial"/>
                <w:sz w:val="24"/>
                <w:szCs w:val="24"/>
              </w:rPr>
              <w:t>10/07/2018</w:t>
            </w:r>
          </w:p>
          <w:p w14:paraId="6A760218" w14:textId="77777777" w:rsidR="00186DF0" w:rsidRPr="00930505" w:rsidRDefault="00186DF0" w:rsidP="00186DF0">
            <w:pPr>
              <w:jc w:val="center"/>
              <w:rPr>
                <w:rFonts w:ascii="Arial" w:hAnsi="Arial" w:cs="Arial"/>
                <w:sz w:val="24"/>
                <w:szCs w:val="24"/>
              </w:rPr>
            </w:pPr>
            <w:r>
              <w:rPr>
                <w:rFonts w:ascii="Arial" w:hAnsi="Arial" w:cs="Arial"/>
                <w:sz w:val="24"/>
                <w:szCs w:val="24"/>
              </w:rPr>
              <w:t>17:30 hrs.</w:t>
            </w:r>
          </w:p>
        </w:tc>
        <w:tc>
          <w:tcPr>
            <w:tcW w:w="1844" w:type="dxa"/>
          </w:tcPr>
          <w:p w14:paraId="4C3B3074" w14:textId="77777777" w:rsidR="00ED6D00" w:rsidRPr="00930505" w:rsidRDefault="00ED6D00" w:rsidP="00ED6D00">
            <w:pPr>
              <w:rPr>
                <w:rFonts w:ascii="Arial" w:hAnsi="Arial" w:cs="Arial"/>
                <w:sz w:val="24"/>
                <w:szCs w:val="24"/>
              </w:rPr>
            </w:pPr>
            <w:r w:rsidRPr="00930505">
              <w:rPr>
                <w:rFonts w:ascii="Arial" w:hAnsi="Arial" w:cs="Arial"/>
                <w:sz w:val="24"/>
                <w:szCs w:val="24"/>
              </w:rPr>
              <w:t xml:space="preserve">PAN, PRD y MC, integrantes de la coalición “por Aguascalientes al Frente”; Claudia Guadalupe de Lira Beltrán Candidata a Diputada por el Distrito VII; Ernesto </w:t>
            </w:r>
            <w:r w:rsidRPr="00930505">
              <w:rPr>
                <w:rFonts w:ascii="Arial" w:hAnsi="Arial" w:cs="Arial"/>
                <w:sz w:val="24"/>
                <w:szCs w:val="24"/>
              </w:rPr>
              <w:lastRenderedPageBreak/>
              <w:t xml:space="preserve">Ramírez Durón auxiliar de la Candidata a Diputada y Enrique Flores </w:t>
            </w:r>
            <w:proofErr w:type="spellStart"/>
            <w:r w:rsidRPr="00930505">
              <w:rPr>
                <w:rFonts w:ascii="Arial" w:hAnsi="Arial" w:cs="Arial"/>
                <w:sz w:val="24"/>
                <w:szCs w:val="24"/>
              </w:rPr>
              <w:t>Flores</w:t>
            </w:r>
            <w:proofErr w:type="spellEnd"/>
            <w:r w:rsidRPr="00930505">
              <w:rPr>
                <w:rFonts w:ascii="Arial" w:hAnsi="Arial" w:cs="Arial"/>
                <w:sz w:val="24"/>
                <w:szCs w:val="24"/>
              </w:rPr>
              <w:t xml:space="preserve"> auxiliar de la Candidata a Diputada </w:t>
            </w:r>
          </w:p>
        </w:tc>
        <w:tc>
          <w:tcPr>
            <w:tcW w:w="1906" w:type="dxa"/>
          </w:tcPr>
          <w:p w14:paraId="15BEB4E6" w14:textId="77777777" w:rsidR="00ED6D00" w:rsidRPr="00930505" w:rsidRDefault="00930505" w:rsidP="00ED6D00">
            <w:pPr>
              <w:jc w:val="center"/>
              <w:rPr>
                <w:rFonts w:ascii="Arial" w:hAnsi="Arial" w:cs="Arial"/>
                <w:sz w:val="24"/>
                <w:szCs w:val="24"/>
              </w:rPr>
            </w:pPr>
            <w:r w:rsidRPr="00930505">
              <w:rPr>
                <w:rFonts w:ascii="Arial" w:hAnsi="Arial" w:cs="Arial"/>
                <w:sz w:val="24"/>
                <w:szCs w:val="24"/>
              </w:rPr>
              <w:lastRenderedPageBreak/>
              <w:t xml:space="preserve">Se encontraba un camino de carga con costales de cemento, siendo bajados y colocados dentro de la Casa de Gestión del Partido Acción Nacional en el municipio de Jesús María </w:t>
            </w:r>
          </w:p>
        </w:tc>
        <w:tc>
          <w:tcPr>
            <w:tcW w:w="2851" w:type="dxa"/>
          </w:tcPr>
          <w:p w14:paraId="502E9E77" w14:textId="77777777" w:rsidR="00ED6D00" w:rsidRPr="00930505" w:rsidRDefault="00ED6D00" w:rsidP="00ED6D00">
            <w:pPr>
              <w:jc w:val="center"/>
              <w:rPr>
                <w:rFonts w:ascii="Arial" w:hAnsi="Arial" w:cs="Arial"/>
                <w:sz w:val="24"/>
                <w:szCs w:val="24"/>
              </w:rPr>
            </w:pPr>
            <w:r w:rsidRPr="00930505">
              <w:rPr>
                <w:rFonts w:ascii="Arial" w:hAnsi="Arial" w:cs="Arial"/>
                <w:sz w:val="24"/>
                <w:szCs w:val="24"/>
              </w:rPr>
              <w:t xml:space="preserve">Uso de elementos materiales para fines electorales a favor de la Candidata mencionada generando inequidad en la contienda </w:t>
            </w:r>
          </w:p>
        </w:tc>
        <w:tc>
          <w:tcPr>
            <w:tcW w:w="1785" w:type="dxa"/>
          </w:tcPr>
          <w:p w14:paraId="27821CF0" w14:textId="77777777" w:rsidR="00ED6D00" w:rsidRPr="00930505" w:rsidRDefault="00ED6D00" w:rsidP="00ED6D00">
            <w:pPr>
              <w:rPr>
                <w:rFonts w:ascii="Arial" w:hAnsi="Arial" w:cs="Arial"/>
                <w:sz w:val="24"/>
                <w:szCs w:val="24"/>
              </w:rPr>
            </w:pPr>
            <w:r w:rsidRPr="00930505">
              <w:rPr>
                <w:rFonts w:ascii="Arial" w:hAnsi="Arial" w:cs="Arial"/>
                <w:sz w:val="24"/>
                <w:szCs w:val="24"/>
              </w:rPr>
              <w:t>17/05/2018</w:t>
            </w:r>
          </w:p>
          <w:p w14:paraId="459CF7A2" w14:textId="77777777" w:rsidR="00ED6D00" w:rsidRPr="00930505" w:rsidRDefault="00ED6D00" w:rsidP="00ED6D00">
            <w:pPr>
              <w:jc w:val="center"/>
              <w:rPr>
                <w:rFonts w:ascii="Arial" w:hAnsi="Arial" w:cs="Arial"/>
                <w:sz w:val="24"/>
                <w:szCs w:val="24"/>
              </w:rPr>
            </w:pPr>
          </w:p>
        </w:tc>
        <w:tc>
          <w:tcPr>
            <w:tcW w:w="1787" w:type="dxa"/>
          </w:tcPr>
          <w:p w14:paraId="31D4D087" w14:textId="77777777" w:rsidR="00ED6D00" w:rsidRPr="00930505" w:rsidRDefault="00ED6D00" w:rsidP="00ED6D00">
            <w:pPr>
              <w:rPr>
                <w:rFonts w:ascii="Arial" w:hAnsi="Arial" w:cs="Arial"/>
                <w:sz w:val="24"/>
                <w:szCs w:val="24"/>
              </w:rPr>
            </w:pPr>
            <w:r w:rsidRPr="00930505">
              <w:rPr>
                <w:rFonts w:ascii="Arial" w:hAnsi="Arial" w:cs="Arial"/>
                <w:sz w:val="24"/>
                <w:szCs w:val="24"/>
              </w:rPr>
              <w:t>El denunciante tuvo conocimiento el 17/05/2018</w:t>
            </w:r>
          </w:p>
        </w:tc>
        <w:tc>
          <w:tcPr>
            <w:tcW w:w="2015" w:type="dxa"/>
          </w:tcPr>
          <w:p w14:paraId="4C509A3E" w14:textId="77777777" w:rsidR="00ED6D00" w:rsidRPr="00751D2E" w:rsidRDefault="00ED6D00" w:rsidP="00ED6D00">
            <w:pPr>
              <w:jc w:val="center"/>
              <w:rPr>
                <w:rFonts w:ascii="Arial" w:hAnsi="Arial" w:cs="Arial"/>
                <w:b/>
                <w:sz w:val="24"/>
                <w:szCs w:val="24"/>
              </w:rPr>
            </w:pPr>
            <w:r w:rsidRPr="00930505">
              <w:rPr>
                <w:rFonts w:ascii="Arial" w:hAnsi="Arial" w:cs="Arial"/>
                <w:sz w:val="24"/>
                <w:szCs w:val="24"/>
              </w:rPr>
              <w:t xml:space="preserve">Se turna a la ponencia del Magistrado </w:t>
            </w:r>
            <w:r w:rsidRPr="00930505">
              <w:rPr>
                <w:rFonts w:ascii="Arial" w:hAnsi="Arial" w:cs="Arial"/>
                <w:b/>
                <w:sz w:val="24"/>
                <w:szCs w:val="24"/>
              </w:rPr>
              <w:t>Héctor Salvador Hernández Gallegos</w:t>
            </w:r>
          </w:p>
        </w:tc>
      </w:tr>
    </w:tbl>
    <w:p w14:paraId="0E701FD9" w14:textId="77777777" w:rsidR="00ED6D00" w:rsidRDefault="00ED6D00"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186DF0" w:rsidRPr="00FD418B" w14:paraId="0E0D8D4F" w14:textId="77777777" w:rsidTr="00186DF0">
        <w:tc>
          <w:tcPr>
            <w:tcW w:w="1532" w:type="dxa"/>
          </w:tcPr>
          <w:p w14:paraId="7E828738" w14:textId="77777777" w:rsidR="00186DF0" w:rsidRPr="00FD418B" w:rsidRDefault="00186DF0" w:rsidP="00186DF0">
            <w:pPr>
              <w:jc w:val="center"/>
              <w:rPr>
                <w:rFonts w:ascii="Arial" w:hAnsi="Arial" w:cs="Arial"/>
                <w:b/>
                <w:sz w:val="24"/>
                <w:szCs w:val="24"/>
              </w:rPr>
            </w:pPr>
            <w:r w:rsidRPr="00FD418B">
              <w:rPr>
                <w:rFonts w:ascii="Arial" w:hAnsi="Arial" w:cs="Arial"/>
                <w:b/>
                <w:sz w:val="24"/>
                <w:szCs w:val="24"/>
              </w:rPr>
              <w:t>No. Expediente</w:t>
            </w:r>
          </w:p>
        </w:tc>
        <w:tc>
          <w:tcPr>
            <w:tcW w:w="1998" w:type="dxa"/>
          </w:tcPr>
          <w:p w14:paraId="708A62CE" w14:textId="77777777" w:rsidR="00186DF0" w:rsidRPr="00FD418B" w:rsidRDefault="00186DF0" w:rsidP="00186DF0">
            <w:pPr>
              <w:jc w:val="center"/>
              <w:rPr>
                <w:rFonts w:ascii="Arial" w:hAnsi="Arial" w:cs="Arial"/>
                <w:b/>
                <w:sz w:val="24"/>
                <w:szCs w:val="24"/>
              </w:rPr>
            </w:pPr>
            <w:r w:rsidRPr="00FD418B">
              <w:rPr>
                <w:rFonts w:ascii="Arial" w:hAnsi="Arial" w:cs="Arial"/>
                <w:b/>
                <w:sz w:val="24"/>
                <w:szCs w:val="24"/>
              </w:rPr>
              <w:t xml:space="preserve">Nombre del/a Promovente </w:t>
            </w:r>
          </w:p>
        </w:tc>
        <w:tc>
          <w:tcPr>
            <w:tcW w:w="1751" w:type="dxa"/>
          </w:tcPr>
          <w:p w14:paraId="07FD7598" w14:textId="77777777" w:rsidR="00186DF0" w:rsidRPr="00FD418B" w:rsidRDefault="00186DF0" w:rsidP="00186DF0">
            <w:pPr>
              <w:jc w:val="center"/>
              <w:rPr>
                <w:rFonts w:ascii="Arial" w:hAnsi="Arial" w:cs="Arial"/>
                <w:b/>
                <w:sz w:val="24"/>
                <w:szCs w:val="24"/>
              </w:rPr>
            </w:pPr>
            <w:r w:rsidRPr="00FD418B">
              <w:rPr>
                <w:rFonts w:ascii="Arial" w:hAnsi="Arial" w:cs="Arial"/>
                <w:b/>
                <w:sz w:val="24"/>
                <w:szCs w:val="24"/>
              </w:rPr>
              <w:t xml:space="preserve">Medio de Impugnación </w:t>
            </w:r>
          </w:p>
        </w:tc>
        <w:tc>
          <w:tcPr>
            <w:tcW w:w="1427" w:type="dxa"/>
          </w:tcPr>
          <w:p w14:paraId="21950C55" w14:textId="77777777" w:rsidR="00186DF0" w:rsidRPr="00FD418B" w:rsidRDefault="00186DF0" w:rsidP="00186DF0">
            <w:pPr>
              <w:jc w:val="center"/>
              <w:rPr>
                <w:rFonts w:ascii="Arial" w:hAnsi="Arial" w:cs="Arial"/>
                <w:b/>
                <w:sz w:val="24"/>
                <w:szCs w:val="24"/>
              </w:rPr>
            </w:pPr>
            <w:r w:rsidRPr="00FD418B">
              <w:rPr>
                <w:rFonts w:ascii="Arial" w:hAnsi="Arial" w:cs="Arial"/>
                <w:b/>
                <w:sz w:val="24"/>
                <w:szCs w:val="24"/>
              </w:rPr>
              <w:t xml:space="preserve">Fecha de recepción </w:t>
            </w:r>
          </w:p>
        </w:tc>
        <w:tc>
          <w:tcPr>
            <w:tcW w:w="1844" w:type="dxa"/>
          </w:tcPr>
          <w:p w14:paraId="6E06D0A0" w14:textId="77777777" w:rsidR="00186DF0" w:rsidRPr="00FD418B" w:rsidRDefault="00186DF0" w:rsidP="00186DF0">
            <w:pPr>
              <w:jc w:val="center"/>
              <w:rPr>
                <w:rFonts w:ascii="Arial" w:hAnsi="Arial" w:cs="Arial"/>
                <w:b/>
                <w:sz w:val="24"/>
                <w:szCs w:val="24"/>
              </w:rPr>
            </w:pPr>
            <w:r w:rsidRPr="00FD418B">
              <w:rPr>
                <w:rFonts w:ascii="Arial" w:hAnsi="Arial" w:cs="Arial"/>
                <w:b/>
                <w:sz w:val="24"/>
                <w:szCs w:val="24"/>
              </w:rPr>
              <w:t xml:space="preserve">Autoridad u órgano que emite el acto </w:t>
            </w:r>
          </w:p>
        </w:tc>
        <w:tc>
          <w:tcPr>
            <w:tcW w:w="1906" w:type="dxa"/>
          </w:tcPr>
          <w:p w14:paraId="167E695D" w14:textId="77777777" w:rsidR="00186DF0" w:rsidRPr="00FD418B" w:rsidRDefault="00186DF0" w:rsidP="00186DF0">
            <w:pPr>
              <w:jc w:val="center"/>
              <w:rPr>
                <w:rFonts w:ascii="Arial" w:hAnsi="Arial" w:cs="Arial"/>
                <w:b/>
                <w:sz w:val="24"/>
                <w:szCs w:val="24"/>
              </w:rPr>
            </w:pPr>
            <w:r w:rsidRPr="00FD418B">
              <w:rPr>
                <w:rFonts w:ascii="Arial" w:hAnsi="Arial" w:cs="Arial"/>
                <w:b/>
                <w:sz w:val="24"/>
                <w:szCs w:val="24"/>
              </w:rPr>
              <w:t>Resolución, o acto que se impugna</w:t>
            </w:r>
          </w:p>
        </w:tc>
        <w:tc>
          <w:tcPr>
            <w:tcW w:w="2851" w:type="dxa"/>
          </w:tcPr>
          <w:p w14:paraId="0A9CC32B" w14:textId="77777777" w:rsidR="00186DF0" w:rsidRPr="00FD418B" w:rsidRDefault="00186DF0" w:rsidP="00186DF0">
            <w:pPr>
              <w:jc w:val="center"/>
              <w:rPr>
                <w:rFonts w:ascii="Arial" w:hAnsi="Arial" w:cs="Arial"/>
                <w:b/>
                <w:sz w:val="24"/>
                <w:szCs w:val="24"/>
              </w:rPr>
            </w:pPr>
            <w:r w:rsidRPr="00FD418B">
              <w:rPr>
                <w:rFonts w:ascii="Arial" w:hAnsi="Arial" w:cs="Arial"/>
                <w:b/>
                <w:sz w:val="24"/>
                <w:szCs w:val="24"/>
              </w:rPr>
              <w:t xml:space="preserve">Sentido de la resolución, o acto que se impugna </w:t>
            </w:r>
          </w:p>
        </w:tc>
        <w:tc>
          <w:tcPr>
            <w:tcW w:w="1785" w:type="dxa"/>
          </w:tcPr>
          <w:p w14:paraId="3AF80CCE" w14:textId="77777777" w:rsidR="00186DF0" w:rsidRPr="00FD418B" w:rsidRDefault="00186DF0" w:rsidP="00186DF0">
            <w:pPr>
              <w:jc w:val="center"/>
              <w:rPr>
                <w:rFonts w:ascii="Arial" w:hAnsi="Arial" w:cs="Arial"/>
                <w:b/>
                <w:sz w:val="24"/>
                <w:szCs w:val="24"/>
              </w:rPr>
            </w:pPr>
            <w:r w:rsidRPr="00FD418B">
              <w:rPr>
                <w:rFonts w:ascii="Arial" w:hAnsi="Arial" w:cs="Arial"/>
                <w:b/>
                <w:sz w:val="24"/>
                <w:szCs w:val="24"/>
              </w:rPr>
              <w:t>Fecha de emisión de la resolución o acto que se impugna</w:t>
            </w:r>
          </w:p>
        </w:tc>
        <w:tc>
          <w:tcPr>
            <w:tcW w:w="1787" w:type="dxa"/>
          </w:tcPr>
          <w:p w14:paraId="59101FEA" w14:textId="77777777" w:rsidR="00186DF0" w:rsidRPr="00FD418B" w:rsidRDefault="00186DF0" w:rsidP="00186DF0">
            <w:pPr>
              <w:jc w:val="center"/>
              <w:rPr>
                <w:rFonts w:ascii="Arial" w:hAnsi="Arial" w:cs="Arial"/>
                <w:b/>
                <w:sz w:val="24"/>
                <w:szCs w:val="24"/>
              </w:rPr>
            </w:pPr>
            <w:r w:rsidRPr="00FD418B">
              <w:rPr>
                <w:rFonts w:ascii="Arial" w:hAnsi="Arial" w:cs="Arial"/>
                <w:b/>
                <w:sz w:val="24"/>
                <w:szCs w:val="24"/>
              </w:rPr>
              <w:t xml:space="preserve">Fecha de notificación </w:t>
            </w:r>
          </w:p>
        </w:tc>
        <w:tc>
          <w:tcPr>
            <w:tcW w:w="2015" w:type="dxa"/>
          </w:tcPr>
          <w:p w14:paraId="5AA52F1F" w14:textId="77777777" w:rsidR="00186DF0" w:rsidRPr="00FD418B" w:rsidRDefault="00186DF0" w:rsidP="00186DF0">
            <w:pPr>
              <w:jc w:val="center"/>
              <w:rPr>
                <w:rFonts w:ascii="Arial" w:hAnsi="Arial" w:cs="Arial"/>
                <w:b/>
                <w:sz w:val="24"/>
                <w:szCs w:val="24"/>
              </w:rPr>
            </w:pPr>
            <w:r w:rsidRPr="00FD418B">
              <w:rPr>
                <w:rFonts w:ascii="Arial" w:hAnsi="Arial" w:cs="Arial"/>
                <w:b/>
                <w:sz w:val="24"/>
                <w:szCs w:val="24"/>
              </w:rPr>
              <w:t>Observaciones</w:t>
            </w:r>
          </w:p>
        </w:tc>
      </w:tr>
      <w:tr w:rsidR="00186DF0" w:rsidRPr="00A948A9" w14:paraId="2D7732CC" w14:textId="77777777" w:rsidTr="00186DF0">
        <w:tc>
          <w:tcPr>
            <w:tcW w:w="1532" w:type="dxa"/>
          </w:tcPr>
          <w:p w14:paraId="38F2C965" w14:textId="77777777" w:rsidR="00186DF0" w:rsidRPr="00FD418B" w:rsidRDefault="00186DF0" w:rsidP="00186DF0">
            <w:pPr>
              <w:jc w:val="center"/>
              <w:rPr>
                <w:rFonts w:ascii="Arial" w:hAnsi="Arial" w:cs="Arial"/>
                <w:b/>
                <w:sz w:val="24"/>
                <w:szCs w:val="24"/>
              </w:rPr>
            </w:pPr>
            <w:r w:rsidRPr="00FD418B">
              <w:rPr>
                <w:rFonts w:ascii="Arial" w:hAnsi="Arial" w:cs="Arial"/>
                <w:b/>
                <w:sz w:val="24"/>
                <w:szCs w:val="24"/>
              </w:rPr>
              <w:t>TEEA-PES 029/2018</w:t>
            </w:r>
          </w:p>
        </w:tc>
        <w:tc>
          <w:tcPr>
            <w:tcW w:w="1998" w:type="dxa"/>
          </w:tcPr>
          <w:p w14:paraId="5524FC49" w14:textId="77777777" w:rsidR="00186DF0" w:rsidRPr="00FD418B" w:rsidRDefault="00186DF0" w:rsidP="00186DF0">
            <w:pPr>
              <w:jc w:val="center"/>
              <w:rPr>
                <w:rFonts w:ascii="Arial" w:hAnsi="Arial" w:cs="Arial"/>
                <w:sz w:val="24"/>
                <w:szCs w:val="24"/>
              </w:rPr>
            </w:pPr>
            <w:r w:rsidRPr="00FD418B">
              <w:rPr>
                <w:rFonts w:ascii="Arial" w:hAnsi="Arial" w:cs="Arial"/>
                <w:sz w:val="24"/>
                <w:szCs w:val="24"/>
              </w:rPr>
              <w:t xml:space="preserve">Lic. Javier Soto Reyes en su calidad de Ciudadano  </w:t>
            </w:r>
          </w:p>
        </w:tc>
        <w:tc>
          <w:tcPr>
            <w:tcW w:w="1751" w:type="dxa"/>
          </w:tcPr>
          <w:p w14:paraId="06EF5922" w14:textId="77777777" w:rsidR="00186DF0" w:rsidRPr="00FD418B" w:rsidRDefault="00186DF0" w:rsidP="00186DF0">
            <w:pPr>
              <w:jc w:val="center"/>
              <w:rPr>
                <w:rFonts w:ascii="Arial" w:hAnsi="Arial" w:cs="Arial"/>
                <w:sz w:val="24"/>
                <w:szCs w:val="24"/>
              </w:rPr>
            </w:pPr>
            <w:r w:rsidRPr="00FD418B">
              <w:rPr>
                <w:rFonts w:ascii="Arial" w:hAnsi="Arial" w:cs="Arial"/>
                <w:sz w:val="24"/>
                <w:szCs w:val="24"/>
              </w:rPr>
              <w:t xml:space="preserve">Procedimiento Especial Sancionador </w:t>
            </w:r>
          </w:p>
        </w:tc>
        <w:tc>
          <w:tcPr>
            <w:tcW w:w="1427" w:type="dxa"/>
          </w:tcPr>
          <w:p w14:paraId="273B344F" w14:textId="77777777" w:rsidR="00186DF0" w:rsidRPr="00FD418B" w:rsidRDefault="00186DF0" w:rsidP="00186DF0">
            <w:pPr>
              <w:jc w:val="center"/>
              <w:rPr>
                <w:rFonts w:ascii="Arial" w:hAnsi="Arial" w:cs="Arial"/>
                <w:sz w:val="24"/>
                <w:szCs w:val="24"/>
              </w:rPr>
            </w:pPr>
            <w:r w:rsidRPr="00FD418B">
              <w:rPr>
                <w:rFonts w:ascii="Arial" w:hAnsi="Arial" w:cs="Arial"/>
                <w:sz w:val="24"/>
                <w:szCs w:val="24"/>
              </w:rPr>
              <w:t>11/07/2018</w:t>
            </w:r>
          </w:p>
          <w:p w14:paraId="25529511" w14:textId="77777777" w:rsidR="00186DF0" w:rsidRPr="00FD418B" w:rsidRDefault="00186DF0" w:rsidP="00186DF0">
            <w:pPr>
              <w:jc w:val="center"/>
              <w:rPr>
                <w:rFonts w:ascii="Arial" w:hAnsi="Arial" w:cs="Arial"/>
                <w:sz w:val="24"/>
                <w:szCs w:val="24"/>
              </w:rPr>
            </w:pPr>
            <w:r w:rsidRPr="00FD418B">
              <w:rPr>
                <w:rFonts w:ascii="Arial" w:hAnsi="Arial" w:cs="Arial"/>
                <w:sz w:val="24"/>
                <w:szCs w:val="24"/>
              </w:rPr>
              <w:t>14:40 hrs.</w:t>
            </w:r>
          </w:p>
        </w:tc>
        <w:tc>
          <w:tcPr>
            <w:tcW w:w="1844" w:type="dxa"/>
          </w:tcPr>
          <w:p w14:paraId="6C2D62E6" w14:textId="77777777" w:rsidR="00186DF0" w:rsidRPr="00FD418B" w:rsidRDefault="00186DF0" w:rsidP="00186DF0">
            <w:pPr>
              <w:rPr>
                <w:rFonts w:ascii="Arial" w:hAnsi="Arial" w:cs="Arial"/>
                <w:sz w:val="24"/>
                <w:szCs w:val="24"/>
              </w:rPr>
            </w:pPr>
            <w:r w:rsidRPr="00FD418B">
              <w:rPr>
                <w:rFonts w:ascii="Arial" w:hAnsi="Arial" w:cs="Arial"/>
                <w:sz w:val="24"/>
                <w:szCs w:val="24"/>
              </w:rPr>
              <w:t>Coalición “Juntos Haremos Historia”</w:t>
            </w:r>
          </w:p>
          <w:p w14:paraId="2437F476" w14:textId="77777777" w:rsidR="00186DF0" w:rsidRPr="00FD418B" w:rsidRDefault="00186DF0" w:rsidP="00186DF0">
            <w:pPr>
              <w:rPr>
                <w:rFonts w:ascii="Arial" w:hAnsi="Arial" w:cs="Arial"/>
                <w:sz w:val="24"/>
                <w:szCs w:val="24"/>
              </w:rPr>
            </w:pPr>
            <w:r w:rsidRPr="00FD418B">
              <w:rPr>
                <w:rFonts w:ascii="Arial" w:hAnsi="Arial" w:cs="Arial"/>
                <w:sz w:val="24"/>
                <w:szCs w:val="24"/>
              </w:rPr>
              <w:t xml:space="preserve">MORENA, </w:t>
            </w:r>
            <w:r w:rsidR="00FD418B" w:rsidRPr="00FD418B">
              <w:rPr>
                <w:rFonts w:ascii="Arial" w:hAnsi="Arial" w:cs="Arial"/>
                <w:sz w:val="24"/>
                <w:szCs w:val="24"/>
              </w:rPr>
              <w:t>PT, PES</w:t>
            </w:r>
            <w:r w:rsidRPr="00FD418B">
              <w:rPr>
                <w:rFonts w:ascii="Arial" w:hAnsi="Arial" w:cs="Arial"/>
                <w:sz w:val="24"/>
                <w:szCs w:val="24"/>
              </w:rPr>
              <w:t xml:space="preserve"> y su Candidato a Diputado por el Principio de MR por el Distrito XIII </w:t>
            </w:r>
            <w:r w:rsidR="00FD418B" w:rsidRPr="00FD418B">
              <w:rPr>
                <w:rFonts w:ascii="Arial" w:hAnsi="Arial" w:cs="Arial"/>
                <w:sz w:val="24"/>
                <w:szCs w:val="24"/>
              </w:rPr>
              <w:t>en Ags</w:t>
            </w:r>
            <w:r w:rsidRPr="00FD418B">
              <w:rPr>
                <w:rFonts w:ascii="Arial" w:hAnsi="Arial" w:cs="Arial"/>
                <w:sz w:val="24"/>
                <w:szCs w:val="24"/>
              </w:rPr>
              <w:t xml:space="preserve">. Luis Armando Salazar Moran </w:t>
            </w:r>
          </w:p>
        </w:tc>
        <w:tc>
          <w:tcPr>
            <w:tcW w:w="1906" w:type="dxa"/>
          </w:tcPr>
          <w:p w14:paraId="11AA23B8" w14:textId="77777777" w:rsidR="00186DF0" w:rsidRPr="00FD418B" w:rsidRDefault="00FD418B" w:rsidP="00186DF0">
            <w:pPr>
              <w:jc w:val="center"/>
              <w:rPr>
                <w:rFonts w:ascii="Arial" w:hAnsi="Arial" w:cs="Arial"/>
                <w:sz w:val="24"/>
                <w:szCs w:val="24"/>
              </w:rPr>
            </w:pPr>
            <w:r w:rsidRPr="00FD418B">
              <w:rPr>
                <w:rFonts w:ascii="Arial" w:hAnsi="Arial" w:cs="Arial"/>
                <w:sz w:val="24"/>
                <w:szCs w:val="24"/>
              </w:rPr>
              <w:t xml:space="preserve">Propaganda Política haciendo llamado al voto, utilizando la imagen de la Virgen de Guadalupe </w:t>
            </w:r>
          </w:p>
        </w:tc>
        <w:tc>
          <w:tcPr>
            <w:tcW w:w="2851" w:type="dxa"/>
          </w:tcPr>
          <w:p w14:paraId="4728FCF2" w14:textId="77777777" w:rsidR="00186DF0" w:rsidRPr="00FD418B" w:rsidRDefault="00FD418B" w:rsidP="00186DF0">
            <w:pPr>
              <w:jc w:val="center"/>
              <w:rPr>
                <w:rFonts w:ascii="Arial" w:hAnsi="Arial" w:cs="Arial"/>
                <w:sz w:val="24"/>
                <w:szCs w:val="24"/>
              </w:rPr>
            </w:pPr>
            <w:r w:rsidRPr="00FD418B">
              <w:rPr>
                <w:rFonts w:ascii="Arial" w:hAnsi="Arial" w:cs="Arial"/>
                <w:sz w:val="24"/>
                <w:szCs w:val="24"/>
              </w:rPr>
              <w:t xml:space="preserve">Violación al </w:t>
            </w:r>
            <w:proofErr w:type="spellStart"/>
            <w:r w:rsidRPr="00FD418B">
              <w:rPr>
                <w:rFonts w:ascii="Arial" w:hAnsi="Arial" w:cs="Arial"/>
                <w:sz w:val="24"/>
                <w:szCs w:val="24"/>
              </w:rPr>
              <w:t>articulo</w:t>
            </w:r>
            <w:proofErr w:type="spellEnd"/>
            <w:r w:rsidRPr="00FD418B">
              <w:rPr>
                <w:rFonts w:ascii="Arial" w:hAnsi="Arial" w:cs="Arial"/>
                <w:sz w:val="24"/>
                <w:szCs w:val="24"/>
              </w:rPr>
              <w:t xml:space="preserve"> 130 CPEUM</w:t>
            </w:r>
          </w:p>
        </w:tc>
        <w:tc>
          <w:tcPr>
            <w:tcW w:w="1785" w:type="dxa"/>
          </w:tcPr>
          <w:p w14:paraId="0A7CA51C" w14:textId="77777777" w:rsidR="00186DF0" w:rsidRPr="00FD418B" w:rsidRDefault="00186DF0" w:rsidP="00186DF0">
            <w:pPr>
              <w:rPr>
                <w:rFonts w:ascii="Arial" w:hAnsi="Arial" w:cs="Arial"/>
                <w:sz w:val="24"/>
                <w:szCs w:val="24"/>
              </w:rPr>
            </w:pPr>
            <w:r w:rsidRPr="00FD418B">
              <w:rPr>
                <w:rFonts w:ascii="Arial" w:hAnsi="Arial" w:cs="Arial"/>
                <w:sz w:val="24"/>
                <w:szCs w:val="24"/>
              </w:rPr>
              <w:t>1</w:t>
            </w:r>
            <w:r w:rsidR="00FD418B" w:rsidRPr="00FD418B">
              <w:rPr>
                <w:rFonts w:ascii="Arial" w:hAnsi="Arial" w:cs="Arial"/>
                <w:sz w:val="24"/>
                <w:szCs w:val="24"/>
              </w:rPr>
              <w:t>9</w:t>
            </w:r>
            <w:r w:rsidRPr="00FD418B">
              <w:rPr>
                <w:rFonts w:ascii="Arial" w:hAnsi="Arial" w:cs="Arial"/>
                <w:sz w:val="24"/>
                <w:szCs w:val="24"/>
              </w:rPr>
              <w:t>/0</w:t>
            </w:r>
            <w:r w:rsidR="00FD418B" w:rsidRPr="00FD418B">
              <w:rPr>
                <w:rFonts w:ascii="Arial" w:hAnsi="Arial" w:cs="Arial"/>
                <w:sz w:val="24"/>
                <w:szCs w:val="24"/>
              </w:rPr>
              <w:t>6</w:t>
            </w:r>
            <w:r w:rsidRPr="00FD418B">
              <w:rPr>
                <w:rFonts w:ascii="Arial" w:hAnsi="Arial" w:cs="Arial"/>
                <w:sz w:val="24"/>
                <w:szCs w:val="24"/>
              </w:rPr>
              <w:t>/2018</w:t>
            </w:r>
          </w:p>
          <w:p w14:paraId="6AD6EACD" w14:textId="77777777" w:rsidR="00186DF0" w:rsidRPr="00FD418B" w:rsidRDefault="00186DF0" w:rsidP="00186DF0">
            <w:pPr>
              <w:jc w:val="center"/>
              <w:rPr>
                <w:rFonts w:ascii="Arial" w:hAnsi="Arial" w:cs="Arial"/>
                <w:sz w:val="24"/>
                <w:szCs w:val="24"/>
              </w:rPr>
            </w:pPr>
          </w:p>
        </w:tc>
        <w:tc>
          <w:tcPr>
            <w:tcW w:w="1787" w:type="dxa"/>
          </w:tcPr>
          <w:p w14:paraId="51FAAD30" w14:textId="77777777" w:rsidR="00FD418B" w:rsidRPr="00FD418B" w:rsidRDefault="00FD418B" w:rsidP="00FD418B">
            <w:pPr>
              <w:rPr>
                <w:rFonts w:ascii="Arial" w:hAnsi="Arial" w:cs="Arial"/>
                <w:sz w:val="24"/>
                <w:szCs w:val="24"/>
              </w:rPr>
            </w:pPr>
            <w:r w:rsidRPr="00FD418B">
              <w:rPr>
                <w:rFonts w:ascii="Arial" w:hAnsi="Arial" w:cs="Arial"/>
                <w:sz w:val="24"/>
                <w:szCs w:val="24"/>
              </w:rPr>
              <w:t>19/06/2018</w:t>
            </w:r>
          </w:p>
          <w:p w14:paraId="18D2E7E0" w14:textId="77777777" w:rsidR="00186DF0" w:rsidRPr="00FD418B" w:rsidRDefault="00186DF0" w:rsidP="00186DF0">
            <w:pPr>
              <w:rPr>
                <w:rFonts w:ascii="Arial" w:hAnsi="Arial" w:cs="Arial"/>
                <w:sz w:val="24"/>
                <w:szCs w:val="24"/>
              </w:rPr>
            </w:pPr>
          </w:p>
        </w:tc>
        <w:tc>
          <w:tcPr>
            <w:tcW w:w="2015" w:type="dxa"/>
          </w:tcPr>
          <w:p w14:paraId="6E164341" w14:textId="77777777" w:rsidR="00186DF0" w:rsidRDefault="00186DF0" w:rsidP="00186DF0">
            <w:pPr>
              <w:jc w:val="center"/>
              <w:rPr>
                <w:rFonts w:ascii="Arial" w:hAnsi="Arial" w:cs="Arial"/>
                <w:sz w:val="24"/>
                <w:szCs w:val="24"/>
              </w:rPr>
            </w:pPr>
            <w:r w:rsidRPr="00FD418B">
              <w:rPr>
                <w:rFonts w:ascii="Arial" w:hAnsi="Arial" w:cs="Arial"/>
                <w:sz w:val="24"/>
                <w:szCs w:val="24"/>
              </w:rPr>
              <w:t xml:space="preserve">Se turna a la ponencia de la Magistrada </w:t>
            </w:r>
            <w:r w:rsidRPr="00FD418B">
              <w:rPr>
                <w:rFonts w:ascii="Arial" w:hAnsi="Arial" w:cs="Arial"/>
                <w:b/>
                <w:sz w:val="24"/>
                <w:szCs w:val="24"/>
              </w:rPr>
              <w:t>Claudia Eloísa Díaz de León González</w:t>
            </w:r>
          </w:p>
          <w:p w14:paraId="671F0E5F" w14:textId="77777777" w:rsidR="00186DF0" w:rsidRPr="00751D2E" w:rsidRDefault="00186DF0" w:rsidP="00186DF0">
            <w:pPr>
              <w:jc w:val="center"/>
              <w:rPr>
                <w:rFonts w:ascii="Arial" w:hAnsi="Arial" w:cs="Arial"/>
                <w:b/>
                <w:sz w:val="24"/>
                <w:szCs w:val="24"/>
              </w:rPr>
            </w:pPr>
          </w:p>
        </w:tc>
      </w:tr>
    </w:tbl>
    <w:p w14:paraId="50E47F3F" w14:textId="77777777" w:rsidR="001F23CE" w:rsidRDefault="001F23CE" w:rsidP="00D6266A">
      <w:pPr>
        <w:rPr>
          <w:rFonts w:ascii="Arial" w:hAnsi="Arial" w:cs="Arial"/>
          <w:sz w:val="48"/>
          <w:szCs w:val="48"/>
        </w:rPr>
      </w:pPr>
    </w:p>
    <w:p w14:paraId="68F26422" w14:textId="77777777" w:rsidR="00186DF0" w:rsidRDefault="00186DF0"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9971EB" w:rsidRPr="009971EB" w14:paraId="7A5EF45C" w14:textId="77777777" w:rsidTr="001F23CE">
        <w:tc>
          <w:tcPr>
            <w:tcW w:w="1532" w:type="dxa"/>
          </w:tcPr>
          <w:p w14:paraId="35F85ACC" w14:textId="77777777" w:rsidR="001F23CE" w:rsidRPr="009971EB" w:rsidRDefault="001F23CE" w:rsidP="001F23CE">
            <w:pPr>
              <w:jc w:val="center"/>
              <w:rPr>
                <w:rFonts w:ascii="Arial" w:hAnsi="Arial" w:cs="Arial"/>
                <w:b/>
                <w:sz w:val="24"/>
                <w:szCs w:val="24"/>
              </w:rPr>
            </w:pPr>
            <w:r w:rsidRPr="009971EB">
              <w:rPr>
                <w:rFonts w:ascii="Arial" w:hAnsi="Arial" w:cs="Arial"/>
                <w:b/>
                <w:sz w:val="24"/>
                <w:szCs w:val="24"/>
              </w:rPr>
              <w:t>No. Expediente</w:t>
            </w:r>
          </w:p>
        </w:tc>
        <w:tc>
          <w:tcPr>
            <w:tcW w:w="1998" w:type="dxa"/>
          </w:tcPr>
          <w:p w14:paraId="13C013E9" w14:textId="77777777" w:rsidR="001F23CE" w:rsidRPr="009971EB" w:rsidRDefault="001F23CE" w:rsidP="001F23CE">
            <w:pPr>
              <w:jc w:val="center"/>
              <w:rPr>
                <w:rFonts w:ascii="Arial" w:hAnsi="Arial" w:cs="Arial"/>
                <w:b/>
                <w:sz w:val="24"/>
                <w:szCs w:val="24"/>
              </w:rPr>
            </w:pPr>
            <w:r w:rsidRPr="009971EB">
              <w:rPr>
                <w:rFonts w:ascii="Arial" w:hAnsi="Arial" w:cs="Arial"/>
                <w:b/>
                <w:sz w:val="24"/>
                <w:szCs w:val="24"/>
              </w:rPr>
              <w:t xml:space="preserve">Nombre del/a Promovente </w:t>
            </w:r>
          </w:p>
        </w:tc>
        <w:tc>
          <w:tcPr>
            <w:tcW w:w="1751" w:type="dxa"/>
          </w:tcPr>
          <w:p w14:paraId="4AC89647" w14:textId="77777777" w:rsidR="001F23CE" w:rsidRPr="009971EB" w:rsidRDefault="001F23CE" w:rsidP="001F23CE">
            <w:pPr>
              <w:jc w:val="center"/>
              <w:rPr>
                <w:rFonts w:ascii="Arial" w:hAnsi="Arial" w:cs="Arial"/>
                <w:b/>
                <w:sz w:val="24"/>
                <w:szCs w:val="24"/>
              </w:rPr>
            </w:pPr>
            <w:r w:rsidRPr="009971EB">
              <w:rPr>
                <w:rFonts w:ascii="Arial" w:hAnsi="Arial" w:cs="Arial"/>
                <w:b/>
                <w:sz w:val="24"/>
                <w:szCs w:val="24"/>
              </w:rPr>
              <w:t xml:space="preserve">Medio de Impugnación </w:t>
            </w:r>
          </w:p>
        </w:tc>
        <w:tc>
          <w:tcPr>
            <w:tcW w:w="1427" w:type="dxa"/>
          </w:tcPr>
          <w:p w14:paraId="0C3A0A52" w14:textId="77777777" w:rsidR="001F23CE" w:rsidRPr="009971EB" w:rsidRDefault="001F23CE" w:rsidP="001F23CE">
            <w:pPr>
              <w:jc w:val="center"/>
              <w:rPr>
                <w:rFonts w:ascii="Arial" w:hAnsi="Arial" w:cs="Arial"/>
                <w:b/>
                <w:sz w:val="24"/>
                <w:szCs w:val="24"/>
              </w:rPr>
            </w:pPr>
            <w:r w:rsidRPr="009971EB">
              <w:rPr>
                <w:rFonts w:ascii="Arial" w:hAnsi="Arial" w:cs="Arial"/>
                <w:b/>
                <w:sz w:val="24"/>
                <w:szCs w:val="24"/>
              </w:rPr>
              <w:t xml:space="preserve">Fecha de recepción </w:t>
            </w:r>
          </w:p>
        </w:tc>
        <w:tc>
          <w:tcPr>
            <w:tcW w:w="1844" w:type="dxa"/>
          </w:tcPr>
          <w:p w14:paraId="29AAAE2D" w14:textId="77777777" w:rsidR="001F23CE" w:rsidRPr="009971EB" w:rsidRDefault="001F23CE" w:rsidP="001F23CE">
            <w:pPr>
              <w:jc w:val="center"/>
              <w:rPr>
                <w:rFonts w:ascii="Arial" w:hAnsi="Arial" w:cs="Arial"/>
                <w:b/>
                <w:sz w:val="24"/>
                <w:szCs w:val="24"/>
              </w:rPr>
            </w:pPr>
            <w:r w:rsidRPr="009971EB">
              <w:rPr>
                <w:rFonts w:ascii="Arial" w:hAnsi="Arial" w:cs="Arial"/>
                <w:b/>
                <w:sz w:val="24"/>
                <w:szCs w:val="24"/>
              </w:rPr>
              <w:t xml:space="preserve">Autoridad u órgano que emite el acto </w:t>
            </w:r>
          </w:p>
        </w:tc>
        <w:tc>
          <w:tcPr>
            <w:tcW w:w="1906" w:type="dxa"/>
          </w:tcPr>
          <w:p w14:paraId="13E8CBA4" w14:textId="77777777" w:rsidR="001F23CE" w:rsidRPr="009971EB" w:rsidRDefault="001F23CE" w:rsidP="001F23CE">
            <w:pPr>
              <w:jc w:val="center"/>
              <w:rPr>
                <w:rFonts w:ascii="Arial" w:hAnsi="Arial" w:cs="Arial"/>
                <w:b/>
                <w:sz w:val="24"/>
                <w:szCs w:val="24"/>
              </w:rPr>
            </w:pPr>
            <w:r w:rsidRPr="009971EB">
              <w:rPr>
                <w:rFonts w:ascii="Arial" w:hAnsi="Arial" w:cs="Arial"/>
                <w:b/>
                <w:sz w:val="24"/>
                <w:szCs w:val="24"/>
              </w:rPr>
              <w:t>Resolución, o acto que se impugna</w:t>
            </w:r>
          </w:p>
        </w:tc>
        <w:tc>
          <w:tcPr>
            <w:tcW w:w="2851" w:type="dxa"/>
          </w:tcPr>
          <w:p w14:paraId="64D91D81" w14:textId="77777777" w:rsidR="001F23CE" w:rsidRPr="009971EB" w:rsidRDefault="001F23CE" w:rsidP="001F23CE">
            <w:pPr>
              <w:jc w:val="center"/>
              <w:rPr>
                <w:rFonts w:ascii="Arial" w:hAnsi="Arial" w:cs="Arial"/>
                <w:b/>
                <w:sz w:val="24"/>
                <w:szCs w:val="24"/>
              </w:rPr>
            </w:pPr>
            <w:r w:rsidRPr="009971EB">
              <w:rPr>
                <w:rFonts w:ascii="Arial" w:hAnsi="Arial" w:cs="Arial"/>
                <w:b/>
                <w:sz w:val="24"/>
                <w:szCs w:val="24"/>
              </w:rPr>
              <w:t xml:space="preserve">Sentido de la resolución, o acto que se impugna </w:t>
            </w:r>
          </w:p>
        </w:tc>
        <w:tc>
          <w:tcPr>
            <w:tcW w:w="1785" w:type="dxa"/>
          </w:tcPr>
          <w:p w14:paraId="784DD047" w14:textId="77777777" w:rsidR="001F23CE" w:rsidRPr="009971EB" w:rsidRDefault="001F23CE" w:rsidP="001F23CE">
            <w:pPr>
              <w:jc w:val="center"/>
              <w:rPr>
                <w:rFonts w:ascii="Arial" w:hAnsi="Arial" w:cs="Arial"/>
                <w:b/>
                <w:sz w:val="24"/>
                <w:szCs w:val="24"/>
              </w:rPr>
            </w:pPr>
            <w:r w:rsidRPr="009971EB">
              <w:rPr>
                <w:rFonts w:ascii="Arial" w:hAnsi="Arial" w:cs="Arial"/>
                <w:b/>
                <w:sz w:val="24"/>
                <w:szCs w:val="24"/>
              </w:rPr>
              <w:t>Fecha de emisión de la resolución o acto que se impugna</w:t>
            </w:r>
          </w:p>
        </w:tc>
        <w:tc>
          <w:tcPr>
            <w:tcW w:w="1787" w:type="dxa"/>
          </w:tcPr>
          <w:p w14:paraId="5C3C1BA4" w14:textId="77777777" w:rsidR="001F23CE" w:rsidRPr="009971EB" w:rsidRDefault="001F23CE" w:rsidP="001F23CE">
            <w:pPr>
              <w:jc w:val="center"/>
              <w:rPr>
                <w:rFonts w:ascii="Arial" w:hAnsi="Arial" w:cs="Arial"/>
                <w:b/>
                <w:sz w:val="24"/>
                <w:szCs w:val="24"/>
              </w:rPr>
            </w:pPr>
            <w:r w:rsidRPr="009971EB">
              <w:rPr>
                <w:rFonts w:ascii="Arial" w:hAnsi="Arial" w:cs="Arial"/>
                <w:b/>
                <w:sz w:val="24"/>
                <w:szCs w:val="24"/>
              </w:rPr>
              <w:t xml:space="preserve">Fecha de notificación </w:t>
            </w:r>
          </w:p>
        </w:tc>
        <w:tc>
          <w:tcPr>
            <w:tcW w:w="2015" w:type="dxa"/>
          </w:tcPr>
          <w:p w14:paraId="08FD597E" w14:textId="77777777" w:rsidR="001F23CE" w:rsidRPr="009971EB" w:rsidRDefault="001F23CE" w:rsidP="001F23CE">
            <w:pPr>
              <w:jc w:val="center"/>
              <w:rPr>
                <w:rFonts w:ascii="Arial" w:hAnsi="Arial" w:cs="Arial"/>
                <w:b/>
                <w:sz w:val="24"/>
                <w:szCs w:val="24"/>
              </w:rPr>
            </w:pPr>
            <w:r w:rsidRPr="009971EB">
              <w:rPr>
                <w:rFonts w:ascii="Arial" w:hAnsi="Arial" w:cs="Arial"/>
                <w:b/>
                <w:sz w:val="24"/>
                <w:szCs w:val="24"/>
              </w:rPr>
              <w:t>Observaciones</w:t>
            </w:r>
          </w:p>
        </w:tc>
      </w:tr>
      <w:tr w:rsidR="009971EB" w:rsidRPr="009971EB" w14:paraId="18833563" w14:textId="77777777" w:rsidTr="001F23CE">
        <w:tc>
          <w:tcPr>
            <w:tcW w:w="1532" w:type="dxa"/>
          </w:tcPr>
          <w:p w14:paraId="27D17977" w14:textId="77777777" w:rsidR="001F23CE" w:rsidRPr="009971EB" w:rsidRDefault="001F23CE" w:rsidP="001F23CE">
            <w:pPr>
              <w:jc w:val="center"/>
              <w:rPr>
                <w:rFonts w:ascii="Arial" w:hAnsi="Arial" w:cs="Arial"/>
                <w:b/>
                <w:sz w:val="24"/>
                <w:szCs w:val="24"/>
              </w:rPr>
            </w:pPr>
            <w:r w:rsidRPr="009971EB">
              <w:rPr>
                <w:rFonts w:ascii="Arial" w:hAnsi="Arial" w:cs="Arial"/>
                <w:b/>
                <w:sz w:val="24"/>
                <w:szCs w:val="24"/>
              </w:rPr>
              <w:t>TEEA-REN 001/2018</w:t>
            </w:r>
          </w:p>
        </w:tc>
        <w:tc>
          <w:tcPr>
            <w:tcW w:w="1998" w:type="dxa"/>
          </w:tcPr>
          <w:p w14:paraId="2A2D9071" w14:textId="77777777" w:rsidR="001F23CE" w:rsidRPr="009971EB" w:rsidRDefault="004C6EB0" w:rsidP="001F23CE">
            <w:pPr>
              <w:jc w:val="center"/>
              <w:rPr>
                <w:rFonts w:ascii="Arial" w:hAnsi="Arial" w:cs="Arial"/>
                <w:sz w:val="24"/>
                <w:szCs w:val="24"/>
              </w:rPr>
            </w:pPr>
            <w:r w:rsidRPr="009971EB">
              <w:rPr>
                <w:rFonts w:ascii="Arial" w:hAnsi="Arial" w:cs="Arial"/>
                <w:sz w:val="24"/>
                <w:szCs w:val="24"/>
              </w:rPr>
              <w:t xml:space="preserve">Julio Eduardo Villaseñor Alvarado, Representante Propietario </w:t>
            </w:r>
            <w:r>
              <w:rPr>
                <w:rFonts w:ascii="Arial" w:hAnsi="Arial" w:cs="Arial"/>
                <w:sz w:val="24"/>
                <w:szCs w:val="24"/>
              </w:rPr>
              <w:t>d</w:t>
            </w:r>
            <w:r w:rsidRPr="009971EB">
              <w:rPr>
                <w:rFonts w:ascii="Arial" w:hAnsi="Arial" w:cs="Arial"/>
                <w:sz w:val="24"/>
                <w:szCs w:val="24"/>
              </w:rPr>
              <w:t>el P</w:t>
            </w:r>
            <w:r>
              <w:rPr>
                <w:rFonts w:ascii="Arial" w:hAnsi="Arial" w:cs="Arial"/>
                <w:sz w:val="24"/>
                <w:szCs w:val="24"/>
              </w:rPr>
              <w:t>T</w:t>
            </w:r>
            <w:r w:rsidRPr="009971EB">
              <w:rPr>
                <w:rFonts w:ascii="Arial" w:hAnsi="Arial" w:cs="Arial"/>
                <w:sz w:val="24"/>
                <w:szCs w:val="24"/>
              </w:rPr>
              <w:t xml:space="preserve"> </w:t>
            </w:r>
            <w:r w:rsidR="00A769F9">
              <w:rPr>
                <w:rFonts w:ascii="Arial" w:hAnsi="Arial" w:cs="Arial"/>
                <w:sz w:val="24"/>
                <w:szCs w:val="24"/>
              </w:rPr>
              <w:t>e</w:t>
            </w:r>
            <w:r w:rsidRPr="009971EB">
              <w:rPr>
                <w:rFonts w:ascii="Arial" w:hAnsi="Arial" w:cs="Arial"/>
                <w:sz w:val="24"/>
                <w:szCs w:val="24"/>
              </w:rPr>
              <w:t xml:space="preserve">n </w:t>
            </w:r>
            <w:r w:rsidR="00A769F9">
              <w:rPr>
                <w:rFonts w:ascii="Arial" w:hAnsi="Arial" w:cs="Arial"/>
                <w:sz w:val="24"/>
                <w:szCs w:val="24"/>
              </w:rPr>
              <w:t>e</w:t>
            </w:r>
            <w:r w:rsidRPr="009971EB">
              <w:rPr>
                <w:rFonts w:ascii="Arial" w:hAnsi="Arial" w:cs="Arial"/>
                <w:sz w:val="24"/>
                <w:szCs w:val="24"/>
              </w:rPr>
              <w:t>l Distrito V</w:t>
            </w:r>
            <w:r w:rsidR="00A769F9">
              <w:rPr>
                <w:rFonts w:ascii="Arial" w:hAnsi="Arial" w:cs="Arial"/>
                <w:sz w:val="24"/>
                <w:szCs w:val="24"/>
              </w:rPr>
              <w:t>II</w:t>
            </w:r>
          </w:p>
        </w:tc>
        <w:tc>
          <w:tcPr>
            <w:tcW w:w="1751" w:type="dxa"/>
          </w:tcPr>
          <w:p w14:paraId="310AFA18" w14:textId="77777777" w:rsidR="001F23CE" w:rsidRPr="009971EB" w:rsidRDefault="001F23CE" w:rsidP="001F23CE">
            <w:pPr>
              <w:jc w:val="center"/>
              <w:rPr>
                <w:rFonts w:ascii="Arial" w:hAnsi="Arial" w:cs="Arial"/>
                <w:sz w:val="24"/>
                <w:szCs w:val="24"/>
              </w:rPr>
            </w:pPr>
            <w:r w:rsidRPr="009971EB">
              <w:rPr>
                <w:rFonts w:ascii="Arial" w:hAnsi="Arial" w:cs="Arial"/>
                <w:sz w:val="24"/>
                <w:szCs w:val="24"/>
              </w:rPr>
              <w:t>Recurso de Nulidad</w:t>
            </w:r>
          </w:p>
        </w:tc>
        <w:tc>
          <w:tcPr>
            <w:tcW w:w="1427" w:type="dxa"/>
          </w:tcPr>
          <w:p w14:paraId="0D2949A8" w14:textId="77777777" w:rsidR="00186DF0" w:rsidRPr="00186DF0" w:rsidRDefault="00186DF0" w:rsidP="00186DF0">
            <w:pPr>
              <w:jc w:val="center"/>
              <w:rPr>
                <w:rFonts w:ascii="Arial" w:hAnsi="Arial" w:cs="Arial"/>
                <w:sz w:val="24"/>
                <w:szCs w:val="24"/>
              </w:rPr>
            </w:pPr>
            <w:r w:rsidRPr="00186DF0">
              <w:rPr>
                <w:rFonts w:ascii="Arial" w:hAnsi="Arial" w:cs="Arial"/>
                <w:sz w:val="24"/>
                <w:szCs w:val="24"/>
              </w:rPr>
              <w:t>13/07/2018</w:t>
            </w:r>
          </w:p>
          <w:p w14:paraId="03FB6AD5" w14:textId="77777777" w:rsidR="001F23CE" w:rsidRPr="009971EB" w:rsidRDefault="00DC2E6E" w:rsidP="001F23CE">
            <w:pPr>
              <w:jc w:val="center"/>
              <w:rPr>
                <w:rFonts w:ascii="Arial" w:hAnsi="Arial" w:cs="Arial"/>
                <w:sz w:val="24"/>
                <w:szCs w:val="24"/>
              </w:rPr>
            </w:pPr>
            <w:r>
              <w:rPr>
                <w:rFonts w:ascii="Arial" w:hAnsi="Arial" w:cs="Arial"/>
                <w:sz w:val="24"/>
                <w:szCs w:val="24"/>
              </w:rPr>
              <w:t>09:40 hrs</w:t>
            </w:r>
          </w:p>
        </w:tc>
        <w:tc>
          <w:tcPr>
            <w:tcW w:w="1844" w:type="dxa"/>
          </w:tcPr>
          <w:p w14:paraId="5F3E14B7" w14:textId="77777777" w:rsidR="001F23CE" w:rsidRPr="009971EB" w:rsidRDefault="009971EB" w:rsidP="001F23CE">
            <w:pPr>
              <w:rPr>
                <w:rFonts w:ascii="Arial" w:hAnsi="Arial" w:cs="Arial"/>
                <w:sz w:val="24"/>
                <w:szCs w:val="24"/>
              </w:rPr>
            </w:pPr>
            <w:r w:rsidRPr="009971EB">
              <w:rPr>
                <w:rFonts w:ascii="Arial" w:hAnsi="Arial" w:cs="Arial"/>
                <w:sz w:val="24"/>
                <w:szCs w:val="24"/>
              </w:rPr>
              <w:t>Consejo Distrital Electoral número VII del IEE en Ags.</w:t>
            </w:r>
          </w:p>
        </w:tc>
        <w:tc>
          <w:tcPr>
            <w:tcW w:w="1906" w:type="dxa"/>
          </w:tcPr>
          <w:p w14:paraId="6BAD982E" w14:textId="77777777" w:rsidR="001F23CE" w:rsidRPr="009971EB" w:rsidRDefault="009971EB" w:rsidP="001F23CE">
            <w:pPr>
              <w:jc w:val="center"/>
              <w:rPr>
                <w:rFonts w:ascii="Arial" w:hAnsi="Arial" w:cs="Arial"/>
                <w:sz w:val="24"/>
                <w:szCs w:val="24"/>
              </w:rPr>
            </w:pPr>
            <w:r w:rsidRPr="009971EB">
              <w:rPr>
                <w:rFonts w:ascii="Arial" w:hAnsi="Arial" w:cs="Arial"/>
                <w:sz w:val="24"/>
                <w:szCs w:val="24"/>
              </w:rPr>
              <w:t xml:space="preserve">Resultados del Acta de Escrutinio y Cómputo Distrital realizado por el CD Electoral número VII </w:t>
            </w:r>
          </w:p>
        </w:tc>
        <w:tc>
          <w:tcPr>
            <w:tcW w:w="2851" w:type="dxa"/>
          </w:tcPr>
          <w:p w14:paraId="7DB40588" w14:textId="77777777" w:rsidR="001F23CE" w:rsidRPr="009971EB" w:rsidRDefault="009971EB" w:rsidP="001F23CE">
            <w:pPr>
              <w:jc w:val="center"/>
              <w:rPr>
                <w:rFonts w:ascii="Arial" w:hAnsi="Arial" w:cs="Arial"/>
                <w:sz w:val="24"/>
                <w:szCs w:val="24"/>
              </w:rPr>
            </w:pPr>
            <w:r w:rsidRPr="009971EB">
              <w:rPr>
                <w:rFonts w:ascii="Arial" w:hAnsi="Arial" w:cs="Arial"/>
                <w:sz w:val="24"/>
                <w:szCs w:val="24"/>
              </w:rPr>
              <w:t>Irregularidad en el cómputo de votos, vicios generalizados, sistemáticos y determinantes para el proceso electoral que vulneran los principios rectores, se vulneran las características esenciales del sufragio, así como garantías legales y constitucionales</w:t>
            </w:r>
          </w:p>
        </w:tc>
        <w:tc>
          <w:tcPr>
            <w:tcW w:w="1785" w:type="dxa"/>
          </w:tcPr>
          <w:p w14:paraId="7E45371A" w14:textId="77777777" w:rsidR="001F23CE" w:rsidRPr="009971EB" w:rsidRDefault="009971EB" w:rsidP="001F23CE">
            <w:pPr>
              <w:rPr>
                <w:rFonts w:ascii="Arial" w:hAnsi="Arial" w:cs="Arial"/>
                <w:sz w:val="24"/>
                <w:szCs w:val="24"/>
              </w:rPr>
            </w:pPr>
            <w:r w:rsidRPr="009971EB">
              <w:rPr>
                <w:rFonts w:ascii="Arial" w:hAnsi="Arial" w:cs="Arial"/>
                <w:sz w:val="24"/>
                <w:szCs w:val="24"/>
              </w:rPr>
              <w:t>04/07/2018</w:t>
            </w:r>
          </w:p>
          <w:p w14:paraId="405FD4A9" w14:textId="77777777" w:rsidR="001F23CE" w:rsidRPr="009971EB" w:rsidRDefault="001F23CE" w:rsidP="001F23CE">
            <w:pPr>
              <w:jc w:val="center"/>
              <w:rPr>
                <w:rFonts w:ascii="Arial" w:hAnsi="Arial" w:cs="Arial"/>
                <w:sz w:val="24"/>
                <w:szCs w:val="24"/>
              </w:rPr>
            </w:pPr>
          </w:p>
        </w:tc>
        <w:tc>
          <w:tcPr>
            <w:tcW w:w="1787" w:type="dxa"/>
          </w:tcPr>
          <w:p w14:paraId="376E26BF" w14:textId="77777777" w:rsidR="001F23CE" w:rsidRPr="009971EB" w:rsidRDefault="001F23CE" w:rsidP="001F23CE">
            <w:pPr>
              <w:rPr>
                <w:rFonts w:ascii="Arial" w:hAnsi="Arial" w:cs="Arial"/>
                <w:sz w:val="24"/>
                <w:szCs w:val="24"/>
              </w:rPr>
            </w:pPr>
            <w:r w:rsidRPr="009971EB">
              <w:rPr>
                <w:rFonts w:ascii="Arial" w:hAnsi="Arial" w:cs="Arial"/>
                <w:sz w:val="24"/>
                <w:szCs w:val="24"/>
              </w:rPr>
              <w:t>El IEE recibió el Recurso el día 08/07/2018</w:t>
            </w:r>
          </w:p>
        </w:tc>
        <w:tc>
          <w:tcPr>
            <w:tcW w:w="2015" w:type="dxa"/>
          </w:tcPr>
          <w:p w14:paraId="17D12E94" w14:textId="77777777" w:rsidR="009971EB" w:rsidRPr="009971EB" w:rsidRDefault="009971EB" w:rsidP="009971EB">
            <w:pPr>
              <w:jc w:val="center"/>
              <w:rPr>
                <w:rFonts w:ascii="Arial" w:hAnsi="Arial" w:cs="Arial"/>
                <w:sz w:val="24"/>
                <w:szCs w:val="24"/>
              </w:rPr>
            </w:pPr>
            <w:r w:rsidRPr="009971EB">
              <w:rPr>
                <w:rFonts w:ascii="Arial" w:hAnsi="Arial" w:cs="Arial"/>
                <w:sz w:val="24"/>
                <w:szCs w:val="24"/>
              </w:rPr>
              <w:t xml:space="preserve">Se turna a la ponencia de la Magistrada </w:t>
            </w:r>
            <w:r w:rsidRPr="009971EB">
              <w:rPr>
                <w:rFonts w:ascii="Arial" w:hAnsi="Arial" w:cs="Arial"/>
                <w:b/>
                <w:sz w:val="24"/>
                <w:szCs w:val="24"/>
              </w:rPr>
              <w:t>Claudia Eloísa Díaz de León González</w:t>
            </w:r>
          </w:p>
          <w:p w14:paraId="4EF4984A" w14:textId="77777777" w:rsidR="001F23CE" w:rsidRPr="009971EB" w:rsidRDefault="001F23CE" w:rsidP="001F23CE">
            <w:pPr>
              <w:jc w:val="center"/>
              <w:rPr>
                <w:rFonts w:ascii="Arial" w:hAnsi="Arial" w:cs="Arial"/>
                <w:b/>
                <w:sz w:val="24"/>
                <w:szCs w:val="24"/>
              </w:rPr>
            </w:pPr>
          </w:p>
        </w:tc>
      </w:tr>
    </w:tbl>
    <w:p w14:paraId="7CA3DD05" w14:textId="77777777" w:rsidR="001F23CE" w:rsidRDefault="001F23CE" w:rsidP="00D6266A">
      <w:pPr>
        <w:rPr>
          <w:rFonts w:ascii="Arial" w:hAnsi="Arial" w:cs="Arial"/>
          <w:sz w:val="48"/>
          <w:szCs w:val="48"/>
        </w:rPr>
      </w:pPr>
    </w:p>
    <w:p w14:paraId="356302A7" w14:textId="77777777" w:rsidR="009971EB" w:rsidRDefault="009971EB" w:rsidP="00D6266A">
      <w:pPr>
        <w:rPr>
          <w:rFonts w:ascii="Arial" w:hAnsi="Arial" w:cs="Arial"/>
          <w:sz w:val="48"/>
          <w:szCs w:val="48"/>
        </w:rPr>
      </w:pPr>
    </w:p>
    <w:p w14:paraId="326981A2" w14:textId="77777777" w:rsidR="00207281" w:rsidRDefault="00207281" w:rsidP="00D6266A">
      <w:pPr>
        <w:rPr>
          <w:rFonts w:ascii="Arial" w:hAnsi="Arial" w:cs="Arial"/>
          <w:sz w:val="48"/>
          <w:szCs w:val="48"/>
        </w:rPr>
      </w:pPr>
    </w:p>
    <w:p w14:paraId="149EE9D6" w14:textId="77777777" w:rsidR="00207281" w:rsidRDefault="00207281"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06"/>
        <w:gridCol w:w="2852"/>
        <w:gridCol w:w="1785"/>
        <w:gridCol w:w="1787"/>
        <w:gridCol w:w="2015"/>
      </w:tblGrid>
      <w:tr w:rsidR="00207281" w:rsidRPr="00BB3CFA" w14:paraId="674C70E1" w14:textId="77777777" w:rsidTr="004C6EB0">
        <w:tc>
          <w:tcPr>
            <w:tcW w:w="1531" w:type="dxa"/>
          </w:tcPr>
          <w:p w14:paraId="2F7D833F" w14:textId="77777777" w:rsidR="00207281" w:rsidRPr="00BB3CFA" w:rsidRDefault="00207281" w:rsidP="004C6EB0">
            <w:pPr>
              <w:jc w:val="center"/>
              <w:rPr>
                <w:rFonts w:ascii="Arial" w:hAnsi="Arial" w:cs="Arial"/>
                <w:b/>
                <w:sz w:val="24"/>
                <w:szCs w:val="24"/>
              </w:rPr>
            </w:pPr>
            <w:r w:rsidRPr="00BB3CFA">
              <w:rPr>
                <w:rFonts w:ascii="Arial" w:hAnsi="Arial" w:cs="Arial"/>
                <w:b/>
                <w:sz w:val="24"/>
                <w:szCs w:val="24"/>
              </w:rPr>
              <w:t>No. Expediente</w:t>
            </w:r>
          </w:p>
        </w:tc>
        <w:tc>
          <w:tcPr>
            <w:tcW w:w="1998" w:type="dxa"/>
          </w:tcPr>
          <w:p w14:paraId="7D20CCD1" w14:textId="77777777" w:rsidR="00207281" w:rsidRPr="00BB3CFA" w:rsidRDefault="00207281" w:rsidP="004C6EB0">
            <w:pPr>
              <w:jc w:val="center"/>
              <w:rPr>
                <w:rFonts w:ascii="Arial" w:hAnsi="Arial" w:cs="Arial"/>
                <w:b/>
                <w:sz w:val="24"/>
                <w:szCs w:val="24"/>
              </w:rPr>
            </w:pPr>
            <w:r w:rsidRPr="00BB3CFA">
              <w:rPr>
                <w:rFonts w:ascii="Arial" w:hAnsi="Arial" w:cs="Arial"/>
                <w:b/>
                <w:sz w:val="24"/>
                <w:szCs w:val="24"/>
              </w:rPr>
              <w:t xml:space="preserve">Nombre del/a Promovente </w:t>
            </w:r>
          </w:p>
        </w:tc>
        <w:tc>
          <w:tcPr>
            <w:tcW w:w="1751" w:type="dxa"/>
          </w:tcPr>
          <w:p w14:paraId="6E5E7252" w14:textId="77777777" w:rsidR="00207281" w:rsidRPr="00BB3CFA" w:rsidRDefault="00207281" w:rsidP="004C6EB0">
            <w:pPr>
              <w:jc w:val="center"/>
              <w:rPr>
                <w:rFonts w:ascii="Arial" w:hAnsi="Arial" w:cs="Arial"/>
                <w:b/>
                <w:sz w:val="24"/>
                <w:szCs w:val="24"/>
              </w:rPr>
            </w:pPr>
            <w:r w:rsidRPr="00BB3CFA">
              <w:rPr>
                <w:rFonts w:ascii="Arial" w:hAnsi="Arial" w:cs="Arial"/>
                <w:b/>
                <w:sz w:val="24"/>
                <w:szCs w:val="24"/>
              </w:rPr>
              <w:t xml:space="preserve">Medio de Impugnación </w:t>
            </w:r>
          </w:p>
        </w:tc>
        <w:tc>
          <w:tcPr>
            <w:tcW w:w="1427" w:type="dxa"/>
          </w:tcPr>
          <w:p w14:paraId="3854B27E" w14:textId="77777777" w:rsidR="00207281" w:rsidRPr="00BB3CFA" w:rsidRDefault="00207281" w:rsidP="004C6EB0">
            <w:pPr>
              <w:jc w:val="center"/>
              <w:rPr>
                <w:rFonts w:ascii="Arial" w:hAnsi="Arial" w:cs="Arial"/>
                <w:b/>
                <w:sz w:val="24"/>
                <w:szCs w:val="24"/>
              </w:rPr>
            </w:pPr>
            <w:r w:rsidRPr="00BB3CFA">
              <w:rPr>
                <w:rFonts w:ascii="Arial" w:hAnsi="Arial" w:cs="Arial"/>
                <w:b/>
                <w:sz w:val="24"/>
                <w:szCs w:val="24"/>
              </w:rPr>
              <w:t xml:space="preserve">Fecha de recepción </w:t>
            </w:r>
          </w:p>
        </w:tc>
        <w:tc>
          <w:tcPr>
            <w:tcW w:w="1844" w:type="dxa"/>
          </w:tcPr>
          <w:p w14:paraId="24506B9C" w14:textId="77777777" w:rsidR="00207281" w:rsidRPr="00BB3CFA" w:rsidRDefault="00207281" w:rsidP="004C6EB0">
            <w:pPr>
              <w:jc w:val="center"/>
              <w:rPr>
                <w:rFonts w:ascii="Arial" w:hAnsi="Arial" w:cs="Arial"/>
                <w:b/>
                <w:sz w:val="24"/>
                <w:szCs w:val="24"/>
              </w:rPr>
            </w:pPr>
            <w:r w:rsidRPr="00BB3CFA">
              <w:rPr>
                <w:rFonts w:ascii="Arial" w:hAnsi="Arial" w:cs="Arial"/>
                <w:b/>
                <w:sz w:val="24"/>
                <w:szCs w:val="24"/>
              </w:rPr>
              <w:t xml:space="preserve">Autoridad u órgano que emite el acto </w:t>
            </w:r>
          </w:p>
        </w:tc>
        <w:tc>
          <w:tcPr>
            <w:tcW w:w="1906" w:type="dxa"/>
          </w:tcPr>
          <w:p w14:paraId="3C3CFF5D" w14:textId="77777777" w:rsidR="00207281" w:rsidRPr="00BB3CFA" w:rsidRDefault="00207281" w:rsidP="004C6EB0">
            <w:pPr>
              <w:jc w:val="center"/>
              <w:rPr>
                <w:rFonts w:ascii="Arial" w:hAnsi="Arial" w:cs="Arial"/>
                <w:b/>
                <w:sz w:val="24"/>
                <w:szCs w:val="24"/>
              </w:rPr>
            </w:pPr>
            <w:r w:rsidRPr="00BB3CFA">
              <w:rPr>
                <w:rFonts w:ascii="Arial" w:hAnsi="Arial" w:cs="Arial"/>
                <w:b/>
                <w:sz w:val="24"/>
                <w:szCs w:val="24"/>
              </w:rPr>
              <w:t>Resolución, o acto que se impugna</w:t>
            </w:r>
          </w:p>
        </w:tc>
        <w:tc>
          <w:tcPr>
            <w:tcW w:w="2852" w:type="dxa"/>
          </w:tcPr>
          <w:p w14:paraId="0B1D5566" w14:textId="77777777" w:rsidR="00207281" w:rsidRPr="00BB3CFA" w:rsidRDefault="00207281" w:rsidP="004C6EB0">
            <w:pPr>
              <w:jc w:val="center"/>
              <w:rPr>
                <w:rFonts w:ascii="Arial" w:hAnsi="Arial" w:cs="Arial"/>
                <w:b/>
                <w:sz w:val="24"/>
                <w:szCs w:val="24"/>
              </w:rPr>
            </w:pPr>
            <w:r w:rsidRPr="00BB3CFA">
              <w:rPr>
                <w:rFonts w:ascii="Arial" w:hAnsi="Arial" w:cs="Arial"/>
                <w:b/>
                <w:sz w:val="24"/>
                <w:szCs w:val="24"/>
              </w:rPr>
              <w:t xml:space="preserve">Sentido de la resolución, o acto que se impugna </w:t>
            </w:r>
          </w:p>
        </w:tc>
        <w:tc>
          <w:tcPr>
            <w:tcW w:w="1785" w:type="dxa"/>
          </w:tcPr>
          <w:p w14:paraId="7F61EFE2" w14:textId="77777777" w:rsidR="00207281" w:rsidRPr="00BB3CFA" w:rsidRDefault="00207281" w:rsidP="004C6EB0">
            <w:pPr>
              <w:jc w:val="center"/>
              <w:rPr>
                <w:rFonts w:ascii="Arial" w:hAnsi="Arial" w:cs="Arial"/>
                <w:b/>
                <w:sz w:val="24"/>
                <w:szCs w:val="24"/>
              </w:rPr>
            </w:pPr>
            <w:r w:rsidRPr="00BB3CFA">
              <w:rPr>
                <w:rFonts w:ascii="Arial" w:hAnsi="Arial" w:cs="Arial"/>
                <w:b/>
                <w:sz w:val="24"/>
                <w:szCs w:val="24"/>
              </w:rPr>
              <w:t>Fecha de emisión de la resolución o acto que se impugna</w:t>
            </w:r>
          </w:p>
        </w:tc>
        <w:tc>
          <w:tcPr>
            <w:tcW w:w="1787" w:type="dxa"/>
          </w:tcPr>
          <w:p w14:paraId="6B3CBC64" w14:textId="77777777" w:rsidR="00207281" w:rsidRPr="00BB3CFA" w:rsidRDefault="00207281" w:rsidP="004C6EB0">
            <w:pPr>
              <w:jc w:val="center"/>
              <w:rPr>
                <w:rFonts w:ascii="Arial" w:hAnsi="Arial" w:cs="Arial"/>
                <w:b/>
                <w:sz w:val="24"/>
                <w:szCs w:val="24"/>
              </w:rPr>
            </w:pPr>
            <w:r w:rsidRPr="00BB3CFA">
              <w:rPr>
                <w:rFonts w:ascii="Arial" w:hAnsi="Arial" w:cs="Arial"/>
                <w:b/>
                <w:sz w:val="24"/>
                <w:szCs w:val="24"/>
              </w:rPr>
              <w:t xml:space="preserve">Fecha de notificación </w:t>
            </w:r>
          </w:p>
        </w:tc>
        <w:tc>
          <w:tcPr>
            <w:tcW w:w="2015" w:type="dxa"/>
          </w:tcPr>
          <w:p w14:paraId="14143BF2" w14:textId="77777777" w:rsidR="00207281" w:rsidRPr="00BB3CFA" w:rsidRDefault="00207281" w:rsidP="004C6EB0">
            <w:pPr>
              <w:jc w:val="center"/>
              <w:rPr>
                <w:rFonts w:ascii="Arial" w:hAnsi="Arial" w:cs="Arial"/>
                <w:b/>
                <w:sz w:val="24"/>
                <w:szCs w:val="24"/>
              </w:rPr>
            </w:pPr>
            <w:r w:rsidRPr="00BB3CFA">
              <w:rPr>
                <w:rFonts w:ascii="Arial" w:hAnsi="Arial" w:cs="Arial"/>
                <w:b/>
                <w:sz w:val="24"/>
                <w:szCs w:val="24"/>
              </w:rPr>
              <w:t>Observaciones</w:t>
            </w:r>
          </w:p>
        </w:tc>
      </w:tr>
      <w:tr w:rsidR="00207281" w:rsidRPr="007B1BAC" w14:paraId="536B4286" w14:textId="77777777" w:rsidTr="004C6EB0">
        <w:tc>
          <w:tcPr>
            <w:tcW w:w="1531" w:type="dxa"/>
          </w:tcPr>
          <w:p w14:paraId="7A9349E4" w14:textId="77777777" w:rsidR="00207281" w:rsidRPr="00BB3CFA" w:rsidRDefault="00207281" w:rsidP="004C6EB0">
            <w:pPr>
              <w:jc w:val="center"/>
              <w:rPr>
                <w:rFonts w:ascii="Arial" w:hAnsi="Arial" w:cs="Arial"/>
                <w:b/>
                <w:sz w:val="24"/>
                <w:szCs w:val="24"/>
              </w:rPr>
            </w:pPr>
            <w:r w:rsidRPr="00BB3CFA">
              <w:rPr>
                <w:rFonts w:ascii="Arial" w:hAnsi="Arial" w:cs="Arial"/>
                <w:b/>
                <w:sz w:val="24"/>
                <w:szCs w:val="24"/>
              </w:rPr>
              <w:t>TEEA-JDC-PII- 009/2018</w:t>
            </w:r>
          </w:p>
        </w:tc>
        <w:tc>
          <w:tcPr>
            <w:tcW w:w="1998" w:type="dxa"/>
          </w:tcPr>
          <w:p w14:paraId="7F86AE14" w14:textId="77777777" w:rsidR="00207281" w:rsidRPr="00BB3CFA" w:rsidRDefault="00207281" w:rsidP="004C6EB0">
            <w:pPr>
              <w:jc w:val="center"/>
              <w:rPr>
                <w:rFonts w:ascii="Arial" w:hAnsi="Arial" w:cs="Arial"/>
                <w:sz w:val="24"/>
                <w:szCs w:val="24"/>
              </w:rPr>
            </w:pPr>
            <w:r w:rsidRPr="00BB3CFA">
              <w:rPr>
                <w:rFonts w:ascii="Arial" w:hAnsi="Arial" w:cs="Arial"/>
                <w:sz w:val="24"/>
                <w:szCs w:val="24"/>
              </w:rPr>
              <w:t>Cecilia Navarro Ornelas en su calidad de Secretaria de la Asociación Civil Unidos Podemos por Aguascalientes</w:t>
            </w:r>
          </w:p>
        </w:tc>
        <w:tc>
          <w:tcPr>
            <w:tcW w:w="1751" w:type="dxa"/>
          </w:tcPr>
          <w:p w14:paraId="6CD13803" w14:textId="77777777" w:rsidR="00207281" w:rsidRPr="00BB3CFA" w:rsidRDefault="00207281" w:rsidP="004C6EB0">
            <w:pPr>
              <w:jc w:val="center"/>
              <w:rPr>
                <w:rFonts w:ascii="Arial" w:hAnsi="Arial" w:cs="Arial"/>
                <w:sz w:val="24"/>
                <w:szCs w:val="24"/>
              </w:rPr>
            </w:pPr>
            <w:r w:rsidRPr="00BB3CFA">
              <w:rPr>
                <w:rFonts w:ascii="Arial" w:hAnsi="Arial" w:cs="Arial"/>
                <w:sz w:val="24"/>
                <w:szCs w:val="24"/>
              </w:rPr>
              <w:t>Juicio para la Protección de los Derechos Político Electorales del Ciudadano</w:t>
            </w:r>
          </w:p>
        </w:tc>
        <w:tc>
          <w:tcPr>
            <w:tcW w:w="1427" w:type="dxa"/>
          </w:tcPr>
          <w:p w14:paraId="315EC9F2" w14:textId="77777777" w:rsidR="00207281" w:rsidRPr="00C859E3" w:rsidRDefault="00C859E3" w:rsidP="004C6EB0">
            <w:pPr>
              <w:jc w:val="center"/>
              <w:rPr>
                <w:rFonts w:ascii="Arial" w:hAnsi="Arial" w:cs="Arial"/>
                <w:sz w:val="24"/>
                <w:szCs w:val="24"/>
              </w:rPr>
            </w:pPr>
            <w:r w:rsidRPr="00C859E3">
              <w:rPr>
                <w:rFonts w:ascii="Arial" w:hAnsi="Arial" w:cs="Arial"/>
                <w:sz w:val="24"/>
                <w:szCs w:val="24"/>
              </w:rPr>
              <w:t>11/07/2018</w:t>
            </w:r>
          </w:p>
          <w:p w14:paraId="1C761053" w14:textId="77777777" w:rsidR="00C859E3" w:rsidRPr="00BB3CFA" w:rsidRDefault="00C859E3" w:rsidP="004C6EB0">
            <w:pPr>
              <w:jc w:val="center"/>
              <w:rPr>
                <w:rFonts w:ascii="Arial" w:hAnsi="Arial" w:cs="Arial"/>
                <w:sz w:val="24"/>
                <w:szCs w:val="24"/>
              </w:rPr>
            </w:pPr>
            <w:r>
              <w:rPr>
                <w:rFonts w:ascii="Arial" w:hAnsi="Arial" w:cs="Arial"/>
                <w:sz w:val="24"/>
                <w:szCs w:val="24"/>
              </w:rPr>
              <w:t>22:20 hrs.</w:t>
            </w:r>
          </w:p>
        </w:tc>
        <w:tc>
          <w:tcPr>
            <w:tcW w:w="1844" w:type="dxa"/>
          </w:tcPr>
          <w:p w14:paraId="785CF799" w14:textId="77777777" w:rsidR="00207281" w:rsidRPr="00BB3CFA" w:rsidRDefault="00207281" w:rsidP="004C6EB0">
            <w:pPr>
              <w:jc w:val="center"/>
              <w:rPr>
                <w:rFonts w:ascii="Arial" w:hAnsi="Arial" w:cs="Arial"/>
                <w:sz w:val="24"/>
                <w:szCs w:val="24"/>
              </w:rPr>
            </w:pPr>
            <w:r w:rsidRPr="00BB3CFA">
              <w:rPr>
                <w:rFonts w:ascii="Arial" w:hAnsi="Arial" w:cs="Arial"/>
                <w:sz w:val="24"/>
                <w:szCs w:val="24"/>
              </w:rPr>
              <w:t>Tribunal Electoral del Estado de Aguascalientes</w:t>
            </w:r>
          </w:p>
        </w:tc>
        <w:tc>
          <w:tcPr>
            <w:tcW w:w="1906" w:type="dxa"/>
          </w:tcPr>
          <w:p w14:paraId="2193924F" w14:textId="77777777" w:rsidR="00207281" w:rsidRPr="00BB3CFA" w:rsidRDefault="00207281" w:rsidP="004C6EB0">
            <w:pPr>
              <w:jc w:val="center"/>
              <w:rPr>
                <w:rFonts w:ascii="Arial" w:hAnsi="Arial" w:cs="Arial"/>
                <w:sz w:val="24"/>
                <w:szCs w:val="24"/>
              </w:rPr>
            </w:pPr>
            <w:r w:rsidRPr="00BB3CFA">
              <w:rPr>
                <w:rFonts w:ascii="Arial" w:hAnsi="Arial" w:cs="Arial"/>
                <w:sz w:val="24"/>
                <w:szCs w:val="24"/>
              </w:rPr>
              <w:t>La sentencia referente al TEEA-JDC-019/2018</w:t>
            </w:r>
          </w:p>
        </w:tc>
        <w:tc>
          <w:tcPr>
            <w:tcW w:w="2852" w:type="dxa"/>
          </w:tcPr>
          <w:p w14:paraId="35609F91" w14:textId="77777777" w:rsidR="00207281" w:rsidRPr="00BB3CFA" w:rsidRDefault="00BB3CFA" w:rsidP="004C6EB0">
            <w:pPr>
              <w:jc w:val="center"/>
              <w:rPr>
                <w:rFonts w:ascii="Arial" w:hAnsi="Arial" w:cs="Arial"/>
                <w:sz w:val="24"/>
                <w:szCs w:val="24"/>
              </w:rPr>
            </w:pPr>
            <w:r w:rsidRPr="00BB3CFA">
              <w:rPr>
                <w:rFonts w:ascii="Arial" w:hAnsi="Arial" w:cs="Arial"/>
                <w:sz w:val="24"/>
                <w:szCs w:val="24"/>
              </w:rPr>
              <w:t xml:space="preserve">Violación a preceptos constitucionales y a los principios de certeza y legalidad </w:t>
            </w:r>
          </w:p>
        </w:tc>
        <w:tc>
          <w:tcPr>
            <w:tcW w:w="1785" w:type="dxa"/>
          </w:tcPr>
          <w:p w14:paraId="56D6405C" w14:textId="77777777" w:rsidR="00207281" w:rsidRPr="00BB3CFA" w:rsidRDefault="00207281" w:rsidP="004C6EB0">
            <w:pPr>
              <w:jc w:val="center"/>
              <w:rPr>
                <w:rFonts w:ascii="Arial" w:hAnsi="Arial" w:cs="Arial"/>
                <w:sz w:val="24"/>
                <w:szCs w:val="24"/>
              </w:rPr>
            </w:pPr>
            <w:r w:rsidRPr="00BB3CFA">
              <w:rPr>
                <w:rFonts w:ascii="Arial" w:hAnsi="Arial" w:cs="Arial"/>
                <w:sz w:val="24"/>
                <w:szCs w:val="24"/>
              </w:rPr>
              <w:t>06/07/2018</w:t>
            </w:r>
          </w:p>
        </w:tc>
        <w:tc>
          <w:tcPr>
            <w:tcW w:w="1787" w:type="dxa"/>
          </w:tcPr>
          <w:p w14:paraId="746FFC95" w14:textId="77777777" w:rsidR="00207281" w:rsidRPr="00BB3CFA" w:rsidRDefault="00207281" w:rsidP="004C6EB0">
            <w:pPr>
              <w:rPr>
                <w:rFonts w:ascii="Arial" w:hAnsi="Arial" w:cs="Arial"/>
                <w:sz w:val="24"/>
                <w:szCs w:val="24"/>
              </w:rPr>
            </w:pPr>
            <w:r w:rsidRPr="00BB3CFA">
              <w:rPr>
                <w:rFonts w:ascii="Arial" w:hAnsi="Arial" w:cs="Arial"/>
                <w:sz w:val="24"/>
                <w:szCs w:val="24"/>
              </w:rPr>
              <w:t xml:space="preserve"> </w:t>
            </w:r>
            <w:r w:rsidR="00BB3CFA" w:rsidRPr="00BB3CFA">
              <w:rPr>
                <w:rFonts w:ascii="Arial" w:hAnsi="Arial" w:cs="Arial"/>
                <w:sz w:val="24"/>
                <w:szCs w:val="24"/>
              </w:rPr>
              <w:t>06</w:t>
            </w:r>
            <w:r w:rsidRPr="00BB3CFA">
              <w:rPr>
                <w:rFonts w:ascii="Arial" w:hAnsi="Arial" w:cs="Arial"/>
                <w:sz w:val="24"/>
                <w:szCs w:val="24"/>
              </w:rPr>
              <w:t>/0</w:t>
            </w:r>
            <w:r w:rsidR="00BB3CFA" w:rsidRPr="00BB3CFA">
              <w:rPr>
                <w:rFonts w:ascii="Arial" w:hAnsi="Arial" w:cs="Arial"/>
                <w:sz w:val="24"/>
                <w:szCs w:val="24"/>
              </w:rPr>
              <w:t>7</w:t>
            </w:r>
            <w:r w:rsidRPr="00BB3CFA">
              <w:rPr>
                <w:rFonts w:ascii="Arial" w:hAnsi="Arial" w:cs="Arial"/>
                <w:sz w:val="24"/>
                <w:szCs w:val="24"/>
              </w:rPr>
              <w:t>/2018</w:t>
            </w:r>
          </w:p>
        </w:tc>
        <w:tc>
          <w:tcPr>
            <w:tcW w:w="2015" w:type="dxa"/>
          </w:tcPr>
          <w:p w14:paraId="0739E74E" w14:textId="77777777" w:rsidR="00207281" w:rsidRPr="007B1BAC" w:rsidRDefault="00207281" w:rsidP="004C6EB0">
            <w:pPr>
              <w:jc w:val="center"/>
              <w:rPr>
                <w:rFonts w:ascii="Arial" w:hAnsi="Arial" w:cs="Arial"/>
                <w:sz w:val="24"/>
                <w:szCs w:val="24"/>
              </w:rPr>
            </w:pPr>
            <w:r w:rsidRPr="00BB3CFA">
              <w:rPr>
                <w:rFonts w:ascii="Arial" w:hAnsi="Arial" w:cs="Arial"/>
                <w:sz w:val="24"/>
                <w:szCs w:val="24"/>
              </w:rPr>
              <w:t xml:space="preserve">Se turna a la ponencia del Magistrado </w:t>
            </w:r>
            <w:r w:rsidRPr="00BB3CFA">
              <w:rPr>
                <w:rFonts w:ascii="Arial" w:hAnsi="Arial" w:cs="Arial"/>
                <w:b/>
                <w:sz w:val="24"/>
                <w:szCs w:val="24"/>
              </w:rPr>
              <w:t xml:space="preserve">Jorge Ramón Díaz de León Gutiérrez, </w:t>
            </w:r>
            <w:r w:rsidRPr="00BB3CFA">
              <w:rPr>
                <w:rFonts w:ascii="Arial" w:hAnsi="Arial" w:cs="Arial"/>
                <w:sz w:val="24"/>
                <w:szCs w:val="24"/>
              </w:rPr>
              <w:t>al ser el Magistrado instructor del medio que da origen al presente juicio.</w:t>
            </w:r>
          </w:p>
        </w:tc>
      </w:tr>
    </w:tbl>
    <w:p w14:paraId="54E3E871" w14:textId="77777777" w:rsidR="00874CCA" w:rsidRDefault="00874CCA" w:rsidP="00D6266A">
      <w:pPr>
        <w:rPr>
          <w:rFonts w:ascii="Arial" w:hAnsi="Arial" w:cs="Arial"/>
          <w:sz w:val="48"/>
          <w:szCs w:val="48"/>
        </w:rPr>
      </w:pPr>
    </w:p>
    <w:p w14:paraId="4659281E" w14:textId="77777777" w:rsidR="00040725" w:rsidRDefault="00040725" w:rsidP="00D6266A">
      <w:pPr>
        <w:rPr>
          <w:rFonts w:ascii="Arial" w:hAnsi="Arial" w:cs="Arial"/>
          <w:sz w:val="48"/>
          <w:szCs w:val="48"/>
        </w:rPr>
      </w:pPr>
    </w:p>
    <w:p w14:paraId="6564E468" w14:textId="77777777" w:rsidR="00040725" w:rsidRDefault="00040725" w:rsidP="00D6266A">
      <w:pPr>
        <w:rPr>
          <w:rFonts w:ascii="Arial" w:hAnsi="Arial" w:cs="Arial"/>
          <w:sz w:val="48"/>
          <w:szCs w:val="48"/>
        </w:rPr>
      </w:pPr>
    </w:p>
    <w:p w14:paraId="6A9B5DFE" w14:textId="77777777" w:rsidR="00040725" w:rsidRDefault="00040725" w:rsidP="00D6266A">
      <w:pPr>
        <w:rPr>
          <w:rFonts w:ascii="Arial" w:hAnsi="Arial" w:cs="Arial"/>
          <w:sz w:val="48"/>
          <w:szCs w:val="48"/>
        </w:rPr>
      </w:pPr>
    </w:p>
    <w:p w14:paraId="6571CEE9" w14:textId="77777777" w:rsidR="00040725" w:rsidRDefault="00040725"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06"/>
        <w:gridCol w:w="2852"/>
        <w:gridCol w:w="1785"/>
        <w:gridCol w:w="1787"/>
        <w:gridCol w:w="2015"/>
      </w:tblGrid>
      <w:tr w:rsidR="00040725" w:rsidRPr="00040725" w14:paraId="0DBB7978" w14:textId="77777777" w:rsidTr="004C6EB0">
        <w:tc>
          <w:tcPr>
            <w:tcW w:w="1531" w:type="dxa"/>
          </w:tcPr>
          <w:p w14:paraId="5A1BA13A" w14:textId="77777777" w:rsidR="00040725" w:rsidRPr="00040725" w:rsidRDefault="00040725" w:rsidP="004C6EB0">
            <w:pPr>
              <w:jc w:val="center"/>
              <w:rPr>
                <w:rFonts w:ascii="Arial" w:hAnsi="Arial" w:cs="Arial"/>
                <w:b/>
                <w:sz w:val="24"/>
                <w:szCs w:val="24"/>
              </w:rPr>
            </w:pPr>
            <w:r w:rsidRPr="00040725">
              <w:rPr>
                <w:rFonts w:ascii="Arial" w:hAnsi="Arial" w:cs="Arial"/>
                <w:b/>
                <w:sz w:val="24"/>
                <w:szCs w:val="24"/>
              </w:rPr>
              <w:t>No. Expediente</w:t>
            </w:r>
          </w:p>
        </w:tc>
        <w:tc>
          <w:tcPr>
            <w:tcW w:w="1998" w:type="dxa"/>
          </w:tcPr>
          <w:p w14:paraId="71050D14" w14:textId="77777777" w:rsidR="00040725" w:rsidRPr="00040725" w:rsidRDefault="00040725" w:rsidP="004C6EB0">
            <w:pPr>
              <w:jc w:val="center"/>
              <w:rPr>
                <w:rFonts w:ascii="Arial" w:hAnsi="Arial" w:cs="Arial"/>
                <w:b/>
                <w:sz w:val="24"/>
                <w:szCs w:val="24"/>
              </w:rPr>
            </w:pPr>
            <w:r w:rsidRPr="00040725">
              <w:rPr>
                <w:rFonts w:ascii="Arial" w:hAnsi="Arial" w:cs="Arial"/>
                <w:b/>
                <w:sz w:val="24"/>
                <w:szCs w:val="24"/>
              </w:rPr>
              <w:t xml:space="preserve">Nombre del/a Promovente </w:t>
            </w:r>
          </w:p>
        </w:tc>
        <w:tc>
          <w:tcPr>
            <w:tcW w:w="1751" w:type="dxa"/>
          </w:tcPr>
          <w:p w14:paraId="69D39E64" w14:textId="77777777" w:rsidR="00040725" w:rsidRPr="00040725" w:rsidRDefault="00040725" w:rsidP="004C6EB0">
            <w:pPr>
              <w:jc w:val="center"/>
              <w:rPr>
                <w:rFonts w:ascii="Arial" w:hAnsi="Arial" w:cs="Arial"/>
                <w:b/>
                <w:sz w:val="24"/>
                <w:szCs w:val="24"/>
              </w:rPr>
            </w:pPr>
            <w:r w:rsidRPr="00040725">
              <w:rPr>
                <w:rFonts w:ascii="Arial" w:hAnsi="Arial" w:cs="Arial"/>
                <w:b/>
                <w:sz w:val="24"/>
                <w:szCs w:val="24"/>
              </w:rPr>
              <w:t xml:space="preserve">Medio de Impugnación </w:t>
            </w:r>
          </w:p>
        </w:tc>
        <w:tc>
          <w:tcPr>
            <w:tcW w:w="1427" w:type="dxa"/>
          </w:tcPr>
          <w:p w14:paraId="76705258" w14:textId="77777777" w:rsidR="00040725" w:rsidRPr="00040725" w:rsidRDefault="00040725" w:rsidP="004C6EB0">
            <w:pPr>
              <w:jc w:val="center"/>
              <w:rPr>
                <w:rFonts w:ascii="Arial" w:hAnsi="Arial" w:cs="Arial"/>
                <w:b/>
                <w:sz w:val="24"/>
                <w:szCs w:val="24"/>
              </w:rPr>
            </w:pPr>
            <w:r w:rsidRPr="00040725">
              <w:rPr>
                <w:rFonts w:ascii="Arial" w:hAnsi="Arial" w:cs="Arial"/>
                <w:b/>
                <w:sz w:val="24"/>
                <w:szCs w:val="24"/>
              </w:rPr>
              <w:t xml:space="preserve">Fecha de recepción </w:t>
            </w:r>
          </w:p>
        </w:tc>
        <w:tc>
          <w:tcPr>
            <w:tcW w:w="1844" w:type="dxa"/>
          </w:tcPr>
          <w:p w14:paraId="4E13E903" w14:textId="77777777" w:rsidR="00040725" w:rsidRPr="00040725" w:rsidRDefault="00040725" w:rsidP="004C6EB0">
            <w:pPr>
              <w:jc w:val="center"/>
              <w:rPr>
                <w:rFonts w:ascii="Arial" w:hAnsi="Arial" w:cs="Arial"/>
                <w:b/>
                <w:sz w:val="24"/>
                <w:szCs w:val="24"/>
              </w:rPr>
            </w:pPr>
            <w:r w:rsidRPr="00040725">
              <w:rPr>
                <w:rFonts w:ascii="Arial" w:hAnsi="Arial" w:cs="Arial"/>
                <w:b/>
                <w:sz w:val="24"/>
                <w:szCs w:val="24"/>
              </w:rPr>
              <w:t xml:space="preserve">Autoridad u órgano que emite el acto </w:t>
            </w:r>
          </w:p>
        </w:tc>
        <w:tc>
          <w:tcPr>
            <w:tcW w:w="1906" w:type="dxa"/>
          </w:tcPr>
          <w:p w14:paraId="6CDEF96B" w14:textId="77777777" w:rsidR="00040725" w:rsidRPr="00040725" w:rsidRDefault="00040725" w:rsidP="004C6EB0">
            <w:pPr>
              <w:jc w:val="center"/>
              <w:rPr>
                <w:rFonts w:ascii="Arial" w:hAnsi="Arial" w:cs="Arial"/>
                <w:b/>
                <w:sz w:val="24"/>
                <w:szCs w:val="24"/>
              </w:rPr>
            </w:pPr>
            <w:r w:rsidRPr="00040725">
              <w:rPr>
                <w:rFonts w:ascii="Arial" w:hAnsi="Arial" w:cs="Arial"/>
                <w:b/>
                <w:sz w:val="24"/>
                <w:szCs w:val="24"/>
              </w:rPr>
              <w:t>Resolución, o acto que se impugna</w:t>
            </w:r>
          </w:p>
        </w:tc>
        <w:tc>
          <w:tcPr>
            <w:tcW w:w="2852" w:type="dxa"/>
          </w:tcPr>
          <w:p w14:paraId="41137C33" w14:textId="77777777" w:rsidR="00040725" w:rsidRPr="00040725" w:rsidRDefault="00040725" w:rsidP="004C6EB0">
            <w:pPr>
              <w:jc w:val="center"/>
              <w:rPr>
                <w:rFonts w:ascii="Arial" w:hAnsi="Arial" w:cs="Arial"/>
                <w:b/>
                <w:sz w:val="24"/>
                <w:szCs w:val="24"/>
              </w:rPr>
            </w:pPr>
            <w:r w:rsidRPr="00040725">
              <w:rPr>
                <w:rFonts w:ascii="Arial" w:hAnsi="Arial" w:cs="Arial"/>
                <w:b/>
                <w:sz w:val="24"/>
                <w:szCs w:val="24"/>
              </w:rPr>
              <w:t xml:space="preserve">Sentido de la resolución, o acto que se impugna </w:t>
            </w:r>
          </w:p>
        </w:tc>
        <w:tc>
          <w:tcPr>
            <w:tcW w:w="1785" w:type="dxa"/>
          </w:tcPr>
          <w:p w14:paraId="239093F6" w14:textId="77777777" w:rsidR="00040725" w:rsidRPr="00040725" w:rsidRDefault="00040725" w:rsidP="004C6EB0">
            <w:pPr>
              <w:jc w:val="center"/>
              <w:rPr>
                <w:rFonts w:ascii="Arial" w:hAnsi="Arial" w:cs="Arial"/>
                <w:b/>
                <w:sz w:val="24"/>
                <w:szCs w:val="24"/>
              </w:rPr>
            </w:pPr>
            <w:r w:rsidRPr="00040725">
              <w:rPr>
                <w:rFonts w:ascii="Arial" w:hAnsi="Arial" w:cs="Arial"/>
                <w:b/>
                <w:sz w:val="24"/>
                <w:szCs w:val="24"/>
              </w:rPr>
              <w:t>Fecha de emisión de la resolución o acto que se impugna</w:t>
            </w:r>
          </w:p>
        </w:tc>
        <w:tc>
          <w:tcPr>
            <w:tcW w:w="1787" w:type="dxa"/>
          </w:tcPr>
          <w:p w14:paraId="7C88F943" w14:textId="77777777" w:rsidR="00040725" w:rsidRPr="00040725" w:rsidRDefault="00040725" w:rsidP="004C6EB0">
            <w:pPr>
              <w:jc w:val="center"/>
              <w:rPr>
                <w:rFonts w:ascii="Arial" w:hAnsi="Arial" w:cs="Arial"/>
                <w:b/>
                <w:sz w:val="24"/>
                <w:szCs w:val="24"/>
              </w:rPr>
            </w:pPr>
            <w:r w:rsidRPr="00040725">
              <w:rPr>
                <w:rFonts w:ascii="Arial" w:hAnsi="Arial" w:cs="Arial"/>
                <w:b/>
                <w:sz w:val="24"/>
                <w:szCs w:val="24"/>
              </w:rPr>
              <w:t xml:space="preserve">Fecha de notificación </w:t>
            </w:r>
          </w:p>
        </w:tc>
        <w:tc>
          <w:tcPr>
            <w:tcW w:w="2015" w:type="dxa"/>
          </w:tcPr>
          <w:p w14:paraId="2DCF88AF" w14:textId="77777777" w:rsidR="00040725" w:rsidRPr="00040725" w:rsidRDefault="00040725" w:rsidP="004C6EB0">
            <w:pPr>
              <w:jc w:val="center"/>
              <w:rPr>
                <w:rFonts w:ascii="Arial" w:hAnsi="Arial" w:cs="Arial"/>
                <w:b/>
                <w:sz w:val="24"/>
                <w:szCs w:val="24"/>
              </w:rPr>
            </w:pPr>
            <w:r w:rsidRPr="00040725">
              <w:rPr>
                <w:rFonts w:ascii="Arial" w:hAnsi="Arial" w:cs="Arial"/>
                <w:b/>
                <w:sz w:val="24"/>
                <w:szCs w:val="24"/>
              </w:rPr>
              <w:t>Observaciones</w:t>
            </w:r>
          </w:p>
        </w:tc>
      </w:tr>
      <w:tr w:rsidR="00040725" w:rsidRPr="007B1BAC" w14:paraId="71A5DA9E" w14:textId="77777777" w:rsidTr="004C6EB0">
        <w:tc>
          <w:tcPr>
            <w:tcW w:w="1531" w:type="dxa"/>
          </w:tcPr>
          <w:p w14:paraId="6C2FA68A" w14:textId="77777777" w:rsidR="00040725" w:rsidRPr="00040725" w:rsidRDefault="00040725" w:rsidP="004C6EB0">
            <w:pPr>
              <w:jc w:val="center"/>
              <w:rPr>
                <w:rFonts w:ascii="Arial" w:hAnsi="Arial" w:cs="Arial"/>
                <w:b/>
                <w:sz w:val="24"/>
                <w:szCs w:val="24"/>
              </w:rPr>
            </w:pPr>
            <w:r w:rsidRPr="00040725">
              <w:rPr>
                <w:rFonts w:ascii="Arial" w:hAnsi="Arial" w:cs="Arial"/>
                <w:b/>
                <w:sz w:val="24"/>
                <w:szCs w:val="24"/>
              </w:rPr>
              <w:t>TEEA-JDC-PII- 010/2018</w:t>
            </w:r>
          </w:p>
        </w:tc>
        <w:tc>
          <w:tcPr>
            <w:tcW w:w="1998" w:type="dxa"/>
          </w:tcPr>
          <w:p w14:paraId="7B14F3F1" w14:textId="77777777" w:rsidR="00040725" w:rsidRPr="00040725" w:rsidRDefault="00040725" w:rsidP="004C6EB0">
            <w:pPr>
              <w:jc w:val="center"/>
              <w:rPr>
                <w:rFonts w:ascii="Arial" w:hAnsi="Arial" w:cs="Arial"/>
                <w:sz w:val="24"/>
                <w:szCs w:val="24"/>
              </w:rPr>
            </w:pPr>
            <w:r w:rsidRPr="00040725">
              <w:rPr>
                <w:rFonts w:ascii="Arial" w:hAnsi="Arial" w:cs="Arial"/>
                <w:sz w:val="24"/>
                <w:szCs w:val="24"/>
              </w:rPr>
              <w:t>C. Georgina Llamas Gutiérrez</w:t>
            </w:r>
          </w:p>
        </w:tc>
        <w:tc>
          <w:tcPr>
            <w:tcW w:w="1751" w:type="dxa"/>
          </w:tcPr>
          <w:p w14:paraId="6DDF4F79" w14:textId="77777777" w:rsidR="00040725" w:rsidRPr="00040725" w:rsidRDefault="00040725" w:rsidP="004C6EB0">
            <w:pPr>
              <w:jc w:val="center"/>
              <w:rPr>
                <w:rFonts w:ascii="Arial" w:hAnsi="Arial" w:cs="Arial"/>
                <w:sz w:val="24"/>
                <w:szCs w:val="24"/>
              </w:rPr>
            </w:pPr>
            <w:r w:rsidRPr="00040725">
              <w:rPr>
                <w:rFonts w:ascii="Arial" w:hAnsi="Arial" w:cs="Arial"/>
                <w:sz w:val="24"/>
                <w:szCs w:val="24"/>
              </w:rPr>
              <w:t>Juicio para la Protección de los Derechos Político Electorales del Ciudadano</w:t>
            </w:r>
          </w:p>
        </w:tc>
        <w:tc>
          <w:tcPr>
            <w:tcW w:w="1427" w:type="dxa"/>
          </w:tcPr>
          <w:p w14:paraId="2AF8B697" w14:textId="77777777" w:rsidR="00040725" w:rsidRPr="00040725" w:rsidRDefault="00040725" w:rsidP="004C6EB0">
            <w:pPr>
              <w:jc w:val="center"/>
              <w:rPr>
                <w:rFonts w:ascii="Arial" w:hAnsi="Arial" w:cs="Arial"/>
                <w:sz w:val="24"/>
                <w:szCs w:val="24"/>
              </w:rPr>
            </w:pPr>
            <w:r w:rsidRPr="00040725">
              <w:rPr>
                <w:rFonts w:ascii="Arial" w:hAnsi="Arial" w:cs="Arial"/>
                <w:sz w:val="24"/>
                <w:szCs w:val="24"/>
              </w:rPr>
              <w:t>12/07/2018</w:t>
            </w:r>
          </w:p>
          <w:p w14:paraId="22818C69" w14:textId="77777777" w:rsidR="00040725" w:rsidRPr="00040725" w:rsidRDefault="00040725" w:rsidP="004C6EB0">
            <w:pPr>
              <w:jc w:val="center"/>
              <w:rPr>
                <w:rFonts w:ascii="Arial" w:hAnsi="Arial" w:cs="Arial"/>
                <w:sz w:val="24"/>
                <w:szCs w:val="24"/>
              </w:rPr>
            </w:pPr>
            <w:r w:rsidRPr="00040725">
              <w:rPr>
                <w:rFonts w:ascii="Arial" w:hAnsi="Arial" w:cs="Arial"/>
                <w:sz w:val="24"/>
                <w:szCs w:val="24"/>
              </w:rPr>
              <w:t>17:25</w:t>
            </w:r>
          </w:p>
        </w:tc>
        <w:tc>
          <w:tcPr>
            <w:tcW w:w="1844" w:type="dxa"/>
          </w:tcPr>
          <w:p w14:paraId="5EF44B8B" w14:textId="77777777" w:rsidR="00040725" w:rsidRPr="00040725" w:rsidRDefault="00040725" w:rsidP="004C6EB0">
            <w:pPr>
              <w:jc w:val="center"/>
              <w:rPr>
                <w:rFonts w:ascii="Arial" w:hAnsi="Arial" w:cs="Arial"/>
                <w:sz w:val="24"/>
                <w:szCs w:val="24"/>
              </w:rPr>
            </w:pPr>
            <w:r w:rsidRPr="00040725">
              <w:rPr>
                <w:rFonts w:ascii="Arial" w:hAnsi="Arial" w:cs="Arial"/>
                <w:sz w:val="24"/>
                <w:szCs w:val="24"/>
              </w:rPr>
              <w:t>CG del IEE, Director de Prerrogativas y Partidos Políticos del INE Mtro. Patricio Ballados Villagómez y Tribunal Electoral del Estado de Aguascalientes</w:t>
            </w:r>
          </w:p>
        </w:tc>
        <w:tc>
          <w:tcPr>
            <w:tcW w:w="1906" w:type="dxa"/>
          </w:tcPr>
          <w:p w14:paraId="5D030490" w14:textId="77777777" w:rsidR="00040725" w:rsidRPr="00040725" w:rsidRDefault="00040725" w:rsidP="004C6EB0">
            <w:pPr>
              <w:jc w:val="center"/>
              <w:rPr>
                <w:rFonts w:ascii="Arial" w:hAnsi="Arial" w:cs="Arial"/>
                <w:sz w:val="24"/>
                <w:szCs w:val="24"/>
              </w:rPr>
            </w:pPr>
            <w:r w:rsidRPr="00040725">
              <w:rPr>
                <w:rFonts w:ascii="Arial" w:hAnsi="Arial" w:cs="Arial"/>
                <w:sz w:val="24"/>
                <w:szCs w:val="24"/>
              </w:rPr>
              <w:t>La sentencia referente al TEEA-JDC-019/2018</w:t>
            </w:r>
          </w:p>
        </w:tc>
        <w:tc>
          <w:tcPr>
            <w:tcW w:w="2852" w:type="dxa"/>
          </w:tcPr>
          <w:p w14:paraId="57D2E5D2" w14:textId="77777777" w:rsidR="00040725" w:rsidRPr="00040725" w:rsidRDefault="00040725" w:rsidP="004C6EB0">
            <w:pPr>
              <w:jc w:val="center"/>
              <w:rPr>
                <w:rFonts w:ascii="Arial" w:hAnsi="Arial" w:cs="Arial"/>
                <w:sz w:val="24"/>
                <w:szCs w:val="24"/>
              </w:rPr>
            </w:pPr>
            <w:r w:rsidRPr="00040725">
              <w:rPr>
                <w:rFonts w:ascii="Arial" w:hAnsi="Arial" w:cs="Arial"/>
                <w:sz w:val="24"/>
                <w:szCs w:val="24"/>
              </w:rPr>
              <w:t xml:space="preserve">La dejan en estado de indefensión </w:t>
            </w:r>
          </w:p>
        </w:tc>
        <w:tc>
          <w:tcPr>
            <w:tcW w:w="1785" w:type="dxa"/>
          </w:tcPr>
          <w:p w14:paraId="50C79D81" w14:textId="77777777" w:rsidR="00040725" w:rsidRPr="00040725" w:rsidRDefault="00040725" w:rsidP="004C6EB0">
            <w:pPr>
              <w:jc w:val="center"/>
              <w:rPr>
                <w:rFonts w:ascii="Arial" w:hAnsi="Arial" w:cs="Arial"/>
                <w:sz w:val="24"/>
                <w:szCs w:val="24"/>
              </w:rPr>
            </w:pPr>
            <w:r w:rsidRPr="00040725">
              <w:rPr>
                <w:rFonts w:ascii="Arial" w:hAnsi="Arial" w:cs="Arial"/>
                <w:sz w:val="24"/>
                <w:szCs w:val="24"/>
              </w:rPr>
              <w:t>06/07/2018</w:t>
            </w:r>
          </w:p>
        </w:tc>
        <w:tc>
          <w:tcPr>
            <w:tcW w:w="1787" w:type="dxa"/>
          </w:tcPr>
          <w:p w14:paraId="14F22D24" w14:textId="77777777" w:rsidR="00040725" w:rsidRPr="00040725" w:rsidRDefault="00040725" w:rsidP="004C6EB0">
            <w:pPr>
              <w:rPr>
                <w:rFonts w:ascii="Arial" w:hAnsi="Arial" w:cs="Arial"/>
                <w:sz w:val="24"/>
                <w:szCs w:val="24"/>
              </w:rPr>
            </w:pPr>
            <w:r w:rsidRPr="00040725">
              <w:rPr>
                <w:rFonts w:ascii="Arial" w:hAnsi="Arial" w:cs="Arial"/>
                <w:sz w:val="24"/>
                <w:szCs w:val="24"/>
              </w:rPr>
              <w:t xml:space="preserve"> 06/07/2018</w:t>
            </w:r>
          </w:p>
        </w:tc>
        <w:tc>
          <w:tcPr>
            <w:tcW w:w="2015" w:type="dxa"/>
          </w:tcPr>
          <w:p w14:paraId="29BA784D" w14:textId="77777777" w:rsidR="00040725" w:rsidRPr="007B1BAC" w:rsidRDefault="00040725" w:rsidP="004C6EB0">
            <w:pPr>
              <w:jc w:val="center"/>
              <w:rPr>
                <w:rFonts w:ascii="Arial" w:hAnsi="Arial" w:cs="Arial"/>
                <w:sz w:val="24"/>
                <w:szCs w:val="24"/>
              </w:rPr>
            </w:pPr>
            <w:r w:rsidRPr="00040725">
              <w:rPr>
                <w:rFonts w:ascii="Arial" w:hAnsi="Arial" w:cs="Arial"/>
                <w:sz w:val="24"/>
                <w:szCs w:val="24"/>
              </w:rPr>
              <w:t xml:space="preserve">Se turna a la ponencia del Magistrado </w:t>
            </w:r>
            <w:r w:rsidRPr="00040725">
              <w:rPr>
                <w:rFonts w:ascii="Arial" w:hAnsi="Arial" w:cs="Arial"/>
                <w:b/>
                <w:sz w:val="24"/>
                <w:szCs w:val="24"/>
              </w:rPr>
              <w:t xml:space="preserve">Jorge Ramón Díaz de León Gutiérrez, </w:t>
            </w:r>
            <w:r w:rsidRPr="00040725">
              <w:rPr>
                <w:rFonts w:ascii="Arial" w:hAnsi="Arial" w:cs="Arial"/>
                <w:sz w:val="24"/>
                <w:szCs w:val="24"/>
              </w:rPr>
              <w:t>al ser el Magistrado instructor del medio que da origen al presente juicio.</w:t>
            </w:r>
          </w:p>
        </w:tc>
      </w:tr>
    </w:tbl>
    <w:p w14:paraId="02C0C588" w14:textId="77777777" w:rsidR="00040725" w:rsidRDefault="00040725" w:rsidP="00D6266A">
      <w:pPr>
        <w:rPr>
          <w:rFonts w:ascii="Arial" w:hAnsi="Arial" w:cs="Arial"/>
          <w:sz w:val="48"/>
          <w:szCs w:val="48"/>
        </w:rPr>
      </w:pPr>
    </w:p>
    <w:p w14:paraId="386695B3" w14:textId="77777777" w:rsidR="00DD2FAD" w:rsidRDefault="00DD2FAD" w:rsidP="00D6266A">
      <w:pPr>
        <w:rPr>
          <w:rFonts w:ascii="Arial" w:hAnsi="Arial" w:cs="Arial"/>
          <w:sz w:val="48"/>
          <w:szCs w:val="48"/>
        </w:rPr>
      </w:pPr>
    </w:p>
    <w:p w14:paraId="5289BCB6" w14:textId="77777777" w:rsidR="00DD2FAD" w:rsidRDefault="00DD2FAD" w:rsidP="00D6266A">
      <w:pPr>
        <w:rPr>
          <w:rFonts w:ascii="Arial" w:hAnsi="Arial" w:cs="Arial"/>
          <w:sz w:val="48"/>
          <w:szCs w:val="48"/>
        </w:rPr>
      </w:pPr>
    </w:p>
    <w:p w14:paraId="091963F1" w14:textId="77777777" w:rsidR="00DD2FAD" w:rsidRDefault="00DD2FAD" w:rsidP="00D6266A">
      <w:pPr>
        <w:rPr>
          <w:rFonts w:ascii="Arial" w:hAnsi="Arial" w:cs="Arial"/>
          <w:sz w:val="48"/>
          <w:szCs w:val="48"/>
        </w:rPr>
      </w:pPr>
    </w:p>
    <w:p w14:paraId="2E1BD584" w14:textId="77777777" w:rsidR="00DD2FAD" w:rsidRDefault="00DD2FAD"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11"/>
        <w:gridCol w:w="2848"/>
        <w:gridCol w:w="1784"/>
        <w:gridCol w:w="1786"/>
        <w:gridCol w:w="2015"/>
      </w:tblGrid>
      <w:tr w:rsidR="004E025A" w:rsidRPr="00962C6D" w14:paraId="0600515A" w14:textId="77777777" w:rsidTr="004E025A">
        <w:tc>
          <w:tcPr>
            <w:tcW w:w="1532" w:type="dxa"/>
          </w:tcPr>
          <w:p w14:paraId="7CDAEEEF" w14:textId="77777777" w:rsidR="004E025A" w:rsidRPr="00962C6D" w:rsidRDefault="004E025A" w:rsidP="004E025A">
            <w:pPr>
              <w:jc w:val="center"/>
              <w:rPr>
                <w:rFonts w:ascii="Arial" w:hAnsi="Arial" w:cs="Arial"/>
                <w:b/>
                <w:sz w:val="24"/>
                <w:szCs w:val="24"/>
              </w:rPr>
            </w:pPr>
            <w:r w:rsidRPr="00962C6D">
              <w:rPr>
                <w:rFonts w:ascii="Arial" w:hAnsi="Arial" w:cs="Arial"/>
                <w:b/>
                <w:sz w:val="24"/>
                <w:szCs w:val="24"/>
              </w:rPr>
              <w:t>No. Expediente</w:t>
            </w:r>
          </w:p>
        </w:tc>
        <w:tc>
          <w:tcPr>
            <w:tcW w:w="1998" w:type="dxa"/>
          </w:tcPr>
          <w:p w14:paraId="760D39B0" w14:textId="77777777" w:rsidR="004E025A" w:rsidRPr="00962C6D" w:rsidRDefault="004E025A" w:rsidP="004E025A">
            <w:pPr>
              <w:jc w:val="center"/>
              <w:rPr>
                <w:rFonts w:ascii="Arial" w:hAnsi="Arial" w:cs="Arial"/>
                <w:b/>
                <w:sz w:val="24"/>
                <w:szCs w:val="24"/>
              </w:rPr>
            </w:pPr>
            <w:r w:rsidRPr="00962C6D">
              <w:rPr>
                <w:rFonts w:ascii="Arial" w:hAnsi="Arial" w:cs="Arial"/>
                <w:b/>
                <w:sz w:val="24"/>
                <w:szCs w:val="24"/>
              </w:rPr>
              <w:t xml:space="preserve">Nombre del/a Promovente </w:t>
            </w:r>
          </w:p>
        </w:tc>
        <w:tc>
          <w:tcPr>
            <w:tcW w:w="1751" w:type="dxa"/>
          </w:tcPr>
          <w:p w14:paraId="746B004F" w14:textId="77777777" w:rsidR="004E025A" w:rsidRPr="00962C6D" w:rsidRDefault="004E025A" w:rsidP="004E025A">
            <w:pPr>
              <w:jc w:val="center"/>
              <w:rPr>
                <w:rFonts w:ascii="Arial" w:hAnsi="Arial" w:cs="Arial"/>
                <w:b/>
                <w:sz w:val="24"/>
                <w:szCs w:val="24"/>
              </w:rPr>
            </w:pPr>
            <w:r w:rsidRPr="00962C6D">
              <w:rPr>
                <w:rFonts w:ascii="Arial" w:hAnsi="Arial" w:cs="Arial"/>
                <w:b/>
                <w:sz w:val="24"/>
                <w:szCs w:val="24"/>
              </w:rPr>
              <w:t xml:space="preserve">Medio de Impugnación </w:t>
            </w:r>
          </w:p>
        </w:tc>
        <w:tc>
          <w:tcPr>
            <w:tcW w:w="1427" w:type="dxa"/>
          </w:tcPr>
          <w:p w14:paraId="47F7BBC7" w14:textId="77777777" w:rsidR="004E025A" w:rsidRPr="00962C6D" w:rsidRDefault="004E025A" w:rsidP="004E025A">
            <w:pPr>
              <w:jc w:val="center"/>
              <w:rPr>
                <w:rFonts w:ascii="Arial" w:hAnsi="Arial" w:cs="Arial"/>
                <w:b/>
                <w:sz w:val="24"/>
                <w:szCs w:val="24"/>
              </w:rPr>
            </w:pPr>
            <w:r w:rsidRPr="00962C6D">
              <w:rPr>
                <w:rFonts w:ascii="Arial" w:hAnsi="Arial" w:cs="Arial"/>
                <w:b/>
                <w:sz w:val="24"/>
                <w:szCs w:val="24"/>
              </w:rPr>
              <w:t xml:space="preserve">Fecha de recepción </w:t>
            </w:r>
          </w:p>
        </w:tc>
        <w:tc>
          <w:tcPr>
            <w:tcW w:w="1843" w:type="dxa"/>
          </w:tcPr>
          <w:p w14:paraId="05EB9C7C" w14:textId="77777777" w:rsidR="004E025A" w:rsidRPr="00962C6D" w:rsidRDefault="004E025A" w:rsidP="004E025A">
            <w:pPr>
              <w:jc w:val="center"/>
              <w:rPr>
                <w:rFonts w:ascii="Arial" w:hAnsi="Arial" w:cs="Arial"/>
                <w:b/>
                <w:sz w:val="24"/>
                <w:szCs w:val="24"/>
              </w:rPr>
            </w:pPr>
            <w:r w:rsidRPr="00962C6D">
              <w:rPr>
                <w:rFonts w:ascii="Arial" w:hAnsi="Arial" w:cs="Arial"/>
                <w:b/>
                <w:sz w:val="24"/>
                <w:szCs w:val="24"/>
              </w:rPr>
              <w:t xml:space="preserve">Autoridad u órgano que emite el acto </w:t>
            </w:r>
          </w:p>
        </w:tc>
        <w:tc>
          <w:tcPr>
            <w:tcW w:w="1911" w:type="dxa"/>
          </w:tcPr>
          <w:p w14:paraId="3ADEF6B2" w14:textId="77777777" w:rsidR="004E025A" w:rsidRPr="00962C6D" w:rsidRDefault="004E025A" w:rsidP="004E025A">
            <w:pPr>
              <w:jc w:val="center"/>
              <w:rPr>
                <w:rFonts w:ascii="Arial" w:hAnsi="Arial" w:cs="Arial"/>
                <w:b/>
                <w:sz w:val="24"/>
                <w:szCs w:val="24"/>
              </w:rPr>
            </w:pPr>
            <w:r w:rsidRPr="00962C6D">
              <w:rPr>
                <w:rFonts w:ascii="Arial" w:hAnsi="Arial" w:cs="Arial"/>
                <w:b/>
                <w:sz w:val="24"/>
                <w:szCs w:val="24"/>
              </w:rPr>
              <w:t>Resolución, o acto que se impugna</w:t>
            </w:r>
          </w:p>
        </w:tc>
        <w:tc>
          <w:tcPr>
            <w:tcW w:w="2849" w:type="dxa"/>
          </w:tcPr>
          <w:p w14:paraId="16AAE69B" w14:textId="77777777" w:rsidR="004E025A" w:rsidRPr="00962C6D" w:rsidRDefault="004E025A" w:rsidP="004E025A">
            <w:pPr>
              <w:jc w:val="center"/>
              <w:rPr>
                <w:rFonts w:ascii="Arial" w:hAnsi="Arial" w:cs="Arial"/>
                <w:b/>
                <w:sz w:val="24"/>
                <w:szCs w:val="24"/>
              </w:rPr>
            </w:pPr>
            <w:r w:rsidRPr="00962C6D">
              <w:rPr>
                <w:rFonts w:ascii="Arial" w:hAnsi="Arial" w:cs="Arial"/>
                <w:b/>
                <w:sz w:val="24"/>
                <w:szCs w:val="24"/>
              </w:rPr>
              <w:t xml:space="preserve">Sentido de la resolución, o acto que se impugna </w:t>
            </w:r>
          </w:p>
        </w:tc>
        <w:tc>
          <w:tcPr>
            <w:tcW w:w="1784" w:type="dxa"/>
          </w:tcPr>
          <w:p w14:paraId="355D76EA" w14:textId="77777777" w:rsidR="004E025A" w:rsidRPr="00962C6D" w:rsidRDefault="004E025A" w:rsidP="004E025A">
            <w:pPr>
              <w:jc w:val="center"/>
              <w:rPr>
                <w:rFonts w:ascii="Arial" w:hAnsi="Arial" w:cs="Arial"/>
                <w:b/>
                <w:sz w:val="24"/>
                <w:szCs w:val="24"/>
              </w:rPr>
            </w:pPr>
            <w:r w:rsidRPr="00962C6D">
              <w:rPr>
                <w:rFonts w:ascii="Arial" w:hAnsi="Arial" w:cs="Arial"/>
                <w:b/>
                <w:sz w:val="24"/>
                <w:szCs w:val="24"/>
              </w:rPr>
              <w:t>Fecha de emisión de la resolución o acto que se impugna</w:t>
            </w:r>
          </w:p>
        </w:tc>
        <w:tc>
          <w:tcPr>
            <w:tcW w:w="1786" w:type="dxa"/>
          </w:tcPr>
          <w:p w14:paraId="5DA7C819" w14:textId="77777777" w:rsidR="004E025A" w:rsidRPr="00962C6D" w:rsidRDefault="004E025A" w:rsidP="004E025A">
            <w:pPr>
              <w:jc w:val="center"/>
              <w:rPr>
                <w:rFonts w:ascii="Arial" w:hAnsi="Arial" w:cs="Arial"/>
                <w:b/>
                <w:sz w:val="24"/>
                <w:szCs w:val="24"/>
              </w:rPr>
            </w:pPr>
            <w:r w:rsidRPr="00962C6D">
              <w:rPr>
                <w:rFonts w:ascii="Arial" w:hAnsi="Arial" w:cs="Arial"/>
                <w:b/>
                <w:sz w:val="24"/>
                <w:szCs w:val="24"/>
              </w:rPr>
              <w:t xml:space="preserve">Fecha de notificación </w:t>
            </w:r>
          </w:p>
        </w:tc>
        <w:tc>
          <w:tcPr>
            <w:tcW w:w="2015" w:type="dxa"/>
          </w:tcPr>
          <w:p w14:paraId="08B43FCD" w14:textId="77777777" w:rsidR="004E025A" w:rsidRPr="00962C6D" w:rsidRDefault="004E025A" w:rsidP="004E025A">
            <w:pPr>
              <w:jc w:val="center"/>
              <w:rPr>
                <w:rFonts w:ascii="Arial" w:hAnsi="Arial" w:cs="Arial"/>
                <w:b/>
                <w:sz w:val="24"/>
                <w:szCs w:val="24"/>
              </w:rPr>
            </w:pPr>
            <w:r w:rsidRPr="00962C6D">
              <w:rPr>
                <w:rFonts w:ascii="Arial" w:hAnsi="Arial" w:cs="Arial"/>
                <w:b/>
                <w:sz w:val="24"/>
                <w:szCs w:val="24"/>
              </w:rPr>
              <w:t>Observaciones</w:t>
            </w:r>
          </w:p>
        </w:tc>
      </w:tr>
      <w:tr w:rsidR="004E025A" w:rsidRPr="000719AC" w14:paraId="11711128" w14:textId="77777777" w:rsidTr="004E025A">
        <w:tc>
          <w:tcPr>
            <w:tcW w:w="1532" w:type="dxa"/>
          </w:tcPr>
          <w:p w14:paraId="553D8DCF" w14:textId="77777777" w:rsidR="004E025A" w:rsidRPr="00962C6D" w:rsidRDefault="004E025A" w:rsidP="004E025A">
            <w:pPr>
              <w:jc w:val="center"/>
              <w:rPr>
                <w:rFonts w:ascii="Arial" w:hAnsi="Arial" w:cs="Arial"/>
                <w:b/>
                <w:sz w:val="24"/>
                <w:szCs w:val="24"/>
              </w:rPr>
            </w:pPr>
            <w:r w:rsidRPr="00962C6D">
              <w:rPr>
                <w:rFonts w:ascii="Arial" w:hAnsi="Arial" w:cs="Arial"/>
                <w:b/>
                <w:sz w:val="24"/>
                <w:szCs w:val="24"/>
              </w:rPr>
              <w:t>TEEA-JRC-PIII- 015/2018</w:t>
            </w:r>
          </w:p>
          <w:p w14:paraId="35762D2B" w14:textId="77777777" w:rsidR="004E025A" w:rsidRPr="00962C6D" w:rsidRDefault="004E025A" w:rsidP="004E025A">
            <w:pPr>
              <w:jc w:val="center"/>
              <w:rPr>
                <w:rFonts w:ascii="Arial" w:hAnsi="Arial" w:cs="Arial"/>
                <w:b/>
                <w:sz w:val="24"/>
                <w:szCs w:val="24"/>
              </w:rPr>
            </w:pPr>
          </w:p>
        </w:tc>
        <w:tc>
          <w:tcPr>
            <w:tcW w:w="1998" w:type="dxa"/>
          </w:tcPr>
          <w:p w14:paraId="11AFA4D7" w14:textId="77777777" w:rsidR="004E025A" w:rsidRPr="00962C6D" w:rsidRDefault="004E025A" w:rsidP="004E025A">
            <w:pPr>
              <w:autoSpaceDE w:val="0"/>
              <w:autoSpaceDN w:val="0"/>
              <w:adjustRightInd w:val="0"/>
              <w:rPr>
                <w:rFonts w:ascii="Arial" w:hAnsi="Arial" w:cs="Arial"/>
                <w:sz w:val="24"/>
                <w:szCs w:val="24"/>
              </w:rPr>
            </w:pPr>
            <w:r w:rsidRPr="00962C6D">
              <w:rPr>
                <w:rFonts w:ascii="Arial" w:hAnsi="Arial" w:cs="Arial"/>
                <w:sz w:val="24"/>
                <w:szCs w:val="24"/>
              </w:rPr>
              <w:t xml:space="preserve">Claudia Guadalupe de Lira Beltrán en su calidad de Diputada Local por el Distrito VII Uninominal Local del Estado de Aguascalientes </w:t>
            </w:r>
          </w:p>
        </w:tc>
        <w:tc>
          <w:tcPr>
            <w:tcW w:w="1751" w:type="dxa"/>
          </w:tcPr>
          <w:p w14:paraId="1A5373E5" w14:textId="77777777" w:rsidR="004E025A" w:rsidRPr="00962C6D" w:rsidRDefault="004E025A" w:rsidP="004E025A">
            <w:pPr>
              <w:jc w:val="center"/>
              <w:rPr>
                <w:rFonts w:ascii="Arial" w:hAnsi="Arial" w:cs="Arial"/>
                <w:sz w:val="24"/>
                <w:szCs w:val="24"/>
              </w:rPr>
            </w:pPr>
            <w:r w:rsidRPr="00962C6D">
              <w:rPr>
                <w:rFonts w:ascii="Arial" w:hAnsi="Arial" w:cs="Arial"/>
                <w:sz w:val="24"/>
                <w:szCs w:val="24"/>
              </w:rPr>
              <w:t xml:space="preserve">Juicio de Revisión Constitucional </w:t>
            </w:r>
          </w:p>
        </w:tc>
        <w:tc>
          <w:tcPr>
            <w:tcW w:w="1427" w:type="dxa"/>
          </w:tcPr>
          <w:p w14:paraId="0E91DCFB" w14:textId="77777777" w:rsidR="004E025A" w:rsidRPr="00962C6D" w:rsidRDefault="004E025A" w:rsidP="004E025A">
            <w:pPr>
              <w:jc w:val="center"/>
              <w:rPr>
                <w:rFonts w:ascii="Arial" w:hAnsi="Arial" w:cs="Arial"/>
                <w:sz w:val="24"/>
                <w:szCs w:val="24"/>
              </w:rPr>
            </w:pPr>
            <w:r w:rsidRPr="00962C6D">
              <w:rPr>
                <w:rFonts w:ascii="Arial" w:hAnsi="Arial" w:cs="Arial"/>
                <w:sz w:val="24"/>
                <w:szCs w:val="24"/>
              </w:rPr>
              <w:t>16/07/2018</w:t>
            </w:r>
          </w:p>
          <w:p w14:paraId="0CD732EC" w14:textId="77777777" w:rsidR="004E025A" w:rsidRPr="00962C6D" w:rsidRDefault="004E025A" w:rsidP="004E025A">
            <w:pPr>
              <w:jc w:val="center"/>
              <w:rPr>
                <w:rFonts w:ascii="Arial" w:hAnsi="Arial" w:cs="Arial"/>
                <w:sz w:val="24"/>
                <w:szCs w:val="24"/>
              </w:rPr>
            </w:pPr>
            <w:r w:rsidRPr="00962C6D">
              <w:rPr>
                <w:rFonts w:ascii="Arial" w:hAnsi="Arial" w:cs="Arial"/>
                <w:sz w:val="24"/>
                <w:szCs w:val="24"/>
              </w:rPr>
              <w:t>09:05</w:t>
            </w:r>
          </w:p>
          <w:p w14:paraId="36C941E1" w14:textId="77777777" w:rsidR="004E025A" w:rsidRPr="00962C6D" w:rsidRDefault="004E025A" w:rsidP="004E025A">
            <w:pPr>
              <w:jc w:val="center"/>
              <w:rPr>
                <w:rFonts w:ascii="Arial" w:hAnsi="Arial" w:cs="Arial"/>
                <w:sz w:val="24"/>
                <w:szCs w:val="24"/>
              </w:rPr>
            </w:pPr>
          </w:p>
          <w:p w14:paraId="61F12CC7" w14:textId="77777777" w:rsidR="004E025A" w:rsidRPr="00962C6D" w:rsidRDefault="004E025A" w:rsidP="004E025A">
            <w:pPr>
              <w:jc w:val="center"/>
              <w:rPr>
                <w:rFonts w:ascii="Arial" w:hAnsi="Arial" w:cs="Arial"/>
                <w:sz w:val="24"/>
                <w:szCs w:val="24"/>
              </w:rPr>
            </w:pPr>
          </w:p>
          <w:p w14:paraId="7C4FB88A" w14:textId="77777777" w:rsidR="004E025A" w:rsidRPr="00962C6D" w:rsidRDefault="004E025A" w:rsidP="004E025A">
            <w:pPr>
              <w:jc w:val="center"/>
              <w:rPr>
                <w:rFonts w:ascii="Arial" w:hAnsi="Arial" w:cs="Arial"/>
                <w:sz w:val="24"/>
                <w:szCs w:val="24"/>
              </w:rPr>
            </w:pPr>
          </w:p>
        </w:tc>
        <w:tc>
          <w:tcPr>
            <w:tcW w:w="1843" w:type="dxa"/>
          </w:tcPr>
          <w:p w14:paraId="196775B4" w14:textId="77777777" w:rsidR="004E025A" w:rsidRPr="00962C6D" w:rsidRDefault="004E025A" w:rsidP="004E025A">
            <w:pPr>
              <w:jc w:val="center"/>
              <w:rPr>
                <w:rFonts w:ascii="Arial" w:hAnsi="Arial" w:cs="Arial"/>
                <w:sz w:val="24"/>
                <w:szCs w:val="24"/>
              </w:rPr>
            </w:pPr>
            <w:r w:rsidRPr="00962C6D">
              <w:rPr>
                <w:rFonts w:ascii="Arial" w:hAnsi="Arial" w:cs="Arial"/>
                <w:sz w:val="24"/>
              </w:rPr>
              <w:t xml:space="preserve">Tribunal Electoral del Estado de Aguascalientes </w:t>
            </w:r>
          </w:p>
        </w:tc>
        <w:tc>
          <w:tcPr>
            <w:tcW w:w="1911" w:type="dxa"/>
          </w:tcPr>
          <w:p w14:paraId="311B3FB3" w14:textId="77777777" w:rsidR="004E025A" w:rsidRPr="00962C6D" w:rsidRDefault="004E025A" w:rsidP="004E025A">
            <w:pPr>
              <w:jc w:val="center"/>
              <w:rPr>
                <w:rFonts w:ascii="Arial" w:hAnsi="Arial" w:cs="Arial"/>
                <w:sz w:val="24"/>
                <w:szCs w:val="24"/>
              </w:rPr>
            </w:pPr>
            <w:r w:rsidRPr="00962C6D">
              <w:rPr>
                <w:rFonts w:ascii="Arial" w:hAnsi="Arial" w:cs="Arial"/>
                <w:sz w:val="24"/>
              </w:rPr>
              <w:t xml:space="preserve">Sentencia dictada por el TEEA, respecto del Procedimiento Especial Sancionador con número TEEA-PES-025/2018 </w:t>
            </w:r>
          </w:p>
        </w:tc>
        <w:tc>
          <w:tcPr>
            <w:tcW w:w="2849" w:type="dxa"/>
          </w:tcPr>
          <w:p w14:paraId="7D67908A" w14:textId="77777777" w:rsidR="004E025A" w:rsidRPr="00962C6D" w:rsidRDefault="004E025A" w:rsidP="004E025A">
            <w:pPr>
              <w:jc w:val="center"/>
              <w:rPr>
                <w:rFonts w:ascii="Arial" w:hAnsi="Arial" w:cs="Arial"/>
                <w:sz w:val="24"/>
                <w:szCs w:val="24"/>
              </w:rPr>
            </w:pPr>
            <w:r w:rsidRPr="00962C6D">
              <w:rPr>
                <w:rFonts w:ascii="Arial" w:hAnsi="Arial" w:cs="Arial"/>
                <w:sz w:val="24"/>
                <w:szCs w:val="24"/>
              </w:rPr>
              <w:t xml:space="preserve">Se declara la existencia de la infracción y se impone una amonestación pública </w:t>
            </w:r>
          </w:p>
        </w:tc>
        <w:tc>
          <w:tcPr>
            <w:tcW w:w="1784" w:type="dxa"/>
          </w:tcPr>
          <w:p w14:paraId="0920E829" w14:textId="77777777" w:rsidR="004E025A" w:rsidRPr="00962C6D" w:rsidRDefault="004E025A" w:rsidP="004E025A">
            <w:pPr>
              <w:jc w:val="center"/>
              <w:rPr>
                <w:rFonts w:ascii="Arial" w:hAnsi="Arial" w:cs="Arial"/>
                <w:sz w:val="24"/>
                <w:szCs w:val="24"/>
              </w:rPr>
            </w:pPr>
            <w:r w:rsidRPr="00962C6D">
              <w:rPr>
                <w:rFonts w:ascii="Arial" w:hAnsi="Arial" w:cs="Arial"/>
                <w:sz w:val="24"/>
                <w:szCs w:val="24"/>
              </w:rPr>
              <w:t>11/07/2018</w:t>
            </w:r>
          </w:p>
        </w:tc>
        <w:tc>
          <w:tcPr>
            <w:tcW w:w="1786" w:type="dxa"/>
          </w:tcPr>
          <w:p w14:paraId="4E772145" w14:textId="77777777" w:rsidR="004E025A" w:rsidRPr="00962C6D" w:rsidRDefault="004E025A" w:rsidP="004E025A">
            <w:pPr>
              <w:jc w:val="center"/>
              <w:rPr>
                <w:rFonts w:ascii="Arial" w:hAnsi="Arial" w:cs="Arial"/>
                <w:sz w:val="24"/>
                <w:szCs w:val="24"/>
              </w:rPr>
            </w:pPr>
            <w:r w:rsidRPr="00962C6D">
              <w:rPr>
                <w:rFonts w:ascii="Arial" w:hAnsi="Arial" w:cs="Arial"/>
                <w:sz w:val="24"/>
                <w:szCs w:val="24"/>
              </w:rPr>
              <w:t>12/07/2018</w:t>
            </w:r>
          </w:p>
        </w:tc>
        <w:tc>
          <w:tcPr>
            <w:tcW w:w="2015" w:type="dxa"/>
          </w:tcPr>
          <w:p w14:paraId="4B442CA2" w14:textId="77777777" w:rsidR="004E025A" w:rsidRPr="000719AC" w:rsidRDefault="004E025A" w:rsidP="004E025A">
            <w:pPr>
              <w:jc w:val="center"/>
              <w:rPr>
                <w:rFonts w:ascii="Arial" w:hAnsi="Arial" w:cs="Arial"/>
                <w:sz w:val="24"/>
                <w:szCs w:val="24"/>
              </w:rPr>
            </w:pPr>
            <w:r w:rsidRPr="00962C6D">
              <w:rPr>
                <w:rFonts w:ascii="Arial" w:hAnsi="Arial" w:cs="Arial"/>
                <w:sz w:val="24"/>
                <w:szCs w:val="24"/>
              </w:rPr>
              <w:t xml:space="preserve">Se turna a la ponencia del Magistrado </w:t>
            </w:r>
            <w:r w:rsidRPr="00962C6D">
              <w:rPr>
                <w:rFonts w:ascii="Arial" w:hAnsi="Arial" w:cs="Arial"/>
                <w:b/>
                <w:sz w:val="24"/>
                <w:szCs w:val="24"/>
              </w:rPr>
              <w:t xml:space="preserve">Héctor Salvador Hernández Gallegos, </w:t>
            </w:r>
            <w:r w:rsidRPr="00962C6D">
              <w:rPr>
                <w:rFonts w:ascii="Arial" w:hAnsi="Arial" w:cs="Arial"/>
                <w:sz w:val="24"/>
                <w:szCs w:val="24"/>
              </w:rPr>
              <w:t>al ser el Magistrada instructor del medio que da origen al presente juicio.</w:t>
            </w:r>
          </w:p>
        </w:tc>
      </w:tr>
    </w:tbl>
    <w:p w14:paraId="39ABD7E4" w14:textId="77777777" w:rsidR="004E025A" w:rsidRDefault="004E025A"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F4355F" w:rsidRPr="00D22441" w14:paraId="68C91CBA" w14:textId="77777777" w:rsidTr="00F4355F">
        <w:tc>
          <w:tcPr>
            <w:tcW w:w="1532" w:type="dxa"/>
          </w:tcPr>
          <w:p w14:paraId="10860DB0" w14:textId="77777777" w:rsidR="00F4355F" w:rsidRPr="00D22441" w:rsidRDefault="00F4355F" w:rsidP="00F4355F">
            <w:pPr>
              <w:jc w:val="center"/>
              <w:rPr>
                <w:rFonts w:ascii="Arial" w:hAnsi="Arial" w:cs="Arial"/>
                <w:b/>
                <w:sz w:val="24"/>
                <w:szCs w:val="24"/>
              </w:rPr>
            </w:pPr>
            <w:r w:rsidRPr="00D22441">
              <w:rPr>
                <w:rFonts w:ascii="Arial" w:hAnsi="Arial" w:cs="Arial"/>
                <w:b/>
                <w:sz w:val="24"/>
                <w:szCs w:val="24"/>
              </w:rPr>
              <w:t>No. Expediente</w:t>
            </w:r>
          </w:p>
        </w:tc>
        <w:tc>
          <w:tcPr>
            <w:tcW w:w="1998" w:type="dxa"/>
          </w:tcPr>
          <w:p w14:paraId="01C7D3D6" w14:textId="77777777" w:rsidR="00F4355F" w:rsidRPr="00D22441" w:rsidRDefault="00F4355F" w:rsidP="00F4355F">
            <w:pPr>
              <w:jc w:val="center"/>
              <w:rPr>
                <w:rFonts w:ascii="Arial" w:hAnsi="Arial" w:cs="Arial"/>
                <w:b/>
                <w:sz w:val="24"/>
                <w:szCs w:val="24"/>
              </w:rPr>
            </w:pPr>
            <w:r w:rsidRPr="00D22441">
              <w:rPr>
                <w:rFonts w:ascii="Arial" w:hAnsi="Arial" w:cs="Arial"/>
                <w:b/>
                <w:sz w:val="24"/>
                <w:szCs w:val="24"/>
              </w:rPr>
              <w:t xml:space="preserve">Nombre del/a Promovente </w:t>
            </w:r>
          </w:p>
        </w:tc>
        <w:tc>
          <w:tcPr>
            <w:tcW w:w="1751" w:type="dxa"/>
          </w:tcPr>
          <w:p w14:paraId="6A166360" w14:textId="77777777" w:rsidR="00F4355F" w:rsidRPr="00D22441" w:rsidRDefault="00F4355F" w:rsidP="00F4355F">
            <w:pPr>
              <w:jc w:val="center"/>
              <w:rPr>
                <w:rFonts w:ascii="Arial" w:hAnsi="Arial" w:cs="Arial"/>
                <w:b/>
                <w:sz w:val="24"/>
                <w:szCs w:val="24"/>
              </w:rPr>
            </w:pPr>
            <w:r w:rsidRPr="00D22441">
              <w:rPr>
                <w:rFonts w:ascii="Arial" w:hAnsi="Arial" w:cs="Arial"/>
                <w:b/>
                <w:sz w:val="24"/>
                <w:szCs w:val="24"/>
              </w:rPr>
              <w:t xml:space="preserve">Medio de Impugnación </w:t>
            </w:r>
          </w:p>
        </w:tc>
        <w:tc>
          <w:tcPr>
            <w:tcW w:w="1427" w:type="dxa"/>
          </w:tcPr>
          <w:p w14:paraId="77EF4146" w14:textId="77777777" w:rsidR="00F4355F" w:rsidRPr="00D22441" w:rsidRDefault="00F4355F" w:rsidP="00F4355F">
            <w:pPr>
              <w:jc w:val="center"/>
              <w:rPr>
                <w:rFonts w:ascii="Arial" w:hAnsi="Arial" w:cs="Arial"/>
                <w:b/>
                <w:sz w:val="24"/>
                <w:szCs w:val="24"/>
              </w:rPr>
            </w:pPr>
            <w:r w:rsidRPr="00D22441">
              <w:rPr>
                <w:rFonts w:ascii="Arial" w:hAnsi="Arial" w:cs="Arial"/>
                <w:b/>
                <w:sz w:val="24"/>
                <w:szCs w:val="24"/>
              </w:rPr>
              <w:t xml:space="preserve">Fecha de recepción </w:t>
            </w:r>
          </w:p>
        </w:tc>
        <w:tc>
          <w:tcPr>
            <w:tcW w:w="1844" w:type="dxa"/>
          </w:tcPr>
          <w:p w14:paraId="30A824C0" w14:textId="77777777" w:rsidR="00F4355F" w:rsidRPr="00D22441" w:rsidRDefault="00F4355F" w:rsidP="00F4355F">
            <w:pPr>
              <w:jc w:val="center"/>
              <w:rPr>
                <w:rFonts w:ascii="Arial" w:hAnsi="Arial" w:cs="Arial"/>
                <w:b/>
                <w:sz w:val="24"/>
                <w:szCs w:val="24"/>
              </w:rPr>
            </w:pPr>
            <w:r w:rsidRPr="00D22441">
              <w:rPr>
                <w:rFonts w:ascii="Arial" w:hAnsi="Arial" w:cs="Arial"/>
                <w:b/>
                <w:sz w:val="24"/>
                <w:szCs w:val="24"/>
              </w:rPr>
              <w:t xml:space="preserve">Autoridad u órgano que emite el acto </w:t>
            </w:r>
          </w:p>
        </w:tc>
        <w:tc>
          <w:tcPr>
            <w:tcW w:w="1906" w:type="dxa"/>
          </w:tcPr>
          <w:p w14:paraId="3D969937" w14:textId="77777777" w:rsidR="00F4355F" w:rsidRPr="00D22441" w:rsidRDefault="00F4355F" w:rsidP="00F4355F">
            <w:pPr>
              <w:jc w:val="center"/>
              <w:rPr>
                <w:rFonts w:ascii="Arial" w:hAnsi="Arial" w:cs="Arial"/>
                <w:b/>
                <w:sz w:val="24"/>
                <w:szCs w:val="24"/>
              </w:rPr>
            </w:pPr>
            <w:r w:rsidRPr="00D22441">
              <w:rPr>
                <w:rFonts w:ascii="Arial" w:hAnsi="Arial" w:cs="Arial"/>
                <w:b/>
                <w:sz w:val="24"/>
                <w:szCs w:val="24"/>
              </w:rPr>
              <w:t>Resolución, o acto que se impugna</w:t>
            </w:r>
          </w:p>
        </w:tc>
        <w:tc>
          <w:tcPr>
            <w:tcW w:w="2851" w:type="dxa"/>
          </w:tcPr>
          <w:p w14:paraId="5580A70D" w14:textId="77777777" w:rsidR="00F4355F" w:rsidRPr="00D22441" w:rsidRDefault="00F4355F" w:rsidP="00F4355F">
            <w:pPr>
              <w:jc w:val="center"/>
              <w:rPr>
                <w:rFonts w:ascii="Arial" w:hAnsi="Arial" w:cs="Arial"/>
                <w:b/>
                <w:sz w:val="24"/>
                <w:szCs w:val="24"/>
              </w:rPr>
            </w:pPr>
            <w:r w:rsidRPr="00D22441">
              <w:rPr>
                <w:rFonts w:ascii="Arial" w:hAnsi="Arial" w:cs="Arial"/>
                <w:b/>
                <w:sz w:val="24"/>
                <w:szCs w:val="24"/>
              </w:rPr>
              <w:t xml:space="preserve">Sentido de la resolución, o acto que se impugna </w:t>
            </w:r>
          </w:p>
        </w:tc>
        <w:tc>
          <w:tcPr>
            <w:tcW w:w="1785" w:type="dxa"/>
          </w:tcPr>
          <w:p w14:paraId="43956FEB" w14:textId="77777777" w:rsidR="00F4355F" w:rsidRPr="00D22441" w:rsidRDefault="00F4355F" w:rsidP="00F4355F">
            <w:pPr>
              <w:jc w:val="center"/>
              <w:rPr>
                <w:rFonts w:ascii="Arial" w:hAnsi="Arial" w:cs="Arial"/>
                <w:b/>
                <w:sz w:val="24"/>
                <w:szCs w:val="24"/>
              </w:rPr>
            </w:pPr>
            <w:r w:rsidRPr="00D22441">
              <w:rPr>
                <w:rFonts w:ascii="Arial" w:hAnsi="Arial" w:cs="Arial"/>
                <w:b/>
                <w:sz w:val="24"/>
                <w:szCs w:val="24"/>
              </w:rPr>
              <w:t>Fecha de emisión de la resolución o acto que se impugna</w:t>
            </w:r>
          </w:p>
        </w:tc>
        <w:tc>
          <w:tcPr>
            <w:tcW w:w="1787" w:type="dxa"/>
          </w:tcPr>
          <w:p w14:paraId="56F36E2D" w14:textId="77777777" w:rsidR="00F4355F" w:rsidRPr="00D22441" w:rsidRDefault="00F4355F" w:rsidP="00F4355F">
            <w:pPr>
              <w:jc w:val="center"/>
              <w:rPr>
                <w:rFonts w:ascii="Arial" w:hAnsi="Arial" w:cs="Arial"/>
                <w:b/>
                <w:sz w:val="24"/>
                <w:szCs w:val="24"/>
              </w:rPr>
            </w:pPr>
            <w:r w:rsidRPr="00D22441">
              <w:rPr>
                <w:rFonts w:ascii="Arial" w:hAnsi="Arial" w:cs="Arial"/>
                <w:b/>
                <w:sz w:val="24"/>
                <w:szCs w:val="24"/>
              </w:rPr>
              <w:t xml:space="preserve">Fecha de notificación </w:t>
            </w:r>
          </w:p>
        </w:tc>
        <w:tc>
          <w:tcPr>
            <w:tcW w:w="2015" w:type="dxa"/>
          </w:tcPr>
          <w:p w14:paraId="53D68C16" w14:textId="77777777" w:rsidR="00F4355F" w:rsidRPr="00D22441" w:rsidRDefault="00F4355F" w:rsidP="00F4355F">
            <w:pPr>
              <w:jc w:val="center"/>
              <w:rPr>
                <w:rFonts w:ascii="Arial" w:hAnsi="Arial" w:cs="Arial"/>
                <w:b/>
                <w:sz w:val="24"/>
                <w:szCs w:val="24"/>
              </w:rPr>
            </w:pPr>
            <w:r w:rsidRPr="00D22441">
              <w:rPr>
                <w:rFonts w:ascii="Arial" w:hAnsi="Arial" w:cs="Arial"/>
                <w:b/>
                <w:sz w:val="24"/>
                <w:szCs w:val="24"/>
              </w:rPr>
              <w:t>Observaciones</w:t>
            </w:r>
          </w:p>
        </w:tc>
      </w:tr>
      <w:tr w:rsidR="00F4355F" w:rsidRPr="009971EB" w14:paraId="714E133F" w14:textId="77777777" w:rsidTr="00F4355F">
        <w:tc>
          <w:tcPr>
            <w:tcW w:w="1532" w:type="dxa"/>
          </w:tcPr>
          <w:p w14:paraId="06600BA0" w14:textId="77777777" w:rsidR="00F4355F" w:rsidRPr="00D22441" w:rsidRDefault="00F4355F" w:rsidP="00F4355F">
            <w:pPr>
              <w:jc w:val="center"/>
              <w:rPr>
                <w:rFonts w:ascii="Arial" w:hAnsi="Arial" w:cs="Arial"/>
                <w:b/>
                <w:sz w:val="24"/>
                <w:szCs w:val="24"/>
              </w:rPr>
            </w:pPr>
            <w:r w:rsidRPr="00D22441">
              <w:rPr>
                <w:rFonts w:ascii="Arial" w:hAnsi="Arial" w:cs="Arial"/>
                <w:b/>
                <w:sz w:val="24"/>
                <w:szCs w:val="24"/>
              </w:rPr>
              <w:t>TEEA-REN 002/2018</w:t>
            </w:r>
          </w:p>
        </w:tc>
        <w:tc>
          <w:tcPr>
            <w:tcW w:w="1998" w:type="dxa"/>
          </w:tcPr>
          <w:p w14:paraId="2DAABCDD" w14:textId="77777777" w:rsidR="00F4355F" w:rsidRPr="00D22441" w:rsidRDefault="00F4355F" w:rsidP="00F4355F">
            <w:pPr>
              <w:jc w:val="center"/>
              <w:rPr>
                <w:rFonts w:ascii="Arial" w:hAnsi="Arial" w:cs="Arial"/>
                <w:sz w:val="24"/>
                <w:szCs w:val="24"/>
              </w:rPr>
            </w:pPr>
            <w:r w:rsidRPr="00D22441">
              <w:rPr>
                <w:rFonts w:ascii="Arial" w:hAnsi="Arial" w:cs="Arial"/>
                <w:sz w:val="24"/>
                <w:szCs w:val="24"/>
              </w:rPr>
              <w:t xml:space="preserve">José Raúl Vela González en su calidad de </w:t>
            </w:r>
            <w:r w:rsidRPr="00D22441">
              <w:rPr>
                <w:rFonts w:ascii="Arial" w:hAnsi="Arial" w:cs="Arial"/>
                <w:sz w:val="24"/>
                <w:szCs w:val="24"/>
              </w:rPr>
              <w:lastRenderedPageBreak/>
              <w:t>Representante Propietario de MORENA ante el CD XIII con cabecera en el municipio de Ags.</w:t>
            </w:r>
          </w:p>
        </w:tc>
        <w:tc>
          <w:tcPr>
            <w:tcW w:w="1751" w:type="dxa"/>
          </w:tcPr>
          <w:p w14:paraId="0A1C258F" w14:textId="77777777" w:rsidR="00F4355F" w:rsidRPr="00D22441" w:rsidRDefault="00F4355F" w:rsidP="00F4355F">
            <w:pPr>
              <w:jc w:val="center"/>
              <w:rPr>
                <w:rFonts w:ascii="Arial" w:hAnsi="Arial" w:cs="Arial"/>
                <w:sz w:val="24"/>
                <w:szCs w:val="24"/>
              </w:rPr>
            </w:pPr>
            <w:r w:rsidRPr="00D22441">
              <w:rPr>
                <w:rFonts w:ascii="Arial" w:hAnsi="Arial" w:cs="Arial"/>
                <w:sz w:val="24"/>
                <w:szCs w:val="24"/>
              </w:rPr>
              <w:lastRenderedPageBreak/>
              <w:t>Recurso de Nulidad</w:t>
            </w:r>
          </w:p>
        </w:tc>
        <w:tc>
          <w:tcPr>
            <w:tcW w:w="1427" w:type="dxa"/>
          </w:tcPr>
          <w:p w14:paraId="74D9860F" w14:textId="77777777" w:rsidR="00F4355F" w:rsidRPr="00DC2E6E" w:rsidRDefault="00DC2E6E" w:rsidP="00F4355F">
            <w:pPr>
              <w:jc w:val="center"/>
              <w:rPr>
                <w:rFonts w:ascii="Arial" w:hAnsi="Arial" w:cs="Arial"/>
                <w:sz w:val="24"/>
                <w:szCs w:val="24"/>
              </w:rPr>
            </w:pPr>
            <w:r w:rsidRPr="00DC2E6E">
              <w:rPr>
                <w:rFonts w:ascii="Arial" w:hAnsi="Arial" w:cs="Arial"/>
                <w:sz w:val="24"/>
                <w:szCs w:val="24"/>
              </w:rPr>
              <w:t>1</w:t>
            </w:r>
            <w:r w:rsidR="00EA19C7">
              <w:rPr>
                <w:rFonts w:ascii="Arial" w:hAnsi="Arial" w:cs="Arial"/>
                <w:sz w:val="24"/>
                <w:szCs w:val="24"/>
              </w:rPr>
              <w:t>3</w:t>
            </w:r>
            <w:r w:rsidRPr="00DC2E6E">
              <w:rPr>
                <w:rFonts w:ascii="Arial" w:hAnsi="Arial" w:cs="Arial"/>
                <w:sz w:val="24"/>
                <w:szCs w:val="24"/>
              </w:rPr>
              <w:t xml:space="preserve">/07/2018 </w:t>
            </w:r>
          </w:p>
          <w:p w14:paraId="57F8E69B" w14:textId="77777777" w:rsidR="00DC2E6E" w:rsidRPr="00D22441" w:rsidRDefault="00DC2E6E" w:rsidP="00F4355F">
            <w:pPr>
              <w:jc w:val="center"/>
              <w:rPr>
                <w:rFonts w:ascii="Arial" w:hAnsi="Arial" w:cs="Arial"/>
                <w:sz w:val="24"/>
                <w:szCs w:val="24"/>
              </w:rPr>
            </w:pPr>
            <w:r>
              <w:rPr>
                <w:rFonts w:ascii="Arial" w:hAnsi="Arial" w:cs="Arial"/>
                <w:sz w:val="24"/>
                <w:szCs w:val="24"/>
              </w:rPr>
              <w:t>1</w:t>
            </w:r>
            <w:r w:rsidR="0093355A">
              <w:rPr>
                <w:rFonts w:ascii="Arial" w:hAnsi="Arial" w:cs="Arial"/>
                <w:sz w:val="24"/>
                <w:szCs w:val="24"/>
              </w:rPr>
              <w:t>4</w:t>
            </w:r>
            <w:r>
              <w:rPr>
                <w:rFonts w:ascii="Arial" w:hAnsi="Arial" w:cs="Arial"/>
                <w:sz w:val="24"/>
                <w:szCs w:val="24"/>
              </w:rPr>
              <w:t>:2</w:t>
            </w:r>
            <w:r w:rsidR="00EA19C7">
              <w:rPr>
                <w:rFonts w:ascii="Arial" w:hAnsi="Arial" w:cs="Arial"/>
                <w:sz w:val="24"/>
                <w:szCs w:val="24"/>
              </w:rPr>
              <w:t>0</w:t>
            </w:r>
            <w:r>
              <w:rPr>
                <w:rFonts w:ascii="Arial" w:hAnsi="Arial" w:cs="Arial"/>
                <w:sz w:val="24"/>
                <w:szCs w:val="24"/>
              </w:rPr>
              <w:t xml:space="preserve"> hrs.</w:t>
            </w:r>
          </w:p>
        </w:tc>
        <w:tc>
          <w:tcPr>
            <w:tcW w:w="1844" w:type="dxa"/>
          </w:tcPr>
          <w:p w14:paraId="02B3BD93" w14:textId="77777777" w:rsidR="00F4355F" w:rsidRPr="00D22441" w:rsidRDefault="00F4355F" w:rsidP="00F4355F">
            <w:pPr>
              <w:rPr>
                <w:rFonts w:ascii="Arial" w:hAnsi="Arial" w:cs="Arial"/>
                <w:sz w:val="24"/>
                <w:szCs w:val="24"/>
              </w:rPr>
            </w:pPr>
            <w:r w:rsidRPr="00D22441">
              <w:rPr>
                <w:rFonts w:ascii="Arial" w:hAnsi="Arial" w:cs="Arial"/>
                <w:sz w:val="24"/>
                <w:szCs w:val="24"/>
              </w:rPr>
              <w:t xml:space="preserve">Consejo Distrital Electoral </w:t>
            </w:r>
            <w:r w:rsidRPr="00D22441">
              <w:rPr>
                <w:rFonts w:ascii="Arial" w:hAnsi="Arial" w:cs="Arial"/>
                <w:sz w:val="24"/>
                <w:szCs w:val="24"/>
              </w:rPr>
              <w:lastRenderedPageBreak/>
              <w:t>número XIII con cabecera en el municipio de Ags y del IEE en Ags.</w:t>
            </w:r>
          </w:p>
        </w:tc>
        <w:tc>
          <w:tcPr>
            <w:tcW w:w="1906" w:type="dxa"/>
          </w:tcPr>
          <w:p w14:paraId="447C6E25" w14:textId="77777777" w:rsidR="00F4355F" w:rsidRPr="00D22441" w:rsidRDefault="00EC2F34" w:rsidP="00F4355F">
            <w:pPr>
              <w:jc w:val="center"/>
              <w:rPr>
                <w:rFonts w:ascii="Arial" w:hAnsi="Arial" w:cs="Arial"/>
                <w:sz w:val="24"/>
                <w:szCs w:val="24"/>
              </w:rPr>
            </w:pPr>
            <w:r w:rsidRPr="00D22441">
              <w:rPr>
                <w:rFonts w:ascii="Arial" w:hAnsi="Arial" w:cs="Arial"/>
                <w:sz w:val="24"/>
                <w:szCs w:val="24"/>
              </w:rPr>
              <w:lastRenderedPageBreak/>
              <w:t>Cómputo</w:t>
            </w:r>
            <w:r w:rsidR="00F4355F" w:rsidRPr="00D22441">
              <w:rPr>
                <w:rFonts w:ascii="Arial" w:hAnsi="Arial" w:cs="Arial"/>
                <w:sz w:val="24"/>
                <w:szCs w:val="24"/>
              </w:rPr>
              <w:t xml:space="preserve"> distrital, declaración de </w:t>
            </w:r>
            <w:r w:rsidR="00F4355F" w:rsidRPr="00D22441">
              <w:rPr>
                <w:rFonts w:ascii="Arial" w:hAnsi="Arial" w:cs="Arial"/>
                <w:sz w:val="24"/>
                <w:szCs w:val="24"/>
              </w:rPr>
              <w:lastRenderedPageBreak/>
              <w:t xml:space="preserve">validez y la entrega de la constancia de mayoría y validez  </w:t>
            </w:r>
          </w:p>
        </w:tc>
        <w:tc>
          <w:tcPr>
            <w:tcW w:w="2851" w:type="dxa"/>
          </w:tcPr>
          <w:p w14:paraId="749A4EB1" w14:textId="77777777" w:rsidR="00F4355F" w:rsidRPr="00D22441" w:rsidRDefault="00F4355F" w:rsidP="00F4355F">
            <w:pPr>
              <w:jc w:val="center"/>
              <w:rPr>
                <w:rFonts w:ascii="Arial" w:hAnsi="Arial" w:cs="Arial"/>
                <w:sz w:val="24"/>
                <w:szCs w:val="24"/>
              </w:rPr>
            </w:pPr>
            <w:r w:rsidRPr="00D22441">
              <w:rPr>
                <w:rFonts w:ascii="Arial" w:hAnsi="Arial" w:cs="Arial"/>
                <w:sz w:val="24"/>
                <w:szCs w:val="24"/>
              </w:rPr>
              <w:lastRenderedPageBreak/>
              <w:t>Violación a los principios rectores de la materia electoral</w:t>
            </w:r>
          </w:p>
        </w:tc>
        <w:tc>
          <w:tcPr>
            <w:tcW w:w="1785" w:type="dxa"/>
          </w:tcPr>
          <w:p w14:paraId="5EC9D78E" w14:textId="77777777" w:rsidR="00F4355F" w:rsidRPr="00D22441" w:rsidRDefault="00F4355F" w:rsidP="00F4355F">
            <w:pPr>
              <w:rPr>
                <w:rFonts w:ascii="Arial" w:hAnsi="Arial" w:cs="Arial"/>
                <w:sz w:val="24"/>
                <w:szCs w:val="24"/>
              </w:rPr>
            </w:pPr>
            <w:r w:rsidRPr="00D22441">
              <w:rPr>
                <w:rFonts w:ascii="Arial" w:hAnsi="Arial" w:cs="Arial"/>
                <w:sz w:val="24"/>
                <w:szCs w:val="24"/>
              </w:rPr>
              <w:t>04/07/2018</w:t>
            </w:r>
          </w:p>
          <w:p w14:paraId="005F5B26" w14:textId="77777777" w:rsidR="00F4355F" w:rsidRPr="00D22441" w:rsidRDefault="00F4355F" w:rsidP="00F4355F">
            <w:pPr>
              <w:jc w:val="center"/>
              <w:rPr>
                <w:rFonts w:ascii="Arial" w:hAnsi="Arial" w:cs="Arial"/>
                <w:sz w:val="24"/>
                <w:szCs w:val="24"/>
              </w:rPr>
            </w:pPr>
          </w:p>
        </w:tc>
        <w:tc>
          <w:tcPr>
            <w:tcW w:w="1787" w:type="dxa"/>
          </w:tcPr>
          <w:p w14:paraId="65387E3E" w14:textId="77777777" w:rsidR="00F4355F" w:rsidRPr="00D22441" w:rsidRDefault="00F4355F" w:rsidP="00F4355F">
            <w:pPr>
              <w:rPr>
                <w:rFonts w:ascii="Arial" w:hAnsi="Arial" w:cs="Arial"/>
                <w:sz w:val="24"/>
                <w:szCs w:val="24"/>
              </w:rPr>
            </w:pPr>
            <w:r w:rsidRPr="00D22441">
              <w:rPr>
                <w:rFonts w:ascii="Arial" w:hAnsi="Arial" w:cs="Arial"/>
                <w:sz w:val="24"/>
                <w:szCs w:val="24"/>
              </w:rPr>
              <w:t xml:space="preserve">El IEE recibió el Recurso el </w:t>
            </w:r>
            <w:r w:rsidRPr="00D22441">
              <w:rPr>
                <w:rFonts w:ascii="Arial" w:hAnsi="Arial" w:cs="Arial"/>
                <w:sz w:val="24"/>
                <w:szCs w:val="24"/>
              </w:rPr>
              <w:lastRenderedPageBreak/>
              <w:t>día 08/07/2018</w:t>
            </w:r>
          </w:p>
        </w:tc>
        <w:tc>
          <w:tcPr>
            <w:tcW w:w="2015" w:type="dxa"/>
          </w:tcPr>
          <w:p w14:paraId="43500EA1" w14:textId="77777777" w:rsidR="00F4355F" w:rsidRPr="009971EB" w:rsidRDefault="00F4355F" w:rsidP="00F4355F">
            <w:pPr>
              <w:jc w:val="center"/>
              <w:rPr>
                <w:rFonts w:ascii="Arial" w:hAnsi="Arial" w:cs="Arial"/>
                <w:b/>
                <w:sz w:val="24"/>
                <w:szCs w:val="24"/>
              </w:rPr>
            </w:pPr>
            <w:r w:rsidRPr="00D22441">
              <w:rPr>
                <w:rFonts w:ascii="Arial" w:hAnsi="Arial" w:cs="Arial"/>
                <w:sz w:val="24"/>
                <w:szCs w:val="24"/>
              </w:rPr>
              <w:lastRenderedPageBreak/>
              <w:t xml:space="preserve">Se turna a la ponencia del Magistrado </w:t>
            </w:r>
            <w:r w:rsidRPr="00D22441">
              <w:rPr>
                <w:rFonts w:ascii="Arial" w:hAnsi="Arial" w:cs="Arial"/>
                <w:b/>
                <w:sz w:val="24"/>
                <w:szCs w:val="24"/>
              </w:rPr>
              <w:lastRenderedPageBreak/>
              <w:t>Jorge Ramón Díaz de León Gutiérrez</w:t>
            </w:r>
            <w:r w:rsidRPr="00751D2E">
              <w:rPr>
                <w:rFonts w:ascii="Arial" w:hAnsi="Arial" w:cs="Arial"/>
                <w:b/>
                <w:sz w:val="24"/>
                <w:szCs w:val="24"/>
              </w:rPr>
              <w:t xml:space="preserve"> </w:t>
            </w:r>
          </w:p>
        </w:tc>
      </w:tr>
    </w:tbl>
    <w:p w14:paraId="5B455324" w14:textId="77777777" w:rsidR="00F4355F" w:rsidRDefault="00F4355F"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F4355F" w:rsidRPr="00FD4228" w14:paraId="0AE170F3" w14:textId="77777777" w:rsidTr="00F4355F">
        <w:trPr>
          <w:trHeight w:val="1260"/>
        </w:trPr>
        <w:tc>
          <w:tcPr>
            <w:tcW w:w="1532" w:type="dxa"/>
          </w:tcPr>
          <w:p w14:paraId="0D9384A4" w14:textId="77777777" w:rsidR="00F4355F" w:rsidRPr="00FD4228" w:rsidRDefault="00F4355F" w:rsidP="00F4355F">
            <w:pPr>
              <w:jc w:val="center"/>
              <w:rPr>
                <w:rFonts w:ascii="Arial" w:hAnsi="Arial" w:cs="Arial"/>
                <w:b/>
                <w:sz w:val="24"/>
                <w:szCs w:val="24"/>
              </w:rPr>
            </w:pPr>
            <w:r w:rsidRPr="00FD4228">
              <w:rPr>
                <w:rFonts w:ascii="Arial" w:hAnsi="Arial" w:cs="Arial"/>
                <w:b/>
                <w:sz w:val="24"/>
                <w:szCs w:val="24"/>
              </w:rPr>
              <w:t>No. Expediente</w:t>
            </w:r>
          </w:p>
        </w:tc>
        <w:tc>
          <w:tcPr>
            <w:tcW w:w="1998" w:type="dxa"/>
          </w:tcPr>
          <w:p w14:paraId="6F544504" w14:textId="77777777" w:rsidR="00F4355F" w:rsidRPr="00FD4228" w:rsidRDefault="00F4355F" w:rsidP="00F4355F">
            <w:pPr>
              <w:jc w:val="center"/>
              <w:rPr>
                <w:rFonts w:ascii="Arial" w:hAnsi="Arial" w:cs="Arial"/>
                <w:b/>
                <w:sz w:val="24"/>
                <w:szCs w:val="24"/>
              </w:rPr>
            </w:pPr>
            <w:r w:rsidRPr="00FD4228">
              <w:rPr>
                <w:rFonts w:ascii="Arial" w:hAnsi="Arial" w:cs="Arial"/>
                <w:b/>
                <w:sz w:val="24"/>
                <w:szCs w:val="24"/>
              </w:rPr>
              <w:t xml:space="preserve">Nombre del/a Promovente </w:t>
            </w:r>
          </w:p>
        </w:tc>
        <w:tc>
          <w:tcPr>
            <w:tcW w:w="1751" w:type="dxa"/>
          </w:tcPr>
          <w:p w14:paraId="0EE8A890" w14:textId="77777777" w:rsidR="00F4355F" w:rsidRPr="00FD4228" w:rsidRDefault="00F4355F" w:rsidP="00F4355F">
            <w:pPr>
              <w:jc w:val="center"/>
              <w:rPr>
                <w:rFonts w:ascii="Arial" w:hAnsi="Arial" w:cs="Arial"/>
                <w:b/>
                <w:sz w:val="24"/>
                <w:szCs w:val="24"/>
              </w:rPr>
            </w:pPr>
            <w:r w:rsidRPr="00FD4228">
              <w:rPr>
                <w:rFonts w:ascii="Arial" w:hAnsi="Arial" w:cs="Arial"/>
                <w:b/>
                <w:sz w:val="24"/>
                <w:szCs w:val="24"/>
              </w:rPr>
              <w:t xml:space="preserve">Medio de Impugnación </w:t>
            </w:r>
          </w:p>
        </w:tc>
        <w:tc>
          <w:tcPr>
            <w:tcW w:w="1427" w:type="dxa"/>
          </w:tcPr>
          <w:p w14:paraId="0E974467" w14:textId="77777777" w:rsidR="00F4355F" w:rsidRPr="00FD4228" w:rsidRDefault="00F4355F" w:rsidP="00F4355F">
            <w:pPr>
              <w:jc w:val="center"/>
              <w:rPr>
                <w:rFonts w:ascii="Arial" w:hAnsi="Arial" w:cs="Arial"/>
                <w:b/>
                <w:sz w:val="24"/>
                <w:szCs w:val="24"/>
              </w:rPr>
            </w:pPr>
            <w:r w:rsidRPr="00FD4228">
              <w:rPr>
                <w:rFonts w:ascii="Arial" w:hAnsi="Arial" w:cs="Arial"/>
                <w:b/>
                <w:sz w:val="24"/>
                <w:szCs w:val="24"/>
              </w:rPr>
              <w:t xml:space="preserve">Fecha de recepción </w:t>
            </w:r>
          </w:p>
        </w:tc>
        <w:tc>
          <w:tcPr>
            <w:tcW w:w="1843" w:type="dxa"/>
          </w:tcPr>
          <w:p w14:paraId="5C27DDB6" w14:textId="77777777" w:rsidR="00F4355F" w:rsidRPr="00FD4228" w:rsidRDefault="00F4355F" w:rsidP="00F4355F">
            <w:pPr>
              <w:jc w:val="center"/>
              <w:rPr>
                <w:rFonts w:ascii="Arial" w:hAnsi="Arial" w:cs="Arial"/>
                <w:b/>
                <w:sz w:val="24"/>
                <w:szCs w:val="24"/>
              </w:rPr>
            </w:pPr>
            <w:r w:rsidRPr="00FD4228">
              <w:rPr>
                <w:rFonts w:ascii="Arial" w:hAnsi="Arial" w:cs="Arial"/>
                <w:b/>
                <w:sz w:val="24"/>
                <w:szCs w:val="24"/>
              </w:rPr>
              <w:t xml:space="preserve">Autoridad u órgano que emite el acto </w:t>
            </w:r>
          </w:p>
        </w:tc>
        <w:tc>
          <w:tcPr>
            <w:tcW w:w="1906" w:type="dxa"/>
          </w:tcPr>
          <w:p w14:paraId="00717519" w14:textId="77777777" w:rsidR="00F4355F" w:rsidRPr="00FD4228" w:rsidRDefault="00F4355F" w:rsidP="00F4355F">
            <w:pPr>
              <w:jc w:val="center"/>
              <w:rPr>
                <w:rFonts w:ascii="Arial" w:hAnsi="Arial" w:cs="Arial"/>
                <w:b/>
                <w:sz w:val="24"/>
                <w:szCs w:val="24"/>
              </w:rPr>
            </w:pPr>
            <w:r w:rsidRPr="00FD4228">
              <w:rPr>
                <w:rFonts w:ascii="Arial" w:hAnsi="Arial" w:cs="Arial"/>
                <w:b/>
                <w:sz w:val="24"/>
                <w:szCs w:val="24"/>
              </w:rPr>
              <w:t>Resolución, o acto que se impugna</w:t>
            </w:r>
          </w:p>
        </w:tc>
        <w:tc>
          <w:tcPr>
            <w:tcW w:w="2852" w:type="dxa"/>
          </w:tcPr>
          <w:p w14:paraId="1BA5FBBA" w14:textId="77777777" w:rsidR="00F4355F" w:rsidRPr="00FD4228" w:rsidRDefault="00F4355F" w:rsidP="00F4355F">
            <w:pPr>
              <w:jc w:val="center"/>
              <w:rPr>
                <w:rFonts w:ascii="Arial" w:hAnsi="Arial" w:cs="Arial"/>
                <w:b/>
                <w:sz w:val="24"/>
                <w:szCs w:val="24"/>
              </w:rPr>
            </w:pPr>
            <w:r w:rsidRPr="00FD4228">
              <w:rPr>
                <w:rFonts w:ascii="Arial" w:hAnsi="Arial" w:cs="Arial"/>
                <w:b/>
                <w:sz w:val="24"/>
                <w:szCs w:val="24"/>
              </w:rPr>
              <w:t xml:space="preserve">Sentido de la resolución, o acto que se impugna </w:t>
            </w:r>
          </w:p>
        </w:tc>
        <w:tc>
          <w:tcPr>
            <w:tcW w:w="1785" w:type="dxa"/>
          </w:tcPr>
          <w:p w14:paraId="49B6D887" w14:textId="77777777" w:rsidR="00F4355F" w:rsidRPr="00FD4228" w:rsidRDefault="00F4355F" w:rsidP="00F4355F">
            <w:pPr>
              <w:jc w:val="center"/>
              <w:rPr>
                <w:rFonts w:ascii="Arial" w:hAnsi="Arial" w:cs="Arial"/>
                <w:b/>
                <w:sz w:val="24"/>
                <w:szCs w:val="24"/>
              </w:rPr>
            </w:pPr>
            <w:r w:rsidRPr="00FD4228">
              <w:rPr>
                <w:rFonts w:ascii="Arial" w:hAnsi="Arial" w:cs="Arial"/>
                <w:b/>
                <w:sz w:val="24"/>
                <w:szCs w:val="24"/>
              </w:rPr>
              <w:t>Fecha de emisión de la resolución o acto que se impugna</w:t>
            </w:r>
          </w:p>
        </w:tc>
        <w:tc>
          <w:tcPr>
            <w:tcW w:w="1787" w:type="dxa"/>
          </w:tcPr>
          <w:p w14:paraId="069D7CBD" w14:textId="77777777" w:rsidR="00F4355F" w:rsidRPr="00FD4228" w:rsidRDefault="00F4355F" w:rsidP="00F4355F">
            <w:pPr>
              <w:jc w:val="center"/>
              <w:rPr>
                <w:rFonts w:ascii="Arial" w:hAnsi="Arial" w:cs="Arial"/>
                <w:b/>
                <w:sz w:val="24"/>
                <w:szCs w:val="24"/>
              </w:rPr>
            </w:pPr>
            <w:r w:rsidRPr="00FD4228">
              <w:rPr>
                <w:rFonts w:ascii="Arial" w:hAnsi="Arial" w:cs="Arial"/>
                <w:b/>
                <w:sz w:val="24"/>
                <w:szCs w:val="24"/>
              </w:rPr>
              <w:t xml:space="preserve">Fecha de notificación </w:t>
            </w:r>
          </w:p>
        </w:tc>
        <w:tc>
          <w:tcPr>
            <w:tcW w:w="2015" w:type="dxa"/>
          </w:tcPr>
          <w:p w14:paraId="62C7179B" w14:textId="77777777" w:rsidR="00F4355F" w:rsidRPr="00FD4228" w:rsidRDefault="00F4355F" w:rsidP="00F4355F">
            <w:pPr>
              <w:jc w:val="center"/>
              <w:rPr>
                <w:rFonts w:ascii="Arial" w:hAnsi="Arial" w:cs="Arial"/>
                <w:b/>
                <w:sz w:val="24"/>
                <w:szCs w:val="24"/>
              </w:rPr>
            </w:pPr>
            <w:r w:rsidRPr="00FD4228">
              <w:rPr>
                <w:rFonts w:ascii="Arial" w:hAnsi="Arial" w:cs="Arial"/>
                <w:b/>
                <w:sz w:val="24"/>
                <w:szCs w:val="24"/>
              </w:rPr>
              <w:t>Observaciones</w:t>
            </w:r>
          </w:p>
        </w:tc>
      </w:tr>
      <w:tr w:rsidR="00F4355F" w:rsidRPr="00085BAE" w14:paraId="28FE8C28" w14:textId="77777777" w:rsidTr="00F4355F">
        <w:tc>
          <w:tcPr>
            <w:tcW w:w="1532" w:type="dxa"/>
          </w:tcPr>
          <w:p w14:paraId="05B6D360" w14:textId="77777777" w:rsidR="00F4355F" w:rsidRPr="00FD4228" w:rsidRDefault="00F4355F" w:rsidP="00F4355F">
            <w:pPr>
              <w:jc w:val="center"/>
              <w:rPr>
                <w:rFonts w:ascii="Arial" w:hAnsi="Arial" w:cs="Arial"/>
                <w:b/>
                <w:sz w:val="24"/>
                <w:szCs w:val="24"/>
              </w:rPr>
            </w:pPr>
            <w:r w:rsidRPr="00FD4228">
              <w:rPr>
                <w:rFonts w:ascii="Arial" w:hAnsi="Arial" w:cs="Arial"/>
                <w:b/>
                <w:sz w:val="24"/>
                <w:szCs w:val="24"/>
              </w:rPr>
              <w:t>TEEA-JDC-020/2018</w:t>
            </w:r>
          </w:p>
        </w:tc>
        <w:tc>
          <w:tcPr>
            <w:tcW w:w="1998" w:type="dxa"/>
          </w:tcPr>
          <w:p w14:paraId="51D7CD16" w14:textId="77777777" w:rsidR="00F4355F" w:rsidRPr="00FD4228" w:rsidRDefault="00F4355F" w:rsidP="00F4355F">
            <w:pPr>
              <w:jc w:val="center"/>
              <w:rPr>
                <w:rFonts w:ascii="Arial" w:hAnsi="Arial" w:cs="Arial"/>
                <w:sz w:val="24"/>
                <w:szCs w:val="24"/>
              </w:rPr>
            </w:pPr>
            <w:r w:rsidRPr="00FD4228">
              <w:rPr>
                <w:rFonts w:ascii="Arial" w:hAnsi="Arial" w:cs="Arial"/>
                <w:sz w:val="24"/>
                <w:szCs w:val="24"/>
              </w:rPr>
              <w:t xml:space="preserve">C. Manuel Fernando Díaz Rodríguez </w:t>
            </w:r>
          </w:p>
        </w:tc>
        <w:tc>
          <w:tcPr>
            <w:tcW w:w="1751" w:type="dxa"/>
          </w:tcPr>
          <w:p w14:paraId="5EE39C35" w14:textId="77777777" w:rsidR="00F4355F" w:rsidRPr="00FD4228" w:rsidRDefault="00F4355F" w:rsidP="00F4355F">
            <w:pPr>
              <w:jc w:val="center"/>
              <w:rPr>
                <w:rFonts w:ascii="Arial" w:hAnsi="Arial" w:cs="Arial"/>
                <w:sz w:val="24"/>
                <w:szCs w:val="24"/>
              </w:rPr>
            </w:pPr>
            <w:r w:rsidRPr="00FD4228">
              <w:rPr>
                <w:rFonts w:ascii="Arial" w:hAnsi="Arial" w:cs="Arial"/>
                <w:sz w:val="24"/>
                <w:szCs w:val="24"/>
              </w:rPr>
              <w:t>Juicio para la Protección de los Derechos Político-Electorales del Ciudadano</w:t>
            </w:r>
          </w:p>
        </w:tc>
        <w:tc>
          <w:tcPr>
            <w:tcW w:w="1427" w:type="dxa"/>
          </w:tcPr>
          <w:p w14:paraId="5CEC8793" w14:textId="77777777" w:rsidR="00F4355F" w:rsidRPr="00FD4228" w:rsidRDefault="00F4355F" w:rsidP="00F4355F">
            <w:pPr>
              <w:jc w:val="center"/>
              <w:rPr>
                <w:rFonts w:ascii="Arial" w:hAnsi="Arial" w:cs="Arial"/>
                <w:sz w:val="24"/>
                <w:szCs w:val="24"/>
              </w:rPr>
            </w:pPr>
            <w:r w:rsidRPr="00FD4228">
              <w:rPr>
                <w:rFonts w:ascii="Arial" w:hAnsi="Arial" w:cs="Arial"/>
                <w:sz w:val="24"/>
                <w:szCs w:val="24"/>
              </w:rPr>
              <w:t>1</w:t>
            </w:r>
            <w:r w:rsidR="00451626" w:rsidRPr="00FD4228">
              <w:rPr>
                <w:rFonts w:ascii="Arial" w:hAnsi="Arial" w:cs="Arial"/>
                <w:sz w:val="24"/>
                <w:szCs w:val="24"/>
              </w:rPr>
              <w:t>6</w:t>
            </w:r>
            <w:r w:rsidRPr="00FD4228">
              <w:rPr>
                <w:rFonts w:ascii="Arial" w:hAnsi="Arial" w:cs="Arial"/>
                <w:sz w:val="24"/>
                <w:szCs w:val="24"/>
              </w:rPr>
              <w:t>/0</w:t>
            </w:r>
            <w:r w:rsidR="00451626" w:rsidRPr="00FD4228">
              <w:rPr>
                <w:rFonts w:ascii="Arial" w:hAnsi="Arial" w:cs="Arial"/>
                <w:sz w:val="24"/>
                <w:szCs w:val="24"/>
              </w:rPr>
              <w:t>7</w:t>
            </w:r>
            <w:r w:rsidRPr="00FD4228">
              <w:rPr>
                <w:rFonts w:ascii="Arial" w:hAnsi="Arial" w:cs="Arial"/>
                <w:sz w:val="24"/>
                <w:szCs w:val="24"/>
              </w:rPr>
              <w:t>/2018</w:t>
            </w:r>
          </w:p>
          <w:p w14:paraId="791A08F0" w14:textId="77777777" w:rsidR="00F4355F" w:rsidRPr="00FD4228" w:rsidRDefault="00F4355F" w:rsidP="00F4355F">
            <w:pPr>
              <w:jc w:val="center"/>
              <w:rPr>
                <w:rFonts w:ascii="Arial" w:hAnsi="Arial" w:cs="Arial"/>
                <w:sz w:val="24"/>
                <w:szCs w:val="24"/>
              </w:rPr>
            </w:pPr>
            <w:r w:rsidRPr="00FD4228">
              <w:rPr>
                <w:rFonts w:ascii="Arial" w:hAnsi="Arial" w:cs="Arial"/>
                <w:sz w:val="24"/>
                <w:szCs w:val="24"/>
              </w:rPr>
              <w:t>1</w:t>
            </w:r>
            <w:r w:rsidR="00451626" w:rsidRPr="00FD4228">
              <w:rPr>
                <w:rFonts w:ascii="Arial" w:hAnsi="Arial" w:cs="Arial"/>
                <w:sz w:val="24"/>
                <w:szCs w:val="24"/>
              </w:rPr>
              <w:t>1</w:t>
            </w:r>
            <w:r w:rsidRPr="00FD4228">
              <w:rPr>
                <w:rFonts w:ascii="Arial" w:hAnsi="Arial" w:cs="Arial"/>
                <w:sz w:val="24"/>
                <w:szCs w:val="24"/>
              </w:rPr>
              <w:t>:3</w:t>
            </w:r>
            <w:r w:rsidR="00451626" w:rsidRPr="00FD4228">
              <w:rPr>
                <w:rFonts w:ascii="Arial" w:hAnsi="Arial" w:cs="Arial"/>
                <w:sz w:val="24"/>
                <w:szCs w:val="24"/>
              </w:rPr>
              <w:t>5</w:t>
            </w:r>
            <w:r w:rsidRPr="00FD4228">
              <w:rPr>
                <w:rFonts w:ascii="Arial" w:hAnsi="Arial" w:cs="Arial"/>
                <w:sz w:val="24"/>
                <w:szCs w:val="24"/>
              </w:rPr>
              <w:t xml:space="preserve"> hrs</w:t>
            </w:r>
          </w:p>
        </w:tc>
        <w:tc>
          <w:tcPr>
            <w:tcW w:w="1843" w:type="dxa"/>
          </w:tcPr>
          <w:p w14:paraId="76D5C6A9" w14:textId="77777777" w:rsidR="00F4355F" w:rsidRPr="00FD4228" w:rsidRDefault="00451626" w:rsidP="00F4355F">
            <w:pPr>
              <w:jc w:val="center"/>
              <w:rPr>
                <w:rFonts w:ascii="Arial" w:hAnsi="Arial" w:cs="Arial"/>
                <w:sz w:val="24"/>
                <w:szCs w:val="24"/>
              </w:rPr>
            </w:pPr>
            <w:r w:rsidRPr="00FD4228">
              <w:rPr>
                <w:rFonts w:ascii="Arial" w:hAnsi="Arial" w:cs="Arial"/>
                <w:sz w:val="24"/>
                <w:szCs w:val="24"/>
              </w:rPr>
              <w:t>Consejo General del IEE</w:t>
            </w:r>
          </w:p>
        </w:tc>
        <w:tc>
          <w:tcPr>
            <w:tcW w:w="1906" w:type="dxa"/>
          </w:tcPr>
          <w:p w14:paraId="02333BC2" w14:textId="77777777" w:rsidR="00F4355F" w:rsidRPr="00FD4228" w:rsidRDefault="00451626" w:rsidP="00F4355F">
            <w:pPr>
              <w:jc w:val="center"/>
              <w:rPr>
                <w:rFonts w:ascii="Arial" w:hAnsi="Arial" w:cs="Arial"/>
                <w:sz w:val="24"/>
                <w:szCs w:val="24"/>
              </w:rPr>
            </w:pPr>
            <w:r w:rsidRPr="00FD4228">
              <w:rPr>
                <w:rFonts w:ascii="Arial" w:hAnsi="Arial" w:cs="Arial"/>
                <w:sz w:val="24"/>
                <w:szCs w:val="24"/>
              </w:rPr>
              <w:t>Acuerdo CG-A-41/18</w:t>
            </w:r>
          </w:p>
        </w:tc>
        <w:tc>
          <w:tcPr>
            <w:tcW w:w="2852" w:type="dxa"/>
          </w:tcPr>
          <w:p w14:paraId="0288266C" w14:textId="77777777" w:rsidR="00F4355F" w:rsidRPr="00FD4228" w:rsidRDefault="00451626" w:rsidP="00F4355F">
            <w:pPr>
              <w:spacing w:after="200" w:line="276" w:lineRule="auto"/>
              <w:jc w:val="center"/>
              <w:rPr>
                <w:rFonts w:ascii="Arial" w:hAnsi="Arial" w:cs="Arial"/>
                <w:sz w:val="24"/>
                <w:szCs w:val="24"/>
              </w:rPr>
            </w:pPr>
            <w:r w:rsidRPr="00FD4228">
              <w:rPr>
                <w:rFonts w:ascii="Arial" w:hAnsi="Arial" w:cs="Arial"/>
                <w:sz w:val="24"/>
                <w:szCs w:val="24"/>
              </w:rPr>
              <w:t>Acuerdo mediante el cual se asignan las Diputaciones por el Principio de RP en el proceso electoral 2017-2018 en Ags.</w:t>
            </w:r>
          </w:p>
        </w:tc>
        <w:tc>
          <w:tcPr>
            <w:tcW w:w="1785" w:type="dxa"/>
          </w:tcPr>
          <w:p w14:paraId="3C369F68" w14:textId="77777777" w:rsidR="00F4355F" w:rsidRPr="00FD4228" w:rsidRDefault="00451626" w:rsidP="00F4355F">
            <w:pPr>
              <w:jc w:val="center"/>
              <w:rPr>
                <w:rFonts w:ascii="Arial" w:hAnsi="Arial" w:cs="Arial"/>
                <w:sz w:val="24"/>
                <w:szCs w:val="24"/>
              </w:rPr>
            </w:pPr>
            <w:r w:rsidRPr="00FD4228">
              <w:rPr>
                <w:rFonts w:ascii="Arial" w:hAnsi="Arial" w:cs="Arial"/>
                <w:sz w:val="24"/>
                <w:szCs w:val="24"/>
              </w:rPr>
              <w:t>08</w:t>
            </w:r>
            <w:r w:rsidR="00F4355F" w:rsidRPr="00FD4228">
              <w:rPr>
                <w:rFonts w:ascii="Arial" w:hAnsi="Arial" w:cs="Arial"/>
                <w:sz w:val="24"/>
                <w:szCs w:val="24"/>
              </w:rPr>
              <w:t>/0</w:t>
            </w:r>
            <w:r w:rsidRPr="00FD4228">
              <w:rPr>
                <w:rFonts w:ascii="Arial" w:hAnsi="Arial" w:cs="Arial"/>
                <w:sz w:val="24"/>
                <w:szCs w:val="24"/>
              </w:rPr>
              <w:t>7</w:t>
            </w:r>
            <w:r w:rsidR="00F4355F" w:rsidRPr="00FD4228">
              <w:rPr>
                <w:rFonts w:ascii="Arial" w:hAnsi="Arial" w:cs="Arial"/>
                <w:sz w:val="24"/>
                <w:szCs w:val="24"/>
              </w:rPr>
              <w:t>/2018</w:t>
            </w:r>
          </w:p>
        </w:tc>
        <w:tc>
          <w:tcPr>
            <w:tcW w:w="1787" w:type="dxa"/>
          </w:tcPr>
          <w:p w14:paraId="168E1CAA" w14:textId="77777777" w:rsidR="00F4355F" w:rsidRPr="00FD4228" w:rsidRDefault="00451626" w:rsidP="00F4355F">
            <w:pPr>
              <w:jc w:val="center"/>
              <w:rPr>
                <w:rFonts w:ascii="Arial" w:hAnsi="Arial" w:cs="Arial"/>
                <w:sz w:val="24"/>
                <w:szCs w:val="24"/>
              </w:rPr>
            </w:pPr>
            <w:r w:rsidRPr="00FD4228">
              <w:rPr>
                <w:rFonts w:ascii="Arial" w:hAnsi="Arial" w:cs="Arial"/>
                <w:sz w:val="24"/>
                <w:szCs w:val="24"/>
              </w:rPr>
              <w:t>El IEE lo recibió el día 11 de julio de 2018 a las 17:08 hrs.</w:t>
            </w:r>
            <w:r w:rsidR="00F4355F" w:rsidRPr="00FD4228">
              <w:rPr>
                <w:rFonts w:ascii="Arial" w:hAnsi="Arial" w:cs="Arial"/>
                <w:sz w:val="24"/>
                <w:szCs w:val="24"/>
              </w:rPr>
              <w:t xml:space="preserve"> </w:t>
            </w:r>
          </w:p>
        </w:tc>
        <w:tc>
          <w:tcPr>
            <w:tcW w:w="2015" w:type="dxa"/>
          </w:tcPr>
          <w:p w14:paraId="64EE6751" w14:textId="77777777" w:rsidR="00F4355F" w:rsidRPr="00085BAE" w:rsidRDefault="00451626" w:rsidP="00F4355F">
            <w:pPr>
              <w:jc w:val="center"/>
              <w:rPr>
                <w:rFonts w:ascii="Arial" w:hAnsi="Arial" w:cs="Arial"/>
                <w:sz w:val="24"/>
                <w:szCs w:val="24"/>
              </w:rPr>
            </w:pPr>
            <w:r w:rsidRPr="00FD4228">
              <w:rPr>
                <w:rFonts w:ascii="Arial" w:hAnsi="Arial" w:cs="Arial"/>
                <w:sz w:val="24"/>
                <w:szCs w:val="24"/>
              </w:rPr>
              <w:t xml:space="preserve">Se turna a la ponencia del Magistrado </w:t>
            </w:r>
            <w:r w:rsidRPr="00FD4228">
              <w:rPr>
                <w:rFonts w:ascii="Arial" w:hAnsi="Arial" w:cs="Arial"/>
                <w:b/>
                <w:sz w:val="24"/>
                <w:szCs w:val="24"/>
              </w:rPr>
              <w:t>Héctor Salvador Hernández Gallegos</w:t>
            </w:r>
            <w:r w:rsidRPr="00085BAE">
              <w:rPr>
                <w:rFonts w:ascii="Arial" w:hAnsi="Arial" w:cs="Arial"/>
                <w:sz w:val="24"/>
                <w:szCs w:val="24"/>
              </w:rPr>
              <w:t xml:space="preserve"> </w:t>
            </w:r>
          </w:p>
        </w:tc>
      </w:tr>
    </w:tbl>
    <w:p w14:paraId="4853AC6D" w14:textId="77777777" w:rsidR="00F4355F" w:rsidRDefault="00F4355F"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856CEE" w:rsidRPr="00FD4228" w14:paraId="2D474058" w14:textId="77777777" w:rsidTr="008D1E2F">
        <w:trPr>
          <w:trHeight w:val="1260"/>
        </w:trPr>
        <w:tc>
          <w:tcPr>
            <w:tcW w:w="1532" w:type="dxa"/>
          </w:tcPr>
          <w:p w14:paraId="4D0ABFE4" w14:textId="77777777" w:rsidR="00856CEE" w:rsidRPr="00FD4228" w:rsidRDefault="00856CEE" w:rsidP="008D1E2F">
            <w:pPr>
              <w:jc w:val="center"/>
              <w:rPr>
                <w:rFonts w:ascii="Arial" w:hAnsi="Arial" w:cs="Arial"/>
                <w:b/>
                <w:sz w:val="24"/>
                <w:szCs w:val="24"/>
              </w:rPr>
            </w:pPr>
            <w:r w:rsidRPr="00FD4228">
              <w:rPr>
                <w:rFonts w:ascii="Arial" w:hAnsi="Arial" w:cs="Arial"/>
                <w:b/>
                <w:sz w:val="24"/>
                <w:szCs w:val="24"/>
              </w:rPr>
              <w:t>No. Expediente</w:t>
            </w:r>
          </w:p>
        </w:tc>
        <w:tc>
          <w:tcPr>
            <w:tcW w:w="1998" w:type="dxa"/>
          </w:tcPr>
          <w:p w14:paraId="3070760E" w14:textId="77777777" w:rsidR="00856CEE" w:rsidRPr="00FD4228" w:rsidRDefault="00856CEE" w:rsidP="008D1E2F">
            <w:pPr>
              <w:jc w:val="center"/>
              <w:rPr>
                <w:rFonts w:ascii="Arial" w:hAnsi="Arial" w:cs="Arial"/>
                <w:b/>
                <w:sz w:val="24"/>
                <w:szCs w:val="24"/>
              </w:rPr>
            </w:pPr>
            <w:r w:rsidRPr="00FD4228">
              <w:rPr>
                <w:rFonts w:ascii="Arial" w:hAnsi="Arial" w:cs="Arial"/>
                <w:b/>
                <w:sz w:val="24"/>
                <w:szCs w:val="24"/>
              </w:rPr>
              <w:t xml:space="preserve">Nombre del/a Promovente </w:t>
            </w:r>
          </w:p>
        </w:tc>
        <w:tc>
          <w:tcPr>
            <w:tcW w:w="1751" w:type="dxa"/>
          </w:tcPr>
          <w:p w14:paraId="656DC3F6" w14:textId="77777777" w:rsidR="00856CEE" w:rsidRPr="00FD4228" w:rsidRDefault="00856CEE" w:rsidP="008D1E2F">
            <w:pPr>
              <w:jc w:val="center"/>
              <w:rPr>
                <w:rFonts w:ascii="Arial" w:hAnsi="Arial" w:cs="Arial"/>
                <w:b/>
                <w:sz w:val="24"/>
                <w:szCs w:val="24"/>
              </w:rPr>
            </w:pPr>
            <w:r w:rsidRPr="00FD4228">
              <w:rPr>
                <w:rFonts w:ascii="Arial" w:hAnsi="Arial" w:cs="Arial"/>
                <w:b/>
                <w:sz w:val="24"/>
                <w:szCs w:val="24"/>
              </w:rPr>
              <w:t xml:space="preserve">Medio de Impugnación </w:t>
            </w:r>
          </w:p>
        </w:tc>
        <w:tc>
          <w:tcPr>
            <w:tcW w:w="1427" w:type="dxa"/>
          </w:tcPr>
          <w:p w14:paraId="3F039C25" w14:textId="77777777" w:rsidR="00856CEE" w:rsidRPr="00FD4228" w:rsidRDefault="00856CEE" w:rsidP="008D1E2F">
            <w:pPr>
              <w:jc w:val="center"/>
              <w:rPr>
                <w:rFonts w:ascii="Arial" w:hAnsi="Arial" w:cs="Arial"/>
                <w:b/>
                <w:sz w:val="24"/>
                <w:szCs w:val="24"/>
              </w:rPr>
            </w:pPr>
            <w:r w:rsidRPr="00FD4228">
              <w:rPr>
                <w:rFonts w:ascii="Arial" w:hAnsi="Arial" w:cs="Arial"/>
                <w:b/>
                <w:sz w:val="24"/>
                <w:szCs w:val="24"/>
              </w:rPr>
              <w:t xml:space="preserve">Fecha de recepción </w:t>
            </w:r>
          </w:p>
        </w:tc>
        <w:tc>
          <w:tcPr>
            <w:tcW w:w="1843" w:type="dxa"/>
          </w:tcPr>
          <w:p w14:paraId="088A00E0" w14:textId="77777777" w:rsidR="00856CEE" w:rsidRPr="00FD4228" w:rsidRDefault="00856CEE" w:rsidP="008D1E2F">
            <w:pPr>
              <w:jc w:val="center"/>
              <w:rPr>
                <w:rFonts w:ascii="Arial" w:hAnsi="Arial" w:cs="Arial"/>
                <w:b/>
                <w:sz w:val="24"/>
                <w:szCs w:val="24"/>
              </w:rPr>
            </w:pPr>
            <w:r w:rsidRPr="00FD4228">
              <w:rPr>
                <w:rFonts w:ascii="Arial" w:hAnsi="Arial" w:cs="Arial"/>
                <w:b/>
                <w:sz w:val="24"/>
                <w:szCs w:val="24"/>
              </w:rPr>
              <w:t xml:space="preserve">Autoridad u órgano que emite el acto </w:t>
            </w:r>
          </w:p>
        </w:tc>
        <w:tc>
          <w:tcPr>
            <w:tcW w:w="1906" w:type="dxa"/>
          </w:tcPr>
          <w:p w14:paraId="31504527" w14:textId="77777777" w:rsidR="00856CEE" w:rsidRPr="00FD4228" w:rsidRDefault="00856CEE" w:rsidP="008D1E2F">
            <w:pPr>
              <w:jc w:val="center"/>
              <w:rPr>
                <w:rFonts w:ascii="Arial" w:hAnsi="Arial" w:cs="Arial"/>
                <w:b/>
                <w:sz w:val="24"/>
                <w:szCs w:val="24"/>
              </w:rPr>
            </w:pPr>
            <w:r w:rsidRPr="00FD4228">
              <w:rPr>
                <w:rFonts w:ascii="Arial" w:hAnsi="Arial" w:cs="Arial"/>
                <w:b/>
                <w:sz w:val="24"/>
                <w:szCs w:val="24"/>
              </w:rPr>
              <w:t>Resolución, o acto que se impugna</w:t>
            </w:r>
          </w:p>
        </w:tc>
        <w:tc>
          <w:tcPr>
            <w:tcW w:w="2852" w:type="dxa"/>
          </w:tcPr>
          <w:p w14:paraId="6F79B059" w14:textId="77777777" w:rsidR="00856CEE" w:rsidRPr="00FD4228" w:rsidRDefault="00856CEE" w:rsidP="008D1E2F">
            <w:pPr>
              <w:jc w:val="center"/>
              <w:rPr>
                <w:rFonts w:ascii="Arial" w:hAnsi="Arial" w:cs="Arial"/>
                <w:b/>
                <w:sz w:val="24"/>
                <w:szCs w:val="24"/>
              </w:rPr>
            </w:pPr>
            <w:r w:rsidRPr="00FD4228">
              <w:rPr>
                <w:rFonts w:ascii="Arial" w:hAnsi="Arial" w:cs="Arial"/>
                <w:b/>
                <w:sz w:val="24"/>
                <w:szCs w:val="24"/>
              </w:rPr>
              <w:t xml:space="preserve">Sentido de la resolución, o acto que se impugna </w:t>
            </w:r>
          </w:p>
        </w:tc>
        <w:tc>
          <w:tcPr>
            <w:tcW w:w="1785" w:type="dxa"/>
          </w:tcPr>
          <w:p w14:paraId="2A6F359A" w14:textId="77777777" w:rsidR="00856CEE" w:rsidRPr="00FD4228" w:rsidRDefault="00856CEE" w:rsidP="008D1E2F">
            <w:pPr>
              <w:jc w:val="center"/>
              <w:rPr>
                <w:rFonts w:ascii="Arial" w:hAnsi="Arial" w:cs="Arial"/>
                <w:b/>
                <w:sz w:val="24"/>
                <w:szCs w:val="24"/>
              </w:rPr>
            </w:pPr>
            <w:r w:rsidRPr="00FD4228">
              <w:rPr>
                <w:rFonts w:ascii="Arial" w:hAnsi="Arial" w:cs="Arial"/>
                <w:b/>
                <w:sz w:val="24"/>
                <w:szCs w:val="24"/>
              </w:rPr>
              <w:t>Fecha de emisión de la resolución o acto que se impugna</w:t>
            </w:r>
          </w:p>
        </w:tc>
        <w:tc>
          <w:tcPr>
            <w:tcW w:w="1787" w:type="dxa"/>
          </w:tcPr>
          <w:p w14:paraId="076824BF" w14:textId="77777777" w:rsidR="00856CEE" w:rsidRPr="00FD4228" w:rsidRDefault="00856CEE" w:rsidP="008D1E2F">
            <w:pPr>
              <w:jc w:val="center"/>
              <w:rPr>
                <w:rFonts w:ascii="Arial" w:hAnsi="Arial" w:cs="Arial"/>
                <w:b/>
                <w:sz w:val="24"/>
                <w:szCs w:val="24"/>
              </w:rPr>
            </w:pPr>
            <w:r w:rsidRPr="00FD4228">
              <w:rPr>
                <w:rFonts w:ascii="Arial" w:hAnsi="Arial" w:cs="Arial"/>
                <w:b/>
                <w:sz w:val="24"/>
                <w:szCs w:val="24"/>
              </w:rPr>
              <w:t xml:space="preserve">Fecha de notificación </w:t>
            </w:r>
          </w:p>
        </w:tc>
        <w:tc>
          <w:tcPr>
            <w:tcW w:w="2015" w:type="dxa"/>
          </w:tcPr>
          <w:p w14:paraId="41567805" w14:textId="77777777" w:rsidR="00856CEE" w:rsidRPr="00FD4228" w:rsidRDefault="00856CEE" w:rsidP="008D1E2F">
            <w:pPr>
              <w:jc w:val="center"/>
              <w:rPr>
                <w:rFonts w:ascii="Arial" w:hAnsi="Arial" w:cs="Arial"/>
                <w:b/>
                <w:sz w:val="24"/>
                <w:szCs w:val="24"/>
              </w:rPr>
            </w:pPr>
            <w:r w:rsidRPr="00FD4228">
              <w:rPr>
                <w:rFonts w:ascii="Arial" w:hAnsi="Arial" w:cs="Arial"/>
                <w:b/>
                <w:sz w:val="24"/>
                <w:szCs w:val="24"/>
              </w:rPr>
              <w:t>Observaciones</w:t>
            </w:r>
          </w:p>
        </w:tc>
      </w:tr>
      <w:tr w:rsidR="00856CEE" w:rsidRPr="00FD4228" w14:paraId="63BA57E1" w14:textId="77777777" w:rsidTr="008D1E2F">
        <w:tc>
          <w:tcPr>
            <w:tcW w:w="1532" w:type="dxa"/>
          </w:tcPr>
          <w:p w14:paraId="217C325B" w14:textId="77777777" w:rsidR="00856CEE" w:rsidRPr="00FD4228" w:rsidRDefault="00856CEE" w:rsidP="008D1E2F">
            <w:pPr>
              <w:jc w:val="center"/>
              <w:rPr>
                <w:rFonts w:ascii="Arial" w:hAnsi="Arial" w:cs="Arial"/>
                <w:b/>
                <w:sz w:val="24"/>
                <w:szCs w:val="24"/>
              </w:rPr>
            </w:pPr>
            <w:r w:rsidRPr="00FD4228">
              <w:rPr>
                <w:rFonts w:ascii="Arial" w:hAnsi="Arial" w:cs="Arial"/>
                <w:b/>
                <w:sz w:val="24"/>
                <w:szCs w:val="24"/>
              </w:rPr>
              <w:lastRenderedPageBreak/>
              <w:t>TEEA-JDC-021/2018</w:t>
            </w:r>
          </w:p>
        </w:tc>
        <w:tc>
          <w:tcPr>
            <w:tcW w:w="1998" w:type="dxa"/>
          </w:tcPr>
          <w:p w14:paraId="34A4A45A" w14:textId="77777777" w:rsidR="00856CEE" w:rsidRPr="00FD4228" w:rsidRDefault="00856CEE" w:rsidP="008D1E2F">
            <w:pPr>
              <w:jc w:val="center"/>
              <w:rPr>
                <w:rFonts w:ascii="Arial" w:hAnsi="Arial" w:cs="Arial"/>
                <w:sz w:val="24"/>
                <w:szCs w:val="24"/>
              </w:rPr>
            </w:pPr>
            <w:r w:rsidRPr="00FD4228">
              <w:rPr>
                <w:rFonts w:ascii="Arial" w:hAnsi="Arial" w:cs="Arial"/>
                <w:sz w:val="24"/>
                <w:szCs w:val="24"/>
              </w:rPr>
              <w:t xml:space="preserve">Elsa Lucia Armendáriz Silva en su carácter de Candidata a Diputada a la cuarta formula por el principio de RP por el PRI  </w:t>
            </w:r>
          </w:p>
        </w:tc>
        <w:tc>
          <w:tcPr>
            <w:tcW w:w="1751" w:type="dxa"/>
          </w:tcPr>
          <w:p w14:paraId="2B41DBA0" w14:textId="77777777" w:rsidR="00856CEE" w:rsidRPr="00FD4228" w:rsidRDefault="00856CEE" w:rsidP="008D1E2F">
            <w:pPr>
              <w:jc w:val="center"/>
              <w:rPr>
                <w:rFonts w:ascii="Arial" w:hAnsi="Arial" w:cs="Arial"/>
                <w:sz w:val="24"/>
                <w:szCs w:val="24"/>
              </w:rPr>
            </w:pPr>
            <w:r w:rsidRPr="00FD4228">
              <w:rPr>
                <w:rFonts w:ascii="Arial" w:hAnsi="Arial" w:cs="Arial"/>
                <w:sz w:val="24"/>
                <w:szCs w:val="24"/>
              </w:rPr>
              <w:t>Juicio para la Protección de los Derechos Político-Electorales del Ciudadano</w:t>
            </w:r>
          </w:p>
        </w:tc>
        <w:tc>
          <w:tcPr>
            <w:tcW w:w="1427" w:type="dxa"/>
          </w:tcPr>
          <w:p w14:paraId="1893552E" w14:textId="77777777" w:rsidR="00856CEE" w:rsidRPr="00FD4228" w:rsidRDefault="00856CEE" w:rsidP="008D1E2F">
            <w:pPr>
              <w:jc w:val="center"/>
              <w:rPr>
                <w:rFonts w:ascii="Arial" w:hAnsi="Arial" w:cs="Arial"/>
                <w:sz w:val="24"/>
                <w:szCs w:val="24"/>
              </w:rPr>
            </w:pPr>
            <w:r w:rsidRPr="00FD4228">
              <w:rPr>
                <w:rFonts w:ascii="Arial" w:hAnsi="Arial" w:cs="Arial"/>
                <w:sz w:val="24"/>
                <w:szCs w:val="24"/>
              </w:rPr>
              <w:t>16/07/2018</w:t>
            </w:r>
          </w:p>
          <w:p w14:paraId="67378732" w14:textId="77777777" w:rsidR="00856CEE" w:rsidRPr="00FD4228" w:rsidRDefault="00856CEE" w:rsidP="008D1E2F">
            <w:pPr>
              <w:jc w:val="center"/>
              <w:rPr>
                <w:rFonts w:ascii="Arial" w:hAnsi="Arial" w:cs="Arial"/>
                <w:sz w:val="24"/>
                <w:szCs w:val="24"/>
              </w:rPr>
            </w:pPr>
            <w:r w:rsidRPr="00FD4228">
              <w:rPr>
                <w:rFonts w:ascii="Arial" w:hAnsi="Arial" w:cs="Arial"/>
                <w:sz w:val="24"/>
                <w:szCs w:val="24"/>
              </w:rPr>
              <w:t>13:09 hrs</w:t>
            </w:r>
          </w:p>
        </w:tc>
        <w:tc>
          <w:tcPr>
            <w:tcW w:w="1843" w:type="dxa"/>
          </w:tcPr>
          <w:p w14:paraId="584A7FED" w14:textId="77777777" w:rsidR="00856CEE" w:rsidRPr="00FD4228" w:rsidRDefault="00856CEE" w:rsidP="008D1E2F">
            <w:pPr>
              <w:jc w:val="center"/>
              <w:rPr>
                <w:rFonts w:ascii="Arial" w:hAnsi="Arial" w:cs="Arial"/>
                <w:sz w:val="24"/>
                <w:szCs w:val="24"/>
              </w:rPr>
            </w:pPr>
            <w:r w:rsidRPr="00FD4228">
              <w:rPr>
                <w:rFonts w:ascii="Arial" w:hAnsi="Arial" w:cs="Arial"/>
                <w:sz w:val="24"/>
                <w:szCs w:val="24"/>
              </w:rPr>
              <w:t>Consejo General del IEE</w:t>
            </w:r>
          </w:p>
        </w:tc>
        <w:tc>
          <w:tcPr>
            <w:tcW w:w="1906" w:type="dxa"/>
          </w:tcPr>
          <w:p w14:paraId="3D1A7D1E" w14:textId="77777777" w:rsidR="00856CEE" w:rsidRPr="00FD4228" w:rsidRDefault="00856CEE" w:rsidP="00856CEE">
            <w:pPr>
              <w:jc w:val="center"/>
              <w:rPr>
                <w:rFonts w:ascii="Arial" w:hAnsi="Arial" w:cs="Arial"/>
                <w:sz w:val="24"/>
                <w:szCs w:val="24"/>
              </w:rPr>
            </w:pPr>
            <w:r w:rsidRPr="00FD4228">
              <w:rPr>
                <w:rFonts w:ascii="Arial" w:hAnsi="Arial" w:cs="Arial"/>
                <w:sz w:val="24"/>
                <w:szCs w:val="24"/>
              </w:rPr>
              <w:t>Acuerdo número CG-A-41/2018 y entrega de las constancias de Diputaciones de RP</w:t>
            </w:r>
          </w:p>
        </w:tc>
        <w:tc>
          <w:tcPr>
            <w:tcW w:w="2852" w:type="dxa"/>
          </w:tcPr>
          <w:p w14:paraId="3C3EAF75" w14:textId="77777777" w:rsidR="00856CEE" w:rsidRPr="00FD4228" w:rsidRDefault="00ED3CD0" w:rsidP="008D1E2F">
            <w:pPr>
              <w:spacing w:after="200" w:line="276" w:lineRule="auto"/>
              <w:jc w:val="center"/>
              <w:rPr>
                <w:rFonts w:ascii="Arial" w:hAnsi="Arial" w:cs="Arial"/>
                <w:sz w:val="24"/>
                <w:szCs w:val="24"/>
              </w:rPr>
            </w:pPr>
            <w:r w:rsidRPr="00FD4228">
              <w:rPr>
                <w:rFonts w:ascii="Arial" w:hAnsi="Arial" w:cs="Arial"/>
                <w:sz w:val="24"/>
                <w:szCs w:val="24"/>
              </w:rPr>
              <w:t>Acuerdo mediante el cual se asignan las Diputaciones por el Principio de RP en el proceso electoral 2017-2018 en Ags.</w:t>
            </w:r>
          </w:p>
        </w:tc>
        <w:tc>
          <w:tcPr>
            <w:tcW w:w="1785" w:type="dxa"/>
          </w:tcPr>
          <w:p w14:paraId="4BDDE0E3" w14:textId="77777777" w:rsidR="00856CEE" w:rsidRPr="00FD4228" w:rsidRDefault="00856CEE" w:rsidP="008D1E2F">
            <w:pPr>
              <w:jc w:val="center"/>
              <w:rPr>
                <w:rFonts w:ascii="Arial" w:hAnsi="Arial" w:cs="Arial"/>
                <w:sz w:val="24"/>
                <w:szCs w:val="24"/>
              </w:rPr>
            </w:pPr>
            <w:r w:rsidRPr="00FD4228">
              <w:rPr>
                <w:rFonts w:ascii="Arial" w:hAnsi="Arial" w:cs="Arial"/>
                <w:sz w:val="24"/>
                <w:szCs w:val="24"/>
              </w:rPr>
              <w:t>08/07/2018</w:t>
            </w:r>
          </w:p>
        </w:tc>
        <w:tc>
          <w:tcPr>
            <w:tcW w:w="1787" w:type="dxa"/>
          </w:tcPr>
          <w:p w14:paraId="1A0945F3" w14:textId="77777777" w:rsidR="00856CEE" w:rsidRPr="00FD4228" w:rsidRDefault="00856CEE" w:rsidP="008D1E2F">
            <w:pPr>
              <w:jc w:val="center"/>
              <w:rPr>
                <w:rFonts w:ascii="Arial" w:hAnsi="Arial" w:cs="Arial"/>
                <w:sz w:val="24"/>
                <w:szCs w:val="24"/>
              </w:rPr>
            </w:pPr>
            <w:r w:rsidRPr="00FD4228">
              <w:rPr>
                <w:rFonts w:ascii="Arial" w:hAnsi="Arial" w:cs="Arial"/>
                <w:sz w:val="24"/>
                <w:szCs w:val="24"/>
              </w:rPr>
              <w:t xml:space="preserve">El IEE lo recibió el día 11 de julio de 2018 a las 18:30 hrs. </w:t>
            </w:r>
          </w:p>
        </w:tc>
        <w:tc>
          <w:tcPr>
            <w:tcW w:w="2015" w:type="dxa"/>
          </w:tcPr>
          <w:p w14:paraId="70CD3AD0" w14:textId="77777777" w:rsidR="00856CEE" w:rsidRPr="00FD4228" w:rsidRDefault="00856CEE" w:rsidP="00856CEE">
            <w:pPr>
              <w:jc w:val="center"/>
              <w:rPr>
                <w:rFonts w:ascii="Arial" w:hAnsi="Arial" w:cs="Arial"/>
                <w:sz w:val="24"/>
                <w:szCs w:val="24"/>
              </w:rPr>
            </w:pPr>
            <w:r w:rsidRPr="00FD4228">
              <w:rPr>
                <w:rFonts w:ascii="Arial" w:hAnsi="Arial" w:cs="Arial"/>
                <w:sz w:val="24"/>
                <w:szCs w:val="24"/>
              </w:rPr>
              <w:t xml:space="preserve">Se turna a la ponencia de la Magistrada </w:t>
            </w:r>
            <w:r w:rsidRPr="00FD4228">
              <w:rPr>
                <w:rFonts w:ascii="Arial" w:hAnsi="Arial" w:cs="Arial"/>
                <w:b/>
                <w:sz w:val="24"/>
                <w:szCs w:val="24"/>
              </w:rPr>
              <w:t>Claudia Eloísa Díaz de León González</w:t>
            </w:r>
          </w:p>
          <w:p w14:paraId="0C563EF8" w14:textId="77777777" w:rsidR="00856CEE" w:rsidRPr="00FD4228" w:rsidRDefault="00856CEE" w:rsidP="008D1E2F">
            <w:pPr>
              <w:jc w:val="center"/>
              <w:rPr>
                <w:rFonts w:ascii="Arial" w:hAnsi="Arial" w:cs="Arial"/>
                <w:sz w:val="24"/>
                <w:szCs w:val="24"/>
              </w:rPr>
            </w:pPr>
          </w:p>
        </w:tc>
      </w:tr>
    </w:tbl>
    <w:p w14:paraId="7ECA3DE2" w14:textId="77777777" w:rsidR="00856CEE" w:rsidRDefault="00856CEE" w:rsidP="00D6266A">
      <w:pPr>
        <w:rPr>
          <w:rFonts w:ascii="Arial" w:hAnsi="Arial" w:cs="Arial"/>
          <w:sz w:val="48"/>
          <w:szCs w:val="48"/>
        </w:rPr>
      </w:pPr>
    </w:p>
    <w:p w14:paraId="2FB4FD91" w14:textId="77777777" w:rsidR="00ED3CD0" w:rsidRDefault="00ED3CD0"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ED3CD0" w:rsidRPr="00FD4228" w14:paraId="40C6132E" w14:textId="77777777" w:rsidTr="008D1E2F">
        <w:trPr>
          <w:trHeight w:val="1260"/>
        </w:trPr>
        <w:tc>
          <w:tcPr>
            <w:tcW w:w="1532" w:type="dxa"/>
          </w:tcPr>
          <w:p w14:paraId="4D705DE5" w14:textId="77777777" w:rsidR="00ED3CD0" w:rsidRPr="00FD4228" w:rsidRDefault="00ED3CD0" w:rsidP="008D1E2F">
            <w:pPr>
              <w:jc w:val="center"/>
              <w:rPr>
                <w:rFonts w:ascii="Arial" w:hAnsi="Arial" w:cs="Arial"/>
                <w:b/>
                <w:sz w:val="24"/>
                <w:szCs w:val="24"/>
              </w:rPr>
            </w:pPr>
            <w:r w:rsidRPr="00FD4228">
              <w:rPr>
                <w:rFonts w:ascii="Arial" w:hAnsi="Arial" w:cs="Arial"/>
                <w:b/>
                <w:sz w:val="24"/>
                <w:szCs w:val="24"/>
              </w:rPr>
              <w:t>No. Expediente</w:t>
            </w:r>
          </w:p>
        </w:tc>
        <w:tc>
          <w:tcPr>
            <w:tcW w:w="1998" w:type="dxa"/>
          </w:tcPr>
          <w:p w14:paraId="6ACEF933" w14:textId="77777777" w:rsidR="00ED3CD0" w:rsidRPr="00FD4228" w:rsidRDefault="00ED3CD0" w:rsidP="008D1E2F">
            <w:pPr>
              <w:jc w:val="center"/>
              <w:rPr>
                <w:rFonts w:ascii="Arial" w:hAnsi="Arial" w:cs="Arial"/>
                <w:b/>
                <w:sz w:val="24"/>
                <w:szCs w:val="24"/>
              </w:rPr>
            </w:pPr>
            <w:r w:rsidRPr="00FD4228">
              <w:rPr>
                <w:rFonts w:ascii="Arial" w:hAnsi="Arial" w:cs="Arial"/>
                <w:b/>
                <w:sz w:val="24"/>
                <w:szCs w:val="24"/>
              </w:rPr>
              <w:t xml:space="preserve">Nombre del/a Promovente </w:t>
            </w:r>
          </w:p>
        </w:tc>
        <w:tc>
          <w:tcPr>
            <w:tcW w:w="1751" w:type="dxa"/>
          </w:tcPr>
          <w:p w14:paraId="213AFFA8" w14:textId="77777777" w:rsidR="00ED3CD0" w:rsidRPr="00FD4228" w:rsidRDefault="00ED3CD0" w:rsidP="008D1E2F">
            <w:pPr>
              <w:jc w:val="center"/>
              <w:rPr>
                <w:rFonts w:ascii="Arial" w:hAnsi="Arial" w:cs="Arial"/>
                <w:b/>
                <w:sz w:val="24"/>
                <w:szCs w:val="24"/>
              </w:rPr>
            </w:pPr>
            <w:r w:rsidRPr="00FD4228">
              <w:rPr>
                <w:rFonts w:ascii="Arial" w:hAnsi="Arial" w:cs="Arial"/>
                <w:b/>
                <w:sz w:val="24"/>
                <w:szCs w:val="24"/>
              </w:rPr>
              <w:t xml:space="preserve">Medio de Impugnación </w:t>
            </w:r>
          </w:p>
        </w:tc>
        <w:tc>
          <w:tcPr>
            <w:tcW w:w="1427" w:type="dxa"/>
          </w:tcPr>
          <w:p w14:paraId="6F6E99AF" w14:textId="77777777" w:rsidR="00ED3CD0" w:rsidRPr="00FD4228" w:rsidRDefault="00ED3CD0" w:rsidP="008D1E2F">
            <w:pPr>
              <w:jc w:val="center"/>
              <w:rPr>
                <w:rFonts w:ascii="Arial" w:hAnsi="Arial" w:cs="Arial"/>
                <w:b/>
                <w:sz w:val="24"/>
                <w:szCs w:val="24"/>
              </w:rPr>
            </w:pPr>
            <w:r w:rsidRPr="00FD4228">
              <w:rPr>
                <w:rFonts w:ascii="Arial" w:hAnsi="Arial" w:cs="Arial"/>
                <w:b/>
                <w:sz w:val="24"/>
                <w:szCs w:val="24"/>
              </w:rPr>
              <w:t xml:space="preserve">Fecha de recepción </w:t>
            </w:r>
          </w:p>
        </w:tc>
        <w:tc>
          <w:tcPr>
            <w:tcW w:w="1843" w:type="dxa"/>
          </w:tcPr>
          <w:p w14:paraId="010ABD9F" w14:textId="77777777" w:rsidR="00ED3CD0" w:rsidRPr="00FD4228" w:rsidRDefault="00ED3CD0" w:rsidP="008D1E2F">
            <w:pPr>
              <w:jc w:val="center"/>
              <w:rPr>
                <w:rFonts w:ascii="Arial" w:hAnsi="Arial" w:cs="Arial"/>
                <w:b/>
                <w:sz w:val="24"/>
                <w:szCs w:val="24"/>
              </w:rPr>
            </w:pPr>
            <w:r w:rsidRPr="00FD4228">
              <w:rPr>
                <w:rFonts w:ascii="Arial" w:hAnsi="Arial" w:cs="Arial"/>
                <w:b/>
                <w:sz w:val="24"/>
                <w:szCs w:val="24"/>
              </w:rPr>
              <w:t xml:space="preserve">Autoridad u órgano que emite el acto </w:t>
            </w:r>
          </w:p>
        </w:tc>
        <w:tc>
          <w:tcPr>
            <w:tcW w:w="1906" w:type="dxa"/>
          </w:tcPr>
          <w:p w14:paraId="141937BC" w14:textId="77777777" w:rsidR="00ED3CD0" w:rsidRPr="00FD4228" w:rsidRDefault="00ED3CD0" w:rsidP="008D1E2F">
            <w:pPr>
              <w:jc w:val="center"/>
              <w:rPr>
                <w:rFonts w:ascii="Arial" w:hAnsi="Arial" w:cs="Arial"/>
                <w:b/>
                <w:sz w:val="24"/>
                <w:szCs w:val="24"/>
              </w:rPr>
            </w:pPr>
            <w:r w:rsidRPr="00FD4228">
              <w:rPr>
                <w:rFonts w:ascii="Arial" w:hAnsi="Arial" w:cs="Arial"/>
                <w:b/>
                <w:sz w:val="24"/>
                <w:szCs w:val="24"/>
              </w:rPr>
              <w:t>Resolución, o acto que se impugna</w:t>
            </w:r>
          </w:p>
        </w:tc>
        <w:tc>
          <w:tcPr>
            <w:tcW w:w="2852" w:type="dxa"/>
          </w:tcPr>
          <w:p w14:paraId="267BD8E7" w14:textId="77777777" w:rsidR="00ED3CD0" w:rsidRPr="00FD4228" w:rsidRDefault="00ED3CD0" w:rsidP="008D1E2F">
            <w:pPr>
              <w:jc w:val="center"/>
              <w:rPr>
                <w:rFonts w:ascii="Arial" w:hAnsi="Arial" w:cs="Arial"/>
                <w:b/>
                <w:sz w:val="24"/>
                <w:szCs w:val="24"/>
              </w:rPr>
            </w:pPr>
            <w:r w:rsidRPr="00FD4228">
              <w:rPr>
                <w:rFonts w:ascii="Arial" w:hAnsi="Arial" w:cs="Arial"/>
                <w:b/>
                <w:sz w:val="24"/>
                <w:szCs w:val="24"/>
              </w:rPr>
              <w:t xml:space="preserve">Sentido de la resolución, o acto que se impugna </w:t>
            </w:r>
          </w:p>
        </w:tc>
        <w:tc>
          <w:tcPr>
            <w:tcW w:w="1785" w:type="dxa"/>
          </w:tcPr>
          <w:p w14:paraId="783CDE55" w14:textId="77777777" w:rsidR="00ED3CD0" w:rsidRPr="00FD4228" w:rsidRDefault="00ED3CD0" w:rsidP="008D1E2F">
            <w:pPr>
              <w:jc w:val="center"/>
              <w:rPr>
                <w:rFonts w:ascii="Arial" w:hAnsi="Arial" w:cs="Arial"/>
                <w:b/>
                <w:sz w:val="24"/>
                <w:szCs w:val="24"/>
              </w:rPr>
            </w:pPr>
            <w:r w:rsidRPr="00FD4228">
              <w:rPr>
                <w:rFonts w:ascii="Arial" w:hAnsi="Arial" w:cs="Arial"/>
                <w:b/>
                <w:sz w:val="24"/>
                <w:szCs w:val="24"/>
              </w:rPr>
              <w:t>Fecha de emisión de la resolución o acto que se impugna</w:t>
            </w:r>
          </w:p>
        </w:tc>
        <w:tc>
          <w:tcPr>
            <w:tcW w:w="1787" w:type="dxa"/>
          </w:tcPr>
          <w:p w14:paraId="522A6537" w14:textId="77777777" w:rsidR="00ED3CD0" w:rsidRPr="00FD4228" w:rsidRDefault="00ED3CD0" w:rsidP="008D1E2F">
            <w:pPr>
              <w:jc w:val="center"/>
              <w:rPr>
                <w:rFonts w:ascii="Arial" w:hAnsi="Arial" w:cs="Arial"/>
                <w:b/>
                <w:sz w:val="24"/>
                <w:szCs w:val="24"/>
              </w:rPr>
            </w:pPr>
            <w:r w:rsidRPr="00FD4228">
              <w:rPr>
                <w:rFonts w:ascii="Arial" w:hAnsi="Arial" w:cs="Arial"/>
                <w:b/>
                <w:sz w:val="24"/>
                <w:szCs w:val="24"/>
              </w:rPr>
              <w:t xml:space="preserve">Fecha de notificación </w:t>
            </w:r>
          </w:p>
        </w:tc>
        <w:tc>
          <w:tcPr>
            <w:tcW w:w="2015" w:type="dxa"/>
          </w:tcPr>
          <w:p w14:paraId="3F79DAA7" w14:textId="77777777" w:rsidR="00ED3CD0" w:rsidRPr="00FD4228" w:rsidRDefault="00ED3CD0" w:rsidP="008D1E2F">
            <w:pPr>
              <w:jc w:val="center"/>
              <w:rPr>
                <w:rFonts w:ascii="Arial" w:hAnsi="Arial" w:cs="Arial"/>
                <w:b/>
                <w:sz w:val="24"/>
                <w:szCs w:val="24"/>
              </w:rPr>
            </w:pPr>
            <w:r w:rsidRPr="00FD4228">
              <w:rPr>
                <w:rFonts w:ascii="Arial" w:hAnsi="Arial" w:cs="Arial"/>
                <w:b/>
                <w:sz w:val="24"/>
                <w:szCs w:val="24"/>
              </w:rPr>
              <w:t>Observaciones</w:t>
            </w:r>
          </w:p>
        </w:tc>
      </w:tr>
      <w:tr w:rsidR="00ED3CD0" w:rsidRPr="00FD4228" w14:paraId="1C95F524" w14:textId="77777777" w:rsidTr="008D1E2F">
        <w:tc>
          <w:tcPr>
            <w:tcW w:w="1532" w:type="dxa"/>
          </w:tcPr>
          <w:p w14:paraId="09DAB5BD" w14:textId="77777777" w:rsidR="00ED3CD0" w:rsidRPr="00FD4228" w:rsidRDefault="00ED3CD0" w:rsidP="008D1E2F">
            <w:pPr>
              <w:jc w:val="center"/>
              <w:rPr>
                <w:rFonts w:ascii="Arial" w:hAnsi="Arial" w:cs="Arial"/>
                <w:b/>
                <w:sz w:val="24"/>
                <w:szCs w:val="24"/>
              </w:rPr>
            </w:pPr>
            <w:r w:rsidRPr="00FD4228">
              <w:rPr>
                <w:rFonts w:ascii="Arial" w:hAnsi="Arial" w:cs="Arial"/>
                <w:b/>
                <w:sz w:val="24"/>
                <w:szCs w:val="24"/>
              </w:rPr>
              <w:t>TEEA-JDC-022/2018</w:t>
            </w:r>
          </w:p>
        </w:tc>
        <w:tc>
          <w:tcPr>
            <w:tcW w:w="1998" w:type="dxa"/>
          </w:tcPr>
          <w:p w14:paraId="267AC7F6" w14:textId="77777777" w:rsidR="00ED3CD0" w:rsidRPr="00FD4228" w:rsidRDefault="00ED3CD0" w:rsidP="008D1E2F">
            <w:pPr>
              <w:jc w:val="center"/>
              <w:rPr>
                <w:rFonts w:ascii="Arial" w:hAnsi="Arial" w:cs="Arial"/>
                <w:sz w:val="24"/>
                <w:szCs w:val="24"/>
              </w:rPr>
            </w:pPr>
            <w:r w:rsidRPr="00FD4228">
              <w:rPr>
                <w:rFonts w:ascii="Arial" w:hAnsi="Arial" w:cs="Arial"/>
                <w:sz w:val="24"/>
                <w:szCs w:val="24"/>
              </w:rPr>
              <w:t>C. Alberto Lyon Aceves Salas en su carácter de Candidato a Diputado por el Distrito Uninominal número VII por el Principio de MR</w:t>
            </w:r>
          </w:p>
          <w:p w14:paraId="4F55F9F7" w14:textId="77777777" w:rsidR="00ED3CD0" w:rsidRPr="00FD4228" w:rsidRDefault="00ED3CD0" w:rsidP="008D1E2F">
            <w:pPr>
              <w:jc w:val="center"/>
              <w:rPr>
                <w:rFonts w:ascii="Arial" w:hAnsi="Arial" w:cs="Arial"/>
                <w:sz w:val="24"/>
                <w:szCs w:val="24"/>
              </w:rPr>
            </w:pPr>
          </w:p>
        </w:tc>
        <w:tc>
          <w:tcPr>
            <w:tcW w:w="1751" w:type="dxa"/>
          </w:tcPr>
          <w:p w14:paraId="30634B27" w14:textId="77777777" w:rsidR="00ED3CD0" w:rsidRPr="00FD4228" w:rsidRDefault="00ED3CD0" w:rsidP="008D1E2F">
            <w:pPr>
              <w:jc w:val="center"/>
              <w:rPr>
                <w:rFonts w:ascii="Arial" w:hAnsi="Arial" w:cs="Arial"/>
                <w:sz w:val="24"/>
                <w:szCs w:val="24"/>
              </w:rPr>
            </w:pPr>
            <w:r w:rsidRPr="00FD4228">
              <w:rPr>
                <w:rFonts w:ascii="Arial" w:hAnsi="Arial" w:cs="Arial"/>
                <w:sz w:val="24"/>
                <w:szCs w:val="24"/>
              </w:rPr>
              <w:lastRenderedPageBreak/>
              <w:t>Juicio para la Protección de los Derechos Político-Electorales del Ciudadano</w:t>
            </w:r>
          </w:p>
        </w:tc>
        <w:tc>
          <w:tcPr>
            <w:tcW w:w="1427" w:type="dxa"/>
          </w:tcPr>
          <w:p w14:paraId="6C46E983" w14:textId="77777777" w:rsidR="00ED3CD0" w:rsidRPr="00FD4228" w:rsidRDefault="00ED3CD0" w:rsidP="008D1E2F">
            <w:pPr>
              <w:jc w:val="center"/>
              <w:rPr>
                <w:rFonts w:ascii="Arial" w:hAnsi="Arial" w:cs="Arial"/>
                <w:sz w:val="24"/>
                <w:szCs w:val="24"/>
              </w:rPr>
            </w:pPr>
            <w:r w:rsidRPr="00FD4228">
              <w:rPr>
                <w:rFonts w:ascii="Arial" w:hAnsi="Arial" w:cs="Arial"/>
                <w:sz w:val="24"/>
                <w:szCs w:val="24"/>
              </w:rPr>
              <w:t>16/07/2018</w:t>
            </w:r>
          </w:p>
          <w:p w14:paraId="77793854" w14:textId="77777777" w:rsidR="00ED3CD0" w:rsidRPr="00FD4228" w:rsidRDefault="00ED3CD0" w:rsidP="008D1E2F">
            <w:pPr>
              <w:jc w:val="center"/>
              <w:rPr>
                <w:rFonts w:ascii="Arial" w:hAnsi="Arial" w:cs="Arial"/>
                <w:sz w:val="24"/>
                <w:szCs w:val="24"/>
              </w:rPr>
            </w:pPr>
            <w:r w:rsidRPr="00FD4228">
              <w:rPr>
                <w:rFonts w:ascii="Arial" w:hAnsi="Arial" w:cs="Arial"/>
                <w:sz w:val="24"/>
                <w:szCs w:val="24"/>
              </w:rPr>
              <w:t>13:09 hrs</w:t>
            </w:r>
          </w:p>
        </w:tc>
        <w:tc>
          <w:tcPr>
            <w:tcW w:w="1843" w:type="dxa"/>
          </w:tcPr>
          <w:p w14:paraId="0072E488" w14:textId="77777777" w:rsidR="00ED3CD0" w:rsidRPr="00FD4228" w:rsidRDefault="00ED3CD0" w:rsidP="008D1E2F">
            <w:pPr>
              <w:jc w:val="center"/>
              <w:rPr>
                <w:rFonts w:ascii="Arial" w:hAnsi="Arial" w:cs="Arial"/>
                <w:sz w:val="24"/>
                <w:szCs w:val="24"/>
              </w:rPr>
            </w:pPr>
            <w:r w:rsidRPr="00FD4228">
              <w:rPr>
                <w:rFonts w:ascii="Arial" w:hAnsi="Arial" w:cs="Arial"/>
                <w:sz w:val="24"/>
                <w:szCs w:val="24"/>
              </w:rPr>
              <w:t>Consejo General del IEE</w:t>
            </w:r>
          </w:p>
        </w:tc>
        <w:tc>
          <w:tcPr>
            <w:tcW w:w="1906" w:type="dxa"/>
          </w:tcPr>
          <w:p w14:paraId="52B5EC2E" w14:textId="77777777" w:rsidR="00ED3CD0" w:rsidRPr="00FD4228" w:rsidRDefault="00ED3CD0" w:rsidP="008D1E2F">
            <w:pPr>
              <w:jc w:val="center"/>
              <w:rPr>
                <w:rFonts w:ascii="Arial" w:hAnsi="Arial" w:cs="Arial"/>
                <w:sz w:val="24"/>
                <w:szCs w:val="24"/>
              </w:rPr>
            </w:pPr>
            <w:r w:rsidRPr="00FD4228">
              <w:rPr>
                <w:rFonts w:ascii="Arial" w:hAnsi="Arial" w:cs="Arial"/>
                <w:sz w:val="24"/>
                <w:szCs w:val="24"/>
              </w:rPr>
              <w:t xml:space="preserve">Acuerdo número CG-A-41/2018 </w:t>
            </w:r>
          </w:p>
        </w:tc>
        <w:tc>
          <w:tcPr>
            <w:tcW w:w="2852" w:type="dxa"/>
          </w:tcPr>
          <w:p w14:paraId="28327216" w14:textId="77777777" w:rsidR="00ED3CD0" w:rsidRPr="00FD4228" w:rsidRDefault="00ED3CD0" w:rsidP="008D1E2F">
            <w:pPr>
              <w:spacing w:after="200" w:line="276" w:lineRule="auto"/>
              <w:jc w:val="center"/>
              <w:rPr>
                <w:rFonts w:ascii="Arial" w:hAnsi="Arial" w:cs="Arial"/>
                <w:sz w:val="24"/>
                <w:szCs w:val="24"/>
              </w:rPr>
            </w:pPr>
            <w:r w:rsidRPr="00FD4228">
              <w:rPr>
                <w:rFonts w:ascii="Arial" w:hAnsi="Arial" w:cs="Arial"/>
                <w:sz w:val="24"/>
                <w:szCs w:val="24"/>
              </w:rPr>
              <w:t>Acuerdo mediante el cual se asignan las Diputaciones por el Principio de RP en el proceso electoral 2017-2018 en Ags.</w:t>
            </w:r>
          </w:p>
        </w:tc>
        <w:tc>
          <w:tcPr>
            <w:tcW w:w="1785" w:type="dxa"/>
          </w:tcPr>
          <w:p w14:paraId="324F7EF9" w14:textId="77777777" w:rsidR="00ED3CD0" w:rsidRPr="00FD4228" w:rsidRDefault="00ED3CD0" w:rsidP="008D1E2F">
            <w:pPr>
              <w:jc w:val="center"/>
              <w:rPr>
                <w:rFonts w:ascii="Arial" w:hAnsi="Arial" w:cs="Arial"/>
                <w:sz w:val="24"/>
                <w:szCs w:val="24"/>
              </w:rPr>
            </w:pPr>
            <w:r w:rsidRPr="00FD4228">
              <w:rPr>
                <w:rFonts w:ascii="Arial" w:hAnsi="Arial" w:cs="Arial"/>
                <w:sz w:val="24"/>
                <w:szCs w:val="24"/>
              </w:rPr>
              <w:t>08/07/2018</w:t>
            </w:r>
          </w:p>
        </w:tc>
        <w:tc>
          <w:tcPr>
            <w:tcW w:w="1787" w:type="dxa"/>
          </w:tcPr>
          <w:p w14:paraId="2EC6ED27" w14:textId="77777777" w:rsidR="00ED3CD0" w:rsidRPr="00FD4228" w:rsidRDefault="00ED3CD0" w:rsidP="008D1E2F">
            <w:pPr>
              <w:jc w:val="center"/>
              <w:rPr>
                <w:rFonts w:ascii="Arial" w:hAnsi="Arial" w:cs="Arial"/>
                <w:sz w:val="24"/>
                <w:szCs w:val="24"/>
              </w:rPr>
            </w:pPr>
            <w:r w:rsidRPr="00FD4228">
              <w:rPr>
                <w:rFonts w:ascii="Arial" w:hAnsi="Arial" w:cs="Arial"/>
                <w:sz w:val="24"/>
                <w:szCs w:val="24"/>
              </w:rPr>
              <w:t xml:space="preserve">El IEE lo recibió el día 11 de julio de 2018 a las 18:28 hrs. </w:t>
            </w:r>
          </w:p>
        </w:tc>
        <w:tc>
          <w:tcPr>
            <w:tcW w:w="2015" w:type="dxa"/>
          </w:tcPr>
          <w:p w14:paraId="2084AAB7" w14:textId="77777777" w:rsidR="00ED3CD0" w:rsidRPr="00FD4228" w:rsidRDefault="00ED3CD0" w:rsidP="008D1E2F">
            <w:pPr>
              <w:jc w:val="center"/>
              <w:rPr>
                <w:rFonts w:ascii="Arial" w:hAnsi="Arial" w:cs="Arial"/>
                <w:sz w:val="24"/>
                <w:szCs w:val="24"/>
              </w:rPr>
            </w:pPr>
            <w:r w:rsidRPr="00FD4228">
              <w:rPr>
                <w:rFonts w:ascii="Arial" w:hAnsi="Arial" w:cs="Arial"/>
                <w:sz w:val="24"/>
                <w:szCs w:val="24"/>
              </w:rPr>
              <w:t xml:space="preserve">Se turna a la ponencia del Magistrado </w:t>
            </w:r>
            <w:r w:rsidRPr="00FD4228">
              <w:rPr>
                <w:rFonts w:ascii="Arial" w:hAnsi="Arial" w:cs="Arial"/>
                <w:b/>
                <w:sz w:val="24"/>
                <w:szCs w:val="24"/>
              </w:rPr>
              <w:t xml:space="preserve">Jorge Ramón Díaz de León Gutiérrez </w:t>
            </w:r>
          </w:p>
        </w:tc>
      </w:tr>
    </w:tbl>
    <w:p w14:paraId="3FEA2492" w14:textId="77777777" w:rsidR="00ED3CD0" w:rsidRDefault="00ED3CD0"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8D1E2F" w:rsidRPr="008D1E2F" w14:paraId="4716E74D" w14:textId="77777777" w:rsidTr="008D1E2F">
        <w:trPr>
          <w:trHeight w:val="1260"/>
        </w:trPr>
        <w:tc>
          <w:tcPr>
            <w:tcW w:w="1532" w:type="dxa"/>
          </w:tcPr>
          <w:p w14:paraId="1489BB40" w14:textId="77777777" w:rsidR="008D1E2F" w:rsidRPr="008D1E2F" w:rsidRDefault="008D1E2F" w:rsidP="008D1E2F">
            <w:pPr>
              <w:jc w:val="center"/>
              <w:rPr>
                <w:rFonts w:ascii="Arial" w:hAnsi="Arial" w:cs="Arial"/>
                <w:b/>
                <w:sz w:val="24"/>
                <w:szCs w:val="24"/>
              </w:rPr>
            </w:pPr>
            <w:r w:rsidRPr="008D1E2F">
              <w:rPr>
                <w:rFonts w:ascii="Arial" w:hAnsi="Arial" w:cs="Arial"/>
                <w:b/>
                <w:sz w:val="24"/>
                <w:szCs w:val="24"/>
              </w:rPr>
              <w:t>No. Expediente</w:t>
            </w:r>
          </w:p>
        </w:tc>
        <w:tc>
          <w:tcPr>
            <w:tcW w:w="1998" w:type="dxa"/>
          </w:tcPr>
          <w:p w14:paraId="02E1414C" w14:textId="77777777" w:rsidR="008D1E2F" w:rsidRPr="008D1E2F" w:rsidRDefault="008D1E2F" w:rsidP="008D1E2F">
            <w:pPr>
              <w:jc w:val="center"/>
              <w:rPr>
                <w:rFonts w:ascii="Arial" w:hAnsi="Arial" w:cs="Arial"/>
                <w:b/>
                <w:sz w:val="24"/>
                <w:szCs w:val="24"/>
              </w:rPr>
            </w:pPr>
            <w:r w:rsidRPr="008D1E2F">
              <w:rPr>
                <w:rFonts w:ascii="Arial" w:hAnsi="Arial" w:cs="Arial"/>
                <w:b/>
                <w:sz w:val="24"/>
                <w:szCs w:val="24"/>
              </w:rPr>
              <w:t xml:space="preserve">Nombre del/a Promovente </w:t>
            </w:r>
          </w:p>
        </w:tc>
        <w:tc>
          <w:tcPr>
            <w:tcW w:w="1751" w:type="dxa"/>
          </w:tcPr>
          <w:p w14:paraId="1692B92F" w14:textId="77777777" w:rsidR="008D1E2F" w:rsidRPr="008D1E2F" w:rsidRDefault="008D1E2F" w:rsidP="008D1E2F">
            <w:pPr>
              <w:jc w:val="center"/>
              <w:rPr>
                <w:rFonts w:ascii="Arial" w:hAnsi="Arial" w:cs="Arial"/>
                <w:b/>
                <w:sz w:val="24"/>
                <w:szCs w:val="24"/>
              </w:rPr>
            </w:pPr>
            <w:r w:rsidRPr="008D1E2F">
              <w:rPr>
                <w:rFonts w:ascii="Arial" w:hAnsi="Arial" w:cs="Arial"/>
                <w:b/>
                <w:sz w:val="24"/>
                <w:szCs w:val="24"/>
              </w:rPr>
              <w:t xml:space="preserve">Medio de Impugnación </w:t>
            </w:r>
          </w:p>
        </w:tc>
        <w:tc>
          <w:tcPr>
            <w:tcW w:w="1427" w:type="dxa"/>
          </w:tcPr>
          <w:p w14:paraId="15D6F8E0" w14:textId="77777777" w:rsidR="008D1E2F" w:rsidRPr="008D1E2F" w:rsidRDefault="008D1E2F" w:rsidP="008D1E2F">
            <w:pPr>
              <w:jc w:val="center"/>
              <w:rPr>
                <w:rFonts w:ascii="Arial" w:hAnsi="Arial" w:cs="Arial"/>
                <w:b/>
                <w:sz w:val="24"/>
                <w:szCs w:val="24"/>
              </w:rPr>
            </w:pPr>
            <w:r w:rsidRPr="008D1E2F">
              <w:rPr>
                <w:rFonts w:ascii="Arial" w:hAnsi="Arial" w:cs="Arial"/>
                <w:b/>
                <w:sz w:val="24"/>
                <w:szCs w:val="24"/>
              </w:rPr>
              <w:t xml:space="preserve">Fecha de recepción </w:t>
            </w:r>
          </w:p>
        </w:tc>
        <w:tc>
          <w:tcPr>
            <w:tcW w:w="1843" w:type="dxa"/>
          </w:tcPr>
          <w:p w14:paraId="731667B6" w14:textId="77777777" w:rsidR="008D1E2F" w:rsidRPr="008D1E2F" w:rsidRDefault="008D1E2F" w:rsidP="008D1E2F">
            <w:pPr>
              <w:jc w:val="center"/>
              <w:rPr>
                <w:rFonts w:ascii="Arial" w:hAnsi="Arial" w:cs="Arial"/>
                <w:b/>
                <w:sz w:val="24"/>
                <w:szCs w:val="24"/>
              </w:rPr>
            </w:pPr>
            <w:r w:rsidRPr="008D1E2F">
              <w:rPr>
                <w:rFonts w:ascii="Arial" w:hAnsi="Arial" w:cs="Arial"/>
                <w:b/>
                <w:sz w:val="24"/>
                <w:szCs w:val="24"/>
              </w:rPr>
              <w:t xml:space="preserve">Autoridad u órgano que emite el acto </w:t>
            </w:r>
          </w:p>
        </w:tc>
        <w:tc>
          <w:tcPr>
            <w:tcW w:w="1906" w:type="dxa"/>
          </w:tcPr>
          <w:p w14:paraId="3D95B61E" w14:textId="77777777" w:rsidR="008D1E2F" w:rsidRPr="008D1E2F" w:rsidRDefault="008D1E2F" w:rsidP="008D1E2F">
            <w:pPr>
              <w:jc w:val="center"/>
              <w:rPr>
                <w:rFonts w:ascii="Arial" w:hAnsi="Arial" w:cs="Arial"/>
                <w:b/>
                <w:sz w:val="24"/>
                <w:szCs w:val="24"/>
              </w:rPr>
            </w:pPr>
            <w:r w:rsidRPr="008D1E2F">
              <w:rPr>
                <w:rFonts w:ascii="Arial" w:hAnsi="Arial" w:cs="Arial"/>
                <w:b/>
                <w:sz w:val="24"/>
                <w:szCs w:val="24"/>
              </w:rPr>
              <w:t>Resolución, o acto que se impugna</w:t>
            </w:r>
          </w:p>
        </w:tc>
        <w:tc>
          <w:tcPr>
            <w:tcW w:w="2852" w:type="dxa"/>
          </w:tcPr>
          <w:p w14:paraId="33786043" w14:textId="77777777" w:rsidR="008D1E2F" w:rsidRPr="008D1E2F" w:rsidRDefault="008D1E2F" w:rsidP="008D1E2F">
            <w:pPr>
              <w:jc w:val="center"/>
              <w:rPr>
                <w:rFonts w:ascii="Arial" w:hAnsi="Arial" w:cs="Arial"/>
                <w:b/>
                <w:sz w:val="24"/>
                <w:szCs w:val="24"/>
              </w:rPr>
            </w:pPr>
            <w:r w:rsidRPr="008D1E2F">
              <w:rPr>
                <w:rFonts w:ascii="Arial" w:hAnsi="Arial" w:cs="Arial"/>
                <w:b/>
                <w:sz w:val="24"/>
                <w:szCs w:val="24"/>
              </w:rPr>
              <w:t xml:space="preserve">Sentido de la resolución, o acto que se impugna </w:t>
            </w:r>
          </w:p>
        </w:tc>
        <w:tc>
          <w:tcPr>
            <w:tcW w:w="1785" w:type="dxa"/>
          </w:tcPr>
          <w:p w14:paraId="2C11A922" w14:textId="77777777" w:rsidR="008D1E2F" w:rsidRPr="008D1E2F" w:rsidRDefault="008D1E2F" w:rsidP="008D1E2F">
            <w:pPr>
              <w:jc w:val="center"/>
              <w:rPr>
                <w:rFonts w:ascii="Arial" w:hAnsi="Arial" w:cs="Arial"/>
                <w:b/>
                <w:sz w:val="24"/>
                <w:szCs w:val="24"/>
              </w:rPr>
            </w:pPr>
            <w:r w:rsidRPr="008D1E2F">
              <w:rPr>
                <w:rFonts w:ascii="Arial" w:hAnsi="Arial" w:cs="Arial"/>
                <w:b/>
                <w:sz w:val="24"/>
                <w:szCs w:val="24"/>
              </w:rPr>
              <w:t>Fecha de emisión de la resolución o acto que se impugna</w:t>
            </w:r>
          </w:p>
        </w:tc>
        <w:tc>
          <w:tcPr>
            <w:tcW w:w="1787" w:type="dxa"/>
          </w:tcPr>
          <w:p w14:paraId="3C923912" w14:textId="77777777" w:rsidR="008D1E2F" w:rsidRPr="008D1E2F" w:rsidRDefault="008D1E2F" w:rsidP="008D1E2F">
            <w:pPr>
              <w:jc w:val="center"/>
              <w:rPr>
                <w:rFonts w:ascii="Arial" w:hAnsi="Arial" w:cs="Arial"/>
                <w:b/>
                <w:sz w:val="24"/>
                <w:szCs w:val="24"/>
              </w:rPr>
            </w:pPr>
            <w:r w:rsidRPr="008D1E2F">
              <w:rPr>
                <w:rFonts w:ascii="Arial" w:hAnsi="Arial" w:cs="Arial"/>
                <w:b/>
                <w:sz w:val="24"/>
                <w:szCs w:val="24"/>
              </w:rPr>
              <w:t xml:space="preserve">Fecha de notificación </w:t>
            </w:r>
          </w:p>
        </w:tc>
        <w:tc>
          <w:tcPr>
            <w:tcW w:w="2015" w:type="dxa"/>
          </w:tcPr>
          <w:p w14:paraId="50A43876" w14:textId="77777777" w:rsidR="008D1E2F" w:rsidRPr="008D1E2F" w:rsidRDefault="008D1E2F" w:rsidP="008D1E2F">
            <w:pPr>
              <w:jc w:val="center"/>
              <w:rPr>
                <w:rFonts w:ascii="Arial" w:hAnsi="Arial" w:cs="Arial"/>
                <w:b/>
                <w:sz w:val="24"/>
                <w:szCs w:val="24"/>
              </w:rPr>
            </w:pPr>
            <w:r w:rsidRPr="008D1E2F">
              <w:rPr>
                <w:rFonts w:ascii="Arial" w:hAnsi="Arial" w:cs="Arial"/>
                <w:b/>
                <w:sz w:val="24"/>
                <w:szCs w:val="24"/>
              </w:rPr>
              <w:t>Observaciones</w:t>
            </w:r>
          </w:p>
        </w:tc>
      </w:tr>
      <w:tr w:rsidR="008D1E2F" w:rsidRPr="00FD4228" w14:paraId="6783C195" w14:textId="77777777" w:rsidTr="008D1E2F">
        <w:tc>
          <w:tcPr>
            <w:tcW w:w="1532" w:type="dxa"/>
          </w:tcPr>
          <w:p w14:paraId="54B4460B" w14:textId="77777777" w:rsidR="008D1E2F" w:rsidRPr="008D1E2F" w:rsidRDefault="008D1E2F" w:rsidP="008D1E2F">
            <w:pPr>
              <w:jc w:val="center"/>
              <w:rPr>
                <w:rFonts w:ascii="Arial" w:hAnsi="Arial" w:cs="Arial"/>
                <w:b/>
                <w:sz w:val="24"/>
                <w:szCs w:val="24"/>
              </w:rPr>
            </w:pPr>
            <w:r w:rsidRPr="008D1E2F">
              <w:rPr>
                <w:rFonts w:ascii="Arial" w:hAnsi="Arial" w:cs="Arial"/>
                <w:b/>
                <w:sz w:val="24"/>
                <w:szCs w:val="24"/>
              </w:rPr>
              <w:t>TEEA-JDC-023/2018</w:t>
            </w:r>
          </w:p>
        </w:tc>
        <w:tc>
          <w:tcPr>
            <w:tcW w:w="1998" w:type="dxa"/>
          </w:tcPr>
          <w:p w14:paraId="22F0025E" w14:textId="77777777" w:rsidR="008D1E2F" w:rsidRPr="008D1E2F" w:rsidRDefault="008D1E2F" w:rsidP="008D1E2F">
            <w:pPr>
              <w:jc w:val="center"/>
              <w:rPr>
                <w:rFonts w:ascii="Arial" w:hAnsi="Arial" w:cs="Arial"/>
                <w:sz w:val="24"/>
                <w:szCs w:val="24"/>
              </w:rPr>
            </w:pPr>
            <w:r w:rsidRPr="008D1E2F">
              <w:rPr>
                <w:rFonts w:ascii="Arial" w:hAnsi="Arial" w:cs="Arial"/>
                <w:sz w:val="24"/>
                <w:szCs w:val="24"/>
              </w:rPr>
              <w:t>C. María Luz Olvera Torres, Candidata por el principio de RP de MORENA en la cuarta posición de la lista</w:t>
            </w:r>
          </w:p>
        </w:tc>
        <w:tc>
          <w:tcPr>
            <w:tcW w:w="1751" w:type="dxa"/>
          </w:tcPr>
          <w:p w14:paraId="6C9798FA" w14:textId="77777777" w:rsidR="008D1E2F" w:rsidRPr="008D1E2F" w:rsidRDefault="008D1E2F" w:rsidP="008D1E2F">
            <w:pPr>
              <w:jc w:val="center"/>
              <w:rPr>
                <w:rFonts w:ascii="Arial" w:hAnsi="Arial" w:cs="Arial"/>
                <w:sz w:val="24"/>
                <w:szCs w:val="24"/>
              </w:rPr>
            </w:pPr>
            <w:r w:rsidRPr="008D1E2F">
              <w:rPr>
                <w:rFonts w:ascii="Arial" w:hAnsi="Arial" w:cs="Arial"/>
                <w:sz w:val="24"/>
                <w:szCs w:val="24"/>
              </w:rPr>
              <w:t>Juicio para la Protección de los Derechos Político-Electorales del Ciudadano</w:t>
            </w:r>
          </w:p>
        </w:tc>
        <w:tc>
          <w:tcPr>
            <w:tcW w:w="1427" w:type="dxa"/>
          </w:tcPr>
          <w:p w14:paraId="0ED49DF1" w14:textId="77777777" w:rsidR="008D1E2F" w:rsidRPr="008D1E2F" w:rsidRDefault="008D1E2F" w:rsidP="008D1E2F">
            <w:pPr>
              <w:jc w:val="center"/>
              <w:rPr>
                <w:rFonts w:ascii="Arial" w:hAnsi="Arial" w:cs="Arial"/>
                <w:sz w:val="24"/>
                <w:szCs w:val="24"/>
              </w:rPr>
            </w:pPr>
            <w:r w:rsidRPr="008D1E2F">
              <w:rPr>
                <w:rFonts w:ascii="Arial" w:hAnsi="Arial" w:cs="Arial"/>
                <w:sz w:val="24"/>
                <w:szCs w:val="24"/>
              </w:rPr>
              <w:t>16/07/2018</w:t>
            </w:r>
          </w:p>
          <w:p w14:paraId="0DBBE86B" w14:textId="77777777" w:rsidR="008D1E2F" w:rsidRPr="008D1E2F" w:rsidRDefault="008D1E2F" w:rsidP="008D1E2F">
            <w:pPr>
              <w:jc w:val="center"/>
              <w:rPr>
                <w:rFonts w:ascii="Arial" w:hAnsi="Arial" w:cs="Arial"/>
                <w:sz w:val="24"/>
                <w:szCs w:val="24"/>
              </w:rPr>
            </w:pPr>
            <w:r w:rsidRPr="008D1E2F">
              <w:rPr>
                <w:rFonts w:ascii="Arial" w:hAnsi="Arial" w:cs="Arial"/>
                <w:sz w:val="24"/>
                <w:szCs w:val="24"/>
              </w:rPr>
              <w:t>19:25 hrs</w:t>
            </w:r>
          </w:p>
        </w:tc>
        <w:tc>
          <w:tcPr>
            <w:tcW w:w="1843" w:type="dxa"/>
          </w:tcPr>
          <w:p w14:paraId="7CCFF761" w14:textId="77777777" w:rsidR="008D1E2F" w:rsidRPr="008D1E2F" w:rsidRDefault="008D1E2F" w:rsidP="008D1E2F">
            <w:pPr>
              <w:jc w:val="center"/>
              <w:rPr>
                <w:rFonts w:ascii="Arial" w:hAnsi="Arial" w:cs="Arial"/>
                <w:sz w:val="24"/>
                <w:szCs w:val="24"/>
              </w:rPr>
            </w:pPr>
            <w:r w:rsidRPr="008D1E2F">
              <w:rPr>
                <w:rFonts w:ascii="Arial" w:hAnsi="Arial" w:cs="Arial"/>
                <w:sz w:val="24"/>
                <w:szCs w:val="24"/>
              </w:rPr>
              <w:t>Consejo General del IEE</w:t>
            </w:r>
          </w:p>
        </w:tc>
        <w:tc>
          <w:tcPr>
            <w:tcW w:w="1906" w:type="dxa"/>
          </w:tcPr>
          <w:p w14:paraId="51525260" w14:textId="77777777" w:rsidR="008D1E2F" w:rsidRPr="008D1E2F" w:rsidRDefault="008D1E2F" w:rsidP="008D1E2F">
            <w:pPr>
              <w:jc w:val="center"/>
              <w:rPr>
                <w:rFonts w:ascii="Arial" w:hAnsi="Arial" w:cs="Arial"/>
                <w:sz w:val="24"/>
                <w:szCs w:val="24"/>
              </w:rPr>
            </w:pPr>
            <w:r w:rsidRPr="008D1E2F">
              <w:rPr>
                <w:rFonts w:ascii="Arial" w:hAnsi="Arial" w:cs="Arial"/>
                <w:sz w:val="24"/>
                <w:szCs w:val="24"/>
              </w:rPr>
              <w:t xml:space="preserve">Acuerdo número CG-A-41/2018 </w:t>
            </w:r>
          </w:p>
        </w:tc>
        <w:tc>
          <w:tcPr>
            <w:tcW w:w="2852" w:type="dxa"/>
          </w:tcPr>
          <w:p w14:paraId="5E2F1CBE" w14:textId="77777777" w:rsidR="008D1E2F" w:rsidRPr="008D1E2F" w:rsidRDefault="008D1E2F" w:rsidP="008D1E2F">
            <w:pPr>
              <w:spacing w:after="200" w:line="276" w:lineRule="auto"/>
              <w:jc w:val="center"/>
              <w:rPr>
                <w:rFonts w:ascii="Arial" w:hAnsi="Arial" w:cs="Arial"/>
                <w:sz w:val="24"/>
                <w:szCs w:val="24"/>
              </w:rPr>
            </w:pPr>
            <w:r w:rsidRPr="008D1E2F">
              <w:rPr>
                <w:rFonts w:ascii="Arial" w:hAnsi="Arial" w:cs="Arial"/>
                <w:sz w:val="24"/>
                <w:szCs w:val="24"/>
              </w:rPr>
              <w:t>Acuerdo mediante el cual se asignan las Diputaciones por el Principio de RP en el proceso electoral 2017-2018 en Ags.</w:t>
            </w:r>
          </w:p>
        </w:tc>
        <w:tc>
          <w:tcPr>
            <w:tcW w:w="1785" w:type="dxa"/>
          </w:tcPr>
          <w:p w14:paraId="506E8621" w14:textId="77777777" w:rsidR="008D1E2F" w:rsidRPr="008D1E2F" w:rsidRDefault="008D1E2F" w:rsidP="008D1E2F">
            <w:pPr>
              <w:jc w:val="center"/>
              <w:rPr>
                <w:rFonts w:ascii="Arial" w:hAnsi="Arial" w:cs="Arial"/>
                <w:sz w:val="24"/>
                <w:szCs w:val="24"/>
              </w:rPr>
            </w:pPr>
            <w:r w:rsidRPr="008D1E2F">
              <w:rPr>
                <w:rFonts w:ascii="Arial" w:hAnsi="Arial" w:cs="Arial"/>
                <w:sz w:val="24"/>
                <w:szCs w:val="24"/>
              </w:rPr>
              <w:t>08/07/2018</w:t>
            </w:r>
          </w:p>
        </w:tc>
        <w:tc>
          <w:tcPr>
            <w:tcW w:w="1787" w:type="dxa"/>
          </w:tcPr>
          <w:p w14:paraId="3B1C896A" w14:textId="77777777" w:rsidR="008D1E2F" w:rsidRPr="008D1E2F" w:rsidRDefault="008D1E2F" w:rsidP="008D1E2F">
            <w:pPr>
              <w:jc w:val="center"/>
              <w:rPr>
                <w:rFonts w:ascii="Arial" w:hAnsi="Arial" w:cs="Arial"/>
                <w:sz w:val="24"/>
                <w:szCs w:val="24"/>
              </w:rPr>
            </w:pPr>
            <w:r w:rsidRPr="008D1E2F">
              <w:rPr>
                <w:rFonts w:ascii="Arial" w:hAnsi="Arial" w:cs="Arial"/>
                <w:sz w:val="24"/>
                <w:szCs w:val="24"/>
              </w:rPr>
              <w:t xml:space="preserve">El IEE lo recibió el día 12 de julio de 2018 a las 15:43 hrs. </w:t>
            </w:r>
          </w:p>
        </w:tc>
        <w:tc>
          <w:tcPr>
            <w:tcW w:w="2015" w:type="dxa"/>
          </w:tcPr>
          <w:p w14:paraId="50D070C9" w14:textId="77777777" w:rsidR="008D1E2F" w:rsidRPr="00FD4228" w:rsidRDefault="008D1E2F" w:rsidP="008D1E2F">
            <w:pPr>
              <w:jc w:val="center"/>
              <w:rPr>
                <w:rFonts w:ascii="Arial" w:hAnsi="Arial" w:cs="Arial"/>
                <w:sz w:val="24"/>
                <w:szCs w:val="24"/>
              </w:rPr>
            </w:pPr>
            <w:r w:rsidRPr="008D1E2F">
              <w:rPr>
                <w:rFonts w:ascii="Arial" w:hAnsi="Arial" w:cs="Arial"/>
                <w:sz w:val="24"/>
                <w:szCs w:val="24"/>
              </w:rPr>
              <w:t xml:space="preserve">Se turna a la ponencia del Magistrado </w:t>
            </w:r>
            <w:r w:rsidRPr="008D1E2F">
              <w:rPr>
                <w:rFonts w:ascii="Arial" w:hAnsi="Arial" w:cs="Arial"/>
                <w:b/>
                <w:sz w:val="24"/>
                <w:szCs w:val="24"/>
              </w:rPr>
              <w:t>Héctor Salvador Hernández Gallegos</w:t>
            </w:r>
          </w:p>
        </w:tc>
      </w:tr>
    </w:tbl>
    <w:p w14:paraId="44A666EB" w14:textId="77777777" w:rsidR="008D1E2F" w:rsidRDefault="008D1E2F" w:rsidP="00D6266A">
      <w:pPr>
        <w:rPr>
          <w:rFonts w:ascii="Arial" w:hAnsi="Arial" w:cs="Arial"/>
          <w:sz w:val="48"/>
          <w:szCs w:val="48"/>
        </w:rPr>
      </w:pPr>
    </w:p>
    <w:p w14:paraId="3EC70D87" w14:textId="77777777" w:rsidR="008D1E2F" w:rsidRDefault="008D1E2F"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EC2F34" w:rsidRPr="00DF4D28" w14:paraId="63AD29FC" w14:textId="77777777" w:rsidTr="00EC2F34">
        <w:tc>
          <w:tcPr>
            <w:tcW w:w="1532" w:type="dxa"/>
          </w:tcPr>
          <w:p w14:paraId="755ECACF" w14:textId="77777777" w:rsidR="00EC2F34" w:rsidRPr="00DF4D28" w:rsidRDefault="00EC2F34" w:rsidP="00EC2F34">
            <w:pPr>
              <w:jc w:val="center"/>
              <w:rPr>
                <w:rFonts w:ascii="Arial" w:hAnsi="Arial" w:cs="Arial"/>
                <w:b/>
                <w:sz w:val="24"/>
                <w:szCs w:val="24"/>
              </w:rPr>
            </w:pPr>
            <w:r w:rsidRPr="00DF4D28">
              <w:rPr>
                <w:rFonts w:ascii="Arial" w:hAnsi="Arial" w:cs="Arial"/>
                <w:b/>
                <w:sz w:val="24"/>
                <w:szCs w:val="24"/>
              </w:rPr>
              <w:t>No. Expediente</w:t>
            </w:r>
          </w:p>
        </w:tc>
        <w:tc>
          <w:tcPr>
            <w:tcW w:w="1998" w:type="dxa"/>
          </w:tcPr>
          <w:p w14:paraId="50974E13" w14:textId="77777777" w:rsidR="00EC2F34" w:rsidRPr="00DF4D28" w:rsidRDefault="00EC2F34" w:rsidP="00EC2F34">
            <w:pPr>
              <w:jc w:val="center"/>
              <w:rPr>
                <w:rFonts w:ascii="Arial" w:hAnsi="Arial" w:cs="Arial"/>
                <w:b/>
                <w:sz w:val="24"/>
                <w:szCs w:val="24"/>
              </w:rPr>
            </w:pPr>
            <w:r w:rsidRPr="00DF4D28">
              <w:rPr>
                <w:rFonts w:ascii="Arial" w:hAnsi="Arial" w:cs="Arial"/>
                <w:b/>
                <w:sz w:val="24"/>
                <w:szCs w:val="24"/>
              </w:rPr>
              <w:t xml:space="preserve">Nombre del/a Promovente </w:t>
            </w:r>
          </w:p>
        </w:tc>
        <w:tc>
          <w:tcPr>
            <w:tcW w:w="1751" w:type="dxa"/>
          </w:tcPr>
          <w:p w14:paraId="579B17E0" w14:textId="77777777" w:rsidR="00EC2F34" w:rsidRPr="00DF4D28" w:rsidRDefault="00EC2F34" w:rsidP="00EC2F34">
            <w:pPr>
              <w:jc w:val="center"/>
              <w:rPr>
                <w:rFonts w:ascii="Arial" w:hAnsi="Arial" w:cs="Arial"/>
                <w:b/>
                <w:sz w:val="24"/>
                <w:szCs w:val="24"/>
              </w:rPr>
            </w:pPr>
            <w:r w:rsidRPr="00DF4D28">
              <w:rPr>
                <w:rFonts w:ascii="Arial" w:hAnsi="Arial" w:cs="Arial"/>
                <w:b/>
                <w:sz w:val="24"/>
                <w:szCs w:val="24"/>
              </w:rPr>
              <w:t xml:space="preserve">Medio de Impugnación </w:t>
            </w:r>
          </w:p>
        </w:tc>
        <w:tc>
          <w:tcPr>
            <w:tcW w:w="1427" w:type="dxa"/>
          </w:tcPr>
          <w:p w14:paraId="73EFD892" w14:textId="77777777" w:rsidR="00EC2F34" w:rsidRPr="00DF4D28" w:rsidRDefault="00EC2F34" w:rsidP="00EC2F34">
            <w:pPr>
              <w:jc w:val="center"/>
              <w:rPr>
                <w:rFonts w:ascii="Arial" w:hAnsi="Arial" w:cs="Arial"/>
                <w:b/>
                <w:sz w:val="24"/>
                <w:szCs w:val="24"/>
              </w:rPr>
            </w:pPr>
            <w:r w:rsidRPr="00DF4D28">
              <w:rPr>
                <w:rFonts w:ascii="Arial" w:hAnsi="Arial" w:cs="Arial"/>
                <w:b/>
                <w:sz w:val="24"/>
                <w:szCs w:val="24"/>
              </w:rPr>
              <w:t xml:space="preserve">Fecha de recepción </w:t>
            </w:r>
          </w:p>
        </w:tc>
        <w:tc>
          <w:tcPr>
            <w:tcW w:w="1844" w:type="dxa"/>
          </w:tcPr>
          <w:p w14:paraId="53543DF7" w14:textId="77777777" w:rsidR="00EC2F34" w:rsidRPr="00DF4D28" w:rsidRDefault="00EC2F34" w:rsidP="00EC2F34">
            <w:pPr>
              <w:jc w:val="center"/>
              <w:rPr>
                <w:rFonts w:ascii="Arial" w:hAnsi="Arial" w:cs="Arial"/>
                <w:b/>
                <w:sz w:val="24"/>
                <w:szCs w:val="24"/>
              </w:rPr>
            </w:pPr>
            <w:r w:rsidRPr="00DF4D28">
              <w:rPr>
                <w:rFonts w:ascii="Arial" w:hAnsi="Arial" w:cs="Arial"/>
                <w:b/>
                <w:sz w:val="24"/>
                <w:szCs w:val="24"/>
              </w:rPr>
              <w:t xml:space="preserve">Autoridad u órgano que emite el acto </w:t>
            </w:r>
          </w:p>
        </w:tc>
        <w:tc>
          <w:tcPr>
            <w:tcW w:w="1906" w:type="dxa"/>
          </w:tcPr>
          <w:p w14:paraId="61DA2058" w14:textId="77777777" w:rsidR="00EC2F34" w:rsidRPr="00DF4D28" w:rsidRDefault="00EC2F34" w:rsidP="00EC2F34">
            <w:pPr>
              <w:jc w:val="center"/>
              <w:rPr>
                <w:rFonts w:ascii="Arial" w:hAnsi="Arial" w:cs="Arial"/>
                <w:b/>
                <w:sz w:val="24"/>
                <w:szCs w:val="24"/>
              </w:rPr>
            </w:pPr>
            <w:r w:rsidRPr="00DF4D28">
              <w:rPr>
                <w:rFonts w:ascii="Arial" w:hAnsi="Arial" w:cs="Arial"/>
                <w:b/>
                <w:sz w:val="24"/>
                <w:szCs w:val="24"/>
              </w:rPr>
              <w:t>Resolución, o acto que se impugna</w:t>
            </w:r>
          </w:p>
        </w:tc>
        <w:tc>
          <w:tcPr>
            <w:tcW w:w="2851" w:type="dxa"/>
          </w:tcPr>
          <w:p w14:paraId="0817B43A" w14:textId="77777777" w:rsidR="00EC2F34" w:rsidRPr="00DF4D28" w:rsidRDefault="00EC2F34" w:rsidP="00EC2F34">
            <w:pPr>
              <w:jc w:val="center"/>
              <w:rPr>
                <w:rFonts w:ascii="Arial" w:hAnsi="Arial" w:cs="Arial"/>
                <w:b/>
                <w:sz w:val="24"/>
                <w:szCs w:val="24"/>
              </w:rPr>
            </w:pPr>
            <w:r w:rsidRPr="00DF4D28">
              <w:rPr>
                <w:rFonts w:ascii="Arial" w:hAnsi="Arial" w:cs="Arial"/>
                <w:b/>
                <w:sz w:val="24"/>
                <w:szCs w:val="24"/>
              </w:rPr>
              <w:t xml:space="preserve">Sentido de la resolución, o acto que se impugna </w:t>
            </w:r>
          </w:p>
        </w:tc>
        <w:tc>
          <w:tcPr>
            <w:tcW w:w="1785" w:type="dxa"/>
          </w:tcPr>
          <w:p w14:paraId="1069C9E6" w14:textId="77777777" w:rsidR="00EC2F34" w:rsidRPr="00DF4D28" w:rsidRDefault="00EC2F34" w:rsidP="00EC2F34">
            <w:pPr>
              <w:jc w:val="center"/>
              <w:rPr>
                <w:rFonts w:ascii="Arial" w:hAnsi="Arial" w:cs="Arial"/>
                <w:b/>
                <w:sz w:val="24"/>
                <w:szCs w:val="24"/>
              </w:rPr>
            </w:pPr>
            <w:r w:rsidRPr="00DF4D28">
              <w:rPr>
                <w:rFonts w:ascii="Arial" w:hAnsi="Arial" w:cs="Arial"/>
                <w:b/>
                <w:sz w:val="24"/>
                <w:szCs w:val="24"/>
              </w:rPr>
              <w:t>Fecha de emisión de la resolución o acto que se impugna</w:t>
            </w:r>
          </w:p>
        </w:tc>
        <w:tc>
          <w:tcPr>
            <w:tcW w:w="1787" w:type="dxa"/>
          </w:tcPr>
          <w:p w14:paraId="45733234" w14:textId="77777777" w:rsidR="00EC2F34" w:rsidRPr="00DF4D28" w:rsidRDefault="00EC2F34" w:rsidP="00EC2F34">
            <w:pPr>
              <w:jc w:val="center"/>
              <w:rPr>
                <w:rFonts w:ascii="Arial" w:hAnsi="Arial" w:cs="Arial"/>
                <w:b/>
                <w:sz w:val="24"/>
                <w:szCs w:val="24"/>
              </w:rPr>
            </w:pPr>
            <w:r w:rsidRPr="00DF4D28">
              <w:rPr>
                <w:rFonts w:ascii="Arial" w:hAnsi="Arial" w:cs="Arial"/>
                <w:b/>
                <w:sz w:val="24"/>
                <w:szCs w:val="24"/>
              </w:rPr>
              <w:t xml:space="preserve">Fecha de notificación </w:t>
            </w:r>
          </w:p>
        </w:tc>
        <w:tc>
          <w:tcPr>
            <w:tcW w:w="2015" w:type="dxa"/>
          </w:tcPr>
          <w:p w14:paraId="6F59D0D3" w14:textId="77777777" w:rsidR="00EC2F34" w:rsidRPr="00DF4D28" w:rsidRDefault="00EC2F34" w:rsidP="00EC2F34">
            <w:pPr>
              <w:jc w:val="center"/>
              <w:rPr>
                <w:rFonts w:ascii="Arial" w:hAnsi="Arial" w:cs="Arial"/>
                <w:b/>
                <w:sz w:val="24"/>
                <w:szCs w:val="24"/>
              </w:rPr>
            </w:pPr>
            <w:r w:rsidRPr="00DF4D28">
              <w:rPr>
                <w:rFonts w:ascii="Arial" w:hAnsi="Arial" w:cs="Arial"/>
                <w:b/>
                <w:sz w:val="24"/>
                <w:szCs w:val="24"/>
              </w:rPr>
              <w:t>Observaciones</w:t>
            </w:r>
          </w:p>
        </w:tc>
      </w:tr>
      <w:tr w:rsidR="00EC2F34" w:rsidRPr="009971EB" w14:paraId="27CBA4D1" w14:textId="77777777" w:rsidTr="00EC2F34">
        <w:tc>
          <w:tcPr>
            <w:tcW w:w="1532" w:type="dxa"/>
          </w:tcPr>
          <w:p w14:paraId="053081CA" w14:textId="77777777" w:rsidR="00EC2F34" w:rsidRPr="00DF4D28" w:rsidRDefault="00EC2F34" w:rsidP="00EC2F34">
            <w:pPr>
              <w:jc w:val="center"/>
              <w:rPr>
                <w:rFonts w:ascii="Arial" w:hAnsi="Arial" w:cs="Arial"/>
                <w:b/>
                <w:sz w:val="24"/>
                <w:szCs w:val="24"/>
              </w:rPr>
            </w:pPr>
            <w:r w:rsidRPr="00DF4D28">
              <w:rPr>
                <w:rFonts w:ascii="Arial" w:hAnsi="Arial" w:cs="Arial"/>
                <w:b/>
                <w:sz w:val="24"/>
                <w:szCs w:val="24"/>
              </w:rPr>
              <w:t>TEEA-REN 003/2018</w:t>
            </w:r>
          </w:p>
        </w:tc>
        <w:tc>
          <w:tcPr>
            <w:tcW w:w="1998" w:type="dxa"/>
          </w:tcPr>
          <w:p w14:paraId="30EFE2AC" w14:textId="77777777" w:rsidR="00EC2F34" w:rsidRPr="00DF4D28" w:rsidRDefault="00DA3723" w:rsidP="00EC2F34">
            <w:pPr>
              <w:jc w:val="center"/>
              <w:rPr>
                <w:rFonts w:ascii="Arial" w:hAnsi="Arial" w:cs="Arial"/>
                <w:sz w:val="24"/>
                <w:szCs w:val="24"/>
              </w:rPr>
            </w:pPr>
            <w:r w:rsidRPr="00DF4D28">
              <w:rPr>
                <w:rFonts w:ascii="Arial" w:hAnsi="Arial" w:cs="Arial"/>
                <w:sz w:val="24"/>
                <w:szCs w:val="24"/>
              </w:rPr>
              <w:t xml:space="preserve">Lic. </w:t>
            </w:r>
            <w:r w:rsidR="00936A47" w:rsidRPr="00DF4D28">
              <w:rPr>
                <w:rFonts w:ascii="Arial" w:hAnsi="Arial" w:cs="Arial"/>
                <w:sz w:val="24"/>
                <w:szCs w:val="24"/>
              </w:rPr>
              <w:t>Jorge Venegas</w:t>
            </w:r>
            <w:r w:rsidRPr="00DF4D28">
              <w:rPr>
                <w:rFonts w:ascii="Arial" w:hAnsi="Arial" w:cs="Arial"/>
                <w:sz w:val="24"/>
                <w:szCs w:val="24"/>
              </w:rPr>
              <w:t xml:space="preserve"> Romero</w:t>
            </w:r>
            <w:r w:rsidR="00936A47" w:rsidRPr="00DF4D28">
              <w:rPr>
                <w:rFonts w:ascii="Arial" w:hAnsi="Arial" w:cs="Arial"/>
                <w:sz w:val="24"/>
                <w:szCs w:val="24"/>
              </w:rPr>
              <w:t xml:space="preserve">, en su </w:t>
            </w:r>
            <w:r w:rsidR="00936A47" w:rsidRPr="00DF4D28">
              <w:rPr>
                <w:rFonts w:ascii="Arial" w:hAnsi="Arial" w:cs="Arial"/>
                <w:sz w:val="24"/>
                <w:szCs w:val="24"/>
              </w:rPr>
              <w:lastRenderedPageBreak/>
              <w:t>carácter de Representante Propietario del Partido Verde Ecologista de México ante el CG del IEE</w:t>
            </w:r>
          </w:p>
          <w:p w14:paraId="7DD7B47A" w14:textId="77777777" w:rsidR="00936A47" w:rsidRPr="00DF4D28" w:rsidRDefault="00936A47" w:rsidP="00EC2F34">
            <w:pPr>
              <w:jc w:val="center"/>
              <w:rPr>
                <w:rFonts w:ascii="Arial" w:hAnsi="Arial" w:cs="Arial"/>
                <w:sz w:val="24"/>
                <w:szCs w:val="24"/>
              </w:rPr>
            </w:pPr>
          </w:p>
        </w:tc>
        <w:tc>
          <w:tcPr>
            <w:tcW w:w="1751" w:type="dxa"/>
          </w:tcPr>
          <w:p w14:paraId="57339DE9" w14:textId="77777777" w:rsidR="00EC2F34" w:rsidRPr="00DF4D28" w:rsidRDefault="00EC2F34" w:rsidP="00EC2F34">
            <w:pPr>
              <w:jc w:val="center"/>
              <w:rPr>
                <w:rFonts w:ascii="Arial" w:hAnsi="Arial" w:cs="Arial"/>
                <w:sz w:val="24"/>
                <w:szCs w:val="24"/>
              </w:rPr>
            </w:pPr>
            <w:r w:rsidRPr="00DF4D28">
              <w:rPr>
                <w:rFonts w:ascii="Arial" w:hAnsi="Arial" w:cs="Arial"/>
                <w:sz w:val="24"/>
                <w:szCs w:val="24"/>
              </w:rPr>
              <w:lastRenderedPageBreak/>
              <w:t>Recurso de Nulidad</w:t>
            </w:r>
          </w:p>
        </w:tc>
        <w:tc>
          <w:tcPr>
            <w:tcW w:w="1427" w:type="dxa"/>
          </w:tcPr>
          <w:p w14:paraId="723DDB91" w14:textId="77777777" w:rsidR="00EC2F34" w:rsidRPr="00DF4D28" w:rsidRDefault="00EC2F34" w:rsidP="00EC2F34">
            <w:pPr>
              <w:jc w:val="center"/>
              <w:rPr>
                <w:rFonts w:ascii="Arial" w:hAnsi="Arial" w:cs="Arial"/>
                <w:sz w:val="24"/>
                <w:szCs w:val="24"/>
              </w:rPr>
            </w:pPr>
            <w:r w:rsidRPr="00DF4D28">
              <w:rPr>
                <w:rFonts w:ascii="Arial" w:hAnsi="Arial" w:cs="Arial"/>
                <w:sz w:val="24"/>
                <w:szCs w:val="24"/>
              </w:rPr>
              <w:t xml:space="preserve">16/07/2018 </w:t>
            </w:r>
          </w:p>
          <w:p w14:paraId="4A1D4768" w14:textId="77777777" w:rsidR="00EC2F34" w:rsidRPr="00DF4D28" w:rsidRDefault="00EC2F34" w:rsidP="00EC2F34">
            <w:pPr>
              <w:jc w:val="center"/>
              <w:rPr>
                <w:rFonts w:ascii="Arial" w:hAnsi="Arial" w:cs="Arial"/>
                <w:sz w:val="24"/>
                <w:szCs w:val="24"/>
              </w:rPr>
            </w:pPr>
            <w:r w:rsidRPr="00DF4D28">
              <w:rPr>
                <w:rFonts w:ascii="Arial" w:hAnsi="Arial" w:cs="Arial"/>
                <w:sz w:val="24"/>
                <w:szCs w:val="24"/>
              </w:rPr>
              <w:t>1</w:t>
            </w:r>
            <w:r w:rsidR="00DF4D28" w:rsidRPr="00DF4D28">
              <w:rPr>
                <w:rFonts w:ascii="Arial" w:hAnsi="Arial" w:cs="Arial"/>
                <w:sz w:val="24"/>
                <w:szCs w:val="24"/>
              </w:rPr>
              <w:t>7</w:t>
            </w:r>
            <w:r w:rsidRPr="00DF4D28">
              <w:rPr>
                <w:rFonts w:ascii="Arial" w:hAnsi="Arial" w:cs="Arial"/>
                <w:sz w:val="24"/>
                <w:szCs w:val="24"/>
              </w:rPr>
              <w:t>:</w:t>
            </w:r>
            <w:r w:rsidR="00DF4D28" w:rsidRPr="00DF4D28">
              <w:rPr>
                <w:rFonts w:ascii="Arial" w:hAnsi="Arial" w:cs="Arial"/>
                <w:sz w:val="24"/>
                <w:szCs w:val="24"/>
              </w:rPr>
              <w:t>1</w:t>
            </w:r>
            <w:r w:rsidRPr="00DF4D28">
              <w:rPr>
                <w:rFonts w:ascii="Arial" w:hAnsi="Arial" w:cs="Arial"/>
                <w:sz w:val="24"/>
                <w:szCs w:val="24"/>
              </w:rPr>
              <w:t>5 hrs.</w:t>
            </w:r>
          </w:p>
        </w:tc>
        <w:tc>
          <w:tcPr>
            <w:tcW w:w="1844" w:type="dxa"/>
          </w:tcPr>
          <w:p w14:paraId="604932D3" w14:textId="77777777" w:rsidR="00EC2F34" w:rsidRPr="00DF4D28" w:rsidRDefault="00936A47" w:rsidP="00EC2F34">
            <w:pPr>
              <w:rPr>
                <w:rFonts w:ascii="Arial" w:hAnsi="Arial" w:cs="Arial"/>
                <w:sz w:val="24"/>
                <w:szCs w:val="24"/>
              </w:rPr>
            </w:pPr>
            <w:r w:rsidRPr="00DF4D28">
              <w:rPr>
                <w:rFonts w:ascii="Arial" w:hAnsi="Arial" w:cs="Arial"/>
                <w:sz w:val="24"/>
                <w:szCs w:val="24"/>
              </w:rPr>
              <w:t xml:space="preserve">Consejo General del IEE </w:t>
            </w:r>
          </w:p>
        </w:tc>
        <w:tc>
          <w:tcPr>
            <w:tcW w:w="1906" w:type="dxa"/>
          </w:tcPr>
          <w:p w14:paraId="732FC4E1" w14:textId="77777777" w:rsidR="00EC2F34" w:rsidRPr="00DF4D28" w:rsidRDefault="00EC2F34" w:rsidP="00EC2F34">
            <w:pPr>
              <w:jc w:val="center"/>
              <w:rPr>
                <w:rFonts w:ascii="Arial" w:hAnsi="Arial" w:cs="Arial"/>
                <w:sz w:val="24"/>
                <w:szCs w:val="24"/>
              </w:rPr>
            </w:pPr>
            <w:r w:rsidRPr="00DF4D28">
              <w:rPr>
                <w:rFonts w:ascii="Arial" w:hAnsi="Arial" w:cs="Arial"/>
                <w:sz w:val="24"/>
                <w:szCs w:val="24"/>
              </w:rPr>
              <w:t xml:space="preserve">Computo </w:t>
            </w:r>
            <w:r w:rsidR="00936A47" w:rsidRPr="00DF4D28">
              <w:rPr>
                <w:rFonts w:ascii="Arial" w:hAnsi="Arial" w:cs="Arial"/>
                <w:sz w:val="24"/>
                <w:szCs w:val="24"/>
              </w:rPr>
              <w:t>Estatal</w:t>
            </w:r>
            <w:r w:rsidRPr="00DF4D28">
              <w:rPr>
                <w:rFonts w:ascii="Arial" w:hAnsi="Arial" w:cs="Arial"/>
                <w:sz w:val="24"/>
                <w:szCs w:val="24"/>
              </w:rPr>
              <w:t xml:space="preserve">, declaración de </w:t>
            </w:r>
            <w:r w:rsidRPr="00DF4D28">
              <w:rPr>
                <w:rFonts w:ascii="Arial" w:hAnsi="Arial" w:cs="Arial"/>
                <w:sz w:val="24"/>
                <w:szCs w:val="24"/>
              </w:rPr>
              <w:lastRenderedPageBreak/>
              <w:t>validez y la entrega de la constancia</w:t>
            </w:r>
            <w:r w:rsidR="00936A47" w:rsidRPr="00DF4D28">
              <w:rPr>
                <w:rFonts w:ascii="Arial" w:hAnsi="Arial" w:cs="Arial"/>
                <w:sz w:val="24"/>
                <w:szCs w:val="24"/>
              </w:rPr>
              <w:t xml:space="preserve"> asignadas a diputados por el principio de Representación Proporcional </w:t>
            </w:r>
          </w:p>
        </w:tc>
        <w:tc>
          <w:tcPr>
            <w:tcW w:w="2851" w:type="dxa"/>
          </w:tcPr>
          <w:p w14:paraId="0AA0F217" w14:textId="77777777" w:rsidR="00EC2F34" w:rsidRPr="00DF4D28" w:rsidRDefault="00936A47" w:rsidP="00EC2F34">
            <w:pPr>
              <w:jc w:val="center"/>
              <w:rPr>
                <w:rFonts w:ascii="Arial" w:hAnsi="Arial" w:cs="Arial"/>
                <w:sz w:val="24"/>
                <w:szCs w:val="24"/>
              </w:rPr>
            </w:pPr>
            <w:r w:rsidRPr="00DF4D28">
              <w:rPr>
                <w:rFonts w:ascii="Arial" w:hAnsi="Arial" w:cs="Arial"/>
                <w:sz w:val="24"/>
                <w:szCs w:val="24"/>
              </w:rPr>
              <w:lastRenderedPageBreak/>
              <w:t xml:space="preserve">El CG no se </w:t>
            </w:r>
            <w:proofErr w:type="spellStart"/>
            <w:r w:rsidRPr="00DF4D28">
              <w:rPr>
                <w:rFonts w:ascii="Arial" w:hAnsi="Arial" w:cs="Arial"/>
                <w:sz w:val="24"/>
                <w:szCs w:val="24"/>
              </w:rPr>
              <w:t>apego</w:t>
            </w:r>
            <w:proofErr w:type="spellEnd"/>
            <w:r w:rsidRPr="00DF4D28">
              <w:rPr>
                <w:rFonts w:ascii="Arial" w:hAnsi="Arial" w:cs="Arial"/>
                <w:sz w:val="24"/>
                <w:szCs w:val="24"/>
              </w:rPr>
              <w:t xml:space="preserve"> debidamente a la normativa para la </w:t>
            </w:r>
            <w:r w:rsidRPr="00DF4D28">
              <w:rPr>
                <w:rFonts w:ascii="Arial" w:hAnsi="Arial" w:cs="Arial"/>
                <w:sz w:val="24"/>
                <w:szCs w:val="24"/>
              </w:rPr>
              <w:lastRenderedPageBreak/>
              <w:t xml:space="preserve">asignación de restos mayores en beneficio del partido que representa </w:t>
            </w:r>
          </w:p>
        </w:tc>
        <w:tc>
          <w:tcPr>
            <w:tcW w:w="1785" w:type="dxa"/>
          </w:tcPr>
          <w:p w14:paraId="5B7403B1" w14:textId="77777777" w:rsidR="00EC2F34" w:rsidRPr="00DF4D28" w:rsidRDefault="00EC2F34" w:rsidP="00EC2F34">
            <w:pPr>
              <w:rPr>
                <w:rFonts w:ascii="Arial" w:hAnsi="Arial" w:cs="Arial"/>
                <w:sz w:val="24"/>
                <w:szCs w:val="24"/>
              </w:rPr>
            </w:pPr>
            <w:r w:rsidRPr="00DF4D28">
              <w:rPr>
                <w:rFonts w:ascii="Arial" w:hAnsi="Arial" w:cs="Arial"/>
                <w:sz w:val="24"/>
                <w:szCs w:val="24"/>
              </w:rPr>
              <w:lastRenderedPageBreak/>
              <w:t>0</w:t>
            </w:r>
            <w:r w:rsidR="00936A47" w:rsidRPr="00DF4D28">
              <w:rPr>
                <w:rFonts w:ascii="Arial" w:hAnsi="Arial" w:cs="Arial"/>
                <w:sz w:val="24"/>
                <w:szCs w:val="24"/>
              </w:rPr>
              <w:t>8</w:t>
            </w:r>
            <w:r w:rsidRPr="00DF4D28">
              <w:rPr>
                <w:rFonts w:ascii="Arial" w:hAnsi="Arial" w:cs="Arial"/>
                <w:sz w:val="24"/>
                <w:szCs w:val="24"/>
              </w:rPr>
              <w:t>/07/2018</w:t>
            </w:r>
          </w:p>
          <w:p w14:paraId="0CBE8501" w14:textId="77777777" w:rsidR="00EC2F34" w:rsidRPr="00DF4D28" w:rsidRDefault="00EC2F34" w:rsidP="00EC2F34">
            <w:pPr>
              <w:jc w:val="center"/>
              <w:rPr>
                <w:rFonts w:ascii="Arial" w:hAnsi="Arial" w:cs="Arial"/>
                <w:sz w:val="24"/>
                <w:szCs w:val="24"/>
              </w:rPr>
            </w:pPr>
          </w:p>
        </w:tc>
        <w:tc>
          <w:tcPr>
            <w:tcW w:w="1787" w:type="dxa"/>
          </w:tcPr>
          <w:p w14:paraId="040139D4" w14:textId="77777777" w:rsidR="00EC2F34" w:rsidRPr="00DF4D28" w:rsidRDefault="00EC2F34" w:rsidP="00EC2F34">
            <w:pPr>
              <w:rPr>
                <w:rFonts w:ascii="Arial" w:hAnsi="Arial" w:cs="Arial"/>
                <w:sz w:val="24"/>
                <w:szCs w:val="24"/>
              </w:rPr>
            </w:pPr>
            <w:r w:rsidRPr="00DF4D28">
              <w:rPr>
                <w:rFonts w:ascii="Arial" w:hAnsi="Arial" w:cs="Arial"/>
                <w:sz w:val="24"/>
                <w:szCs w:val="24"/>
              </w:rPr>
              <w:t xml:space="preserve">El IEE recibió el </w:t>
            </w:r>
            <w:r w:rsidR="00936A47" w:rsidRPr="00DF4D28">
              <w:rPr>
                <w:rFonts w:ascii="Arial" w:hAnsi="Arial" w:cs="Arial"/>
                <w:sz w:val="24"/>
                <w:szCs w:val="24"/>
              </w:rPr>
              <w:t>medio</w:t>
            </w:r>
            <w:r w:rsidRPr="00DF4D28">
              <w:rPr>
                <w:rFonts w:ascii="Arial" w:hAnsi="Arial" w:cs="Arial"/>
                <w:sz w:val="24"/>
                <w:szCs w:val="24"/>
              </w:rPr>
              <w:t xml:space="preserve"> el día </w:t>
            </w:r>
            <w:r w:rsidR="00936A47" w:rsidRPr="00DF4D28">
              <w:rPr>
                <w:rFonts w:ascii="Arial" w:hAnsi="Arial" w:cs="Arial"/>
                <w:sz w:val="24"/>
                <w:szCs w:val="24"/>
              </w:rPr>
              <w:t>12</w:t>
            </w:r>
            <w:r w:rsidRPr="00DF4D28">
              <w:rPr>
                <w:rFonts w:ascii="Arial" w:hAnsi="Arial" w:cs="Arial"/>
                <w:sz w:val="24"/>
                <w:szCs w:val="24"/>
              </w:rPr>
              <w:t>/07/2018</w:t>
            </w:r>
          </w:p>
        </w:tc>
        <w:tc>
          <w:tcPr>
            <w:tcW w:w="2015" w:type="dxa"/>
          </w:tcPr>
          <w:p w14:paraId="3E1431EA" w14:textId="77777777" w:rsidR="00EC2F34" w:rsidRPr="009971EB" w:rsidRDefault="00EC2F34" w:rsidP="00EC2F34">
            <w:pPr>
              <w:jc w:val="center"/>
              <w:rPr>
                <w:rFonts w:ascii="Arial" w:hAnsi="Arial" w:cs="Arial"/>
                <w:b/>
                <w:sz w:val="24"/>
                <w:szCs w:val="24"/>
              </w:rPr>
            </w:pPr>
            <w:r w:rsidRPr="00DF4D28">
              <w:rPr>
                <w:rFonts w:ascii="Arial" w:hAnsi="Arial" w:cs="Arial"/>
                <w:sz w:val="24"/>
                <w:szCs w:val="24"/>
              </w:rPr>
              <w:t xml:space="preserve">Se turna a la ponencia del Magistrado </w:t>
            </w:r>
            <w:r w:rsidRPr="00DF4D28">
              <w:rPr>
                <w:rFonts w:ascii="Arial" w:hAnsi="Arial" w:cs="Arial"/>
                <w:b/>
                <w:sz w:val="24"/>
                <w:szCs w:val="24"/>
              </w:rPr>
              <w:lastRenderedPageBreak/>
              <w:t>Héctor Salvador Hernández Gallegos</w:t>
            </w:r>
          </w:p>
        </w:tc>
      </w:tr>
    </w:tbl>
    <w:p w14:paraId="4A7EB25A" w14:textId="77777777" w:rsidR="00EC2F34" w:rsidRDefault="00EC2F34"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B83F63" w:rsidRPr="009E670E" w14:paraId="4CADDA44" w14:textId="77777777" w:rsidTr="006A7B59">
        <w:trPr>
          <w:trHeight w:val="1260"/>
        </w:trPr>
        <w:tc>
          <w:tcPr>
            <w:tcW w:w="1532" w:type="dxa"/>
          </w:tcPr>
          <w:p w14:paraId="798D0B05" w14:textId="77777777" w:rsidR="00B83F63" w:rsidRPr="009E670E" w:rsidRDefault="00B83F63" w:rsidP="006A7B59">
            <w:pPr>
              <w:jc w:val="center"/>
              <w:rPr>
                <w:rFonts w:ascii="Arial" w:hAnsi="Arial" w:cs="Arial"/>
                <w:b/>
                <w:sz w:val="24"/>
                <w:szCs w:val="24"/>
              </w:rPr>
            </w:pPr>
            <w:r w:rsidRPr="009E670E">
              <w:rPr>
                <w:rFonts w:ascii="Arial" w:hAnsi="Arial" w:cs="Arial"/>
                <w:b/>
                <w:sz w:val="24"/>
                <w:szCs w:val="24"/>
              </w:rPr>
              <w:t>No. Expediente</w:t>
            </w:r>
          </w:p>
        </w:tc>
        <w:tc>
          <w:tcPr>
            <w:tcW w:w="1998" w:type="dxa"/>
          </w:tcPr>
          <w:p w14:paraId="32ECC756" w14:textId="77777777" w:rsidR="00B83F63" w:rsidRPr="009E670E" w:rsidRDefault="00B83F63" w:rsidP="006A7B59">
            <w:pPr>
              <w:jc w:val="center"/>
              <w:rPr>
                <w:rFonts w:ascii="Arial" w:hAnsi="Arial" w:cs="Arial"/>
                <w:b/>
                <w:sz w:val="24"/>
                <w:szCs w:val="24"/>
              </w:rPr>
            </w:pPr>
            <w:r w:rsidRPr="009E670E">
              <w:rPr>
                <w:rFonts w:ascii="Arial" w:hAnsi="Arial" w:cs="Arial"/>
                <w:b/>
                <w:sz w:val="24"/>
                <w:szCs w:val="24"/>
              </w:rPr>
              <w:t xml:space="preserve">Nombre del/a Promovente </w:t>
            </w:r>
          </w:p>
        </w:tc>
        <w:tc>
          <w:tcPr>
            <w:tcW w:w="1751" w:type="dxa"/>
          </w:tcPr>
          <w:p w14:paraId="40A80649" w14:textId="77777777" w:rsidR="00B83F63" w:rsidRPr="009E670E" w:rsidRDefault="00B83F63" w:rsidP="006A7B59">
            <w:pPr>
              <w:jc w:val="center"/>
              <w:rPr>
                <w:rFonts w:ascii="Arial" w:hAnsi="Arial" w:cs="Arial"/>
                <w:b/>
                <w:sz w:val="24"/>
                <w:szCs w:val="24"/>
              </w:rPr>
            </w:pPr>
            <w:r w:rsidRPr="009E670E">
              <w:rPr>
                <w:rFonts w:ascii="Arial" w:hAnsi="Arial" w:cs="Arial"/>
                <w:b/>
                <w:sz w:val="24"/>
                <w:szCs w:val="24"/>
              </w:rPr>
              <w:t xml:space="preserve">Medio de Impugnación </w:t>
            </w:r>
          </w:p>
        </w:tc>
        <w:tc>
          <w:tcPr>
            <w:tcW w:w="1427" w:type="dxa"/>
          </w:tcPr>
          <w:p w14:paraId="0905E269" w14:textId="77777777" w:rsidR="00B83F63" w:rsidRPr="009E670E" w:rsidRDefault="00B83F63" w:rsidP="006A7B59">
            <w:pPr>
              <w:jc w:val="center"/>
              <w:rPr>
                <w:rFonts w:ascii="Arial" w:hAnsi="Arial" w:cs="Arial"/>
                <w:b/>
                <w:sz w:val="24"/>
                <w:szCs w:val="24"/>
              </w:rPr>
            </w:pPr>
            <w:r w:rsidRPr="009E670E">
              <w:rPr>
                <w:rFonts w:ascii="Arial" w:hAnsi="Arial" w:cs="Arial"/>
                <w:b/>
                <w:sz w:val="24"/>
                <w:szCs w:val="24"/>
              </w:rPr>
              <w:t xml:space="preserve">Fecha de recepción </w:t>
            </w:r>
          </w:p>
        </w:tc>
        <w:tc>
          <w:tcPr>
            <w:tcW w:w="1843" w:type="dxa"/>
          </w:tcPr>
          <w:p w14:paraId="41CB78FD" w14:textId="77777777" w:rsidR="00B83F63" w:rsidRPr="009E670E" w:rsidRDefault="00B83F63" w:rsidP="006A7B59">
            <w:pPr>
              <w:jc w:val="center"/>
              <w:rPr>
                <w:rFonts w:ascii="Arial" w:hAnsi="Arial" w:cs="Arial"/>
                <w:b/>
                <w:sz w:val="24"/>
                <w:szCs w:val="24"/>
              </w:rPr>
            </w:pPr>
            <w:r w:rsidRPr="009E670E">
              <w:rPr>
                <w:rFonts w:ascii="Arial" w:hAnsi="Arial" w:cs="Arial"/>
                <w:b/>
                <w:sz w:val="24"/>
                <w:szCs w:val="24"/>
              </w:rPr>
              <w:t xml:space="preserve">Autoridad u órgano que emite el acto </w:t>
            </w:r>
          </w:p>
        </w:tc>
        <w:tc>
          <w:tcPr>
            <w:tcW w:w="1906" w:type="dxa"/>
          </w:tcPr>
          <w:p w14:paraId="35ED4725" w14:textId="77777777" w:rsidR="00B83F63" w:rsidRPr="009E670E" w:rsidRDefault="00B83F63" w:rsidP="006A7B59">
            <w:pPr>
              <w:jc w:val="center"/>
              <w:rPr>
                <w:rFonts w:ascii="Arial" w:hAnsi="Arial" w:cs="Arial"/>
                <w:b/>
                <w:sz w:val="24"/>
                <w:szCs w:val="24"/>
              </w:rPr>
            </w:pPr>
            <w:r w:rsidRPr="009E670E">
              <w:rPr>
                <w:rFonts w:ascii="Arial" w:hAnsi="Arial" w:cs="Arial"/>
                <w:b/>
                <w:sz w:val="24"/>
                <w:szCs w:val="24"/>
              </w:rPr>
              <w:t>Resolución, o acto que se impugna</w:t>
            </w:r>
          </w:p>
        </w:tc>
        <w:tc>
          <w:tcPr>
            <w:tcW w:w="2852" w:type="dxa"/>
          </w:tcPr>
          <w:p w14:paraId="6ACF29FC" w14:textId="77777777" w:rsidR="00B83F63" w:rsidRPr="009E670E" w:rsidRDefault="00B83F63" w:rsidP="006A7B59">
            <w:pPr>
              <w:jc w:val="center"/>
              <w:rPr>
                <w:rFonts w:ascii="Arial" w:hAnsi="Arial" w:cs="Arial"/>
                <w:b/>
                <w:sz w:val="24"/>
                <w:szCs w:val="24"/>
              </w:rPr>
            </w:pPr>
            <w:r w:rsidRPr="009E670E">
              <w:rPr>
                <w:rFonts w:ascii="Arial" w:hAnsi="Arial" w:cs="Arial"/>
                <w:b/>
                <w:sz w:val="24"/>
                <w:szCs w:val="24"/>
              </w:rPr>
              <w:t xml:space="preserve">Sentido de la resolución, o acto que se impugna </w:t>
            </w:r>
          </w:p>
        </w:tc>
        <w:tc>
          <w:tcPr>
            <w:tcW w:w="1785" w:type="dxa"/>
          </w:tcPr>
          <w:p w14:paraId="288A96B1" w14:textId="77777777" w:rsidR="00B83F63" w:rsidRPr="009E670E" w:rsidRDefault="00B83F63" w:rsidP="006A7B59">
            <w:pPr>
              <w:jc w:val="center"/>
              <w:rPr>
                <w:rFonts w:ascii="Arial" w:hAnsi="Arial" w:cs="Arial"/>
                <w:b/>
                <w:sz w:val="24"/>
                <w:szCs w:val="24"/>
              </w:rPr>
            </w:pPr>
            <w:r w:rsidRPr="009E670E">
              <w:rPr>
                <w:rFonts w:ascii="Arial" w:hAnsi="Arial" w:cs="Arial"/>
                <w:b/>
                <w:sz w:val="24"/>
                <w:szCs w:val="24"/>
              </w:rPr>
              <w:t>Fecha de emisión de la resolución o acto que se impugna</w:t>
            </w:r>
          </w:p>
        </w:tc>
        <w:tc>
          <w:tcPr>
            <w:tcW w:w="1787" w:type="dxa"/>
          </w:tcPr>
          <w:p w14:paraId="67C3DEBD" w14:textId="77777777" w:rsidR="00B83F63" w:rsidRPr="009E670E" w:rsidRDefault="00B83F63" w:rsidP="006A7B59">
            <w:pPr>
              <w:jc w:val="center"/>
              <w:rPr>
                <w:rFonts w:ascii="Arial" w:hAnsi="Arial" w:cs="Arial"/>
                <w:b/>
                <w:sz w:val="24"/>
                <w:szCs w:val="24"/>
              </w:rPr>
            </w:pPr>
            <w:r w:rsidRPr="009E670E">
              <w:rPr>
                <w:rFonts w:ascii="Arial" w:hAnsi="Arial" w:cs="Arial"/>
                <w:b/>
                <w:sz w:val="24"/>
                <w:szCs w:val="24"/>
              </w:rPr>
              <w:t xml:space="preserve">Fecha de notificación </w:t>
            </w:r>
          </w:p>
        </w:tc>
        <w:tc>
          <w:tcPr>
            <w:tcW w:w="2015" w:type="dxa"/>
          </w:tcPr>
          <w:p w14:paraId="6044DBB7" w14:textId="77777777" w:rsidR="00B83F63" w:rsidRPr="009E670E" w:rsidRDefault="00B83F63" w:rsidP="006A7B59">
            <w:pPr>
              <w:jc w:val="center"/>
              <w:rPr>
                <w:rFonts w:ascii="Arial" w:hAnsi="Arial" w:cs="Arial"/>
                <w:b/>
                <w:sz w:val="24"/>
                <w:szCs w:val="24"/>
              </w:rPr>
            </w:pPr>
            <w:r w:rsidRPr="009E670E">
              <w:rPr>
                <w:rFonts w:ascii="Arial" w:hAnsi="Arial" w:cs="Arial"/>
                <w:b/>
                <w:sz w:val="24"/>
                <w:szCs w:val="24"/>
              </w:rPr>
              <w:t>Observaciones</w:t>
            </w:r>
          </w:p>
        </w:tc>
      </w:tr>
      <w:tr w:rsidR="00B83F63" w:rsidRPr="00FD4228" w14:paraId="4C02594C" w14:textId="77777777" w:rsidTr="006A7B59">
        <w:tc>
          <w:tcPr>
            <w:tcW w:w="1532" w:type="dxa"/>
          </w:tcPr>
          <w:p w14:paraId="449B33ED" w14:textId="77777777" w:rsidR="00B83F63" w:rsidRPr="009E670E" w:rsidRDefault="00B83F63" w:rsidP="006A7B59">
            <w:pPr>
              <w:jc w:val="center"/>
              <w:rPr>
                <w:rFonts w:ascii="Arial" w:hAnsi="Arial" w:cs="Arial"/>
                <w:b/>
                <w:sz w:val="24"/>
                <w:szCs w:val="24"/>
              </w:rPr>
            </w:pPr>
            <w:r w:rsidRPr="009E670E">
              <w:rPr>
                <w:rFonts w:ascii="Arial" w:hAnsi="Arial" w:cs="Arial"/>
                <w:b/>
                <w:sz w:val="24"/>
                <w:szCs w:val="24"/>
              </w:rPr>
              <w:t>TEEA-JDC-024/2018</w:t>
            </w:r>
          </w:p>
        </w:tc>
        <w:tc>
          <w:tcPr>
            <w:tcW w:w="1998" w:type="dxa"/>
          </w:tcPr>
          <w:p w14:paraId="1123E10B" w14:textId="77777777" w:rsidR="00B83F63" w:rsidRPr="009E670E" w:rsidRDefault="00B83F63" w:rsidP="006A7B59">
            <w:pPr>
              <w:jc w:val="center"/>
              <w:rPr>
                <w:rFonts w:ascii="Arial" w:hAnsi="Arial" w:cs="Arial"/>
                <w:sz w:val="24"/>
                <w:szCs w:val="24"/>
              </w:rPr>
            </w:pPr>
            <w:r w:rsidRPr="009E670E">
              <w:rPr>
                <w:rFonts w:ascii="Arial" w:hAnsi="Arial" w:cs="Arial"/>
                <w:sz w:val="24"/>
                <w:szCs w:val="24"/>
              </w:rPr>
              <w:t>Lic. Silvia Alaníz</w:t>
            </w:r>
          </w:p>
        </w:tc>
        <w:tc>
          <w:tcPr>
            <w:tcW w:w="1751" w:type="dxa"/>
          </w:tcPr>
          <w:p w14:paraId="287D2396" w14:textId="77777777" w:rsidR="00B83F63" w:rsidRPr="009E670E" w:rsidRDefault="00B83F63" w:rsidP="006A7B59">
            <w:pPr>
              <w:jc w:val="center"/>
              <w:rPr>
                <w:rFonts w:ascii="Arial" w:hAnsi="Arial" w:cs="Arial"/>
                <w:sz w:val="24"/>
                <w:szCs w:val="24"/>
              </w:rPr>
            </w:pPr>
            <w:r w:rsidRPr="009E670E">
              <w:rPr>
                <w:rFonts w:ascii="Arial" w:hAnsi="Arial" w:cs="Arial"/>
                <w:sz w:val="24"/>
                <w:szCs w:val="24"/>
              </w:rPr>
              <w:t>Juicio para la Protección de los Derechos Político-Electorales del Ciudadano</w:t>
            </w:r>
          </w:p>
        </w:tc>
        <w:tc>
          <w:tcPr>
            <w:tcW w:w="1427" w:type="dxa"/>
          </w:tcPr>
          <w:p w14:paraId="63CAFAFF" w14:textId="77777777" w:rsidR="00B83F63" w:rsidRPr="009E670E" w:rsidRDefault="00B83F63" w:rsidP="006A7B59">
            <w:pPr>
              <w:jc w:val="center"/>
              <w:rPr>
                <w:rFonts w:ascii="Arial" w:hAnsi="Arial" w:cs="Arial"/>
                <w:sz w:val="24"/>
                <w:szCs w:val="24"/>
              </w:rPr>
            </w:pPr>
            <w:r w:rsidRPr="009E670E">
              <w:rPr>
                <w:rFonts w:ascii="Arial" w:hAnsi="Arial" w:cs="Arial"/>
                <w:sz w:val="24"/>
                <w:szCs w:val="24"/>
              </w:rPr>
              <w:t>17/07/2018</w:t>
            </w:r>
          </w:p>
          <w:p w14:paraId="7D0BE9BE" w14:textId="77777777" w:rsidR="00B83F63" w:rsidRPr="009E670E" w:rsidRDefault="00B83F63" w:rsidP="006A7B59">
            <w:pPr>
              <w:jc w:val="center"/>
              <w:rPr>
                <w:rFonts w:ascii="Arial" w:hAnsi="Arial" w:cs="Arial"/>
                <w:sz w:val="24"/>
                <w:szCs w:val="24"/>
              </w:rPr>
            </w:pPr>
            <w:r w:rsidRPr="009E670E">
              <w:rPr>
                <w:rFonts w:ascii="Arial" w:hAnsi="Arial" w:cs="Arial"/>
                <w:sz w:val="24"/>
                <w:szCs w:val="24"/>
              </w:rPr>
              <w:t>13:55 hrs.</w:t>
            </w:r>
          </w:p>
        </w:tc>
        <w:tc>
          <w:tcPr>
            <w:tcW w:w="1843" w:type="dxa"/>
          </w:tcPr>
          <w:p w14:paraId="4D130772" w14:textId="77777777" w:rsidR="00B83F63" w:rsidRPr="009E670E" w:rsidRDefault="00CB0F79" w:rsidP="006A7B59">
            <w:pPr>
              <w:jc w:val="center"/>
              <w:rPr>
                <w:rFonts w:ascii="Arial" w:hAnsi="Arial" w:cs="Arial"/>
                <w:sz w:val="24"/>
                <w:szCs w:val="24"/>
              </w:rPr>
            </w:pPr>
            <w:r w:rsidRPr="009E670E">
              <w:rPr>
                <w:rFonts w:ascii="Arial" w:hAnsi="Arial" w:cs="Arial"/>
                <w:sz w:val="24"/>
                <w:szCs w:val="24"/>
              </w:rPr>
              <w:t>Consejo General del IEE</w:t>
            </w:r>
          </w:p>
        </w:tc>
        <w:tc>
          <w:tcPr>
            <w:tcW w:w="1906" w:type="dxa"/>
          </w:tcPr>
          <w:p w14:paraId="6E119021" w14:textId="77777777" w:rsidR="00CB0F79" w:rsidRPr="009E670E" w:rsidRDefault="00CB0F79" w:rsidP="00CB0F79">
            <w:pPr>
              <w:jc w:val="center"/>
              <w:rPr>
                <w:rFonts w:ascii="Arial" w:hAnsi="Arial" w:cs="Arial"/>
                <w:sz w:val="24"/>
                <w:szCs w:val="24"/>
              </w:rPr>
            </w:pPr>
            <w:r w:rsidRPr="009E670E">
              <w:rPr>
                <w:rFonts w:ascii="Arial" w:hAnsi="Arial" w:cs="Arial"/>
                <w:sz w:val="24"/>
                <w:szCs w:val="24"/>
              </w:rPr>
              <w:t xml:space="preserve">El acuerdo </w:t>
            </w:r>
          </w:p>
          <w:p w14:paraId="32D33B86" w14:textId="77777777" w:rsidR="00B83F63" w:rsidRPr="009E670E" w:rsidRDefault="00CB0F79" w:rsidP="00CB0F79">
            <w:pPr>
              <w:jc w:val="center"/>
              <w:rPr>
                <w:rFonts w:ascii="Arial" w:hAnsi="Arial" w:cs="Arial"/>
                <w:sz w:val="24"/>
                <w:szCs w:val="24"/>
              </w:rPr>
            </w:pPr>
            <w:r w:rsidRPr="009E670E">
              <w:rPr>
                <w:rFonts w:ascii="Arial" w:hAnsi="Arial" w:cs="Arial"/>
                <w:sz w:val="24"/>
                <w:szCs w:val="24"/>
              </w:rPr>
              <w:t>CG-A-41/18, así como la Constancia de Asignación de Diputados al H. Congreso a favor del C. Sergio Augusto López Ramírez</w:t>
            </w:r>
          </w:p>
        </w:tc>
        <w:tc>
          <w:tcPr>
            <w:tcW w:w="2852" w:type="dxa"/>
          </w:tcPr>
          <w:p w14:paraId="6C9F4F21" w14:textId="77777777" w:rsidR="00B83F63" w:rsidRPr="009E670E" w:rsidRDefault="009E670E" w:rsidP="006A7B59">
            <w:pPr>
              <w:spacing w:after="200" w:line="276" w:lineRule="auto"/>
              <w:jc w:val="center"/>
              <w:rPr>
                <w:rFonts w:ascii="Arial" w:hAnsi="Arial" w:cs="Arial"/>
                <w:sz w:val="24"/>
                <w:szCs w:val="24"/>
              </w:rPr>
            </w:pPr>
            <w:r w:rsidRPr="009E670E">
              <w:rPr>
                <w:rFonts w:ascii="Arial" w:hAnsi="Arial" w:cs="Arial"/>
                <w:sz w:val="24"/>
                <w:szCs w:val="24"/>
              </w:rPr>
              <w:t xml:space="preserve">Violenta la paridad de genero  </w:t>
            </w:r>
          </w:p>
        </w:tc>
        <w:tc>
          <w:tcPr>
            <w:tcW w:w="1785" w:type="dxa"/>
          </w:tcPr>
          <w:p w14:paraId="36ABA1D2" w14:textId="77777777" w:rsidR="009E670E" w:rsidRPr="009E670E" w:rsidRDefault="009E670E" w:rsidP="009E670E">
            <w:pPr>
              <w:rPr>
                <w:rFonts w:ascii="Arial" w:hAnsi="Arial" w:cs="Arial"/>
                <w:sz w:val="24"/>
                <w:szCs w:val="24"/>
              </w:rPr>
            </w:pPr>
            <w:r w:rsidRPr="009E670E">
              <w:rPr>
                <w:rFonts w:ascii="Arial" w:hAnsi="Arial" w:cs="Arial"/>
                <w:sz w:val="24"/>
                <w:szCs w:val="24"/>
              </w:rPr>
              <w:t>08/07/2018</w:t>
            </w:r>
          </w:p>
          <w:p w14:paraId="716BC070" w14:textId="77777777" w:rsidR="00B83F63" w:rsidRPr="009E670E" w:rsidRDefault="00B83F63" w:rsidP="006A7B59">
            <w:pPr>
              <w:jc w:val="center"/>
              <w:rPr>
                <w:rFonts w:ascii="Arial" w:hAnsi="Arial" w:cs="Arial"/>
                <w:sz w:val="24"/>
                <w:szCs w:val="24"/>
              </w:rPr>
            </w:pPr>
          </w:p>
        </w:tc>
        <w:tc>
          <w:tcPr>
            <w:tcW w:w="1787" w:type="dxa"/>
          </w:tcPr>
          <w:p w14:paraId="4DC29002" w14:textId="77777777" w:rsidR="009E670E" w:rsidRPr="009E670E" w:rsidRDefault="009E670E" w:rsidP="009E670E">
            <w:pPr>
              <w:rPr>
                <w:rFonts w:ascii="Arial" w:hAnsi="Arial" w:cs="Arial"/>
                <w:sz w:val="24"/>
                <w:szCs w:val="24"/>
              </w:rPr>
            </w:pPr>
            <w:r w:rsidRPr="009E670E">
              <w:rPr>
                <w:rFonts w:ascii="Arial" w:hAnsi="Arial" w:cs="Arial"/>
                <w:sz w:val="24"/>
                <w:szCs w:val="24"/>
              </w:rPr>
              <w:t xml:space="preserve">El IEE recibió el medio el día 12/07/2018 </w:t>
            </w:r>
          </w:p>
          <w:p w14:paraId="3C1B785D" w14:textId="77777777" w:rsidR="00B83F63" w:rsidRPr="009E670E" w:rsidRDefault="009E670E" w:rsidP="009E670E">
            <w:pPr>
              <w:jc w:val="center"/>
              <w:rPr>
                <w:rFonts w:ascii="Arial" w:hAnsi="Arial" w:cs="Arial"/>
                <w:sz w:val="24"/>
                <w:szCs w:val="24"/>
              </w:rPr>
            </w:pPr>
            <w:r w:rsidRPr="009E670E">
              <w:rPr>
                <w:rFonts w:ascii="Arial" w:hAnsi="Arial" w:cs="Arial"/>
                <w:sz w:val="24"/>
                <w:szCs w:val="24"/>
              </w:rPr>
              <w:t>A las 21:58 hrs.</w:t>
            </w:r>
          </w:p>
        </w:tc>
        <w:tc>
          <w:tcPr>
            <w:tcW w:w="2015" w:type="dxa"/>
          </w:tcPr>
          <w:p w14:paraId="04E5673F" w14:textId="77777777" w:rsidR="00B83F63" w:rsidRPr="00FD4228" w:rsidRDefault="00B83F63" w:rsidP="006A7B59">
            <w:pPr>
              <w:jc w:val="center"/>
              <w:rPr>
                <w:rFonts w:ascii="Arial" w:hAnsi="Arial" w:cs="Arial"/>
                <w:sz w:val="24"/>
                <w:szCs w:val="24"/>
              </w:rPr>
            </w:pPr>
            <w:r w:rsidRPr="009E670E">
              <w:rPr>
                <w:rFonts w:ascii="Arial" w:hAnsi="Arial" w:cs="Arial"/>
                <w:sz w:val="24"/>
                <w:szCs w:val="24"/>
              </w:rPr>
              <w:t xml:space="preserve">Se turna a la ponencia de la Magistrada </w:t>
            </w:r>
            <w:r w:rsidRPr="009E670E">
              <w:rPr>
                <w:rFonts w:ascii="Arial" w:hAnsi="Arial" w:cs="Arial"/>
                <w:b/>
                <w:sz w:val="24"/>
                <w:szCs w:val="24"/>
              </w:rPr>
              <w:t>Claudia Eloísa Díaz de León González</w:t>
            </w:r>
          </w:p>
          <w:p w14:paraId="6FB69F18" w14:textId="77777777" w:rsidR="00B83F63" w:rsidRPr="00FD4228" w:rsidRDefault="00B83F63" w:rsidP="006A7B59">
            <w:pPr>
              <w:jc w:val="center"/>
              <w:rPr>
                <w:rFonts w:ascii="Arial" w:hAnsi="Arial" w:cs="Arial"/>
                <w:sz w:val="24"/>
                <w:szCs w:val="24"/>
              </w:rPr>
            </w:pPr>
          </w:p>
        </w:tc>
      </w:tr>
    </w:tbl>
    <w:p w14:paraId="1128A2F0" w14:textId="77777777" w:rsidR="00B83F63" w:rsidRDefault="00B83F63" w:rsidP="00D6266A">
      <w:pPr>
        <w:rPr>
          <w:rFonts w:ascii="Arial" w:hAnsi="Arial" w:cs="Arial"/>
          <w:sz w:val="48"/>
          <w:szCs w:val="48"/>
        </w:rPr>
      </w:pPr>
    </w:p>
    <w:p w14:paraId="5EFF7AFF" w14:textId="77777777" w:rsidR="00B83F63" w:rsidRDefault="00B83F63"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DF4D28" w:rsidRPr="00DC2E6E" w14:paraId="5A679C2A" w14:textId="77777777" w:rsidTr="0033447A">
        <w:trPr>
          <w:trHeight w:val="1260"/>
        </w:trPr>
        <w:tc>
          <w:tcPr>
            <w:tcW w:w="1532" w:type="dxa"/>
          </w:tcPr>
          <w:p w14:paraId="0A1E701E" w14:textId="77777777" w:rsidR="00DF4D28" w:rsidRPr="00DC2E6E" w:rsidRDefault="00DF4D28" w:rsidP="0033447A">
            <w:pPr>
              <w:jc w:val="center"/>
              <w:rPr>
                <w:rFonts w:ascii="Arial" w:hAnsi="Arial" w:cs="Arial"/>
                <w:b/>
                <w:sz w:val="24"/>
                <w:szCs w:val="24"/>
              </w:rPr>
            </w:pPr>
            <w:r w:rsidRPr="00DC2E6E">
              <w:rPr>
                <w:rFonts w:ascii="Arial" w:hAnsi="Arial" w:cs="Arial"/>
                <w:b/>
                <w:sz w:val="24"/>
                <w:szCs w:val="24"/>
              </w:rPr>
              <w:lastRenderedPageBreak/>
              <w:t>No. Expediente</w:t>
            </w:r>
          </w:p>
        </w:tc>
        <w:tc>
          <w:tcPr>
            <w:tcW w:w="1998" w:type="dxa"/>
          </w:tcPr>
          <w:p w14:paraId="4CBFDC74" w14:textId="77777777" w:rsidR="00DF4D28" w:rsidRPr="00DC2E6E" w:rsidRDefault="00DF4D28" w:rsidP="0033447A">
            <w:pPr>
              <w:jc w:val="center"/>
              <w:rPr>
                <w:rFonts w:ascii="Arial" w:hAnsi="Arial" w:cs="Arial"/>
                <w:b/>
                <w:sz w:val="24"/>
                <w:szCs w:val="24"/>
              </w:rPr>
            </w:pPr>
            <w:r w:rsidRPr="00DC2E6E">
              <w:rPr>
                <w:rFonts w:ascii="Arial" w:hAnsi="Arial" w:cs="Arial"/>
                <w:b/>
                <w:sz w:val="24"/>
                <w:szCs w:val="24"/>
              </w:rPr>
              <w:t xml:space="preserve">Nombre del/a Promovente </w:t>
            </w:r>
          </w:p>
        </w:tc>
        <w:tc>
          <w:tcPr>
            <w:tcW w:w="1751" w:type="dxa"/>
          </w:tcPr>
          <w:p w14:paraId="777938C3" w14:textId="77777777" w:rsidR="00DF4D28" w:rsidRPr="00DC2E6E" w:rsidRDefault="00DF4D28" w:rsidP="0033447A">
            <w:pPr>
              <w:jc w:val="center"/>
              <w:rPr>
                <w:rFonts w:ascii="Arial" w:hAnsi="Arial" w:cs="Arial"/>
                <w:b/>
                <w:sz w:val="24"/>
                <w:szCs w:val="24"/>
              </w:rPr>
            </w:pPr>
            <w:r w:rsidRPr="00DC2E6E">
              <w:rPr>
                <w:rFonts w:ascii="Arial" w:hAnsi="Arial" w:cs="Arial"/>
                <w:b/>
                <w:sz w:val="24"/>
                <w:szCs w:val="24"/>
              </w:rPr>
              <w:t xml:space="preserve">Medio de Impugnación </w:t>
            </w:r>
          </w:p>
        </w:tc>
        <w:tc>
          <w:tcPr>
            <w:tcW w:w="1427" w:type="dxa"/>
          </w:tcPr>
          <w:p w14:paraId="00837CE4" w14:textId="77777777" w:rsidR="00DF4D28" w:rsidRPr="00DC2E6E" w:rsidRDefault="00DF4D28" w:rsidP="0033447A">
            <w:pPr>
              <w:jc w:val="center"/>
              <w:rPr>
                <w:rFonts w:ascii="Arial" w:hAnsi="Arial" w:cs="Arial"/>
                <w:b/>
                <w:sz w:val="24"/>
                <w:szCs w:val="24"/>
              </w:rPr>
            </w:pPr>
            <w:r w:rsidRPr="00DC2E6E">
              <w:rPr>
                <w:rFonts w:ascii="Arial" w:hAnsi="Arial" w:cs="Arial"/>
                <w:b/>
                <w:sz w:val="24"/>
                <w:szCs w:val="24"/>
              </w:rPr>
              <w:t xml:space="preserve">Fecha de recepción </w:t>
            </w:r>
          </w:p>
        </w:tc>
        <w:tc>
          <w:tcPr>
            <w:tcW w:w="1843" w:type="dxa"/>
          </w:tcPr>
          <w:p w14:paraId="4F5AE79B" w14:textId="77777777" w:rsidR="00DF4D28" w:rsidRPr="00DC2E6E" w:rsidRDefault="00DF4D28" w:rsidP="0033447A">
            <w:pPr>
              <w:jc w:val="center"/>
              <w:rPr>
                <w:rFonts w:ascii="Arial" w:hAnsi="Arial" w:cs="Arial"/>
                <w:b/>
                <w:sz w:val="24"/>
                <w:szCs w:val="24"/>
              </w:rPr>
            </w:pPr>
            <w:r w:rsidRPr="00DC2E6E">
              <w:rPr>
                <w:rFonts w:ascii="Arial" w:hAnsi="Arial" w:cs="Arial"/>
                <w:b/>
                <w:sz w:val="24"/>
                <w:szCs w:val="24"/>
              </w:rPr>
              <w:t xml:space="preserve">Autoridad u órgano que emite el acto </w:t>
            </w:r>
          </w:p>
        </w:tc>
        <w:tc>
          <w:tcPr>
            <w:tcW w:w="1906" w:type="dxa"/>
          </w:tcPr>
          <w:p w14:paraId="6D7408AA" w14:textId="77777777" w:rsidR="00DF4D28" w:rsidRPr="00DC2E6E" w:rsidRDefault="00DF4D28" w:rsidP="0033447A">
            <w:pPr>
              <w:jc w:val="center"/>
              <w:rPr>
                <w:rFonts w:ascii="Arial" w:hAnsi="Arial" w:cs="Arial"/>
                <w:b/>
                <w:sz w:val="24"/>
                <w:szCs w:val="24"/>
              </w:rPr>
            </w:pPr>
            <w:r w:rsidRPr="00DC2E6E">
              <w:rPr>
                <w:rFonts w:ascii="Arial" w:hAnsi="Arial" w:cs="Arial"/>
                <w:b/>
                <w:sz w:val="24"/>
                <w:szCs w:val="24"/>
              </w:rPr>
              <w:t>Resolución, o acto que se impugna</w:t>
            </w:r>
          </w:p>
        </w:tc>
        <w:tc>
          <w:tcPr>
            <w:tcW w:w="2852" w:type="dxa"/>
          </w:tcPr>
          <w:p w14:paraId="177D4185" w14:textId="77777777" w:rsidR="00DF4D28" w:rsidRPr="00DC2E6E" w:rsidRDefault="00DF4D28" w:rsidP="0033447A">
            <w:pPr>
              <w:jc w:val="center"/>
              <w:rPr>
                <w:rFonts w:ascii="Arial" w:hAnsi="Arial" w:cs="Arial"/>
                <w:b/>
                <w:sz w:val="24"/>
                <w:szCs w:val="24"/>
              </w:rPr>
            </w:pPr>
            <w:r w:rsidRPr="00DC2E6E">
              <w:rPr>
                <w:rFonts w:ascii="Arial" w:hAnsi="Arial" w:cs="Arial"/>
                <w:b/>
                <w:sz w:val="24"/>
                <w:szCs w:val="24"/>
              </w:rPr>
              <w:t xml:space="preserve">Sentido de la resolución, o acto que se impugna </w:t>
            </w:r>
          </w:p>
        </w:tc>
        <w:tc>
          <w:tcPr>
            <w:tcW w:w="1785" w:type="dxa"/>
          </w:tcPr>
          <w:p w14:paraId="3B474430" w14:textId="77777777" w:rsidR="00DF4D28" w:rsidRPr="00DC2E6E" w:rsidRDefault="00DF4D28" w:rsidP="0033447A">
            <w:pPr>
              <w:jc w:val="center"/>
              <w:rPr>
                <w:rFonts w:ascii="Arial" w:hAnsi="Arial" w:cs="Arial"/>
                <w:b/>
                <w:sz w:val="24"/>
                <w:szCs w:val="24"/>
              </w:rPr>
            </w:pPr>
            <w:r w:rsidRPr="00DC2E6E">
              <w:rPr>
                <w:rFonts w:ascii="Arial" w:hAnsi="Arial" w:cs="Arial"/>
                <w:b/>
                <w:sz w:val="24"/>
                <w:szCs w:val="24"/>
              </w:rPr>
              <w:t>Fecha de emisión de la resolución o acto que se impugna</w:t>
            </w:r>
          </w:p>
        </w:tc>
        <w:tc>
          <w:tcPr>
            <w:tcW w:w="1787" w:type="dxa"/>
          </w:tcPr>
          <w:p w14:paraId="380FBA1B" w14:textId="77777777" w:rsidR="00DF4D28" w:rsidRPr="00DC2E6E" w:rsidRDefault="00DF4D28" w:rsidP="0033447A">
            <w:pPr>
              <w:jc w:val="center"/>
              <w:rPr>
                <w:rFonts w:ascii="Arial" w:hAnsi="Arial" w:cs="Arial"/>
                <w:b/>
                <w:sz w:val="24"/>
                <w:szCs w:val="24"/>
              </w:rPr>
            </w:pPr>
            <w:r w:rsidRPr="00DC2E6E">
              <w:rPr>
                <w:rFonts w:ascii="Arial" w:hAnsi="Arial" w:cs="Arial"/>
                <w:b/>
                <w:sz w:val="24"/>
                <w:szCs w:val="24"/>
              </w:rPr>
              <w:t xml:space="preserve">Fecha de notificación </w:t>
            </w:r>
          </w:p>
        </w:tc>
        <w:tc>
          <w:tcPr>
            <w:tcW w:w="2015" w:type="dxa"/>
          </w:tcPr>
          <w:p w14:paraId="4E638163" w14:textId="77777777" w:rsidR="00DF4D28" w:rsidRPr="00DC2E6E" w:rsidRDefault="00DF4D28" w:rsidP="0033447A">
            <w:pPr>
              <w:jc w:val="center"/>
              <w:rPr>
                <w:rFonts w:ascii="Arial" w:hAnsi="Arial" w:cs="Arial"/>
                <w:b/>
                <w:sz w:val="24"/>
                <w:szCs w:val="24"/>
              </w:rPr>
            </w:pPr>
            <w:r w:rsidRPr="00DC2E6E">
              <w:rPr>
                <w:rFonts w:ascii="Arial" w:hAnsi="Arial" w:cs="Arial"/>
                <w:b/>
                <w:sz w:val="24"/>
                <w:szCs w:val="24"/>
              </w:rPr>
              <w:t>Observaciones</w:t>
            </w:r>
          </w:p>
        </w:tc>
      </w:tr>
      <w:tr w:rsidR="00DF4D28" w:rsidRPr="00FD4228" w14:paraId="678315F1" w14:textId="77777777" w:rsidTr="0033447A">
        <w:tc>
          <w:tcPr>
            <w:tcW w:w="1532" w:type="dxa"/>
          </w:tcPr>
          <w:p w14:paraId="53DED1FF" w14:textId="77777777" w:rsidR="00DF4D28" w:rsidRPr="00DC2E6E" w:rsidRDefault="00DF4D28" w:rsidP="0033447A">
            <w:pPr>
              <w:jc w:val="center"/>
              <w:rPr>
                <w:rFonts w:ascii="Arial" w:hAnsi="Arial" w:cs="Arial"/>
                <w:b/>
                <w:sz w:val="24"/>
                <w:szCs w:val="24"/>
              </w:rPr>
            </w:pPr>
            <w:r w:rsidRPr="00DC2E6E">
              <w:rPr>
                <w:rFonts w:ascii="Arial" w:hAnsi="Arial" w:cs="Arial"/>
                <w:b/>
                <w:sz w:val="24"/>
                <w:szCs w:val="24"/>
              </w:rPr>
              <w:t>TEEA-</w:t>
            </w:r>
            <w:r w:rsidRPr="00A26F1B">
              <w:rPr>
                <w:rFonts w:ascii="Arial" w:hAnsi="Arial" w:cs="Arial"/>
                <w:b/>
                <w:sz w:val="24"/>
                <w:szCs w:val="24"/>
              </w:rPr>
              <w:t>JDC</w:t>
            </w:r>
            <w:r w:rsidRPr="00DC2E6E">
              <w:rPr>
                <w:rFonts w:ascii="Arial" w:hAnsi="Arial" w:cs="Arial"/>
                <w:b/>
                <w:sz w:val="24"/>
                <w:szCs w:val="24"/>
              </w:rPr>
              <w:t>-02</w:t>
            </w:r>
            <w:r w:rsidR="00A26F1B">
              <w:rPr>
                <w:rFonts w:ascii="Arial" w:hAnsi="Arial" w:cs="Arial"/>
                <w:b/>
                <w:sz w:val="24"/>
                <w:szCs w:val="24"/>
              </w:rPr>
              <w:t>5</w:t>
            </w:r>
            <w:r w:rsidRPr="00DC2E6E">
              <w:rPr>
                <w:rFonts w:ascii="Arial" w:hAnsi="Arial" w:cs="Arial"/>
                <w:b/>
                <w:sz w:val="24"/>
                <w:szCs w:val="24"/>
              </w:rPr>
              <w:t>/2018</w:t>
            </w:r>
          </w:p>
        </w:tc>
        <w:tc>
          <w:tcPr>
            <w:tcW w:w="1998" w:type="dxa"/>
          </w:tcPr>
          <w:p w14:paraId="262AFC34" w14:textId="77777777" w:rsidR="00DF4D28" w:rsidRPr="00DC2E6E" w:rsidRDefault="00DF4D28" w:rsidP="0033447A">
            <w:pPr>
              <w:jc w:val="center"/>
              <w:rPr>
                <w:rFonts w:ascii="Arial" w:hAnsi="Arial" w:cs="Arial"/>
                <w:sz w:val="24"/>
                <w:szCs w:val="24"/>
              </w:rPr>
            </w:pPr>
            <w:r w:rsidRPr="00DC2E6E">
              <w:rPr>
                <w:rFonts w:ascii="Arial" w:hAnsi="Arial" w:cs="Arial"/>
                <w:sz w:val="24"/>
                <w:szCs w:val="24"/>
              </w:rPr>
              <w:t xml:space="preserve">Lic. Fernando Aguilera </w:t>
            </w:r>
            <w:proofErr w:type="spellStart"/>
            <w:r w:rsidRPr="00DC2E6E">
              <w:rPr>
                <w:rFonts w:ascii="Arial" w:hAnsi="Arial" w:cs="Arial"/>
                <w:sz w:val="24"/>
                <w:szCs w:val="24"/>
              </w:rPr>
              <w:t>Lespron</w:t>
            </w:r>
            <w:proofErr w:type="spellEnd"/>
            <w:r w:rsidRPr="00DC2E6E">
              <w:rPr>
                <w:rFonts w:ascii="Arial" w:hAnsi="Arial" w:cs="Arial"/>
                <w:sz w:val="24"/>
                <w:szCs w:val="24"/>
              </w:rPr>
              <w:t xml:space="preserve"> </w:t>
            </w:r>
          </w:p>
        </w:tc>
        <w:tc>
          <w:tcPr>
            <w:tcW w:w="1751" w:type="dxa"/>
          </w:tcPr>
          <w:p w14:paraId="5A1A2530" w14:textId="77777777" w:rsidR="00DF4D28" w:rsidRPr="00DC2E6E" w:rsidRDefault="00DF4D28" w:rsidP="0033447A">
            <w:pPr>
              <w:jc w:val="center"/>
              <w:rPr>
                <w:rFonts w:ascii="Arial" w:hAnsi="Arial" w:cs="Arial"/>
                <w:sz w:val="24"/>
                <w:szCs w:val="24"/>
              </w:rPr>
            </w:pPr>
            <w:r w:rsidRPr="00DC2E6E">
              <w:rPr>
                <w:rFonts w:ascii="Arial" w:hAnsi="Arial" w:cs="Arial"/>
                <w:sz w:val="24"/>
                <w:szCs w:val="24"/>
              </w:rPr>
              <w:t>Juicio para la Protección de los Derechos Político-Electorales del Ciudadano</w:t>
            </w:r>
          </w:p>
        </w:tc>
        <w:tc>
          <w:tcPr>
            <w:tcW w:w="1427" w:type="dxa"/>
          </w:tcPr>
          <w:p w14:paraId="38119B86" w14:textId="77777777" w:rsidR="00DF4D28" w:rsidRPr="00DC2E6E" w:rsidRDefault="00DF4D28" w:rsidP="0033447A">
            <w:pPr>
              <w:jc w:val="center"/>
              <w:rPr>
                <w:rFonts w:ascii="Arial" w:hAnsi="Arial" w:cs="Arial"/>
                <w:sz w:val="24"/>
                <w:szCs w:val="24"/>
              </w:rPr>
            </w:pPr>
            <w:r w:rsidRPr="00DC2E6E">
              <w:rPr>
                <w:rFonts w:ascii="Arial" w:hAnsi="Arial" w:cs="Arial"/>
                <w:sz w:val="24"/>
                <w:szCs w:val="24"/>
              </w:rPr>
              <w:t>1</w:t>
            </w:r>
            <w:r w:rsidR="00A26F1B">
              <w:rPr>
                <w:rFonts w:ascii="Arial" w:hAnsi="Arial" w:cs="Arial"/>
                <w:sz w:val="24"/>
                <w:szCs w:val="24"/>
              </w:rPr>
              <w:t>9</w:t>
            </w:r>
            <w:r w:rsidRPr="00DC2E6E">
              <w:rPr>
                <w:rFonts w:ascii="Arial" w:hAnsi="Arial" w:cs="Arial"/>
                <w:sz w:val="24"/>
                <w:szCs w:val="24"/>
              </w:rPr>
              <w:t>/07/2018</w:t>
            </w:r>
          </w:p>
          <w:p w14:paraId="16882B8A" w14:textId="77777777" w:rsidR="00DF4D28" w:rsidRPr="00DC2E6E" w:rsidRDefault="00A26F1B" w:rsidP="0033447A">
            <w:pPr>
              <w:jc w:val="center"/>
              <w:rPr>
                <w:rFonts w:ascii="Arial" w:hAnsi="Arial" w:cs="Arial"/>
                <w:sz w:val="24"/>
                <w:szCs w:val="24"/>
              </w:rPr>
            </w:pPr>
            <w:r>
              <w:rPr>
                <w:rFonts w:ascii="Arial" w:hAnsi="Arial" w:cs="Arial"/>
                <w:sz w:val="24"/>
                <w:szCs w:val="24"/>
              </w:rPr>
              <w:t>14:15 hrs.</w:t>
            </w:r>
          </w:p>
        </w:tc>
        <w:tc>
          <w:tcPr>
            <w:tcW w:w="1843" w:type="dxa"/>
          </w:tcPr>
          <w:p w14:paraId="00FB0808" w14:textId="77777777" w:rsidR="00DF4D28" w:rsidRPr="00DC2E6E" w:rsidRDefault="00DF4D28" w:rsidP="0033447A">
            <w:pPr>
              <w:jc w:val="center"/>
              <w:rPr>
                <w:rFonts w:ascii="Arial" w:hAnsi="Arial" w:cs="Arial"/>
                <w:sz w:val="24"/>
                <w:szCs w:val="24"/>
              </w:rPr>
            </w:pPr>
            <w:r w:rsidRPr="00DC2E6E">
              <w:rPr>
                <w:rFonts w:ascii="Arial" w:hAnsi="Arial" w:cs="Arial"/>
                <w:sz w:val="24"/>
                <w:szCs w:val="24"/>
              </w:rPr>
              <w:t>Consejo General del IEE</w:t>
            </w:r>
          </w:p>
        </w:tc>
        <w:tc>
          <w:tcPr>
            <w:tcW w:w="1906" w:type="dxa"/>
          </w:tcPr>
          <w:p w14:paraId="396FC58B" w14:textId="77777777" w:rsidR="00DF4D28" w:rsidRPr="00DC2E6E" w:rsidRDefault="00DF4D28" w:rsidP="0033447A">
            <w:pPr>
              <w:jc w:val="center"/>
              <w:rPr>
                <w:rFonts w:ascii="Arial" w:hAnsi="Arial" w:cs="Arial"/>
                <w:sz w:val="24"/>
                <w:szCs w:val="24"/>
              </w:rPr>
            </w:pPr>
            <w:r w:rsidRPr="00DC2E6E">
              <w:rPr>
                <w:rFonts w:ascii="Arial" w:hAnsi="Arial" w:cs="Arial"/>
                <w:sz w:val="24"/>
                <w:szCs w:val="24"/>
              </w:rPr>
              <w:t xml:space="preserve">Registro como Candidato a Diputado por el principio de MR por el Distrito Uninominal XII en el Estado de Ags. del C. Heder Pedro Guzmán Espejel por MORENA </w:t>
            </w:r>
          </w:p>
        </w:tc>
        <w:tc>
          <w:tcPr>
            <w:tcW w:w="2852" w:type="dxa"/>
          </w:tcPr>
          <w:p w14:paraId="0FFA268A" w14:textId="77777777" w:rsidR="00DF4D28" w:rsidRPr="00DC2E6E" w:rsidRDefault="00DF4D28" w:rsidP="0033447A">
            <w:pPr>
              <w:spacing w:after="200" w:line="276" w:lineRule="auto"/>
              <w:jc w:val="center"/>
              <w:rPr>
                <w:rFonts w:ascii="Arial" w:hAnsi="Arial" w:cs="Arial"/>
                <w:sz w:val="24"/>
                <w:szCs w:val="24"/>
              </w:rPr>
            </w:pPr>
            <w:r w:rsidRPr="00DC2E6E">
              <w:rPr>
                <w:rFonts w:ascii="Arial" w:hAnsi="Arial" w:cs="Arial"/>
                <w:sz w:val="24"/>
                <w:szCs w:val="24"/>
              </w:rPr>
              <w:t xml:space="preserve">El Candidato no cumple con los requisitos de residencia mencionados en la ley  </w:t>
            </w:r>
          </w:p>
        </w:tc>
        <w:tc>
          <w:tcPr>
            <w:tcW w:w="1785" w:type="dxa"/>
          </w:tcPr>
          <w:p w14:paraId="0AA52E30" w14:textId="77777777" w:rsidR="00DF4D28" w:rsidRPr="00DC2E6E" w:rsidRDefault="00DF4D28" w:rsidP="0033447A">
            <w:pPr>
              <w:jc w:val="center"/>
              <w:rPr>
                <w:rFonts w:ascii="Arial" w:hAnsi="Arial" w:cs="Arial"/>
                <w:sz w:val="24"/>
                <w:szCs w:val="24"/>
              </w:rPr>
            </w:pPr>
            <w:r w:rsidRPr="00DC2E6E">
              <w:rPr>
                <w:rFonts w:ascii="Arial" w:hAnsi="Arial" w:cs="Arial"/>
                <w:sz w:val="24"/>
                <w:szCs w:val="24"/>
              </w:rPr>
              <w:t xml:space="preserve">No aplica en el caso concreto </w:t>
            </w:r>
          </w:p>
        </w:tc>
        <w:tc>
          <w:tcPr>
            <w:tcW w:w="1787" w:type="dxa"/>
          </w:tcPr>
          <w:p w14:paraId="7DE9A7CC" w14:textId="77777777" w:rsidR="00DF4D28" w:rsidRPr="00DC2E6E" w:rsidRDefault="00DF4D28" w:rsidP="0033447A">
            <w:pPr>
              <w:jc w:val="center"/>
              <w:rPr>
                <w:rFonts w:ascii="Arial" w:hAnsi="Arial" w:cs="Arial"/>
                <w:sz w:val="24"/>
                <w:szCs w:val="24"/>
              </w:rPr>
            </w:pPr>
            <w:r w:rsidRPr="00DC2E6E">
              <w:rPr>
                <w:rFonts w:ascii="Arial" w:hAnsi="Arial" w:cs="Arial"/>
                <w:sz w:val="24"/>
                <w:szCs w:val="24"/>
              </w:rPr>
              <w:t xml:space="preserve">10/072018 </w:t>
            </w:r>
          </w:p>
        </w:tc>
        <w:tc>
          <w:tcPr>
            <w:tcW w:w="2015" w:type="dxa"/>
          </w:tcPr>
          <w:p w14:paraId="07D73E70" w14:textId="77777777" w:rsidR="00DF4D28" w:rsidRPr="00FD4228" w:rsidRDefault="00B83F63" w:rsidP="0033447A">
            <w:pPr>
              <w:jc w:val="center"/>
              <w:rPr>
                <w:rFonts w:ascii="Arial" w:hAnsi="Arial" w:cs="Arial"/>
                <w:sz w:val="24"/>
                <w:szCs w:val="24"/>
              </w:rPr>
            </w:pPr>
            <w:r w:rsidRPr="00794C80">
              <w:rPr>
                <w:rFonts w:ascii="Arial" w:hAnsi="Arial" w:cs="Arial"/>
                <w:sz w:val="24"/>
                <w:szCs w:val="24"/>
              </w:rPr>
              <w:t xml:space="preserve">Se turna a la ponencia del Magistrado </w:t>
            </w:r>
            <w:r w:rsidRPr="00794C80">
              <w:rPr>
                <w:rFonts w:ascii="Arial" w:hAnsi="Arial" w:cs="Arial"/>
                <w:b/>
                <w:sz w:val="24"/>
                <w:szCs w:val="24"/>
              </w:rPr>
              <w:t>Jorge Ramón Díaz de León Gutiérrez</w:t>
            </w:r>
            <w:r w:rsidRPr="00FD4228">
              <w:rPr>
                <w:rFonts w:ascii="Arial" w:hAnsi="Arial" w:cs="Arial"/>
                <w:b/>
                <w:sz w:val="24"/>
                <w:szCs w:val="24"/>
              </w:rPr>
              <w:t xml:space="preserve"> </w:t>
            </w:r>
          </w:p>
        </w:tc>
      </w:tr>
    </w:tbl>
    <w:p w14:paraId="2AEDB4CA" w14:textId="77777777" w:rsidR="00DF4D28" w:rsidRDefault="00DF4D28"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DD2FAD" w:rsidRPr="00DD2FAD" w14:paraId="3F9EF9A3" w14:textId="77777777" w:rsidTr="00E44E86">
        <w:tc>
          <w:tcPr>
            <w:tcW w:w="1532" w:type="dxa"/>
          </w:tcPr>
          <w:p w14:paraId="7C3D74FB" w14:textId="77777777" w:rsidR="00DD2FAD" w:rsidRPr="00DD2FAD" w:rsidRDefault="00DD2FAD" w:rsidP="00E44E86">
            <w:pPr>
              <w:jc w:val="center"/>
              <w:rPr>
                <w:rFonts w:ascii="Arial" w:hAnsi="Arial" w:cs="Arial"/>
                <w:b/>
                <w:sz w:val="24"/>
                <w:szCs w:val="24"/>
              </w:rPr>
            </w:pPr>
            <w:r w:rsidRPr="00DD2FAD">
              <w:rPr>
                <w:rFonts w:ascii="Arial" w:hAnsi="Arial" w:cs="Arial"/>
                <w:b/>
                <w:sz w:val="24"/>
                <w:szCs w:val="24"/>
              </w:rPr>
              <w:t>No. Expediente</w:t>
            </w:r>
          </w:p>
        </w:tc>
        <w:tc>
          <w:tcPr>
            <w:tcW w:w="1998" w:type="dxa"/>
          </w:tcPr>
          <w:p w14:paraId="5CBDCBF3" w14:textId="77777777" w:rsidR="00DD2FAD" w:rsidRPr="00DD2FAD" w:rsidRDefault="00DD2FAD" w:rsidP="00E44E86">
            <w:pPr>
              <w:jc w:val="center"/>
              <w:rPr>
                <w:rFonts w:ascii="Arial" w:hAnsi="Arial" w:cs="Arial"/>
                <w:b/>
                <w:sz w:val="24"/>
                <w:szCs w:val="24"/>
              </w:rPr>
            </w:pPr>
            <w:r w:rsidRPr="00DD2FAD">
              <w:rPr>
                <w:rFonts w:ascii="Arial" w:hAnsi="Arial" w:cs="Arial"/>
                <w:b/>
                <w:sz w:val="24"/>
                <w:szCs w:val="24"/>
              </w:rPr>
              <w:t xml:space="preserve">Nombre del/a Promovente </w:t>
            </w:r>
          </w:p>
        </w:tc>
        <w:tc>
          <w:tcPr>
            <w:tcW w:w="1751" w:type="dxa"/>
          </w:tcPr>
          <w:p w14:paraId="78461266" w14:textId="77777777" w:rsidR="00DD2FAD" w:rsidRPr="00DD2FAD" w:rsidRDefault="00DD2FAD" w:rsidP="00E44E86">
            <w:pPr>
              <w:jc w:val="center"/>
              <w:rPr>
                <w:rFonts w:ascii="Arial" w:hAnsi="Arial" w:cs="Arial"/>
                <w:b/>
                <w:sz w:val="24"/>
                <w:szCs w:val="24"/>
              </w:rPr>
            </w:pPr>
            <w:r w:rsidRPr="00DD2FAD">
              <w:rPr>
                <w:rFonts w:ascii="Arial" w:hAnsi="Arial" w:cs="Arial"/>
                <w:b/>
                <w:sz w:val="24"/>
                <w:szCs w:val="24"/>
              </w:rPr>
              <w:t xml:space="preserve">Medio de Impugnación </w:t>
            </w:r>
          </w:p>
        </w:tc>
        <w:tc>
          <w:tcPr>
            <w:tcW w:w="1427" w:type="dxa"/>
          </w:tcPr>
          <w:p w14:paraId="333CCD30" w14:textId="77777777" w:rsidR="00DD2FAD" w:rsidRPr="00DD2FAD" w:rsidRDefault="00DD2FAD" w:rsidP="00E44E86">
            <w:pPr>
              <w:jc w:val="center"/>
              <w:rPr>
                <w:rFonts w:ascii="Arial" w:hAnsi="Arial" w:cs="Arial"/>
                <w:b/>
                <w:sz w:val="24"/>
                <w:szCs w:val="24"/>
              </w:rPr>
            </w:pPr>
            <w:r w:rsidRPr="00DD2FAD">
              <w:rPr>
                <w:rFonts w:ascii="Arial" w:hAnsi="Arial" w:cs="Arial"/>
                <w:b/>
                <w:sz w:val="24"/>
                <w:szCs w:val="24"/>
              </w:rPr>
              <w:t xml:space="preserve">Fecha de recepción </w:t>
            </w:r>
          </w:p>
        </w:tc>
        <w:tc>
          <w:tcPr>
            <w:tcW w:w="1843" w:type="dxa"/>
          </w:tcPr>
          <w:p w14:paraId="3E988746" w14:textId="77777777" w:rsidR="00DD2FAD" w:rsidRPr="00DD2FAD" w:rsidRDefault="00DD2FAD" w:rsidP="00E44E86">
            <w:pPr>
              <w:jc w:val="center"/>
              <w:rPr>
                <w:rFonts w:ascii="Arial" w:hAnsi="Arial" w:cs="Arial"/>
                <w:b/>
                <w:sz w:val="24"/>
                <w:szCs w:val="24"/>
              </w:rPr>
            </w:pPr>
            <w:r w:rsidRPr="00DD2FAD">
              <w:rPr>
                <w:rFonts w:ascii="Arial" w:hAnsi="Arial" w:cs="Arial"/>
                <w:b/>
                <w:sz w:val="24"/>
                <w:szCs w:val="24"/>
              </w:rPr>
              <w:t xml:space="preserve">Autoridad u órgano que emite el acto </w:t>
            </w:r>
          </w:p>
        </w:tc>
        <w:tc>
          <w:tcPr>
            <w:tcW w:w="1906" w:type="dxa"/>
          </w:tcPr>
          <w:p w14:paraId="7C8A644A" w14:textId="77777777" w:rsidR="00DD2FAD" w:rsidRPr="00DD2FAD" w:rsidRDefault="00DD2FAD" w:rsidP="00E44E86">
            <w:pPr>
              <w:jc w:val="center"/>
              <w:rPr>
                <w:rFonts w:ascii="Arial" w:hAnsi="Arial" w:cs="Arial"/>
                <w:b/>
                <w:sz w:val="24"/>
                <w:szCs w:val="24"/>
              </w:rPr>
            </w:pPr>
            <w:r w:rsidRPr="00DD2FAD">
              <w:rPr>
                <w:rFonts w:ascii="Arial" w:hAnsi="Arial" w:cs="Arial"/>
                <w:b/>
                <w:sz w:val="24"/>
                <w:szCs w:val="24"/>
              </w:rPr>
              <w:t>Resolución, o acto que se impugna</w:t>
            </w:r>
          </w:p>
        </w:tc>
        <w:tc>
          <w:tcPr>
            <w:tcW w:w="2852" w:type="dxa"/>
          </w:tcPr>
          <w:p w14:paraId="64365F3F" w14:textId="77777777" w:rsidR="00DD2FAD" w:rsidRPr="00DD2FAD" w:rsidRDefault="00DD2FAD" w:rsidP="00E44E86">
            <w:pPr>
              <w:jc w:val="center"/>
              <w:rPr>
                <w:rFonts w:ascii="Arial" w:hAnsi="Arial" w:cs="Arial"/>
                <w:b/>
                <w:sz w:val="24"/>
                <w:szCs w:val="24"/>
              </w:rPr>
            </w:pPr>
            <w:r w:rsidRPr="00DD2FAD">
              <w:rPr>
                <w:rFonts w:ascii="Arial" w:hAnsi="Arial" w:cs="Arial"/>
                <w:b/>
                <w:sz w:val="24"/>
                <w:szCs w:val="24"/>
              </w:rPr>
              <w:t xml:space="preserve">Sentido de la resolución, o acto que se impugna </w:t>
            </w:r>
          </w:p>
        </w:tc>
        <w:tc>
          <w:tcPr>
            <w:tcW w:w="1785" w:type="dxa"/>
          </w:tcPr>
          <w:p w14:paraId="14F0D12D" w14:textId="77777777" w:rsidR="00DD2FAD" w:rsidRPr="00DD2FAD" w:rsidRDefault="00DD2FAD" w:rsidP="00E44E86">
            <w:pPr>
              <w:jc w:val="center"/>
              <w:rPr>
                <w:rFonts w:ascii="Arial" w:hAnsi="Arial" w:cs="Arial"/>
                <w:b/>
                <w:sz w:val="24"/>
                <w:szCs w:val="24"/>
              </w:rPr>
            </w:pPr>
            <w:r w:rsidRPr="00DD2FAD">
              <w:rPr>
                <w:rFonts w:ascii="Arial" w:hAnsi="Arial" w:cs="Arial"/>
                <w:b/>
                <w:sz w:val="24"/>
                <w:szCs w:val="24"/>
              </w:rPr>
              <w:t>Fecha de emisión de la resolución o acto que se impugna</w:t>
            </w:r>
          </w:p>
        </w:tc>
        <w:tc>
          <w:tcPr>
            <w:tcW w:w="1787" w:type="dxa"/>
          </w:tcPr>
          <w:p w14:paraId="7595644A" w14:textId="77777777" w:rsidR="00DD2FAD" w:rsidRPr="00DD2FAD" w:rsidRDefault="00DD2FAD" w:rsidP="00E44E86">
            <w:pPr>
              <w:jc w:val="center"/>
              <w:rPr>
                <w:rFonts w:ascii="Arial" w:hAnsi="Arial" w:cs="Arial"/>
                <w:b/>
                <w:sz w:val="24"/>
                <w:szCs w:val="24"/>
              </w:rPr>
            </w:pPr>
            <w:r w:rsidRPr="00DD2FAD">
              <w:rPr>
                <w:rFonts w:ascii="Arial" w:hAnsi="Arial" w:cs="Arial"/>
                <w:b/>
                <w:sz w:val="24"/>
                <w:szCs w:val="24"/>
              </w:rPr>
              <w:t xml:space="preserve">Fecha de notificación </w:t>
            </w:r>
          </w:p>
        </w:tc>
        <w:tc>
          <w:tcPr>
            <w:tcW w:w="2015" w:type="dxa"/>
          </w:tcPr>
          <w:p w14:paraId="7F356CE1" w14:textId="77777777" w:rsidR="00DD2FAD" w:rsidRPr="00DD2FAD" w:rsidRDefault="00DD2FAD" w:rsidP="00E44E86">
            <w:pPr>
              <w:jc w:val="center"/>
              <w:rPr>
                <w:rFonts w:ascii="Arial" w:hAnsi="Arial" w:cs="Arial"/>
                <w:b/>
                <w:sz w:val="24"/>
                <w:szCs w:val="24"/>
              </w:rPr>
            </w:pPr>
            <w:r w:rsidRPr="00DD2FAD">
              <w:rPr>
                <w:rFonts w:ascii="Arial" w:hAnsi="Arial" w:cs="Arial"/>
                <w:b/>
                <w:sz w:val="24"/>
                <w:szCs w:val="24"/>
              </w:rPr>
              <w:t>Observaciones</w:t>
            </w:r>
          </w:p>
        </w:tc>
      </w:tr>
      <w:tr w:rsidR="00DD2FAD" w:rsidRPr="007B1BAC" w14:paraId="48006C23" w14:textId="77777777" w:rsidTr="00E44E86">
        <w:tc>
          <w:tcPr>
            <w:tcW w:w="1532" w:type="dxa"/>
          </w:tcPr>
          <w:p w14:paraId="50DBAC78" w14:textId="77777777" w:rsidR="00DD2FAD" w:rsidRPr="00DD2FAD" w:rsidRDefault="00DD2FAD" w:rsidP="00E44E86">
            <w:pPr>
              <w:jc w:val="center"/>
              <w:rPr>
                <w:rFonts w:ascii="Arial" w:hAnsi="Arial" w:cs="Arial"/>
                <w:b/>
                <w:sz w:val="24"/>
                <w:szCs w:val="24"/>
              </w:rPr>
            </w:pPr>
            <w:r w:rsidRPr="00DD2FAD">
              <w:rPr>
                <w:rFonts w:ascii="Arial" w:hAnsi="Arial" w:cs="Arial"/>
                <w:b/>
                <w:sz w:val="24"/>
                <w:szCs w:val="24"/>
              </w:rPr>
              <w:t>TEEA-REP 005/2018</w:t>
            </w:r>
          </w:p>
        </w:tc>
        <w:tc>
          <w:tcPr>
            <w:tcW w:w="1998" w:type="dxa"/>
          </w:tcPr>
          <w:p w14:paraId="167451A9" w14:textId="77777777" w:rsidR="00DD2FAD" w:rsidRPr="00DD2FAD" w:rsidRDefault="00DD2FAD" w:rsidP="00E44E86">
            <w:pPr>
              <w:jc w:val="center"/>
              <w:rPr>
                <w:rFonts w:ascii="Arial" w:hAnsi="Arial" w:cs="Arial"/>
                <w:sz w:val="24"/>
                <w:szCs w:val="24"/>
              </w:rPr>
            </w:pPr>
            <w:r w:rsidRPr="00DD2FAD">
              <w:rPr>
                <w:rFonts w:ascii="Arial" w:hAnsi="Arial" w:cs="Arial"/>
                <w:sz w:val="24"/>
                <w:szCs w:val="24"/>
              </w:rPr>
              <w:t xml:space="preserve">Lic. Jesús Baruch Orenday Durón, en su calidad de representante propietario del </w:t>
            </w:r>
            <w:r w:rsidRPr="00DD2FAD">
              <w:rPr>
                <w:rFonts w:ascii="Arial" w:hAnsi="Arial" w:cs="Arial"/>
                <w:sz w:val="24"/>
                <w:szCs w:val="24"/>
              </w:rPr>
              <w:lastRenderedPageBreak/>
              <w:t xml:space="preserve">PAN ante el XVIII CD del IEE en Ags. </w:t>
            </w:r>
          </w:p>
        </w:tc>
        <w:tc>
          <w:tcPr>
            <w:tcW w:w="1751" w:type="dxa"/>
          </w:tcPr>
          <w:p w14:paraId="076D809D" w14:textId="77777777" w:rsidR="00DD2FAD" w:rsidRPr="00DD2FAD" w:rsidRDefault="00DD2FAD" w:rsidP="00E44E86">
            <w:pPr>
              <w:jc w:val="center"/>
              <w:rPr>
                <w:rFonts w:ascii="Arial" w:hAnsi="Arial" w:cs="Arial"/>
                <w:sz w:val="24"/>
                <w:szCs w:val="24"/>
              </w:rPr>
            </w:pPr>
            <w:r w:rsidRPr="00DD2FAD">
              <w:rPr>
                <w:rFonts w:ascii="Arial" w:hAnsi="Arial" w:cs="Arial"/>
                <w:sz w:val="24"/>
                <w:szCs w:val="24"/>
              </w:rPr>
              <w:lastRenderedPageBreak/>
              <w:t xml:space="preserve">Recurso de Revisión del Procedimiento Especial Sancionador </w:t>
            </w:r>
          </w:p>
        </w:tc>
        <w:tc>
          <w:tcPr>
            <w:tcW w:w="1427" w:type="dxa"/>
          </w:tcPr>
          <w:p w14:paraId="0EEBADB4" w14:textId="77777777" w:rsidR="00DD2FAD" w:rsidRPr="00DD2FAD" w:rsidRDefault="00DD2FAD" w:rsidP="00E44E86">
            <w:pPr>
              <w:jc w:val="center"/>
              <w:rPr>
                <w:rFonts w:ascii="Arial" w:hAnsi="Arial" w:cs="Arial"/>
                <w:sz w:val="24"/>
                <w:szCs w:val="24"/>
              </w:rPr>
            </w:pPr>
            <w:r w:rsidRPr="00DD2FAD">
              <w:rPr>
                <w:rFonts w:ascii="Arial" w:hAnsi="Arial" w:cs="Arial"/>
                <w:sz w:val="24"/>
                <w:szCs w:val="24"/>
              </w:rPr>
              <w:t>1</w:t>
            </w:r>
            <w:r>
              <w:rPr>
                <w:rFonts w:ascii="Arial" w:hAnsi="Arial" w:cs="Arial"/>
                <w:sz w:val="24"/>
                <w:szCs w:val="24"/>
              </w:rPr>
              <w:t>7</w:t>
            </w:r>
            <w:r w:rsidRPr="00DD2FAD">
              <w:rPr>
                <w:rFonts w:ascii="Arial" w:hAnsi="Arial" w:cs="Arial"/>
                <w:sz w:val="24"/>
                <w:szCs w:val="24"/>
              </w:rPr>
              <w:t>/07/2018</w:t>
            </w:r>
          </w:p>
          <w:p w14:paraId="02737B61" w14:textId="77777777" w:rsidR="00DD2FAD" w:rsidRPr="00DD2FAD" w:rsidRDefault="00DD2FAD" w:rsidP="00E44E86">
            <w:pPr>
              <w:jc w:val="center"/>
              <w:rPr>
                <w:rFonts w:ascii="Arial" w:hAnsi="Arial" w:cs="Arial"/>
                <w:sz w:val="24"/>
                <w:szCs w:val="24"/>
              </w:rPr>
            </w:pPr>
            <w:r w:rsidRPr="00DD2FAD">
              <w:rPr>
                <w:rFonts w:ascii="Arial" w:hAnsi="Arial" w:cs="Arial"/>
                <w:sz w:val="24"/>
                <w:szCs w:val="24"/>
              </w:rPr>
              <w:t>1</w:t>
            </w:r>
            <w:r>
              <w:rPr>
                <w:rFonts w:ascii="Arial" w:hAnsi="Arial" w:cs="Arial"/>
                <w:sz w:val="24"/>
                <w:szCs w:val="24"/>
              </w:rPr>
              <w:t>5</w:t>
            </w:r>
            <w:r w:rsidRPr="00DD2FAD">
              <w:rPr>
                <w:rFonts w:ascii="Arial" w:hAnsi="Arial" w:cs="Arial"/>
                <w:sz w:val="24"/>
                <w:szCs w:val="24"/>
              </w:rPr>
              <w:t>:</w:t>
            </w:r>
            <w:r>
              <w:rPr>
                <w:rFonts w:ascii="Arial" w:hAnsi="Arial" w:cs="Arial"/>
                <w:sz w:val="24"/>
                <w:szCs w:val="24"/>
              </w:rPr>
              <w:t>35</w:t>
            </w:r>
            <w:r w:rsidRPr="00DD2FAD">
              <w:rPr>
                <w:rFonts w:ascii="Arial" w:hAnsi="Arial" w:cs="Arial"/>
                <w:sz w:val="24"/>
                <w:szCs w:val="24"/>
              </w:rPr>
              <w:t xml:space="preserve"> hrs.</w:t>
            </w:r>
          </w:p>
        </w:tc>
        <w:tc>
          <w:tcPr>
            <w:tcW w:w="1843" w:type="dxa"/>
          </w:tcPr>
          <w:p w14:paraId="2350F96E" w14:textId="77777777" w:rsidR="00DD2FAD" w:rsidRPr="00DD2FAD" w:rsidRDefault="00DD2FAD" w:rsidP="00E44E86">
            <w:pPr>
              <w:jc w:val="center"/>
              <w:rPr>
                <w:rFonts w:ascii="Arial" w:hAnsi="Arial" w:cs="Arial"/>
                <w:sz w:val="24"/>
                <w:szCs w:val="24"/>
              </w:rPr>
            </w:pPr>
            <w:r w:rsidRPr="00DD2FAD">
              <w:rPr>
                <w:rFonts w:ascii="Arial" w:hAnsi="Arial" w:cs="Arial"/>
                <w:sz w:val="24"/>
              </w:rPr>
              <w:t xml:space="preserve"> Secretaría Ejecutiva del IEE</w:t>
            </w:r>
          </w:p>
        </w:tc>
        <w:tc>
          <w:tcPr>
            <w:tcW w:w="1906" w:type="dxa"/>
          </w:tcPr>
          <w:p w14:paraId="747DA57C" w14:textId="77777777" w:rsidR="00DD2FAD" w:rsidRPr="00DD2FAD" w:rsidRDefault="00DD2FAD" w:rsidP="00E44E86">
            <w:pPr>
              <w:jc w:val="center"/>
              <w:rPr>
                <w:rFonts w:ascii="Arial" w:hAnsi="Arial" w:cs="Arial"/>
                <w:sz w:val="24"/>
                <w:szCs w:val="24"/>
              </w:rPr>
            </w:pPr>
            <w:r w:rsidRPr="00DD2FAD">
              <w:rPr>
                <w:rFonts w:ascii="Arial" w:hAnsi="Arial" w:cs="Arial"/>
                <w:sz w:val="24"/>
                <w:szCs w:val="24"/>
              </w:rPr>
              <w:t xml:space="preserve">Desechamiento de la denuncia presentada en contra de la C. Irma Guillen Bermúdez, </w:t>
            </w:r>
            <w:r w:rsidRPr="00DD2FAD">
              <w:rPr>
                <w:rFonts w:ascii="Arial" w:hAnsi="Arial" w:cs="Arial"/>
                <w:sz w:val="24"/>
                <w:szCs w:val="24"/>
              </w:rPr>
              <w:lastRenderedPageBreak/>
              <w:t>Candidata a Diputada por el PES y la Coalición que la postila con MORENA al XVIII Distrito Local Electoral en Ags.</w:t>
            </w:r>
          </w:p>
        </w:tc>
        <w:tc>
          <w:tcPr>
            <w:tcW w:w="2852" w:type="dxa"/>
          </w:tcPr>
          <w:p w14:paraId="1342838E" w14:textId="77777777" w:rsidR="00DD2FAD" w:rsidRPr="00DD2FAD" w:rsidRDefault="00DD2FAD" w:rsidP="00E44E86">
            <w:pPr>
              <w:jc w:val="center"/>
              <w:rPr>
                <w:rFonts w:ascii="Arial" w:hAnsi="Arial" w:cs="Arial"/>
                <w:sz w:val="24"/>
                <w:szCs w:val="24"/>
              </w:rPr>
            </w:pPr>
            <w:r w:rsidRPr="00DD2FAD">
              <w:rPr>
                <w:rFonts w:ascii="Arial" w:hAnsi="Arial" w:cs="Arial"/>
                <w:sz w:val="24"/>
                <w:szCs w:val="24"/>
              </w:rPr>
              <w:lastRenderedPageBreak/>
              <w:t xml:space="preserve"> Falta de fundamentación y motivación del Acuerdo que se recurre y violación al derecho de acceso a la justicia.</w:t>
            </w:r>
          </w:p>
          <w:p w14:paraId="79BD9BA6" w14:textId="77777777" w:rsidR="00DD2FAD" w:rsidRPr="00DD2FAD" w:rsidRDefault="00DD2FAD" w:rsidP="00E44E86">
            <w:pPr>
              <w:jc w:val="center"/>
              <w:rPr>
                <w:rFonts w:ascii="Arial" w:hAnsi="Arial" w:cs="Arial"/>
                <w:sz w:val="24"/>
                <w:szCs w:val="24"/>
              </w:rPr>
            </w:pPr>
          </w:p>
        </w:tc>
        <w:tc>
          <w:tcPr>
            <w:tcW w:w="1785" w:type="dxa"/>
          </w:tcPr>
          <w:p w14:paraId="7A0930ED" w14:textId="77777777" w:rsidR="00DD2FAD" w:rsidRPr="00DD2FAD" w:rsidRDefault="00DD2FAD" w:rsidP="00E44E86">
            <w:pPr>
              <w:jc w:val="center"/>
              <w:rPr>
                <w:rFonts w:ascii="Arial" w:hAnsi="Arial" w:cs="Arial"/>
                <w:sz w:val="24"/>
                <w:szCs w:val="24"/>
              </w:rPr>
            </w:pPr>
            <w:r w:rsidRPr="00DD2FAD">
              <w:rPr>
                <w:rFonts w:ascii="Arial" w:hAnsi="Arial" w:cs="Arial"/>
                <w:sz w:val="24"/>
                <w:szCs w:val="24"/>
              </w:rPr>
              <w:lastRenderedPageBreak/>
              <w:t>09/07/2018</w:t>
            </w:r>
          </w:p>
        </w:tc>
        <w:tc>
          <w:tcPr>
            <w:tcW w:w="1787" w:type="dxa"/>
          </w:tcPr>
          <w:p w14:paraId="4DA6FD97" w14:textId="77777777" w:rsidR="00DD2FAD" w:rsidRPr="00DD2FAD" w:rsidRDefault="00DD2FAD" w:rsidP="00E44E86">
            <w:pPr>
              <w:rPr>
                <w:rFonts w:ascii="Arial" w:hAnsi="Arial" w:cs="Arial"/>
                <w:sz w:val="24"/>
                <w:szCs w:val="24"/>
              </w:rPr>
            </w:pPr>
            <w:r w:rsidRPr="00DD2FAD">
              <w:rPr>
                <w:rFonts w:ascii="Arial" w:hAnsi="Arial" w:cs="Arial"/>
                <w:sz w:val="24"/>
                <w:szCs w:val="24"/>
              </w:rPr>
              <w:t>El IEE recibió el Recurso en fecha 13/07/2018</w:t>
            </w:r>
          </w:p>
        </w:tc>
        <w:tc>
          <w:tcPr>
            <w:tcW w:w="2015" w:type="dxa"/>
          </w:tcPr>
          <w:p w14:paraId="1A5B6FB0" w14:textId="77777777" w:rsidR="00DD2FAD" w:rsidRPr="00FD4228" w:rsidRDefault="00DD2FAD" w:rsidP="00E44E86">
            <w:pPr>
              <w:jc w:val="center"/>
              <w:rPr>
                <w:rFonts w:ascii="Arial" w:hAnsi="Arial" w:cs="Arial"/>
                <w:sz w:val="24"/>
                <w:szCs w:val="24"/>
              </w:rPr>
            </w:pPr>
            <w:r w:rsidRPr="00DD2FAD">
              <w:rPr>
                <w:rFonts w:ascii="Arial" w:hAnsi="Arial" w:cs="Arial"/>
                <w:sz w:val="24"/>
                <w:szCs w:val="24"/>
              </w:rPr>
              <w:t xml:space="preserve">Se turna a la ponencia de la Magistrada </w:t>
            </w:r>
            <w:r w:rsidRPr="00DD2FAD">
              <w:rPr>
                <w:rFonts w:ascii="Arial" w:hAnsi="Arial" w:cs="Arial"/>
                <w:b/>
                <w:sz w:val="24"/>
                <w:szCs w:val="24"/>
              </w:rPr>
              <w:t>Claudia Eloísa Díaz de León González</w:t>
            </w:r>
          </w:p>
          <w:p w14:paraId="40D860A5" w14:textId="77777777" w:rsidR="00DD2FAD" w:rsidRPr="000C7E10" w:rsidRDefault="00DD2FAD" w:rsidP="00E44E86">
            <w:pPr>
              <w:jc w:val="center"/>
              <w:rPr>
                <w:rFonts w:ascii="Arial" w:hAnsi="Arial" w:cs="Arial"/>
                <w:sz w:val="24"/>
                <w:szCs w:val="24"/>
              </w:rPr>
            </w:pPr>
          </w:p>
        </w:tc>
      </w:tr>
    </w:tbl>
    <w:p w14:paraId="53415E85" w14:textId="77777777" w:rsidR="0033447A" w:rsidRDefault="0033447A" w:rsidP="00D6266A">
      <w:pPr>
        <w:rPr>
          <w:rFonts w:ascii="Arial" w:hAnsi="Arial" w:cs="Arial"/>
          <w:sz w:val="48"/>
          <w:szCs w:val="48"/>
        </w:rPr>
      </w:pPr>
    </w:p>
    <w:p w14:paraId="0DD3EC10" w14:textId="77777777" w:rsidR="00E44E86" w:rsidRDefault="00E44E86" w:rsidP="00D6266A">
      <w:pPr>
        <w:rPr>
          <w:rFonts w:ascii="Arial" w:hAnsi="Arial" w:cs="Arial"/>
          <w:sz w:val="48"/>
          <w:szCs w:val="48"/>
        </w:rPr>
      </w:pPr>
    </w:p>
    <w:p w14:paraId="1613C9D4" w14:textId="77777777" w:rsidR="0033447A" w:rsidRDefault="0033447A"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E44E86" w:rsidRPr="00A23C5D" w14:paraId="6E36C251" w14:textId="77777777" w:rsidTr="00E44E86">
        <w:tc>
          <w:tcPr>
            <w:tcW w:w="1532" w:type="dxa"/>
          </w:tcPr>
          <w:p w14:paraId="10327D58" w14:textId="77777777" w:rsidR="00E44E86" w:rsidRPr="00A23C5D" w:rsidRDefault="00E44E86" w:rsidP="00E44E86">
            <w:pPr>
              <w:jc w:val="center"/>
              <w:rPr>
                <w:rFonts w:ascii="Arial" w:hAnsi="Arial" w:cs="Arial"/>
                <w:b/>
                <w:sz w:val="24"/>
                <w:szCs w:val="24"/>
              </w:rPr>
            </w:pPr>
            <w:r w:rsidRPr="00A23C5D">
              <w:rPr>
                <w:rFonts w:ascii="Arial" w:hAnsi="Arial" w:cs="Arial"/>
                <w:b/>
                <w:sz w:val="24"/>
                <w:szCs w:val="24"/>
              </w:rPr>
              <w:t>No. Expediente</w:t>
            </w:r>
          </w:p>
        </w:tc>
        <w:tc>
          <w:tcPr>
            <w:tcW w:w="1998" w:type="dxa"/>
          </w:tcPr>
          <w:p w14:paraId="7BFF5CB3" w14:textId="77777777" w:rsidR="00E44E86" w:rsidRPr="00A23C5D" w:rsidRDefault="00E44E86" w:rsidP="00E44E86">
            <w:pPr>
              <w:jc w:val="center"/>
              <w:rPr>
                <w:rFonts w:ascii="Arial" w:hAnsi="Arial" w:cs="Arial"/>
                <w:b/>
                <w:sz w:val="24"/>
                <w:szCs w:val="24"/>
              </w:rPr>
            </w:pPr>
            <w:r w:rsidRPr="00A23C5D">
              <w:rPr>
                <w:rFonts w:ascii="Arial" w:hAnsi="Arial" w:cs="Arial"/>
                <w:b/>
                <w:sz w:val="24"/>
                <w:szCs w:val="24"/>
              </w:rPr>
              <w:t xml:space="preserve">Nombre del/a Promovente </w:t>
            </w:r>
          </w:p>
        </w:tc>
        <w:tc>
          <w:tcPr>
            <w:tcW w:w="1751" w:type="dxa"/>
          </w:tcPr>
          <w:p w14:paraId="0E944707" w14:textId="77777777" w:rsidR="00E44E86" w:rsidRPr="00A23C5D" w:rsidRDefault="00E44E86" w:rsidP="00E44E86">
            <w:pPr>
              <w:jc w:val="center"/>
              <w:rPr>
                <w:rFonts w:ascii="Arial" w:hAnsi="Arial" w:cs="Arial"/>
                <w:b/>
                <w:sz w:val="24"/>
                <w:szCs w:val="24"/>
              </w:rPr>
            </w:pPr>
            <w:r w:rsidRPr="00A23C5D">
              <w:rPr>
                <w:rFonts w:ascii="Arial" w:hAnsi="Arial" w:cs="Arial"/>
                <w:b/>
                <w:sz w:val="24"/>
                <w:szCs w:val="24"/>
              </w:rPr>
              <w:t xml:space="preserve">Medio de Impugnación </w:t>
            </w:r>
          </w:p>
        </w:tc>
        <w:tc>
          <w:tcPr>
            <w:tcW w:w="1427" w:type="dxa"/>
          </w:tcPr>
          <w:p w14:paraId="69757EBA" w14:textId="77777777" w:rsidR="00E44E86" w:rsidRPr="00A23C5D" w:rsidRDefault="00E44E86" w:rsidP="00E44E86">
            <w:pPr>
              <w:jc w:val="center"/>
              <w:rPr>
                <w:rFonts w:ascii="Arial" w:hAnsi="Arial" w:cs="Arial"/>
                <w:b/>
                <w:sz w:val="24"/>
                <w:szCs w:val="24"/>
              </w:rPr>
            </w:pPr>
            <w:r w:rsidRPr="00A23C5D">
              <w:rPr>
                <w:rFonts w:ascii="Arial" w:hAnsi="Arial" w:cs="Arial"/>
                <w:b/>
                <w:sz w:val="24"/>
                <w:szCs w:val="24"/>
              </w:rPr>
              <w:t xml:space="preserve">Fecha de recepción </w:t>
            </w:r>
          </w:p>
        </w:tc>
        <w:tc>
          <w:tcPr>
            <w:tcW w:w="1844" w:type="dxa"/>
          </w:tcPr>
          <w:p w14:paraId="5B8BA5B2" w14:textId="77777777" w:rsidR="00E44E86" w:rsidRPr="00A23C5D" w:rsidRDefault="00E44E86" w:rsidP="00E44E86">
            <w:pPr>
              <w:jc w:val="center"/>
              <w:rPr>
                <w:rFonts w:ascii="Arial" w:hAnsi="Arial" w:cs="Arial"/>
                <w:b/>
                <w:sz w:val="24"/>
                <w:szCs w:val="24"/>
              </w:rPr>
            </w:pPr>
            <w:r w:rsidRPr="00A23C5D">
              <w:rPr>
                <w:rFonts w:ascii="Arial" w:hAnsi="Arial" w:cs="Arial"/>
                <w:b/>
                <w:sz w:val="24"/>
                <w:szCs w:val="24"/>
              </w:rPr>
              <w:t xml:space="preserve">Autoridad u órgano que emite el acto </w:t>
            </w:r>
          </w:p>
        </w:tc>
        <w:tc>
          <w:tcPr>
            <w:tcW w:w="1906" w:type="dxa"/>
          </w:tcPr>
          <w:p w14:paraId="17608EBC" w14:textId="77777777" w:rsidR="00E44E86" w:rsidRPr="00A23C5D" w:rsidRDefault="00E44E86" w:rsidP="00E44E86">
            <w:pPr>
              <w:jc w:val="center"/>
              <w:rPr>
                <w:rFonts w:ascii="Arial" w:hAnsi="Arial" w:cs="Arial"/>
                <w:b/>
                <w:sz w:val="24"/>
                <w:szCs w:val="24"/>
              </w:rPr>
            </w:pPr>
            <w:r w:rsidRPr="00A23C5D">
              <w:rPr>
                <w:rFonts w:ascii="Arial" w:hAnsi="Arial" w:cs="Arial"/>
                <w:b/>
                <w:sz w:val="24"/>
                <w:szCs w:val="24"/>
              </w:rPr>
              <w:t>Resolución, o acto que se impugna</w:t>
            </w:r>
          </w:p>
        </w:tc>
        <w:tc>
          <w:tcPr>
            <w:tcW w:w="2851" w:type="dxa"/>
          </w:tcPr>
          <w:p w14:paraId="6E507971" w14:textId="77777777" w:rsidR="00E44E86" w:rsidRPr="00A23C5D" w:rsidRDefault="00E44E86" w:rsidP="00E44E86">
            <w:pPr>
              <w:jc w:val="center"/>
              <w:rPr>
                <w:rFonts w:ascii="Arial" w:hAnsi="Arial" w:cs="Arial"/>
                <w:b/>
                <w:sz w:val="24"/>
                <w:szCs w:val="24"/>
              </w:rPr>
            </w:pPr>
            <w:r w:rsidRPr="00A23C5D">
              <w:rPr>
                <w:rFonts w:ascii="Arial" w:hAnsi="Arial" w:cs="Arial"/>
                <w:b/>
                <w:sz w:val="24"/>
                <w:szCs w:val="24"/>
              </w:rPr>
              <w:t xml:space="preserve">Sentido de la resolución, o acto que se impugna </w:t>
            </w:r>
          </w:p>
        </w:tc>
        <w:tc>
          <w:tcPr>
            <w:tcW w:w="1785" w:type="dxa"/>
          </w:tcPr>
          <w:p w14:paraId="204FD844" w14:textId="77777777" w:rsidR="00E44E86" w:rsidRPr="00A23C5D" w:rsidRDefault="00E44E86" w:rsidP="00E44E86">
            <w:pPr>
              <w:jc w:val="center"/>
              <w:rPr>
                <w:rFonts w:ascii="Arial" w:hAnsi="Arial" w:cs="Arial"/>
                <w:b/>
                <w:sz w:val="24"/>
                <w:szCs w:val="24"/>
              </w:rPr>
            </w:pPr>
            <w:r w:rsidRPr="00A23C5D">
              <w:rPr>
                <w:rFonts w:ascii="Arial" w:hAnsi="Arial" w:cs="Arial"/>
                <w:b/>
                <w:sz w:val="24"/>
                <w:szCs w:val="24"/>
              </w:rPr>
              <w:t>Fecha de emisión de la resolución o acto que se impugna</w:t>
            </w:r>
          </w:p>
        </w:tc>
        <w:tc>
          <w:tcPr>
            <w:tcW w:w="1787" w:type="dxa"/>
          </w:tcPr>
          <w:p w14:paraId="3228780E" w14:textId="77777777" w:rsidR="00E44E86" w:rsidRPr="00A23C5D" w:rsidRDefault="00E44E86" w:rsidP="00E44E86">
            <w:pPr>
              <w:jc w:val="center"/>
              <w:rPr>
                <w:rFonts w:ascii="Arial" w:hAnsi="Arial" w:cs="Arial"/>
                <w:b/>
                <w:sz w:val="24"/>
                <w:szCs w:val="24"/>
              </w:rPr>
            </w:pPr>
            <w:r w:rsidRPr="00A23C5D">
              <w:rPr>
                <w:rFonts w:ascii="Arial" w:hAnsi="Arial" w:cs="Arial"/>
                <w:b/>
                <w:sz w:val="24"/>
                <w:szCs w:val="24"/>
              </w:rPr>
              <w:t xml:space="preserve">Fecha de notificación </w:t>
            </w:r>
          </w:p>
        </w:tc>
        <w:tc>
          <w:tcPr>
            <w:tcW w:w="2015" w:type="dxa"/>
          </w:tcPr>
          <w:p w14:paraId="55927246" w14:textId="77777777" w:rsidR="00E44E86" w:rsidRPr="00A23C5D" w:rsidRDefault="00E44E86" w:rsidP="00E44E86">
            <w:pPr>
              <w:jc w:val="center"/>
              <w:rPr>
                <w:rFonts w:ascii="Arial" w:hAnsi="Arial" w:cs="Arial"/>
                <w:b/>
                <w:sz w:val="24"/>
                <w:szCs w:val="24"/>
              </w:rPr>
            </w:pPr>
            <w:r w:rsidRPr="00A23C5D">
              <w:rPr>
                <w:rFonts w:ascii="Arial" w:hAnsi="Arial" w:cs="Arial"/>
                <w:b/>
                <w:sz w:val="24"/>
                <w:szCs w:val="24"/>
              </w:rPr>
              <w:t>Observaciones</w:t>
            </w:r>
          </w:p>
        </w:tc>
      </w:tr>
      <w:tr w:rsidR="00E44E86" w:rsidRPr="009971EB" w14:paraId="5DD2B195" w14:textId="77777777" w:rsidTr="00E44E86">
        <w:tc>
          <w:tcPr>
            <w:tcW w:w="1532" w:type="dxa"/>
          </w:tcPr>
          <w:p w14:paraId="45C983ED" w14:textId="77777777" w:rsidR="00E44E86" w:rsidRPr="00A23C5D" w:rsidRDefault="00E44E86" w:rsidP="00E44E86">
            <w:pPr>
              <w:jc w:val="center"/>
              <w:rPr>
                <w:rFonts w:ascii="Arial" w:hAnsi="Arial" w:cs="Arial"/>
                <w:b/>
                <w:sz w:val="24"/>
                <w:szCs w:val="24"/>
              </w:rPr>
            </w:pPr>
            <w:r w:rsidRPr="00A23C5D">
              <w:rPr>
                <w:rFonts w:ascii="Arial" w:hAnsi="Arial" w:cs="Arial"/>
                <w:b/>
                <w:sz w:val="24"/>
                <w:szCs w:val="24"/>
              </w:rPr>
              <w:t>TEEA-REN 004/2018</w:t>
            </w:r>
          </w:p>
        </w:tc>
        <w:tc>
          <w:tcPr>
            <w:tcW w:w="1998" w:type="dxa"/>
          </w:tcPr>
          <w:p w14:paraId="5ED70784" w14:textId="77777777" w:rsidR="00E44E86" w:rsidRPr="00A23C5D" w:rsidRDefault="00E44E86" w:rsidP="00E44E86">
            <w:pPr>
              <w:jc w:val="center"/>
              <w:rPr>
                <w:rFonts w:ascii="Arial" w:hAnsi="Arial" w:cs="Arial"/>
                <w:sz w:val="24"/>
                <w:szCs w:val="24"/>
              </w:rPr>
            </w:pPr>
            <w:r w:rsidRPr="00A23C5D">
              <w:rPr>
                <w:rFonts w:ascii="Arial" w:hAnsi="Arial" w:cs="Arial"/>
                <w:sz w:val="24"/>
                <w:szCs w:val="24"/>
              </w:rPr>
              <w:t xml:space="preserve">Lic. Israel Ángel Ramírez, Representante Propietario del PAN ante el CG del IEE y Paulo Gonzalo Martínez López, </w:t>
            </w:r>
            <w:r w:rsidRPr="00A23C5D">
              <w:rPr>
                <w:rFonts w:ascii="Arial" w:hAnsi="Arial" w:cs="Arial"/>
                <w:sz w:val="24"/>
                <w:szCs w:val="24"/>
              </w:rPr>
              <w:lastRenderedPageBreak/>
              <w:t>Candidato del PAN por la primera posición de la lista de RP del PAN</w:t>
            </w:r>
          </w:p>
          <w:p w14:paraId="7A484CC9" w14:textId="77777777" w:rsidR="00E44E86" w:rsidRPr="00A23C5D" w:rsidRDefault="00E44E86" w:rsidP="00E44E86">
            <w:pPr>
              <w:jc w:val="center"/>
              <w:rPr>
                <w:rFonts w:ascii="Arial" w:hAnsi="Arial" w:cs="Arial"/>
                <w:sz w:val="24"/>
                <w:szCs w:val="24"/>
              </w:rPr>
            </w:pPr>
          </w:p>
        </w:tc>
        <w:tc>
          <w:tcPr>
            <w:tcW w:w="1751" w:type="dxa"/>
          </w:tcPr>
          <w:p w14:paraId="42B6A232" w14:textId="77777777" w:rsidR="00E44E86" w:rsidRPr="00A23C5D" w:rsidRDefault="00E44E86" w:rsidP="00E44E86">
            <w:pPr>
              <w:jc w:val="center"/>
              <w:rPr>
                <w:rFonts w:ascii="Arial" w:hAnsi="Arial" w:cs="Arial"/>
                <w:sz w:val="24"/>
                <w:szCs w:val="24"/>
              </w:rPr>
            </w:pPr>
            <w:r w:rsidRPr="00A23C5D">
              <w:rPr>
                <w:rFonts w:ascii="Arial" w:hAnsi="Arial" w:cs="Arial"/>
                <w:sz w:val="24"/>
                <w:szCs w:val="24"/>
              </w:rPr>
              <w:lastRenderedPageBreak/>
              <w:t>Recurso de Nulidad</w:t>
            </w:r>
          </w:p>
        </w:tc>
        <w:tc>
          <w:tcPr>
            <w:tcW w:w="1427" w:type="dxa"/>
          </w:tcPr>
          <w:p w14:paraId="737936A5" w14:textId="77777777" w:rsidR="00E44E86" w:rsidRPr="00A23C5D" w:rsidRDefault="00E44E86" w:rsidP="00E44E86">
            <w:pPr>
              <w:jc w:val="center"/>
              <w:rPr>
                <w:rFonts w:ascii="Arial" w:hAnsi="Arial" w:cs="Arial"/>
                <w:sz w:val="24"/>
                <w:szCs w:val="24"/>
              </w:rPr>
            </w:pPr>
            <w:r w:rsidRPr="00A23C5D">
              <w:rPr>
                <w:rFonts w:ascii="Arial" w:hAnsi="Arial" w:cs="Arial"/>
                <w:sz w:val="24"/>
                <w:szCs w:val="24"/>
              </w:rPr>
              <w:t xml:space="preserve">16/07/2018 </w:t>
            </w:r>
          </w:p>
          <w:p w14:paraId="0C325A05" w14:textId="77777777" w:rsidR="00E44E86" w:rsidRPr="00A23C5D" w:rsidRDefault="00E44E86" w:rsidP="00E44E86">
            <w:pPr>
              <w:jc w:val="center"/>
              <w:rPr>
                <w:rFonts w:ascii="Arial" w:hAnsi="Arial" w:cs="Arial"/>
                <w:sz w:val="24"/>
                <w:szCs w:val="24"/>
              </w:rPr>
            </w:pPr>
            <w:r w:rsidRPr="00A23C5D">
              <w:rPr>
                <w:rFonts w:ascii="Arial" w:hAnsi="Arial" w:cs="Arial"/>
                <w:sz w:val="24"/>
                <w:szCs w:val="24"/>
              </w:rPr>
              <w:t>19:25 hrs.</w:t>
            </w:r>
          </w:p>
        </w:tc>
        <w:tc>
          <w:tcPr>
            <w:tcW w:w="1844" w:type="dxa"/>
          </w:tcPr>
          <w:p w14:paraId="02B431E2" w14:textId="77777777" w:rsidR="00E44E86" w:rsidRPr="00A23C5D" w:rsidRDefault="00E44E86" w:rsidP="00E44E86">
            <w:pPr>
              <w:rPr>
                <w:rFonts w:ascii="Arial" w:hAnsi="Arial" w:cs="Arial"/>
                <w:sz w:val="24"/>
                <w:szCs w:val="24"/>
              </w:rPr>
            </w:pPr>
            <w:r w:rsidRPr="00A23C5D">
              <w:rPr>
                <w:rFonts w:ascii="Arial" w:hAnsi="Arial" w:cs="Arial"/>
                <w:sz w:val="24"/>
                <w:szCs w:val="24"/>
              </w:rPr>
              <w:t xml:space="preserve">Consejo General del IEE </w:t>
            </w:r>
          </w:p>
        </w:tc>
        <w:tc>
          <w:tcPr>
            <w:tcW w:w="1906" w:type="dxa"/>
          </w:tcPr>
          <w:p w14:paraId="55EA6A31" w14:textId="77777777" w:rsidR="00E44E86" w:rsidRPr="00A23C5D" w:rsidRDefault="00E44E86" w:rsidP="00E44E86">
            <w:pPr>
              <w:jc w:val="center"/>
              <w:rPr>
                <w:rFonts w:ascii="Arial" w:hAnsi="Arial" w:cs="Arial"/>
                <w:sz w:val="24"/>
                <w:szCs w:val="24"/>
              </w:rPr>
            </w:pPr>
            <w:r w:rsidRPr="00A23C5D">
              <w:rPr>
                <w:rFonts w:ascii="Arial" w:hAnsi="Arial" w:cs="Arial"/>
                <w:sz w:val="24"/>
                <w:szCs w:val="24"/>
              </w:rPr>
              <w:t xml:space="preserve">Resultados del </w:t>
            </w:r>
            <w:proofErr w:type="spellStart"/>
            <w:r w:rsidRPr="00A23C5D">
              <w:rPr>
                <w:rFonts w:ascii="Arial" w:hAnsi="Arial" w:cs="Arial"/>
                <w:sz w:val="24"/>
                <w:szCs w:val="24"/>
              </w:rPr>
              <w:t>computo</w:t>
            </w:r>
            <w:proofErr w:type="spellEnd"/>
            <w:r w:rsidRPr="00A23C5D">
              <w:rPr>
                <w:rFonts w:ascii="Arial" w:hAnsi="Arial" w:cs="Arial"/>
                <w:sz w:val="24"/>
                <w:szCs w:val="24"/>
              </w:rPr>
              <w:t xml:space="preserve"> estatal, declaración de validez y la entrega de la constancia asignadas a </w:t>
            </w:r>
            <w:r w:rsidRPr="00A23C5D">
              <w:rPr>
                <w:rFonts w:ascii="Arial" w:hAnsi="Arial" w:cs="Arial"/>
                <w:sz w:val="24"/>
                <w:szCs w:val="24"/>
              </w:rPr>
              <w:lastRenderedPageBreak/>
              <w:t>diputados por el principio de Representación Proporcional, contenidos en el acuerdo CG-A-41/18</w:t>
            </w:r>
          </w:p>
        </w:tc>
        <w:tc>
          <w:tcPr>
            <w:tcW w:w="2851" w:type="dxa"/>
          </w:tcPr>
          <w:p w14:paraId="1CF8B166" w14:textId="77777777" w:rsidR="00E44E86" w:rsidRPr="00A23C5D" w:rsidRDefault="00A23C5D" w:rsidP="00E44E86">
            <w:pPr>
              <w:jc w:val="center"/>
              <w:rPr>
                <w:rFonts w:ascii="Arial" w:hAnsi="Arial" w:cs="Arial"/>
                <w:sz w:val="24"/>
                <w:szCs w:val="24"/>
              </w:rPr>
            </w:pPr>
            <w:r w:rsidRPr="00A23C5D">
              <w:rPr>
                <w:rFonts w:ascii="Arial" w:hAnsi="Arial" w:cs="Arial"/>
                <w:sz w:val="24"/>
                <w:szCs w:val="24"/>
              </w:rPr>
              <w:lastRenderedPageBreak/>
              <w:t>Exclusión</w:t>
            </w:r>
            <w:r w:rsidR="00E44E86" w:rsidRPr="00A23C5D">
              <w:rPr>
                <w:rFonts w:ascii="Arial" w:hAnsi="Arial" w:cs="Arial"/>
                <w:sz w:val="24"/>
                <w:szCs w:val="24"/>
              </w:rPr>
              <w:t xml:space="preserve"> ilegal del </w:t>
            </w:r>
            <w:r w:rsidRPr="00A23C5D">
              <w:rPr>
                <w:rFonts w:ascii="Arial" w:hAnsi="Arial" w:cs="Arial"/>
                <w:sz w:val="24"/>
                <w:szCs w:val="24"/>
              </w:rPr>
              <w:t>PAN,</w:t>
            </w:r>
            <w:r w:rsidR="00E44E86" w:rsidRPr="00A23C5D">
              <w:rPr>
                <w:rFonts w:ascii="Arial" w:hAnsi="Arial" w:cs="Arial"/>
                <w:sz w:val="24"/>
                <w:szCs w:val="24"/>
              </w:rPr>
              <w:t xml:space="preserve"> </w:t>
            </w:r>
            <w:r w:rsidRPr="00A23C5D">
              <w:rPr>
                <w:rFonts w:ascii="Arial" w:hAnsi="Arial" w:cs="Arial"/>
                <w:sz w:val="24"/>
                <w:szCs w:val="24"/>
              </w:rPr>
              <w:t>así</w:t>
            </w:r>
            <w:r w:rsidR="00E44E86" w:rsidRPr="00A23C5D">
              <w:rPr>
                <w:rFonts w:ascii="Arial" w:hAnsi="Arial" w:cs="Arial"/>
                <w:sz w:val="24"/>
                <w:szCs w:val="24"/>
              </w:rPr>
              <w:t xml:space="preserve"> como del </w:t>
            </w:r>
            <w:r w:rsidRPr="00A23C5D">
              <w:rPr>
                <w:rFonts w:ascii="Arial" w:hAnsi="Arial" w:cs="Arial"/>
                <w:sz w:val="24"/>
                <w:szCs w:val="24"/>
              </w:rPr>
              <w:t>Candidato</w:t>
            </w:r>
            <w:r w:rsidR="00E44E86" w:rsidRPr="00A23C5D">
              <w:rPr>
                <w:rFonts w:ascii="Arial" w:hAnsi="Arial" w:cs="Arial"/>
                <w:sz w:val="24"/>
                <w:szCs w:val="24"/>
              </w:rPr>
              <w:t xml:space="preserve"> denunciante</w:t>
            </w:r>
            <w:r w:rsidRPr="00A23C5D">
              <w:rPr>
                <w:rFonts w:ascii="Arial" w:hAnsi="Arial" w:cs="Arial"/>
                <w:sz w:val="24"/>
                <w:szCs w:val="24"/>
              </w:rPr>
              <w:t xml:space="preserve">, al no haberles dado los curules legalmente correspondientes </w:t>
            </w:r>
          </w:p>
        </w:tc>
        <w:tc>
          <w:tcPr>
            <w:tcW w:w="1785" w:type="dxa"/>
          </w:tcPr>
          <w:p w14:paraId="0BBA4723" w14:textId="77777777" w:rsidR="00E44E86" w:rsidRPr="00A23C5D" w:rsidRDefault="00E44E86" w:rsidP="00E44E86">
            <w:pPr>
              <w:rPr>
                <w:rFonts w:ascii="Arial" w:hAnsi="Arial" w:cs="Arial"/>
                <w:sz w:val="24"/>
                <w:szCs w:val="24"/>
              </w:rPr>
            </w:pPr>
            <w:r w:rsidRPr="00A23C5D">
              <w:rPr>
                <w:rFonts w:ascii="Arial" w:hAnsi="Arial" w:cs="Arial"/>
                <w:sz w:val="24"/>
                <w:szCs w:val="24"/>
              </w:rPr>
              <w:t>08/07/2018</w:t>
            </w:r>
          </w:p>
          <w:p w14:paraId="0447BC38" w14:textId="77777777" w:rsidR="00E44E86" w:rsidRPr="00A23C5D" w:rsidRDefault="00E44E86" w:rsidP="00E44E86">
            <w:pPr>
              <w:jc w:val="center"/>
              <w:rPr>
                <w:rFonts w:ascii="Arial" w:hAnsi="Arial" w:cs="Arial"/>
                <w:sz w:val="24"/>
                <w:szCs w:val="24"/>
              </w:rPr>
            </w:pPr>
          </w:p>
        </w:tc>
        <w:tc>
          <w:tcPr>
            <w:tcW w:w="1787" w:type="dxa"/>
          </w:tcPr>
          <w:p w14:paraId="4F0C7427" w14:textId="77777777" w:rsidR="00E44E86" w:rsidRPr="00A23C5D" w:rsidRDefault="00E44E86" w:rsidP="00E44E86">
            <w:pPr>
              <w:rPr>
                <w:rFonts w:ascii="Arial" w:hAnsi="Arial" w:cs="Arial"/>
                <w:sz w:val="24"/>
                <w:szCs w:val="24"/>
              </w:rPr>
            </w:pPr>
            <w:r w:rsidRPr="00A23C5D">
              <w:rPr>
                <w:rFonts w:ascii="Arial" w:hAnsi="Arial" w:cs="Arial"/>
                <w:sz w:val="24"/>
                <w:szCs w:val="24"/>
              </w:rPr>
              <w:t xml:space="preserve">El IEE recibió el medio el día 12/07/2018 </w:t>
            </w:r>
          </w:p>
          <w:p w14:paraId="2BD0E4C5" w14:textId="77777777" w:rsidR="00E44E86" w:rsidRPr="00A23C5D" w:rsidRDefault="00E44E86" w:rsidP="00E44E86">
            <w:pPr>
              <w:rPr>
                <w:rFonts w:ascii="Arial" w:hAnsi="Arial" w:cs="Arial"/>
                <w:sz w:val="24"/>
                <w:szCs w:val="24"/>
              </w:rPr>
            </w:pPr>
            <w:r w:rsidRPr="00A23C5D">
              <w:rPr>
                <w:rFonts w:ascii="Arial" w:hAnsi="Arial" w:cs="Arial"/>
                <w:sz w:val="24"/>
                <w:szCs w:val="24"/>
              </w:rPr>
              <w:t>A las 14:31 hrs.</w:t>
            </w:r>
          </w:p>
        </w:tc>
        <w:tc>
          <w:tcPr>
            <w:tcW w:w="2015" w:type="dxa"/>
          </w:tcPr>
          <w:p w14:paraId="07E522ED" w14:textId="77777777" w:rsidR="00E44E86" w:rsidRPr="00FD4228" w:rsidRDefault="00E44E86" w:rsidP="00E44E86">
            <w:pPr>
              <w:jc w:val="center"/>
              <w:rPr>
                <w:rFonts w:ascii="Arial" w:hAnsi="Arial" w:cs="Arial"/>
                <w:sz w:val="24"/>
                <w:szCs w:val="24"/>
              </w:rPr>
            </w:pPr>
            <w:r w:rsidRPr="00A23C5D">
              <w:rPr>
                <w:rFonts w:ascii="Arial" w:hAnsi="Arial" w:cs="Arial"/>
                <w:sz w:val="24"/>
                <w:szCs w:val="24"/>
              </w:rPr>
              <w:t xml:space="preserve">Se turna a la ponencia de la Magistrada </w:t>
            </w:r>
            <w:r w:rsidRPr="00A23C5D">
              <w:rPr>
                <w:rFonts w:ascii="Arial" w:hAnsi="Arial" w:cs="Arial"/>
                <w:b/>
                <w:sz w:val="24"/>
                <w:szCs w:val="24"/>
              </w:rPr>
              <w:t>Claudia Eloísa Díaz de León González</w:t>
            </w:r>
          </w:p>
          <w:p w14:paraId="7C798AE7" w14:textId="77777777" w:rsidR="00E44E86" w:rsidRPr="009971EB" w:rsidRDefault="00E44E86" w:rsidP="00E44E86">
            <w:pPr>
              <w:jc w:val="center"/>
              <w:rPr>
                <w:rFonts w:ascii="Arial" w:hAnsi="Arial" w:cs="Arial"/>
                <w:b/>
                <w:sz w:val="24"/>
                <w:szCs w:val="24"/>
              </w:rPr>
            </w:pPr>
          </w:p>
        </w:tc>
      </w:tr>
    </w:tbl>
    <w:p w14:paraId="76F39018" w14:textId="77777777" w:rsidR="00E44E86" w:rsidRDefault="00E44E86" w:rsidP="00D6266A">
      <w:pPr>
        <w:rPr>
          <w:rFonts w:ascii="Arial" w:hAnsi="Arial" w:cs="Arial"/>
          <w:sz w:val="48"/>
          <w:szCs w:val="48"/>
        </w:rPr>
      </w:pPr>
    </w:p>
    <w:p w14:paraId="78EBE94B" w14:textId="77777777" w:rsidR="00A23C5D" w:rsidRDefault="00A23C5D" w:rsidP="00D6266A">
      <w:pPr>
        <w:rPr>
          <w:rFonts w:ascii="Arial" w:hAnsi="Arial" w:cs="Arial"/>
          <w:sz w:val="48"/>
          <w:szCs w:val="48"/>
        </w:rPr>
      </w:pPr>
    </w:p>
    <w:p w14:paraId="0D61D6C3" w14:textId="77777777" w:rsidR="00A23C5D" w:rsidRDefault="00A23C5D"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A23C5D" w:rsidRPr="00794C80" w14:paraId="1B267E15" w14:textId="77777777" w:rsidTr="00702B63">
        <w:tc>
          <w:tcPr>
            <w:tcW w:w="1532" w:type="dxa"/>
          </w:tcPr>
          <w:p w14:paraId="7D78BBB2" w14:textId="77777777" w:rsidR="00A23C5D" w:rsidRPr="00794C80" w:rsidRDefault="00A23C5D" w:rsidP="00702B63">
            <w:pPr>
              <w:jc w:val="center"/>
              <w:rPr>
                <w:rFonts w:ascii="Arial" w:hAnsi="Arial" w:cs="Arial"/>
                <w:b/>
                <w:sz w:val="24"/>
                <w:szCs w:val="24"/>
              </w:rPr>
            </w:pPr>
            <w:r w:rsidRPr="00794C80">
              <w:rPr>
                <w:rFonts w:ascii="Arial" w:hAnsi="Arial" w:cs="Arial"/>
                <w:b/>
                <w:sz w:val="24"/>
                <w:szCs w:val="24"/>
              </w:rPr>
              <w:t>No. Expediente</w:t>
            </w:r>
          </w:p>
        </w:tc>
        <w:tc>
          <w:tcPr>
            <w:tcW w:w="1998" w:type="dxa"/>
          </w:tcPr>
          <w:p w14:paraId="1BC59919" w14:textId="77777777" w:rsidR="00A23C5D" w:rsidRPr="00794C80" w:rsidRDefault="00A23C5D" w:rsidP="00702B63">
            <w:pPr>
              <w:jc w:val="center"/>
              <w:rPr>
                <w:rFonts w:ascii="Arial" w:hAnsi="Arial" w:cs="Arial"/>
                <w:b/>
                <w:sz w:val="24"/>
                <w:szCs w:val="24"/>
              </w:rPr>
            </w:pPr>
            <w:r w:rsidRPr="00794C80">
              <w:rPr>
                <w:rFonts w:ascii="Arial" w:hAnsi="Arial" w:cs="Arial"/>
                <w:b/>
                <w:sz w:val="24"/>
                <w:szCs w:val="24"/>
              </w:rPr>
              <w:t xml:space="preserve">Nombre del/a Promovente </w:t>
            </w:r>
          </w:p>
        </w:tc>
        <w:tc>
          <w:tcPr>
            <w:tcW w:w="1751" w:type="dxa"/>
          </w:tcPr>
          <w:p w14:paraId="068F0A42" w14:textId="77777777" w:rsidR="00A23C5D" w:rsidRPr="00794C80" w:rsidRDefault="00A23C5D" w:rsidP="00702B63">
            <w:pPr>
              <w:jc w:val="center"/>
              <w:rPr>
                <w:rFonts w:ascii="Arial" w:hAnsi="Arial" w:cs="Arial"/>
                <w:b/>
                <w:sz w:val="24"/>
                <w:szCs w:val="24"/>
              </w:rPr>
            </w:pPr>
            <w:r w:rsidRPr="00794C80">
              <w:rPr>
                <w:rFonts w:ascii="Arial" w:hAnsi="Arial" w:cs="Arial"/>
                <w:b/>
                <w:sz w:val="24"/>
                <w:szCs w:val="24"/>
              </w:rPr>
              <w:t xml:space="preserve">Medio de Impugnación </w:t>
            </w:r>
          </w:p>
        </w:tc>
        <w:tc>
          <w:tcPr>
            <w:tcW w:w="1427" w:type="dxa"/>
          </w:tcPr>
          <w:p w14:paraId="388945F7" w14:textId="77777777" w:rsidR="00A23C5D" w:rsidRPr="00794C80" w:rsidRDefault="00A23C5D" w:rsidP="00702B63">
            <w:pPr>
              <w:jc w:val="center"/>
              <w:rPr>
                <w:rFonts w:ascii="Arial" w:hAnsi="Arial" w:cs="Arial"/>
                <w:b/>
                <w:sz w:val="24"/>
                <w:szCs w:val="24"/>
              </w:rPr>
            </w:pPr>
            <w:r w:rsidRPr="00794C80">
              <w:rPr>
                <w:rFonts w:ascii="Arial" w:hAnsi="Arial" w:cs="Arial"/>
                <w:b/>
                <w:sz w:val="24"/>
                <w:szCs w:val="24"/>
              </w:rPr>
              <w:t xml:space="preserve">Fecha de recepción </w:t>
            </w:r>
          </w:p>
        </w:tc>
        <w:tc>
          <w:tcPr>
            <w:tcW w:w="1844" w:type="dxa"/>
          </w:tcPr>
          <w:p w14:paraId="054DF338" w14:textId="77777777" w:rsidR="00A23C5D" w:rsidRPr="00794C80" w:rsidRDefault="00A23C5D" w:rsidP="00702B63">
            <w:pPr>
              <w:jc w:val="center"/>
              <w:rPr>
                <w:rFonts w:ascii="Arial" w:hAnsi="Arial" w:cs="Arial"/>
                <w:b/>
                <w:sz w:val="24"/>
                <w:szCs w:val="24"/>
              </w:rPr>
            </w:pPr>
            <w:r w:rsidRPr="00794C80">
              <w:rPr>
                <w:rFonts w:ascii="Arial" w:hAnsi="Arial" w:cs="Arial"/>
                <w:b/>
                <w:sz w:val="24"/>
                <w:szCs w:val="24"/>
              </w:rPr>
              <w:t xml:space="preserve">Autoridad u órgano que emite el acto </w:t>
            </w:r>
          </w:p>
        </w:tc>
        <w:tc>
          <w:tcPr>
            <w:tcW w:w="1906" w:type="dxa"/>
          </w:tcPr>
          <w:p w14:paraId="1A7860B2" w14:textId="77777777" w:rsidR="00A23C5D" w:rsidRPr="00794C80" w:rsidRDefault="00A23C5D" w:rsidP="00702B63">
            <w:pPr>
              <w:jc w:val="center"/>
              <w:rPr>
                <w:rFonts w:ascii="Arial" w:hAnsi="Arial" w:cs="Arial"/>
                <w:b/>
                <w:sz w:val="24"/>
                <w:szCs w:val="24"/>
              </w:rPr>
            </w:pPr>
            <w:r w:rsidRPr="00794C80">
              <w:rPr>
                <w:rFonts w:ascii="Arial" w:hAnsi="Arial" w:cs="Arial"/>
                <w:b/>
                <w:sz w:val="24"/>
                <w:szCs w:val="24"/>
              </w:rPr>
              <w:t>Resolución, o acto que se impugna</w:t>
            </w:r>
          </w:p>
        </w:tc>
        <w:tc>
          <w:tcPr>
            <w:tcW w:w="2851" w:type="dxa"/>
          </w:tcPr>
          <w:p w14:paraId="17224CBB" w14:textId="77777777" w:rsidR="00A23C5D" w:rsidRPr="00794C80" w:rsidRDefault="00A23C5D" w:rsidP="00702B63">
            <w:pPr>
              <w:jc w:val="center"/>
              <w:rPr>
                <w:rFonts w:ascii="Arial" w:hAnsi="Arial" w:cs="Arial"/>
                <w:b/>
                <w:sz w:val="24"/>
                <w:szCs w:val="24"/>
              </w:rPr>
            </w:pPr>
            <w:r w:rsidRPr="00794C80">
              <w:rPr>
                <w:rFonts w:ascii="Arial" w:hAnsi="Arial" w:cs="Arial"/>
                <w:b/>
                <w:sz w:val="24"/>
                <w:szCs w:val="24"/>
              </w:rPr>
              <w:t xml:space="preserve">Sentido de la resolución, o acto que se impugna </w:t>
            </w:r>
          </w:p>
        </w:tc>
        <w:tc>
          <w:tcPr>
            <w:tcW w:w="1785" w:type="dxa"/>
          </w:tcPr>
          <w:p w14:paraId="19E66107" w14:textId="77777777" w:rsidR="00A23C5D" w:rsidRPr="00794C80" w:rsidRDefault="00A23C5D" w:rsidP="00702B63">
            <w:pPr>
              <w:jc w:val="center"/>
              <w:rPr>
                <w:rFonts w:ascii="Arial" w:hAnsi="Arial" w:cs="Arial"/>
                <w:b/>
                <w:sz w:val="24"/>
                <w:szCs w:val="24"/>
              </w:rPr>
            </w:pPr>
            <w:r w:rsidRPr="00794C80">
              <w:rPr>
                <w:rFonts w:ascii="Arial" w:hAnsi="Arial" w:cs="Arial"/>
                <w:b/>
                <w:sz w:val="24"/>
                <w:szCs w:val="24"/>
              </w:rPr>
              <w:t>Fecha de emisión de la resolución o acto que se impugna</w:t>
            </w:r>
          </w:p>
        </w:tc>
        <w:tc>
          <w:tcPr>
            <w:tcW w:w="1787" w:type="dxa"/>
          </w:tcPr>
          <w:p w14:paraId="3624FAC6" w14:textId="77777777" w:rsidR="00A23C5D" w:rsidRPr="00794C80" w:rsidRDefault="00A23C5D" w:rsidP="00702B63">
            <w:pPr>
              <w:jc w:val="center"/>
              <w:rPr>
                <w:rFonts w:ascii="Arial" w:hAnsi="Arial" w:cs="Arial"/>
                <w:b/>
                <w:sz w:val="24"/>
                <w:szCs w:val="24"/>
              </w:rPr>
            </w:pPr>
            <w:r w:rsidRPr="00794C80">
              <w:rPr>
                <w:rFonts w:ascii="Arial" w:hAnsi="Arial" w:cs="Arial"/>
                <w:b/>
                <w:sz w:val="24"/>
                <w:szCs w:val="24"/>
              </w:rPr>
              <w:t xml:space="preserve">Fecha de notificación </w:t>
            </w:r>
          </w:p>
        </w:tc>
        <w:tc>
          <w:tcPr>
            <w:tcW w:w="2015" w:type="dxa"/>
          </w:tcPr>
          <w:p w14:paraId="43B53E5E" w14:textId="77777777" w:rsidR="00A23C5D" w:rsidRPr="00794C80" w:rsidRDefault="00A23C5D" w:rsidP="00702B63">
            <w:pPr>
              <w:jc w:val="center"/>
              <w:rPr>
                <w:rFonts w:ascii="Arial" w:hAnsi="Arial" w:cs="Arial"/>
                <w:b/>
                <w:sz w:val="24"/>
                <w:szCs w:val="24"/>
              </w:rPr>
            </w:pPr>
            <w:r w:rsidRPr="00794C80">
              <w:rPr>
                <w:rFonts w:ascii="Arial" w:hAnsi="Arial" w:cs="Arial"/>
                <w:b/>
                <w:sz w:val="24"/>
                <w:szCs w:val="24"/>
              </w:rPr>
              <w:t>Observaciones</w:t>
            </w:r>
          </w:p>
        </w:tc>
      </w:tr>
      <w:tr w:rsidR="00A23C5D" w:rsidRPr="009971EB" w14:paraId="67BDCAC1" w14:textId="77777777" w:rsidTr="00702B63">
        <w:tc>
          <w:tcPr>
            <w:tcW w:w="1532" w:type="dxa"/>
          </w:tcPr>
          <w:p w14:paraId="2EBFAE9E" w14:textId="77777777" w:rsidR="00A23C5D" w:rsidRPr="00794C80" w:rsidRDefault="00A23C5D" w:rsidP="00702B63">
            <w:pPr>
              <w:jc w:val="center"/>
              <w:rPr>
                <w:rFonts w:ascii="Arial" w:hAnsi="Arial" w:cs="Arial"/>
                <w:b/>
                <w:sz w:val="24"/>
                <w:szCs w:val="24"/>
              </w:rPr>
            </w:pPr>
            <w:r w:rsidRPr="00794C80">
              <w:rPr>
                <w:rFonts w:ascii="Arial" w:hAnsi="Arial" w:cs="Arial"/>
                <w:b/>
                <w:sz w:val="24"/>
                <w:szCs w:val="24"/>
              </w:rPr>
              <w:t>TEEA-REN 005/2018</w:t>
            </w:r>
          </w:p>
        </w:tc>
        <w:tc>
          <w:tcPr>
            <w:tcW w:w="1998" w:type="dxa"/>
          </w:tcPr>
          <w:p w14:paraId="0A9AA5B7" w14:textId="77777777" w:rsidR="00A23C5D" w:rsidRPr="00794C80" w:rsidRDefault="00A23C5D" w:rsidP="00702B63">
            <w:pPr>
              <w:jc w:val="center"/>
              <w:rPr>
                <w:rFonts w:ascii="Arial" w:hAnsi="Arial" w:cs="Arial"/>
                <w:sz w:val="24"/>
                <w:szCs w:val="24"/>
              </w:rPr>
            </w:pPr>
            <w:r w:rsidRPr="00794C80">
              <w:rPr>
                <w:rFonts w:ascii="Arial" w:hAnsi="Arial" w:cs="Arial"/>
                <w:sz w:val="24"/>
                <w:szCs w:val="24"/>
              </w:rPr>
              <w:t xml:space="preserve">Lic. Israel </w:t>
            </w:r>
            <w:proofErr w:type="spellStart"/>
            <w:r w:rsidRPr="00794C80">
              <w:rPr>
                <w:rFonts w:ascii="Arial" w:hAnsi="Arial" w:cs="Arial"/>
                <w:sz w:val="24"/>
                <w:szCs w:val="24"/>
              </w:rPr>
              <w:t>Tagosam</w:t>
            </w:r>
            <w:proofErr w:type="spellEnd"/>
            <w:r w:rsidRPr="00794C80">
              <w:rPr>
                <w:rFonts w:ascii="Arial" w:hAnsi="Arial" w:cs="Arial"/>
                <w:sz w:val="24"/>
                <w:szCs w:val="24"/>
              </w:rPr>
              <w:t xml:space="preserve"> Salazar </w:t>
            </w:r>
            <w:proofErr w:type="spellStart"/>
            <w:r w:rsidRPr="00794C80">
              <w:rPr>
                <w:rFonts w:ascii="Arial" w:hAnsi="Arial" w:cs="Arial"/>
                <w:sz w:val="24"/>
                <w:szCs w:val="24"/>
              </w:rPr>
              <w:t>Imamura</w:t>
            </w:r>
            <w:proofErr w:type="spellEnd"/>
            <w:r w:rsidRPr="00794C80">
              <w:rPr>
                <w:rFonts w:ascii="Arial" w:hAnsi="Arial" w:cs="Arial"/>
                <w:sz w:val="24"/>
                <w:szCs w:val="24"/>
              </w:rPr>
              <w:t xml:space="preserve"> López, Candidato a Diputado del PRI por el XIV Distrito Electoral Uninominal del Estado de Ags. </w:t>
            </w:r>
          </w:p>
          <w:p w14:paraId="69D40770" w14:textId="77777777" w:rsidR="00A23C5D" w:rsidRPr="00794C80" w:rsidRDefault="00A23C5D" w:rsidP="00702B63">
            <w:pPr>
              <w:jc w:val="center"/>
              <w:rPr>
                <w:rFonts w:ascii="Arial" w:hAnsi="Arial" w:cs="Arial"/>
                <w:sz w:val="24"/>
                <w:szCs w:val="24"/>
              </w:rPr>
            </w:pPr>
          </w:p>
        </w:tc>
        <w:tc>
          <w:tcPr>
            <w:tcW w:w="1751" w:type="dxa"/>
          </w:tcPr>
          <w:p w14:paraId="062E491B" w14:textId="77777777" w:rsidR="00A23C5D" w:rsidRPr="00794C80" w:rsidRDefault="00A23C5D" w:rsidP="00702B63">
            <w:pPr>
              <w:jc w:val="center"/>
              <w:rPr>
                <w:rFonts w:ascii="Arial" w:hAnsi="Arial" w:cs="Arial"/>
                <w:sz w:val="24"/>
                <w:szCs w:val="24"/>
              </w:rPr>
            </w:pPr>
            <w:r w:rsidRPr="00794C80">
              <w:rPr>
                <w:rFonts w:ascii="Arial" w:hAnsi="Arial" w:cs="Arial"/>
                <w:sz w:val="24"/>
                <w:szCs w:val="24"/>
              </w:rPr>
              <w:lastRenderedPageBreak/>
              <w:t>Recurso de Nulidad</w:t>
            </w:r>
          </w:p>
        </w:tc>
        <w:tc>
          <w:tcPr>
            <w:tcW w:w="1427" w:type="dxa"/>
          </w:tcPr>
          <w:p w14:paraId="38B73620" w14:textId="77777777" w:rsidR="00A23C5D" w:rsidRPr="00794C80" w:rsidRDefault="00A23C5D" w:rsidP="00702B63">
            <w:pPr>
              <w:jc w:val="center"/>
              <w:rPr>
                <w:rFonts w:ascii="Arial" w:hAnsi="Arial" w:cs="Arial"/>
                <w:sz w:val="24"/>
                <w:szCs w:val="24"/>
              </w:rPr>
            </w:pPr>
            <w:r w:rsidRPr="00794C80">
              <w:rPr>
                <w:rFonts w:ascii="Arial" w:hAnsi="Arial" w:cs="Arial"/>
                <w:sz w:val="24"/>
                <w:szCs w:val="24"/>
              </w:rPr>
              <w:t xml:space="preserve">17/07/2018 </w:t>
            </w:r>
          </w:p>
          <w:p w14:paraId="67A42EA2" w14:textId="77777777" w:rsidR="00A23C5D" w:rsidRPr="00794C80" w:rsidRDefault="00A23C5D" w:rsidP="00702B63">
            <w:pPr>
              <w:jc w:val="center"/>
              <w:rPr>
                <w:rFonts w:ascii="Arial" w:hAnsi="Arial" w:cs="Arial"/>
                <w:sz w:val="24"/>
                <w:szCs w:val="24"/>
              </w:rPr>
            </w:pPr>
            <w:r w:rsidRPr="00794C80">
              <w:rPr>
                <w:rFonts w:ascii="Arial" w:hAnsi="Arial" w:cs="Arial"/>
                <w:sz w:val="24"/>
                <w:szCs w:val="24"/>
              </w:rPr>
              <w:t>11:40 hrs.</w:t>
            </w:r>
          </w:p>
        </w:tc>
        <w:tc>
          <w:tcPr>
            <w:tcW w:w="1844" w:type="dxa"/>
          </w:tcPr>
          <w:p w14:paraId="209DE1DB" w14:textId="77777777" w:rsidR="00A23C5D" w:rsidRPr="00794C80" w:rsidRDefault="00A23C5D" w:rsidP="00702B63">
            <w:pPr>
              <w:rPr>
                <w:rFonts w:ascii="Arial" w:hAnsi="Arial" w:cs="Arial"/>
                <w:sz w:val="24"/>
                <w:szCs w:val="24"/>
              </w:rPr>
            </w:pPr>
            <w:r w:rsidRPr="00794C80">
              <w:rPr>
                <w:rFonts w:ascii="Arial" w:hAnsi="Arial" w:cs="Arial"/>
                <w:sz w:val="24"/>
                <w:szCs w:val="24"/>
              </w:rPr>
              <w:t xml:space="preserve">Consejo General del IEE </w:t>
            </w:r>
          </w:p>
        </w:tc>
        <w:tc>
          <w:tcPr>
            <w:tcW w:w="1906" w:type="dxa"/>
          </w:tcPr>
          <w:p w14:paraId="63EE62B4" w14:textId="77777777" w:rsidR="00A23C5D" w:rsidRPr="00794C80" w:rsidRDefault="00A23C5D" w:rsidP="00702B63">
            <w:pPr>
              <w:jc w:val="center"/>
              <w:rPr>
                <w:rFonts w:ascii="Arial" w:hAnsi="Arial" w:cs="Arial"/>
                <w:sz w:val="24"/>
                <w:szCs w:val="24"/>
              </w:rPr>
            </w:pPr>
            <w:proofErr w:type="spellStart"/>
            <w:r w:rsidRPr="00794C80">
              <w:rPr>
                <w:rFonts w:ascii="Arial" w:hAnsi="Arial" w:cs="Arial"/>
                <w:sz w:val="24"/>
                <w:szCs w:val="24"/>
              </w:rPr>
              <w:t>Computo</w:t>
            </w:r>
            <w:proofErr w:type="spellEnd"/>
            <w:r w:rsidRPr="00794C80">
              <w:rPr>
                <w:rFonts w:ascii="Arial" w:hAnsi="Arial" w:cs="Arial"/>
                <w:sz w:val="24"/>
                <w:szCs w:val="24"/>
              </w:rPr>
              <w:t xml:space="preserve"> general de la elección de Diputados por el principio de RP; la resolución contenida en </w:t>
            </w:r>
          </w:p>
          <w:p w14:paraId="4B4D6C8E" w14:textId="77777777" w:rsidR="00A23C5D" w:rsidRPr="00794C80" w:rsidRDefault="00A23C5D" w:rsidP="00702B63">
            <w:pPr>
              <w:jc w:val="center"/>
              <w:rPr>
                <w:rFonts w:ascii="Arial" w:hAnsi="Arial" w:cs="Arial"/>
                <w:sz w:val="24"/>
                <w:szCs w:val="24"/>
              </w:rPr>
            </w:pPr>
            <w:r w:rsidRPr="00794C80">
              <w:rPr>
                <w:rFonts w:ascii="Arial" w:hAnsi="Arial" w:cs="Arial"/>
                <w:sz w:val="24"/>
                <w:szCs w:val="24"/>
              </w:rPr>
              <w:t xml:space="preserve">el acuerdo CG-A-41/18 y las </w:t>
            </w:r>
            <w:r w:rsidRPr="00794C80">
              <w:rPr>
                <w:rFonts w:ascii="Arial" w:hAnsi="Arial" w:cs="Arial"/>
                <w:sz w:val="24"/>
                <w:szCs w:val="24"/>
              </w:rPr>
              <w:lastRenderedPageBreak/>
              <w:t>constancias de asignación de RP derivadas del mismo</w:t>
            </w:r>
          </w:p>
          <w:p w14:paraId="744A6344" w14:textId="77777777" w:rsidR="00A23C5D" w:rsidRPr="00794C80" w:rsidRDefault="00A23C5D" w:rsidP="00702B63">
            <w:pPr>
              <w:jc w:val="center"/>
              <w:rPr>
                <w:rFonts w:ascii="Arial" w:hAnsi="Arial" w:cs="Arial"/>
                <w:sz w:val="24"/>
                <w:szCs w:val="24"/>
              </w:rPr>
            </w:pPr>
          </w:p>
        </w:tc>
        <w:tc>
          <w:tcPr>
            <w:tcW w:w="2851" w:type="dxa"/>
          </w:tcPr>
          <w:p w14:paraId="64CF262E" w14:textId="77777777" w:rsidR="00A23C5D" w:rsidRPr="00794C80" w:rsidRDefault="00794C80" w:rsidP="00702B63">
            <w:pPr>
              <w:jc w:val="center"/>
              <w:rPr>
                <w:rFonts w:ascii="Arial" w:hAnsi="Arial" w:cs="Arial"/>
                <w:sz w:val="24"/>
                <w:szCs w:val="24"/>
              </w:rPr>
            </w:pPr>
            <w:r w:rsidRPr="00794C80">
              <w:rPr>
                <w:rFonts w:ascii="Arial" w:hAnsi="Arial" w:cs="Arial"/>
                <w:sz w:val="24"/>
                <w:szCs w:val="24"/>
              </w:rPr>
              <w:lastRenderedPageBreak/>
              <w:t xml:space="preserve">A consecuencia del acuerdo CG-A-41/18 se da una indebida subrepresentación del PRI </w:t>
            </w:r>
          </w:p>
        </w:tc>
        <w:tc>
          <w:tcPr>
            <w:tcW w:w="1785" w:type="dxa"/>
          </w:tcPr>
          <w:p w14:paraId="79F8A3ED" w14:textId="77777777" w:rsidR="00A23C5D" w:rsidRPr="00794C80" w:rsidRDefault="00A23C5D" w:rsidP="00702B63">
            <w:pPr>
              <w:rPr>
                <w:rFonts w:ascii="Arial" w:hAnsi="Arial" w:cs="Arial"/>
                <w:sz w:val="24"/>
                <w:szCs w:val="24"/>
              </w:rPr>
            </w:pPr>
            <w:r w:rsidRPr="00794C80">
              <w:rPr>
                <w:rFonts w:ascii="Arial" w:hAnsi="Arial" w:cs="Arial"/>
                <w:sz w:val="24"/>
                <w:szCs w:val="24"/>
              </w:rPr>
              <w:t>08/07/2018</w:t>
            </w:r>
          </w:p>
          <w:p w14:paraId="52B5A68B" w14:textId="77777777" w:rsidR="00A23C5D" w:rsidRPr="00794C80" w:rsidRDefault="00A23C5D" w:rsidP="00702B63">
            <w:pPr>
              <w:jc w:val="center"/>
              <w:rPr>
                <w:rFonts w:ascii="Arial" w:hAnsi="Arial" w:cs="Arial"/>
                <w:sz w:val="24"/>
                <w:szCs w:val="24"/>
              </w:rPr>
            </w:pPr>
          </w:p>
        </w:tc>
        <w:tc>
          <w:tcPr>
            <w:tcW w:w="1787" w:type="dxa"/>
          </w:tcPr>
          <w:p w14:paraId="1DC30E9F" w14:textId="77777777" w:rsidR="00A23C5D" w:rsidRPr="00794C80" w:rsidRDefault="00A23C5D" w:rsidP="00702B63">
            <w:pPr>
              <w:rPr>
                <w:rFonts w:ascii="Arial" w:hAnsi="Arial" w:cs="Arial"/>
                <w:sz w:val="24"/>
                <w:szCs w:val="24"/>
              </w:rPr>
            </w:pPr>
            <w:r w:rsidRPr="00794C80">
              <w:rPr>
                <w:rFonts w:ascii="Arial" w:hAnsi="Arial" w:cs="Arial"/>
                <w:sz w:val="24"/>
                <w:szCs w:val="24"/>
              </w:rPr>
              <w:t xml:space="preserve">El IEE recibió el medio el día 12/07/2018 </w:t>
            </w:r>
          </w:p>
          <w:p w14:paraId="5F14A15B" w14:textId="77777777" w:rsidR="00A23C5D" w:rsidRPr="00794C80" w:rsidRDefault="00A23C5D" w:rsidP="00702B63">
            <w:pPr>
              <w:rPr>
                <w:rFonts w:ascii="Arial" w:hAnsi="Arial" w:cs="Arial"/>
                <w:sz w:val="24"/>
                <w:szCs w:val="24"/>
              </w:rPr>
            </w:pPr>
            <w:r w:rsidRPr="00794C80">
              <w:rPr>
                <w:rFonts w:ascii="Arial" w:hAnsi="Arial" w:cs="Arial"/>
                <w:sz w:val="24"/>
                <w:szCs w:val="24"/>
              </w:rPr>
              <w:t>A las 21:13 hrs.</w:t>
            </w:r>
          </w:p>
        </w:tc>
        <w:tc>
          <w:tcPr>
            <w:tcW w:w="2015" w:type="dxa"/>
          </w:tcPr>
          <w:p w14:paraId="357F17B8" w14:textId="77777777" w:rsidR="00A23C5D" w:rsidRPr="009971EB" w:rsidRDefault="00A23C5D" w:rsidP="00702B63">
            <w:pPr>
              <w:jc w:val="center"/>
              <w:rPr>
                <w:rFonts w:ascii="Arial" w:hAnsi="Arial" w:cs="Arial"/>
                <w:b/>
                <w:sz w:val="24"/>
                <w:szCs w:val="24"/>
              </w:rPr>
            </w:pPr>
            <w:r w:rsidRPr="00794C80">
              <w:rPr>
                <w:rFonts w:ascii="Arial" w:hAnsi="Arial" w:cs="Arial"/>
                <w:sz w:val="24"/>
                <w:szCs w:val="24"/>
              </w:rPr>
              <w:t xml:space="preserve">Se turna a la ponencia del Magistrado </w:t>
            </w:r>
            <w:r w:rsidRPr="00794C80">
              <w:rPr>
                <w:rFonts w:ascii="Arial" w:hAnsi="Arial" w:cs="Arial"/>
                <w:b/>
                <w:sz w:val="24"/>
                <w:szCs w:val="24"/>
              </w:rPr>
              <w:t>Jorge Ramón Díaz de León Gutiérrez</w:t>
            </w:r>
            <w:r w:rsidRPr="00FD4228">
              <w:rPr>
                <w:rFonts w:ascii="Arial" w:hAnsi="Arial" w:cs="Arial"/>
                <w:b/>
                <w:sz w:val="24"/>
                <w:szCs w:val="24"/>
              </w:rPr>
              <w:t xml:space="preserve"> </w:t>
            </w:r>
          </w:p>
        </w:tc>
      </w:tr>
    </w:tbl>
    <w:p w14:paraId="771830F1" w14:textId="77777777" w:rsidR="007E387A" w:rsidRDefault="007E387A"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4"/>
        <w:gridCol w:w="1906"/>
        <w:gridCol w:w="2851"/>
        <w:gridCol w:w="1785"/>
        <w:gridCol w:w="1787"/>
        <w:gridCol w:w="2015"/>
      </w:tblGrid>
      <w:tr w:rsidR="007E387A" w:rsidRPr="007E387A" w14:paraId="2C2D7F84" w14:textId="77777777" w:rsidTr="00A26F1B">
        <w:tc>
          <w:tcPr>
            <w:tcW w:w="1532" w:type="dxa"/>
          </w:tcPr>
          <w:p w14:paraId="761A7DCA" w14:textId="77777777" w:rsidR="007E387A" w:rsidRPr="007E387A" w:rsidRDefault="007E387A" w:rsidP="00A26F1B">
            <w:pPr>
              <w:jc w:val="center"/>
              <w:rPr>
                <w:rFonts w:ascii="Arial" w:hAnsi="Arial" w:cs="Arial"/>
                <w:b/>
                <w:sz w:val="24"/>
                <w:szCs w:val="24"/>
              </w:rPr>
            </w:pPr>
            <w:r w:rsidRPr="007E387A">
              <w:rPr>
                <w:rFonts w:ascii="Arial" w:hAnsi="Arial" w:cs="Arial"/>
                <w:b/>
                <w:sz w:val="24"/>
                <w:szCs w:val="24"/>
              </w:rPr>
              <w:t>No. Expediente</w:t>
            </w:r>
          </w:p>
        </w:tc>
        <w:tc>
          <w:tcPr>
            <w:tcW w:w="1998" w:type="dxa"/>
          </w:tcPr>
          <w:p w14:paraId="7158B27B" w14:textId="77777777" w:rsidR="007E387A" w:rsidRPr="007E387A" w:rsidRDefault="007E387A" w:rsidP="00A26F1B">
            <w:pPr>
              <w:jc w:val="center"/>
              <w:rPr>
                <w:rFonts w:ascii="Arial" w:hAnsi="Arial" w:cs="Arial"/>
                <w:b/>
                <w:sz w:val="24"/>
                <w:szCs w:val="24"/>
              </w:rPr>
            </w:pPr>
            <w:r w:rsidRPr="007E387A">
              <w:rPr>
                <w:rFonts w:ascii="Arial" w:hAnsi="Arial" w:cs="Arial"/>
                <w:b/>
                <w:sz w:val="24"/>
                <w:szCs w:val="24"/>
              </w:rPr>
              <w:t xml:space="preserve">Nombre del/a Promovente </w:t>
            </w:r>
          </w:p>
        </w:tc>
        <w:tc>
          <w:tcPr>
            <w:tcW w:w="1751" w:type="dxa"/>
          </w:tcPr>
          <w:p w14:paraId="72C3FB83" w14:textId="77777777" w:rsidR="007E387A" w:rsidRPr="007E387A" w:rsidRDefault="007E387A" w:rsidP="00A26F1B">
            <w:pPr>
              <w:jc w:val="center"/>
              <w:rPr>
                <w:rFonts w:ascii="Arial" w:hAnsi="Arial" w:cs="Arial"/>
                <w:b/>
                <w:sz w:val="24"/>
                <w:szCs w:val="24"/>
              </w:rPr>
            </w:pPr>
            <w:r w:rsidRPr="007E387A">
              <w:rPr>
                <w:rFonts w:ascii="Arial" w:hAnsi="Arial" w:cs="Arial"/>
                <w:b/>
                <w:sz w:val="24"/>
                <w:szCs w:val="24"/>
              </w:rPr>
              <w:t xml:space="preserve">Medio de Impugnación </w:t>
            </w:r>
          </w:p>
        </w:tc>
        <w:tc>
          <w:tcPr>
            <w:tcW w:w="1427" w:type="dxa"/>
          </w:tcPr>
          <w:p w14:paraId="6394C0E8" w14:textId="77777777" w:rsidR="007E387A" w:rsidRPr="007E387A" w:rsidRDefault="007E387A" w:rsidP="00A26F1B">
            <w:pPr>
              <w:jc w:val="center"/>
              <w:rPr>
                <w:rFonts w:ascii="Arial" w:hAnsi="Arial" w:cs="Arial"/>
                <w:b/>
                <w:sz w:val="24"/>
                <w:szCs w:val="24"/>
              </w:rPr>
            </w:pPr>
            <w:r w:rsidRPr="007E387A">
              <w:rPr>
                <w:rFonts w:ascii="Arial" w:hAnsi="Arial" w:cs="Arial"/>
                <w:b/>
                <w:sz w:val="24"/>
                <w:szCs w:val="24"/>
              </w:rPr>
              <w:t xml:space="preserve">Fecha de recepción </w:t>
            </w:r>
          </w:p>
        </w:tc>
        <w:tc>
          <w:tcPr>
            <w:tcW w:w="1844" w:type="dxa"/>
          </w:tcPr>
          <w:p w14:paraId="5CB968E9" w14:textId="77777777" w:rsidR="007E387A" w:rsidRPr="007E387A" w:rsidRDefault="007E387A" w:rsidP="00A26F1B">
            <w:pPr>
              <w:jc w:val="center"/>
              <w:rPr>
                <w:rFonts w:ascii="Arial" w:hAnsi="Arial" w:cs="Arial"/>
                <w:b/>
                <w:sz w:val="24"/>
                <w:szCs w:val="24"/>
              </w:rPr>
            </w:pPr>
            <w:r w:rsidRPr="007E387A">
              <w:rPr>
                <w:rFonts w:ascii="Arial" w:hAnsi="Arial" w:cs="Arial"/>
                <w:b/>
                <w:sz w:val="24"/>
                <w:szCs w:val="24"/>
              </w:rPr>
              <w:t xml:space="preserve">Autoridad u órgano que emite el acto </w:t>
            </w:r>
          </w:p>
        </w:tc>
        <w:tc>
          <w:tcPr>
            <w:tcW w:w="1906" w:type="dxa"/>
          </w:tcPr>
          <w:p w14:paraId="4FFA8A4F" w14:textId="77777777" w:rsidR="007E387A" w:rsidRPr="007E387A" w:rsidRDefault="007E387A" w:rsidP="00A26F1B">
            <w:pPr>
              <w:jc w:val="center"/>
              <w:rPr>
                <w:rFonts w:ascii="Arial" w:hAnsi="Arial" w:cs="Arial"/>
                <w:b/>
                <w:sz w:val="24"/>
                <w:szCs w:val="24"/>
              </w:rPr>
            </w:pPr>
            <w:r w:rsidRPr="007E387A">
              <w:rPr>
                <w:rFonts w:ascii="Arial" w:hAnsi="Arial" w:cs="Arial"/>
                <w:b/>
                <w:sz w:val="24"/>
                <w:szCs w:val="24"/>
              </w:rPr>
              <w:t>Resolución, o acto que se impugna</w:t>
            </w:r>
          </w:p>
        </w:tc>
        <w:tc>
          <w:tcPr>
            <w:tcW w:w="2851" w:type="dxa"/>
          </w:tcPr>
          <w:p w14:paraId="5998E678" w14:textId="77777777" w:rsidR="007E387A" w:rsidRPr="007E387A" w:rsidRDefault="007E387A" w:rsidP="00A26F1B">
            <w:pPr>
              <w:jc w:val="center"/>
              <w:rPr>
                <w:rFonts w:ascii="Arial" w:hAnsi="Arial" w:cs="Arial"/>
                <w:b/>
                <w:sz w:val="24"/>
                <w:szCs w:val="24"/>
              </w:rPr>
            </w:pPr>
            <w:r w:rsidRPr="007E387A">
              <w:rPr>
                <w:rFonts w:ascii="Arial" w:hAnsi="Arial" w:cs="Arial"/>
                <w:b/>
                <w:sz w:val="24"/>
                <w:szCs w:val="24"/>
              </w:rPr>
              <w:t xml:space="preserve">Sentido de la resolución, o acto que se impugna </w:t>
            </w:r>
          </w:p>
        </w:tc>
        <w:tc>
          <w:tcPr>
            <w:tcW w:w="1785" w:type="dxa"/>
          </w:tcPr>
          <w:p w14:paraId="59CE6767" w14:textId="77777777" w:rsidR="007E387A" w:rsidRPr="007E387A" w:rsidRDefault="007E387A" w:rsidP="00A26F1B">
            <w:pPr>
              <w:jc w:val="center"/>
              <w:rPr>
                <w:rFonts w:ascii="Arial" w:hAnsi="Arial" w:cs="Arial"/>
                <w:b/>
                <w:sz w:val="24"/>
                <w:szCs w:val="24"/>
              </w:rPr>
            </w:pPr>
            <w:r w:rsidRPr="007E387A">
              <w:rPr>
                <w:rFonts w:ascii="Arial" w:hAnsi="Arial" w:cs="Arial"/>
                <w:b/>
                <w:sz w:val="24"/>
                <w:szCs w:val="24"/>
              </w:rPr>
              <w:t>Fecha de emisión de la resolución o acto que se impugna</w:t>
            </w:r>
          </w:p>
        </w:tc>
        <w:tc>
          <w:tcPr>
            <w:tcW w:w="1787" w:type="dxa"/>
          </w:tcPr>
          <w:p w14:paraId="5E61C424" w14:textId="77777777" w:rsidR="007E387A" w:rsidRPr="007E387A" w:rsidRDefault="007E387A" w:rsidP="00A26F1B">
            <w:pPr>
              <w:jc w:val="center"/>
              <w:rPr>
                <w:rFonts w:ascii="Arial" w:hAnsi="Arial" w:cs="Arial"/>
                <w:b/>
                <w:sz w:val="24"/>
                <w:szCs w:val="24"/>
              </w:rPr>
            </w:pPr>
            <w:r w:rsidRPr="007E387A">
              <w:rPr>
                <w:rFonts w:ascii="Arial" w:hAnsi="Arial" w:cs="Arial"/>
                <w:b/>
                <w:sz w:val="24"/>
                <w:szCs w:val="24"/>
              </w:rPr>
              <w:t xml:space="preserve">Fecha de notificación </w:t>
            </w:r>
          </w:p>
        </w:tc>
        <w:tc>
          <w:tcPr>
            <w:tcW w:w="2015" w:type="dxa"/>
          </w:tcPr>
          <w:p w14:paraId="67AE7E3B" w14:textId="77777777" w:rsidR="007E387A" w:rsidRPr="007E387A" w:rsidRDefault="007E387A" w:rsidP="00A26F1B">
            <w:pPr>
              <w:jc w:val="center"/>
              <w:rPr>
                <w:rFonts w:ascii="Arial" w:hAnsi="Arial" w:cs="Arial"/>
                <w:b/>
                <w:sz w:val="24"/>
                <w:szCs w:val="24"/>
              </w:rPr>
            </w:pPr>
            <w:r w:rsidRPr="007E387A">
              <w:rPr>
                <w:rFonts w:ascii="Arial" w:hAnsi="Arial" w:cs="Arial"/>
                <w:b/>
                <w:sz w:val="24"/>
                <w:szCs w:val="24"/>
              </w:rPr>
              <w:t>Observaciones</w:t>
            </w:r>
          </w:p>
        </w:tc>
      </w:tr>
      <w:tr w:rsidR="007E387A" w:rsidRPr="00A948A9" w14:paraId="76E47BCF" w14:textId="77777777" w:rsidTr="00A26F1B">
        <w:tc>
          <w:tcPr>
            <w:tcW w:w="1532" w:type="dxa"/>
          </w:tcPr>
          <w:p w14:paraId="6881BBE0" w14:textId="77777777" w:rsidR="007E387A" w:rsidRPr="007E387A" w:rsidRDefault="007E387A" w:rsidP="00A26F1B">
            <w:pPr>
              <w:jc w:val="center"/>
              <w:rPr>
                <w:rFonts w:ascii="Arial" w:hAnsi="Arial" w:cs="Arial"/>
                <w:b/>
                <w:sz w:val="24"/>
                <w:szCs w:val="24"/>
              </w:rPr>
            </w:pPr>
            <w:r w:rsidRPr="007E387A">
              <w:rPr>
                <w:rFonts w:ascii="Arial" w:hAnsi="Arial" w:cs="Arial"/>
                <w:b/>
                <w:sz w:val="24"/>
                <w:szCs w:val="24"/>
              </w:rPr>
              <w:t>TEEA-PES 030/2018</w:t>
            </w:r>
          </w:p>
        </w:tc>
        <w:tc>
          <w:tcPr>
            <w:tcW w:w="1998" w:type="dxa"/>
          </w:tcPr>
          <w:p w14:paraId="541160CF" w14:textId="77777777" w:rsidR="007E387A" w:rsidRPr="007E387A" w:rsidRDefault="007E387A" w:rsidP="00A26F1B">
            <w:pPr>
              <w:jc w:val="center"/>
              <w:rPr>
                <w:rFonts w:ascii="Arial" w:hAnsi="Arial" w:cs="Arial"/>
                <w:sz w:val="24"/>
                <w:szCs w:val="24"/>
              </w:rPr>
            </w:pPr>
            <w:r w:rsidRPr="007E387A">
              <w:rPr>
                <w:rFonts w:ascii="Arial" w:hAnsi="Arial" w:cs="Arial"/>
                <w:sz w:val="24"/>
                <w:szCs w:val="24"/>
              </w:rPr>
              <w:t xml:space="preserve">Lic. Jesús Baruch Orenday Durón, en su calidad de Representante Suplente del PAN ante el XVIII Consejo Distrital del IEE    </w:t>
            </w:r>
          </w:p>
        </w:tc>
        <w:tc>
          <w:tcPr>
            <w:tcW w:w="1751" w:type="dxa"/>
          </w:tcPr>
          <w:p w14:paraId="39BBB646" w14:textId="77777777" w:rsidR="007E387A" w:rsidRPr="007E387A" w:rsidRDefault="007E387A" w:rsidP="00A26F1B">
            <w:pPr>
              <w:jc w:val="center"/>
              <w:rPr>
                <w:rFonts w:ascii="Arial" w:hAnsi="Arial" w:cs="Arial"/>
                <w:sz w:val="24"/>
                <w:szCs w:val="24"/>
              </w:rPr>
            </w:pPr>
            <w:r w:rsidRPr="007E387A">
              <w:rPr>
                <w:rFonts w:ascii="Arial" w:hAnsi="Arial" w:cs="Arial"/>
                <w:sz w:val="24"/>
                <w:szCs w:val="24"/>
              </w:rPr>
              <w:t xml:space="preserve">Procedimiento Especial Sancionador </w:t>
            </w:r>
          </w:p>
        </w:tc>
        <w:tc>
          <w:tcPr>
            <w:tcW w:w="1427" w:type="dxa"/>
          </w:tcPr>
          <w:p w14:paraId="714C636F" w14:textId="77777777" w:rsidR="007E387A" w:rsidRPr="007E387A" w:rsidRDefault="007E387A" w:rsidP="00A26F1B">
            <w:pPr>
              <w:jc w:val="center"/>
              <w:rPr>
                <w:rFonts w:ascii="Arial" w:hAnsi="Arial" w:cs="Arial"/>
                <w:sz w:val="24"/>
                <w:szCs w:val="24"/>
              </w:rPr>
            </w:pPr>
            <w:r w:rsidRPr="007E387A">
              <w:rPr>
                <w:rFonts w:ascii="Arial" w:hAnsi="Arial" w:cs="Arial"/>
                <w:sz w:val="24"/>
                <w:szCs w:val="24"/>
              </w:rPr>
              <w:t>27/07/2018</w:t>
            </w:r>
          </w:p>
          <w:p w14:paraId="1A8F8885" w14:textId="77777777" w:rsidR="007E387A" w:rsidRPr="007E387A" w:rsidRDefault="007E387A" w:rsidP="00A26F1B">
            <w:pPr>
              <w:jc w:val="center"/>
              <w:rPr>
                <w:rFonts w:ascii="Arial" w:hAnsi="Arial" w:cs="Arial"/>
                <w:sz w:val="24"/>
                <w:szCs w:val="24"/>
              </w:rPr>
            </w:pPr>
            <w:r w:rsidRPr="007E387A">
              <w:rPr>
                <w:rFonts w:ascii="Arial" w:hAnsi="Arial" w:cs="Arial"/>
                <w:sz w:val="24"/>
                <w:szCs w:val="24"/>
              </w:rPr>
              <w:t>16:20 hrs.</w:t>
            </w:r>
          </w:p>
        </w:tc>
        <w:tc>
          <w:tcPr>
            <w:tcW w:w="1844" w:type="dxa"/>
          </w:tcPr>
          <w:p w14:paraId="0F751F13" w14:textId="77777777" w:rsidR="007E387A" w:rsidRPr="007E387A" w:rsidRDefault="007E387A" w:rsidP="00A26F1B">
            <w:pPr>
              <w:rPr>
                <w:rFonts w:ascii="Arial" w:hAnsi="Arial" w:cs="Arial"/>
                <w:sz w:val="24"/>
                <w:szCs w:val="24"/>
              </w:rPr>
            </w:pPr>
            <w:r w:rsidRPr="007E387A">
              <w:rPr>
                <w:rFonts w:ascii="Arial" w:hAnsi="Arial" w:cs="Arial"/>
                <w:sz w:val="24"/>
                <w:szCs w:val="24"/>
              </w:rPr>
              <w:t>La C. Irma Guillen Bermúdez, Candidata a Diputada por el PES y la coalición que la postula con MORENA al XVIII Distrito Local Electoral en Ags.</w:t>
            </w:r>
          </w:p>
          <w:p w14:paraId="1B35DDB1" w14:textId="77777777" w:rsidR="007E387A" w:rsidRPr="007E387A" w:rsidRDefault="007E387A" w:rsidP="00A26F1B">
            <w:pPr>
              <w:rPr>
                <w:rFonts w:ascii="Arial" w:hAnsi="Arial" w:cs="Arial"/>
                <w:sz w:val="24"/>
                <w:szCs w:val="24"/>
              </w:rPr>
            </w:pPr>
            <w:r w:rsidRPr="007E387A">
              <w:rPr>
                <w:rFonts w:ascii="Arial" w:hAnsi="Arial" w:cs="Arial"/>
                <w:sz w:val="24"/>
                <w:szCs w:val="24"/>
              </w:rPr>
              <w:t xml:space="preserve"> </w:t>
            </w:r>
          </w:p>
        </w:tc>
        <w:tc>
          <w:tcPr>
            <w:tcW w:w="1906" w:type="dxa"/>
          </w:tcPr>
          <w:p w14:paraId="7C869535" w14:textId="77777777" w:rsidR="007E387A" w:rsidRPr="007E387A" w:rsidRDefault="007E387A" w:rsidP="00A26F1B">
            <w:pPr>
              <w:jc w:val="center"/>
              <w:rPr>
                <w:rFonts w:ascii="Arial" w:hAnsi="Arial" w:cs="Arial"/>
                <w:sz w:val="24"/>
                <w:szCs w:val="24"/>
              </w:rPr>
            </w:pPr>
            <w:r w:rsidRPr="007E387A">
              <w:rPr>
                <w:rFonts w:ascii="Arial" w:hAnsi="Arial" w:cs="Arial"/>
                <w:sz w:val="24"/>
                <w:szCs w:val="24"/>
              </w:rPr>
              <w:t xml:space="preserve">Publicación de la Candidata denunciada en Facebook con el Candidato de MORENA a la Presidencia de la Republica incitando al VOTO MASIVO </w:t>
            </w:r>
          </w:p>
        </w:tc>
        <w:tc>
          <w:tcPr>
            <w:tcW w:w="2851" w:type="dxa"/>
          </w:tcPr>
          <w:p w14:paraId="5216FE26" w14:textId="77777777" w:rsidR="007E387A" w:rsidRPr="007E387A" w:rsidRDefault="007E387A" w:rsidP="00A26F1B">
            <w:pPr>
              <w:jc w:val="center"/>
              <w:rPr>
                <w:rFonts w:ascii="Arial" w:hAnsi="Arial" w:cs="Arial"/>
                <w:sz w:val="24"/>
                <w:szCs w:val="24"/>
              </w:rPr>
            </w:pPr>
            <w:r w:rsidRPr="007E387A">
              <w:rPr>
                <w:rFonts w:ascii="Arial" w:hAnsi="Arial" w:cs="Arial"/>
                <w:sz w:val="24"/>
                <w:szCs w:val="24"/>
              </w:rPr>
              <w:t>Violación a las restricciones contenidas en los artículos 6, 7, 41 y 116 de la CPEUM</w:t>
            </w:r>
          </w:p>
        </w:tc>
        <w:tc>
          <w:tcPr>
            <w:tcW w:w="1785" w:type="dxa"/>
          </w:tcPr>
          <w:p w14:paraId="5720E739" w14:textId="77777777" w:rsidR="007E387A" w:rsidRPr="007E387A" w:rsidRDefault="007E387A" w:rsidP="00A26F1B">
            <w:pPr>
              <w:rPr>
                <w:rFonts w:ascii="Arial" w:hAnsi="Arial" w:cs="Arial"/>
                <w:sz w:val="24"/>
                <w:szCs w:val="24"/>
              </w:rPr>
            </w:pPr>
            <w:r w:rsidRPr="007E387A">
              <w:rPr>
                <w:rFonts w:ascii="Arial" w:hAnsi="Arial" w:cs="Arial"/>
                <w:sz w:val="24"/>
                <w:szCs w:val="24"/>
              </w:rPr>
              <w:t>30/06/2018</w:t>
            </w:r>
          </w:p>
          <w:p w14:paraId="2453535F" w14:textId="77777777" w:rsidR="007E387A" w:rsidRPr="007E387A" w:rsidRDefault="007E387A" w:rsidP="00A26F1B">
            <w:pPr>
              <w:jc w:val="center"/>
              <w:rPr>
                <w:rFonts w:ascii="Arial" w:hAnsi="Arial" w:cs="Arial"/>
                <w:sz w:val="24"/>
                <w:szCs w:val="24"/>
              </w:rPr>
            </w:pPr>
          </w:p>
        </w:tc>
        <w:tc>
          <w:tcPr>
            <w:tcW w:w="1787" w:type="dxa"/>
          </w:tcPr>
          <w:p w14:paraId="2BB218F0" w14:textId="77777777" w:rsidR="007E387A" w:rsidRPr="007E387A" w:rsidRDefault="007E387A" w:rsidP="00A26F1B">
            <w:pPr>
              <w:rPr>
                <w:rFonts w:ascii="Arial" w:hAnsi="Arial" w:cs="Arial"/>
                <w:sz w:val="24"/>
                <w:szCs w:val="24"/>
              </w:rPr>
            </w:pPr>
            <w:r w:rsidRPr="007E387A">
              <w:rPr>
                <w:rFonts w:ascii="Arial" w:hAnsi="Arial" w:cs="Arial"/>
                <w:sz w:val="24"/>
                <w:szCs w:val="24"/>
              </w:rPr>
              <w:t>30/06/2018</w:t>
            </w:r>
          </w:p>
          <w:p w14:paraId="6A737638" w14:textId="77777777" w:rsidR="007E387A" w:rsidRPr="007E387A" w:rsidRDefault="007E387A" w:rsidP="00A26F1B">
            <w:pPr>
              <w:rPr>
                <w:rFonts w:ascii="Arial" w:hAnsi="Arial" w:cs="Arial"/>
                <w:sz w:val="24"/>
                <w:szCs w:val="24"/>
              </w:rPr>
            </w:pPr>
          </w:p>
        </w:tc>
        <w:tc>
          <w:tcPr>
            <w:tcW w:w="2015" w:type="dxa"/>
          </w:tcPr>
          <w:p w14:paraId="6A8B23AC" w14:textId="77777777" w:rsidR="007E387A" w:rsidRPr="00751D2E" w:rsidRDefault="007E387A" w:rsidP="00A26F1B">
            <w:pPr>
              <w:jc w:val="center"/>
              <w:rPr>
                <w:rFonts w:ascii="Arial" w:hAnsi="Arial" w:cs="Arial"/>
                <w:b/>
                <w:sz w:val="24"/>
                <w:szCs w:val="24"/>
              </w:rPr>
            </w:pPr>
            <w:r w:rsidRPr="007E387A">
              <w:rPr>
                <w:rFonts w:ascii="Arial" w:hAnsi="Arial" w:cs="Arial"/>
                <w:sz w:val="24"/>
                <w:szCs w:val="24"/>
              </w:rPr>
              <w:t xml:space="preserve">Se turna a la ponencia del Magistrado </w:t>
            </w:r>
            <w:r w:rsidRPr="007E387A">
              <w:rPr>
                <w:rFonts w:ascii="Arial" w:hAnsi="Arial" w:cs="Arial"/>
                <w:b/>
                <w:sz w:val="24"/>
                <w:szCs w:val="24"/>
              </w:rPr>
              <w:t>Jorge Ramón Díaz de León Gutiérrez</w:t>
            </w:r>
            <w:r w:rsidRPr="00FD4228">
              <w:rPr>
                <w:rFonts w:ascii="Arial" w:hAnsi="Arial" w:cs="Arial"/>
                <w:b/>
                <w:sz w:val="24"/>
                <w:szCs w:val="24"/>
              </w:rPr>
              <w:t xml:space="preserve"> </w:t>
            </w:r>
          </w:p>
        </w:tc>
      </w:tr>
    </w:tbl>
    <w:p w14:paraId="366EBDD8" w14:textId="77777777" w:rsidR="007E387A" w:rsidRDefault="007E387A"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6A7B59" w:rsidRPr="000B6F9D" w14:paraId="5F6EFD0C" w14:textId="77777777" w:rsidTr="006A7B59">
        <w:trPr>
          <w:trHeight w:val="1260"/>
        </w:trPr>
        <w:tc>
          <w:tcPr>
            <w:tcW w:w="1532" w:type="dxa"/>
          </w:tcPr>
          <w:p w14:paraId="5175D4DE" w14:textId="77777777" w:rsidR="006A7B59" w:rsidRPr="000B6F9D" w:rsidRDefault="006A7B59" w:rsidP="006A7B59">
            <w:pPr>
              <w:jc w:val="center"/>
              <w:rPr>
                <w:rFonts w:ascii="Arial" w:hAnsi="Arial" w:cs="Arial"/>
                <w:b/>
                <w:sz w:val="24"/>
                <w:szCs w:val="24"/>
              </w:rPr>
            </w:pPr>
            <w:r w:rsidRPr="000B6F9D">
              <w:rPr>
                <w:rFonts w:ascii="Arial" w:hAnsi="Arial" w:cs="Arial"/>
                <w:b/>
                <w:sz w:val="24"/>
                <w:szCs w:val="24"/>
              </w:rPr>
              <w:lastRenderedPageBreak/>
              <w:t>No. Expediente</w:t>
            </w:r>
          </w:p>
        </w:tc>
        <w:tc>
          <w:tcPr>
            <w:tcW w:w="1998" w:type="dxa"/>
          </w:tcPr>
          <w:p w14:paraId="30743AD7" w14:textId="77777777" w:rsidR="006A7B59" w:rsidRPr="000B6F9D" w:rsidRDefault="006A7B59" w:rsidP="006A7B59">
            <w:pPr>
              <w:jc w:val="center"/>
              <w:rPr>
                <w:rFonts w:ascii="Arial" w:hAnsi="Arial" w:cs="Arial"/>
                <w:b/>
                <w:sz w:val="24"/>
                <w:szCs w:val="24"/>
              </w:rPr>
            </w:pPr>
            <w:r w:rsidRPr="000B6F9D">
              <w:rPr>
                <w:rFonts w:ascii="Arial" w:hAnsi="Arial" w:cs="Arial"/>
                <w:b/>
                <w:sz w:val="24"/>
                <w:szCs w:val="24"/>
              </w:rPr>
              <w:t xml:space="preserve">Nombre del/a Promovente </w:t>
            </w:r>
          </w:p>
        </w:tc>
        <w:tc>
          <w:tcPr>
            <w:tcW w:w="1751" w:type="dxa"/>
          </w:tcPr>
          <w:p w14:paraId="76021D0C" w14:textId="77777777" w:rsidR="006A7B59" w:rsidRPr="000B6F9D" w:rsidRDefault="006A7B59" w:rsidP="006A7B59">
            <w:pPr>
              <w:jc w:val="center"/>
              <w:rPr>
                <w:rFonts w:ascii="Arial" w:hAnsi="Arial" w:cs="Arial"/>
                <w:b/>
                <w:sz w:val="24"/>
                <w:szCs w:val="24"/>
              </w:rPr>
            </w:pPr>
            <w:r w:rsidRPr="000B6F9D">
              <w:rPr>
                <w:rFonts w:ascii="Arial" w:hAnsi="Arial" w:cs="Arial"/>
                <w:b/>
                <w:sz w:val="24"/>
                <w:szCs w:val="24"/>
              </w:rPr>
              <w:t xml:space="preserve">Medio de Impugnación </w:t>
            </w:r>
          </w:p>
        </w:tc>
        <w:tc>
          <w:tcPr>
            <w:tcW w:w="1427" w:type="dxa"/>
          </w:tcPr>
          <w:p w14:paraId="4A21587C" w14:textId="77777777" w:rsidR="006A7B59" w:rsidRPr="000B6F9D" w:rsidRDefault="006A7B59" w:rsidP="006A7B59">
            <w:pPr>
              <w:jc w:val="center"/>
              <w:rPr>
                <w:rFonts w:ascii="Arial" w:hAnsi="Arial" w:cs="Arial"/>
                <w:b/>
                <w:sz w:val="24"/>
                <w:szCs w:val="24"/>
              </w:rPr>
            </w:pPr>
            <w:r w:rsidRPr="000B6F9D">
              <w:rPr>
                <w:rFonts w:ascii="Arial" w:hAnsi="Arial" w:cs="Arial"/>
                <w:b/>
                <w:sz w:val="24"/>
                <w:szCs w:val="24"/>
              </w:rPr>
              <w:t xml:space="preserve">Fecha de recepción </w:t>
            </w:r>
          </w:p>
        </w:tc>
        <w:tc>
          <w:tcPr>
            <w:tcW w:w="1843" w:type="dxa"/>
          </w:tcPr>
          <w:p w14:paraId="7C4C6216" w14:textId="77777777" w:rsidR="006A7B59" w:rsidRPr="000B6F9D" w:rsidRDefault="006A7B59" w:rsidP="006A7B59">
            <w:pPr>
              <w:jc w:val="center"/>
              <w:rPr>
                <w:rFonts w:ascii="Arial" w:hAnsi="Arial" w:cs="Arial"/>
                <w:b/>
                <w:sz w:val="24"/>
                <w:szCs w:val="24"/>
              </w:rPr>
            </w:pPr>
            <w:r w:rsidRPr="000B6F9D">
              <w:rPr>
                <w:rFonts w:ascii="Arial" w:hAnsi="Arial" w:cs="Arial"/>
                <w:b/>
                <w:sz w:val="24"/>
                <w:szCs w:val="24"/>
              </w:rPr>
              <w:t xml:space="preserve">Autoridad u órgano que emite el acto </w:t>
            </w:r>
          </w:p>
        </w:tc>
        <w:tc>
          <w:tcPr>
            <w:tcW w:w="1906" w:type="dxa"/>
          </w:tcPr>
          <w:p w14:paraId="195BEC6B" w14:textId="77777777" w:rsidR="006A7B59" w:rsidRPr="000B6F9D" w:rsidRDefault="006A7B59" w:rsidP="006A7B59">
            <w:pPr>
              <w:jc w:val="center"/>
              <w:rPr>
                <w:rFonts w:ascii="Arial" w:hAnsi="Arial" w:cs="Arial"/>
                <w:b/>
                <w:sz w:val="24"/>
                <w:szCs w:val="24"/>
              </w:rPr>
            </w:pPr>
            <w:r w:rsidRPr="000B6F9D">
              <w:rPr>
                <w:rFonts w:ascii="Arial" w:hAnsi="Arial" w:cs="Arial"/>
                <w:b/>
                <w:sz w:val="24"/>
                <w:szCs w:val="24"/>
              </w:rPr>
              <w:t>Resolución, o acto que se impugna</w:t>
            </w:r>
          </w:p>
        </w:tc>
        <w:tc>
          <w:tcPr>
            <w:tcW w:w="2852" w:type="dxa"/>
          </w:tcPr>
          <w:p w14:paraId="76897340" w14:textId="77777777" w:rsidR="006A7B59" w:rsidRPr="000B6F9D" w:rsidRDefault="006A7B59" w:rsidP="006A7B59">
            <w:pPr>
              <w:jc w:val="center"/>
              <w:rPr>
                <w:rFonts w:ascii="Arial" w:hAnsi="Arial" w:cs="Arial"/>
                <w:b/>
                <w:sz w:val="24"/>
                <w:szCs w:val="24"/>
              </w:rPr>
            </w:pPr>
            <w:r w:rsidRPr="000B6F9D">
              <w:rPr>
                <w:rFonts w:ascii="Arial" w:hAnsi="Arial" w:cs="Arial"/>
                <w:b/>
                <w:sz w:val="24"/>
                <w:szCs w:val="24"/>
              </w:rPr>
              <w:t xml:space="preserve">Sentido de la resolución, o acto que se impugna </w:t>
            </w:r>
          </w:p>
        </w:tc>
        <w:tc>
          <w:tcPr>
            <w:tcW w:w="1785" w:type="dxa"/>
          </w:tcPr>
          <w:p w14:paraId="121748CD" w14:textId="77777777" w:rsidR="006A7B59" w:rsidRPr="000B6F9D" w:rsidRDefault="006A7B59" w:rsidP="006A7B59">
            <w:pPr>
              <w:jc w:val="center"/>
              <w:rPr>
                <w:rFonts w:ascii="Arial" w:hAnsi="Arial" w:cs="Arial"/>
                <w:b/>
                <w:sz w:val="24"/>
                <w:szCs w:val="24"/>
              </w:rPr>
            </w:pPr>
            <w:r w:rsidRPr="000B6F9D">
              <w:rPr>
                <w:rFonts w:ascii="Arial" w:hAnsi="Arial" w:cs="Arial"/>
                <w:b/>
                <w:sz w:val="24"/>
                <w:szCs w:val="24"/>
              </w:rPr>
              <w:t>Fecha de emisión de la resolución o acto que se impugna</w:t>
            </w:r>
          </w:p>
        </w:tc>
        <w:tc>
          <w:tcPr>
            <w:tcW w:w="1787" w:type="dxa"/>
          </w:tcPr>
          <w:p w14:paraId="22509F57" w14:textId="77777777" w:rsidR="006A7B59" w:rsidRPr="000B6F9D" w:rsidRDefault="006A7B59" w:rsidP="006A7B59">
            <w:pPr>
              <w:jc w:val="center"/>
              <w:rPr>
                <w:rFonts w:ascii="Arial" w:hAnsi="Arial" w:cs="Arial"/>
                <w:b/>
                <w:sz w:val="24"/>
                <w:szCs w:val="24"/>
              </w:rPr>
            </w:pPr>
            <w:r w:rsidRPr="000B6F9D">
              <w:rPr>
                <w:rFonts w:ascii="Arial" w:hAnsi="Arial" w:cs="Arial"/>
                <w:b/>
                <w:sz w:val="24"/>
                <w:szCs w:val="24"/>
              </w:rPr>
              <w:t xml:space="preserve">Fecha de notificación </w:t>
            </w:r>
          </w:p>
        </w:tc>
        <w:tc>
          <w:tcPr>
            <w:tcW w:w="2015" w:type="dxa"/>
          </w:tcPr>
          <w:p w14:paraId="09FD8F4C" w14:textId="77777777" w:rsidR="006A7B59" w:rsidRPr="000B6F9D" w:rsidRDefault="006A7B59" w:rsidP="006A7B59">
            <w:pPr>
              <w:jc w:val="center"/>
              <w:rPr>
                <w:rFonts w:ascii="Arial" w:hAnsi="Arial" w:cs="Arial"/>
                <w:b/>
                <w:sz w:val="24"/>
                <w:szCs w:val="24"/>
              </w:rPr>
            </w:pPr>
            <w:r w:rsidRPr="000B6F9D">
              <w:rPr>
                <w:rFonts w:ascii="Arial" w:hAnsi="Arial" w:cs="Arial"/>
                <w:b/>
                <w:sz w:val="24"/>
                <w:szCs w:val="24"/>
              </w:rPr>
              <w:t>Observaciones</w:t>
            </w:r>
          </w:p>
        </w:tc>
      </w:tr>
      <w:tr w:rsidR="006A7B59" w:rsidRPr="00FD4228" w14:paraId="0FDB3829" w14:textId="77777777" w:rsidTr="006A7B59">
        <w:tc>
          <w:tcPr>
            <w:tcW w:w="1532" w:type="dxa"/>
          </w:tcPr>
          <w:p w14:paraId="3FEE962B" w14:textId="77777777" w:rsidR="006A7B59" w:rsidRPr="000B6F9D" w:rsidRDefault="006A7B59" w:rsidP="006A7B59">
            <w:pPr>
              <w:jc w:val="center"/>
              <w:rPr>
                <w:rFonts w:ascii="Arial" w:hAnsi="Arial" w:cs="Arial"/>
                <w:b/>
                <w:sz w:val="24"/>
                <w:szCs w:val="24"/>
              </w:rPr>
            </w:pPr>
            <w:r w:rsidRPr="000B6F9D">
              <w:rPr>
                <w:rFonts w:ascii="Arial" w:hAnsi="Arial" w:cs="Arial"/>
                <w:b/>
                <w:sz w:val="24"/>
                <w:szCs w:val="24"/>
              </w:rPr>
              <w:t>TEEA-JDC-026/2018</w:t>
            </w:r>
          </w:p>
        </w:tc>
        <w:tc>
          <w:tcPr>
            <w:tcW w:w="1998" w:type="dxa"/>
          </w:tcPr>
          <w:p w14:paraId="3F03BD2C" w14:textId="77777777" w:rsidR="006A7B59" w:rsidRPr="000B6F9D" w:rsidRDefault="006A7B59" w:rsidP="006A7B59">
            <w:pPr>
              <w:jc w:val="center"/>
              <w:rPr>
                <w:rFonts w:ascii="Arial" w:hAnsi="Arial" w:cs="Arial"/>
                <w:sz w:val="24"/>
                <w:szCs w:val="24"/>
              </w:rPr>
            </w:pPr>
            <w:r w:rsidRPr="000B6F9D">
              <w:rPr>
                <w:rFonts w:ascii="Arial" w:hAnsi="Arial" w:cs="Arial"/>
                <w:sz w:val="24"/>
                <w:szCs w:val="24"/>
              </w:rPr>
              <w:t xml:space="preserve">José Alfredo Muñoz Macías </w:t>
            </w:r>
          </w:p>
        </w:tc>
        <w:tc>
          <w:tcPr>
            <w:tcW w:w="1751" w:type="dxa"/>
          </w:tcPr>
          <w:p w14:paraId="0D7D1AC0" w14:textId="77777777" w:rsidR="006A7B59" w:rsidRPr="000B6F9D" w:rsidRDefault="006A7B59" w:rsidP="006A7B59">
            <w:pPr>
              <w:jc w:val="center"/>
              <w:rPr>
                <w:rFonts w:ascii="Arial" w:hAnsi="Arial" w:cs="Arial"/>
                <w:sz w:val="24"/>
                <w:szCs w:val="24"/>
              </w:rPr>
            </w:pPr>
            <w:r w:rsidRPr="000B6F9D">
              <w:rPr>
                <w:rFonts w:ascii="Arial" w:hAnsi="Arial" w:cs="Arial"/>
                <w:sz w:val="24"/>
                <w:szCs w:val="24"/>
              </w:rPr>
              <w:t>Juicio para la Protección de los Derechos Político-Electorales del Ciudadano</w:t>
            </w:r>
          </w:p>
        </w:tc>
        <w:tc>
          <w:tcPr>
            <w:tcW w:w="1427" w:type="dxa"/>
          </w:tcPr>
          <w:p w14:paraId="13780275" w14:textId="77777777" w:rsidR="006A7B59" w:rsidRPr="000B6F9D" w:rsidRDefault="006A7B59" w:rsidP="006A7B59">
            <w:pPr>
              <w:jc w:val="center"/>
              <w:rPr>
                <w:rFonts w:ascii="Arial" w:hAnsi="Arial" w:cs="Arial"/>
                <w:sz w:val="24"/>
                <w:szCs w:val="24"/>
              </w:rPr>
            </w:pPr>
            <w:r w:rsidRPr="000B6F9D">
              <w:rPr>
                <w:rFonts w:ascii="Arial" w:hAnsi="Arial" w:cs="Arial"/>
                <w:sz w:val="24"/>
                <w:szCs w:val="24"/>
              </w:rPr>
              <w:t>01/08/2018</w:t>
            </w:r>
          </w:p>
          <w:p w14:paraId="7E02F9A6" w14:textId="77777777" w:rsidR="006A7B59" w:rsidRPr="000B6F9D" w:rsidRDefault="006A7B59" w:rsidP="006A7B59">
            <w:pPr>
              <w:jc w:val="center"/>
              <w:rPr>
                <w:rFonts w:ascii="Arial" w:hAnsi="Arial" w:cs="Arial"/>
                <w:sz w:val="24"/>
                <w:szCs w:val="24"/>
              </w:rPr>
            </w:pPr>
            <w:r w:rsidRPr="000B6F9D">
              <w:rPr>
                <w:rFonts w:ascii="Arial" w:hAnsi="Arial" w:cs="Arial"/>
                <w:sz w:val="24"/>
                <w:szCs w:val="24"/>
              </w:rPr>
              <w:t>16:51 hrs.</w:t>
            </w:r>
          </w:p>
        </w:tc>
        <w:tc>
          <w:tcPr>
            <w:tcW w:w="1843" w:type="dxa"/>
          </w:tcPr>
          <w:p w14:paraId="53304985" w14:textId="77777777" w:rsidR="006A7B59" w:rsidRPr="000B6F9D" w:rsidRDefault="006A7B59" w:rsidP="006A7B59">
            <w:pPr>
              <w:jc w:val="center"/>
              <w:rPr>
                <w:rFonts w:ascii="Arial" w:hAnsi="Arial" w:cs="Arial"/>
                <w:sz w:val="24"/>
                <w:szCs w:val="24"/>
              </w:rPr>
            </w:pPr>
            <w:r w:rsidRPr="000B6F9D">
              <w:rPr>
                <w:rFonts w:ascii="Arial" w:hAnsi="Arial" w:cs="Arial"/>
                <w:sz w:val="24"/>
                <w:szCs w:val="24"/>
              </w:rPr>
              <w:t>Registro Nacional de Militantes del PAN</w:t>
            </w:r>
          </w:p>
        </w:tc>
        <w:tc>
          <w:tcPr>
            <w:tcW w:w="1906" w:type="dxa"/>
          </w:tcPr>
          <w:p w14:paraId="7E8142A9" w14:textId="77777777" w:rsidR="006A7B59" w:rsidRPr="000B6F9D" w:rsidRDefault="006A7B59" w:rsidP="006A7B59">
            <w:pPr>
              <w:jc w:val="center"/>
              <w:rPr>
                <w:rFonts w:ascii="Arial" w:hAnsi="Arial" w:cs="Arial"/>
                <w:sz w:val="24"/>
                <w:szCs w:val="24"/>
              </w:rPr>
            </w:pPr>
            <w:r w:rsidRPr="000B6F9D">
              <w:rPr>
                <w:rFonts w:ascii="Arial" w:hAnsi="Arial" w:cs="Arial"/>
                <w:sz w:val="24"/>
                <w:szCs w:val="24"/>
              </w:rPr>
              <w:t>Suspensión sin fundamento ni motivación alguna el taller de introducción al PAN, previsto en el artículo 12 del Reglamento de Militantes del PAN</w:t>
            </w:r>
          </w:p>
        </w:tc>
        <w:tc>
          <w:tcPr>
            <w:tcW w:w="2852" w:type="dxa"/>
          </w:tcPr>
          <w:p w14:paraId="3FE75B4F" w14:textId="77777777" w:rsidR="000B6F9D" w:rsidRPr="000B6F9D" w:rsidRDefault="000B6F9D" w:rsidP="006A7B59">
            <w:pPr>
              <w:spacing w:after="200" w:line="276" w:lineRule="auto"/>
              <w:jc w:val="center"/>
              <w:rPr>
                <w:rFonts w:ascii="Arial" w:hAnsi="Arial" w:cs="Arial"/>
                <w:sz w:val="24"/>
                <w:szCs w:val="24"/>
              </w:rPr>
            </w:pPr>
            <w:r w:rsidRPr="000B6F9D">
              <w:rPr>
                <w:rFonts w:ascii="Arial" w:hAnsi="Arial" w:cs="Arial"/>
                <w:sz w:val="24"/>
                <w:szCs w:val="24"/>
              </w:rPr>
              <w:t>Violación</w:t>
            </w:r>
            <w:r w:rsidR="006A7B59" w:rsidRPr="000B6F9D">
              <w:rPr>
                <w:rFonts w:ascii="Arial" w:hAnsi="Arial" w:cs="Arial"/>
                <w:sz w:val="24"/>
                <w:szCs w:val="24"/>
              </w:rPr>
              <w:t xml:space="preserve"> al artículo 34 y 41 de la CPEUM; </w:t>
            </w:r>
          </w:p>
          <w:p w14:paraId="29A6C0BD" w14:textId="77777777" w:rsidR="000B6F9D" w:rsidRPr="000B6F9D" w:rsidRDefault="000B6F9D" w:rsidP="006A7B59">
            <w:pPr>
              <w:spacing w:after="200" w:line="276" w:lineRule="auto"/>
              <w:jc w:val="center"/>
              <w:rPr>
                <w:rFonts w:ascii="Arial" w:hAnsi="Arial" w:cs="Arial"/>
                <w:sz w:val="24"/>
                <w:szCs w:val="24"/>
              </w:rPr>
            </w:pPr>
            <w:r w:rsidRPr="000B6F9D">
              <w:rPr>
                <w:rFonts w:ascii="Arial" w:hAnsi="Arial" w:cs="Arial"/>
                <w:sz w:val="24"/>
                <w:szCs w:val="24"/>
              </w:rPr>
              <w:t>9 y 10 de los Estatutos Generales del PAN y</w:t>
            </w:r>
          </w:p>
          <w:p w14:paraId="7D3CE0BB" w14:textId="77777777" w:rsidR="006A7B59" w:rsidRPr="000B6F9D" w:rsidRDefault="000B6F9D" w:rsidP="006A7B59">
            <w:pPr>
              <w:spacing w:after="200" w:line="276" w:lineRule="auto"/>
              <w:jc w:val="center"/>
              <w:rPr>
                <w:rFonts w:ascii="Arial" w:hAnsi="Arial" w:cs="Arial"/>
                <w:sz w:val="24"/>
                <w:szCs w:val="24"/>
              </w:rPr>
            </w:pPr>
            <w:r w:rsidRPr="000B6F9D">
              <w:rPr>
                <w:rFonts w:ascii="Arial" w:hAnsi="Arial" w:cs="Arial"/>
                <w:sz w:val="24"/>
                <w:szCs w:val="24"/>
              </w:rPr>
              <w:t xml:space="preserve"> 5, 6 y 12 del Reglamento de Militantes del PAN </w:t>
            </w:r>
          </w:p>
        </w:tc>
        <w:tc>
          <w:tcPr>
            <w:tcW w:w="1785" w:type="dxa"/>
          </w:tcPr>
          <w:p w14:paraId="2386707A" w14:textId="77777777" w:rsidR="006A7B59" w:rsidRPr="000B6F9D" w:rsidRDefault="000B6F9D" w:rsidP="006A7B59">
            <w:pPr>
              <w:jc w:val="center"/>
              <w:rPr>
                <w:rFonts w:ascii="Arial" w:hAnsi="Arial" w:cs="Arial"/>
                <w:sz w:val="24"/>
                <w:szCs w:val="24"/>
              </w:rPr>
            </w:pPr>
            <w:r w:rsidRPr="000B6F9D">
              <w:rPr>
                <w:rFonts w:ascii="Arial" w:hAnsi="Arial" w:cs="Arial"/>
                <w:sz w:val="24"/>
                <w:szCs w:val="24"/>
              </w:rPr>
              <w:t>23 de julio de 2018</w:t>
            </w:r>
          </w:p>
        </w:tc>
        <w:tc>
          <w:tcPr>
            <w:tcW w:w="1787" w:type="dxa"/>
          </w:tcPr>
          <w:p w14:paraId="7795CC9D" w14:textId="77777777" w:rsidR="006A7B59" w:rsidRPr="000B6F9D" w:rsidRDefault="000B6F9D" w:rsidP="006A7B59">
            <w:pPr>
              <w:jc w:val="center"/>
              <w:rPr>
                <w:rFonts w:ascii="Arial" w:hAnsi="Arial" w:cs="Arial"/>
                <w:sz w:val="24"/>
                <w:szCs w:val="24"/>
              </w:rPr>
            </w:pPr>
            <w:r w:rsidRPr="000B6F9D">
              <w:rPr>
                <w:rFonts w:ascii="Arial" w:hAnsi="Arial" w:cs="Arial"/>
                <w:sz w:val="24"/>
                <w:szCs w:val="24"/>
              </w:rPr>
              <w:t>23 de julio de 2018</w:t>
            </w:r>
          </w:p>
        </w:tc>
        <w:tc>
          <w:tcPr>
            <w:tcW w:w="2015" w:type="dxa"/>
          </w:tcPr>
          <w:p w14:paraId="48D78A23" w14:textId="77777777" w:rsidR="006A7B59" w:rsidRPr="00FD4228" w:rsidRDefault="006A7B59" w:rsidP="006A7B59">
            <w:pPr>
              <w:jc w:val="center"/>
              <w:rPr>
                <w:rFonts w:ascii="Arial" w:hAnsi="Arial" w:cs="Arial"/>
                <w:sz w:val="24"/>
                <w:szCs w:val="24"/>
              </w:rPr>
            </w:pPr>
            <w:r w:rsidRPr="000B6F9D">
              <w:rPr>
                <w:rFonts w:ascii="Arial" w:hAnsi="Arial" w:cs="Arial"/>
                <w:sz w:val="24"/>
                <w:szCs w:val="24"/>
              </w:rPr>
              <w:t xml:space="preserve">Se turna a la ponencia del Magistrado </w:t>
            </w:r>
            <w:r w:rsidRPr="000B6F9D">
              <w:rPr>
                <w:rFonts w:ascii="Arial" w:hAnsi="Arial" w:cs="Arial"/>
                <w:b/>
                <w:sz w:val="24"/>
                <w:szCs w:val="24"/>
              </w:rPr>
              <w:t>Héctor Salvador Hernández Gallegos</w:t>
            </w:r>
          </w:p>
        </w:tc>
      </w:tr>
    </w:tbl>
    <w:p w14:paraId="68062F65" w14:textId="77777777" w:rsidR="006A7B59" w:rsidRDefault="006A7B59" w:rsidP="00D6266A">
      <w:pPr>
        <w:rPr>
          <w:rFonts w:ascii="Arial" w:hAnsi="Arial" w:cs="Arial"/>
          <w:sz w:val="48"/>
          <w:szCs w:val="48"/>
        </w:rPr>
      </w:pPr>
    </w:p>
    <w:p w14:paraId="50551FDD" w14:textId="77777777" w:rsidR="000B6F9D" w:rsidRDefault="000B6F9D" w:rsidP="00D6266A">
      <w:pPr>
        <w:rPr>
          <w:rFonts w:ascii="Arial" w:hAnsi="Arial" w:cs="Arial"/>
          <w:sz w:val="48"/>
          <w:szCs w:val="48"/>
        </w:rPr>
      </w:pPr>
    </w:p>
    <w:p w14:paraId="6CB449E2" w14:textId="77777777" w:rsidR="000B6F9D" w:rsidRDefault="000B6F9D" w:rsidP="00D6266A">
      <w:pPr>
        <w:rPr>
          <w:rFonts w:ascii="Arial" w:hAnsi="Arial" w:cs="Arial"/>
          <w:sz w:val="48"/>
          <w:szCs w:val="48"/>
        </w:rPr>
      </w:pPr>
    </w:p>
    <w:p w14:paraId="5B8352D1" w14:textId="77777777" w:rsidR="000B6F9D" w:rsidRDefault="000B6F9D"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2"/>
        <w:gridCol w:w="1998"/>
        <w:gridCol w:w="1751"/>
        <w:gridCol w:w="1427"/>
        <w:gridCol w:w="1843"/>
        <w:gridCol w:w="1906"/>
        <w:gridCol w:w="2852"/>
        <w:gridCol w:w="1785"/>
        <w:gridCol w:w="1787"/>
        <w:gridCol w:w="2015"/>
      </w:tblGrid>
      <w:tr w:rsidR="000B6F9D" w:rsidRPr="000B6F9D" w14:paraId="3CA88ED5" w14:textId="77777777" w:rsidTr="002A3EA0">
        <w:trPr>
          <w:trHeight w:val="1260"/>
        </w:trPr>
        <w:tc>
          <w:tcPr>
            <w:tcW w:w="1532" w:type="dxa"/>
          </w:tcPr>
          <w:p w14:paraId="580D1589" w14:textId="77777777" w:rsidR="000B6F9D" w:rsidRPr="000B6F9D" w:rsidRDefault="000B6F9D" w:rsidP="002A3EA0">
            <w:pPr>
              <w:jc w:val="center"/>
              <w:rPr>
                <w:rFonts w:ascii="Arial" w:hAnsi="Arial" w:cs="Arial"/>
                <w:b/>
                <w:sz w:val="24"/>
                <w:szCs w:val="24"/>
              </w:rPr>
            </w:pPr>
            <w:r w:rsidRPr="000B6F9D">
              <w:rPr>
                <w:rFonts w:ascii="Arial" w:hAnsi="Arial" w:cs="Arial"/>
                <w:b/>
                <w:sz w:val="24"/>
                <w:szCs w:val="24"/>
              </w:rPr>
              <w:lastRenderedPageBreak/>
              <w:t>No. Expediente</w:t>
            </w:r>
          </w:p>
        </w:tc>
        <w:tc>
          <w:tcPr>
            <w:tcW w:w="1998" w:type="dxa"/>
          </w:tcPr>
          <w:p w14:paraId="08FFFB0B" w14:textId="77777777" w:rsidR="000B6F9D" w:rsidRPr="000B6F9D" w:rsidRDefault="000B6F9D" w:rsidP="002A3EA0">
            <w:pPr>
              <w:jc w:val="center"/>
              <w:rPr>
                <w:rFonts w:ascii="Arial" w:hAnsi="Arial" w:cs="Arial"/>
                <w:b/>
                <w:sz w:val="24"/>
                <w:szCs w:val="24"/>
              </w:rPr>
            </w:pPr>
            <w:r w:rsidRPr="000B6F9D">
              <w:rPr>
                <w:rFonts w:ascii="Arial" w:hAnsi="Arial" w:cs="Arial"/>
                <w:b/>
                <w:sz w:val="24"/>
                <w:szCs w:val="24"/>
              </w:rPr>
              <w:t xml:space="preserve">Nombre del/a Promovente </w:t>
            </w:r>
          </w:p>
        </w:tc>
        <w:tc>
          <w:tcPr>
            <w:tcW w:w="1751" w:type="dxa"/>
          </w:tcPr>
          <w:p w14:paraId="5F4E9967" w14:textId="77777777" w:rsidR="000B6F9D" w:rsidRPr="000B6F9D" w:rsidRDefault="000B6F9D" w:rsidP="002A3EA0">
            <w:pPr>
              <w:jc w:val="center"/>
              <w:rPr>
                <w:rFonts w:ascii="Arial" w:hAnsi="Arial" w:cs="Arial"/>
                <w:b/>
                <w:sz w:val="24"/>
                <w:szCs w:val="24"/>
              </w:rPr>
            </w:pPr>
            <w:r w:rsidRPr="000B6F9D">
              <w:rPr>
                <w:rFonts w:ascii="Arial" w:hAnsi="Arial" w:cs="Arial"/>
                <w:b/>
                <w:sz w:val="24"/>
                <w:szCs w:val="24"/>
              </w:rPr>
              <w:t xml:space="preserve">Medio de Impugnación </w:t>
            </w:r>
          </w:p>
        </w:tc>
        <w:tc>
          <w:tcPr>
            <w:tcW w:w="1427" w:type="dxa"/>
          </w:tcPr>
          <w:p w14:paraId="655FFE66" w14:textId="77777777" w:rsidR="000B6F9D" w:rsidRPr="000B6F9D" w:rsidRDefault="000B6F9D" w:rsidP="002A3EA0">
            <w:pPr>
              <w:jc w:val="center"/>
              <w:rPr>
                <w:rFonts w:ascii="Arial" w:hAnsi="Arial" w:cs="Arial"/>
                <w:b/>
                <w:sz w:val="24"/>
                <w:szCs w:val="24"/>
              </w:rPr>
            </w:pPr>
            <w:r w:rsidRPr="000B6F9D">
              <w:rPr>
                <w:rFonts w:ascii="Arial" w:hAnsi="Arial" w:cs="Arial"/>
                <w:b/>
                <w:sz w:val="24"/>
                <w:szCs w:val="24"/>
              </w:rPr>
              <w:t xml:space="preserve">Fecha de recepción </w:t>
            </w:r>
          </w:p>
        </w:tc>
        <w:tc>
          <w:tcPr>
            <w:tcW w:w="1843" w:type="dxa"/>
          </w:tcPr>
          <w:p w14:paraId="2EAF842B" w14:textId="77777777" w:rsidR="000B6F9D" w:rsidRPr="000B6F9D" w:rsidRDefault="000B6F9D" w:rsidP="002A3EA0">
            <w:pPr>
              <w:jc w:val="center"/>
              <w:rPr>
                <w:rFonts w:ascii="Arial" w:hAnsi="Arial" w:cs="Arial"/>
                <w:b/>
                <w:sz w:val="24"/>
                <w:szCs w:val="24"/>
              </w:rPr>
            </w:pPr>
            <w:r w:rsidRPr="000B6F9D">
              <w:rPr>
                <w:rFonts w:ascii="Arial" w:hAnsi="Arial" w:cs="Arial"/>
                <w:b/>
                <w:sz w:val="24"/>
                <w:szCs w:val="24"/>
              </w:rPr>
              <w:t xml:space="preserve">Autoridad u órgano que emite el acto </w:t>
            </w:r>
          </w:p>
        </w:tc>
        <w:tc>
          <w:tcPr>
            <w:tcW w:w="1906" w:type="dxa"/>
          </w:tcPr>
          <w:p w14:paraId="1E6E3BCA" w14:textId="77777777" w:rsidR="000B6F9D" w:rsidRPr="000B6F9D" w:rsidRDefault="000B6F9D" w:rsidP="002A3EA0">
            <w:pPr>
              <w:jc w:val="center"/>
              <w:rPr>
                <w:rFonts w:ascii="Arial" w:hAnsi="Arial" w:cs="Arial"/>
                <w:b/>
                <w:sz w:val="24"/>
                <w:szCs w:val="24"/>
              </w:rPr>
            </w:pPr>
            <w:r w:rsidRPr="000B6F9D">
              <w:rPr>
                <w:rFonts w:ascii="Arial" w:hAnsi="Arial" w:cs="Arial"/>
                <w:b/>
                <w:sz w:val="24"/>
                <w:szCs w:val="24"/>
              </w:rPr>
              <w:t>Resolución, o acto que se impugna</w:t>
            </w:r>
          </w:p>
        </w:tc>
        <w:tc>
          <w:tcPr>
            <w:tcW w:w="2852" w:type="dxa"/>
          </w:tcPr>
          <w:p w14:paraId="05F889E1" w14:textId="77777777" w:rsidR="000B6F9D" w:rsidRPr="000B6F9D" w:rsidRDefault="000B6F9D" w:rsidP="002A3EA0">
            <w:pPr>
              <w:jc w:val="center"/>
              <w:rPr>
                <w:rFonts w:ascii="Arial" w:hAnsi="Arial" w:cs="Arial"/>
                <w:b/>
                <w:sz w:val="24"/>
                <w:szCs w:val="24"/>
              </w:rPr>
            </w:pPr>
            <w:r w:rsidRPr="000B6F9D">
              <w:rPr>
                <w:rFonts w:ascii="Arial" w:hAnsi="Arial" w:cs="Arial"/>
                <w:b/>
                <w:sz w:val="24"/>
                <w:szCs w:val="24"/>
              </w:rPr>
              <w:t xml:space="preserve">Sentido de la resolución, o acto que se impugna </w:t>
            </w:r>
          </w:p>
        </w:tc>
        <w:tc>
          <w:tcPr>
            <w:tcW w:w="1785" w:type="dxa"/>
          </w:tcPr>
          <w:p w14:paraId="2ACE39E2" w14:textId="77777777" w:rsidR="000B6F9D" w:rsidRPr="000B6F9D" w:rsidRDefault="000B6F9D" w:rsidP="002A3EA0">
            <w:pPr>
              <w:jc w:val="center"/>
              <w:rPr>
                <w:rFonts w:ascii="Arial" w:hAnsi="Arial" w:cs="Arial"/>
                <w:b/>
                <w:sz w:val="24"/>
                <w:szCs w:val="24"/>
              </w:rPr>
            </w:pPr>
            <w:r w:rsidRPr="000B6F9D">
              <w:rPr>
                <w:rFonts w:ascii="Arial" w:hAnsi="Arial" w:cs="Arial"/>
                <w:b/>
                <w:sz w:val="24"/>
                <w:szCs w:val="24"/>
              </w:rPr>
              <w:t>Fecha de emisión de la resolución o acto que se impugna</w:t>
            </w:r>
          </w:p>
        </w:tc>
        <w:tc>
          <w:tcPr>
            <w:tcW w:w="1787" w:type="dxa"/>
          </w:tcPr>
          <w:p w14:paraId="448F4EF8" w14:textId="77777777" w:rsidR="000B6F9D" w:rsidRPr="000B6F9D" w:rsidRDefault="000B6F9D" w:rsidP="002A3EA0">
            <w:pPr>
              <w:jc w:val="center"/>
              <w:rPr>
                <w:rFonts w:ascii="Arial" w:hAnsi="Arial" w:cs="Arial"/>
                <w:b/>
                <w:sz w:val="24"/>
                <w:szCs w:val="24"/>
              </w:rPr>
            </w:pPr>
            <w:r w:rsidRPr="000B6F9D">
              <w:rPr>
                <w:rFonts w:ascii="Arial" w:hAnsi="Arial" w:cs="Arial"/>
                <w:b/>
                <w:sz w:val="24"/>
                <w:szCs w:val="24"/>
              </w:rPr>
              <w:t xml:space="preserve">Fecha de notificación </w:t>
            </w:r>
          </w:p>
        </w:tc>
        <w:tc>
          <w:tcPr>
            <w:tcW w:w="2015" w:type="dxa"/>
          </w:tcPr>
          <w:p w14:paraId="48D55EF4" w14:textId="77777777" w:rsidR="000B6F9D" w:rsidRPr="000B6F9D" w:rsidRDefault="000B6F9D" w:rsidP="002A3EA0">
            <w:pPr>
              <w:jc w:val="center"/>
              <w:rPr>
                <w:rFonts w:ascii="Arial" w:hAnsi="Arial" w:cs="Arial"/>
                <w:b/>
                <w:sz w:val="24"/>
                <w:szCs w:val="24"/>
              </w:rPr>
            </w:pPr>
            <w:r w:rsidRPr="000B6F9D">
              <w:rPr>
                <w:rFonts w:ascii="Arial" w:hAnsi="Arial" w:cs="Arial"/>
                <w:b/>
                <w:sz w:val="24"/>
                <w:szCs w:val="24"/>
              </w:rPr>
              <w:t>Observaciones</w:t>
            </w:r>
          </w:p>
        </w:tc>
      </w:tr>
      <w:tr w:rsidR="000B6F9D" w:rsidRPr="00FD4228" w14:paraId="2B29F005" w14:textId="77777777" w:rsidTr="002A3EA0">
        <w:tc>
          <w:tcPr>
            <w:tcW w:w="1532" w:type="dxa"/>
          </w:tcPr>
          <w:p w14:paraId="297C5334" w14:textId="77777777" w:rsidR="000B6F9D" w:rsidRPr="00EF3A95" w:rsidRDefault="000B6F9D" w:rsidP="002A3EA0">
            <w:pPr>
              <w:jc w:val="center"/>
              <w:rPr>
                <w:rFonts w:ascii="Arial" w:hAnsi="Arial" w:cs="Arial"/>
                <w:b/>
                <w:sz w:val="24"/>
                <w:szCs w:val="24"/>
              </w:rPr>
            </w:pPr>
            <w:r w:rsidRPr="00EF3A95">
              <w:rPr>
                <w:rFonts w:ascii="Arial" w:hAnsi="Arial" w:cs="Arial"/>
                <w:b/>
                <w:sz w:val="24"/>
                <w:szCs w:val="24"/>
              </w:rPr>
              <w:t>TEEA-JDC-027/2018</w:t>
            </w:r>
          </w:p>
        </w:tc>
        <w:tc>
          <w:tcPr>
            <w:tcW w:w="1998" w:type="dxa"/>
          </w:tcPr>
          <w:p w14:paraId="2190B2DB" w14:textId="77777777" w:rsidR="000B6F9D" w:rsidRPr="00EF3A95" w:rsidRDefault="00EF3A95" w:rsidP="002A3EA0">
            <w:pPr>
              <w:jc w:val="center"/>
              <w:rPr>
                <w:rFonts w:ascii="Arial" w:hAnsi="Arial" w:cs="Arial"/>
                <w:sz w:val="24"/>
                <w:szCs w:val="24"/>
              </w:rPr>
            </w:pPr>
            <w:r w:rsidRPr="00EF3A95">
              <w:rPr>
                <w:rFonts w:ascii="Arial" w:hAnsi="Arial" w:cs="Arial"/>
                <w:sz w:val="24"/>
                <w:szCs w:val="24"/>
              </w:rPr>
              <w:t>Héctor</w:t>
            </w:r>
            <w:r w:rsidR="003A29B9" w:rsidRPr="00EF3A95">
              <w:rPr>
                <w:rFonts w:ascii="Arial" w:hAnsi="Arial" w:cs="Arial"/>
                <w:sz w:val="24"/>
                <w:szCs w:val="24"/>
              </w:rPr>
              <w:t xml:space="preserve"> </w:t>
            </w:r>
            <w:r w:rsidRPr="00EF3A95">
              <w:rPr>
                <w:rFonts w:ascii="Arial" w:hAnsi="Arial" w:cs="Arial"/>
                <w:sz w:val="24"/>
                <w:szCs w:val="24"/>
              </w:rPr>
              <w:t>Raymundo Amador Díaz</w:t>
            </w:r>
            <w:r w:rsidR="000B6F9D" w:rsidRPr="00EF3A95">
              <w:rPr>
                <w:rFonts w:ascii="Arial" w:hAnsi="Arial" w:cs="Arial"/>
                <w:sz w:val="24"/>
                <w:szCs w:val="24"/>
              </w:rPr>
              <w:t xml:space="preserve"> </w:t>
            </w:r>
          </w:p>
        </w:tc>
        <w:tc>
          <w:tcPr>
            <w:tcW w:w="1751" w:type="dxa"/>
          </w:tcPr>
          <w:p w14:paraId="472A418B" w14:textId="77777777" w:rsidR="000B6F9D" w:rsidRPr="00EF3A95" w:rsidRDefault="000B6F9D" w:rsidP="002A3EA0">
            <w:pPr>
              <w:jc w:val="center"/>
              <w:rPr>
                <w:rFonts w:ascii="Arial" w:hAnsi="Arial" w:cs="Arial"/>
                <w:sz w:val="24"/>
                <w:szCs w:val="24"/>
              </w:rPr>
            </w:pPr>
            <w:r w:rsidRPr="00EF3A95">
              <w:rPr>
                <w:rFonts w:ascii="Arial" w:hAnsi="Arial" w:cs="Arial"/>
                <w:sz w:val="24"/>
                <w:szCs w:val="24"/>
              </w:rPr>
              <w:t>Juicio para la Protección de los Derechos Político-Electorales del Ciudadano</w:t>
            </w:r>
          </w:p>
        </w:tc>
        <w:tc>
          <w:tcPr>
            <w:tcW w:w="1427" w:type="dxa"/>
          </w:tcPr>
          <w:p w14:paraId="3B213E00" w14:textId="77777777" w:rsidR="000B6F9D" w:rsidRPr="00EF3A95" w:rsidRDefault="000B6F9D" w:rsidP="002A3EA0">
            <w:pPr>
              <w:jc w:val="center"/>
              <w:rPr>
                <w:rFonts w:ascii="Arial" w:hAnsi="Arial" w:cs="Arial"/>
                <w:sz w:val="24"/>
                <w:szCs w:val="24"/>
              </w:rPr>
            </w:pPr>
            <w:r w:rsidRPr="00EF3A95">
              <w:rPr>
                <w:rFonts w:ascii="Arial" w:hAnsi="Arial" w:cs="Arial"/>
                <w:sz w:val="24"/>
                <w:szCs w:val="24"/>
              </w:rPr>
              <w:t>01/08/2018</w:t>
            </w:r>
          </w:p>
          <w:p w14:paraId="05544AF0" w14:textId="77777777" w:rsidR="000B6F9D" w:rsidRPr="00EF3A95" w:rsidRDefault="000B6F9D" w:rsidP="002A3EA0">
            <w:pPr>
              <w:jc w:val="center"/>
              <w:rPr>
                <w:rFonts w:ascii="Arial" w:hAnsi="Arial" w:cs="Arial"/>
                <w:sz w:val="24"/>
                <w:szCs w:val="24"/>
              </w:rPr>
            </w:pPr>
            <w:r w:rsidRPr="00EF3A95">
              <w:rPr>
                <w:rFonts w:ascii="Arial" w:hAnsi="Arial" w:cs="Arial"/>
                <w:sz w:val="24"/>
                <w:szCs w:val="24"/>
              </w:rPr>
              <w:t>1</w:t>
            </w:r>
            <w:r w:rsidR="00EF3A95" w:rsidRPr="00EF3A95">
              <w:rPr>
                <w:rFonts w:ascii="Arial" w:hAnsi="Arial" w:cs="Arial"/>
                <w:sz w:val="24"/>
                <w:szCs w:val="24"/>
              </w:rPr>
              <w:t>7</w:t>
            </w:r>
            <w:r w:rsidRPr="00EF3A95">
              <w:rPr>
                <w:rFonts w:ascii="Arial" w:hAnsi="Arial" w:cs="Arial"/>
                <w:sz w:val="24"/>
                <w:szCs w:val="24"/>
              </w:rPr>
              <w:t>:</w:t>
            </w:r>
            <w:r w:rsidR="00EF3A95" w:rsidRPr="00EF3A95">
              <w:rPr>
                <w:rFonts w:ascii="Arial" w:hAnsi="Arial" w:cs="Arial"/>
                <w:sz w:val="24"/>
                <w:szCs w:val="24"/>
              </w:rPr>
              <w:t>2</w:t>
            </w:r>
            <w:r w:rsidRPr="00EF3A95">
              <w:rPr>
                <w:rFonts w:ascii="Arial" w:hAnsi="Arial" w:cs="Arial"/>
                <w:sz w:val="24"/>
                <w:szCs w:val="24"/>
              </w:rPr>
              <w:t>1 hrs.</w:t>
            </w:r>
          </w:p>
        </w:tc>
        <w:tc>
          <w:tcPr>
            <w:tcW w:w="1843" w:type="dxa"/>
          </w:tcPr>
          <w:p w14:paraId="0DCB90DD" w14:textId="77777777" w:rsidR="000B6F9D" w:rsidRPr="00EF3A95" w:rsidRDefault="000B6F9D" w:rsidP="002A3EA0">
            <w:pPr>
              <w:jc w:val="center"/>
              <w:rPr>
                <w:rFonts w:ascii="Arial" w:hAnsi="Arial" w:cs="Arial"/>
                <w:sz w:val="24"/>
                <w:szCs w:val="24"/>
              </w:rPr>
            </w:pPr>
            <w:r w:rsidRPr="00EF3A95">
              <w:rPr>
                <w:rFonts w:ascii="Arial" w:hAnsi="Arial" w:cs="Arial"/>
                <w:sz w:val="24"/>
                <w:szCs w:val="24"/>
              </w:rPr>
              <w:t>Registro Nacional de Militantes del PAN</w:t>
            </w:r>
          </w:p>
        </w:tc>
        <w:tc>
          <w:tcPr>
            <w:tcW w:w="1906" w:type="dxa"/>
          </w:tcPr>
          <w:p w14:paraId="55812030" w14:textId="77777777" w:rsidR="000B6F9D" w:rsidRPr="00EF3A95" w:rsidRDefault="000B6F9D" w:rsidP="002A3EA0">
            <w:pPr>
              <w:jc w:val="center"/>
              <w:rPr>
                <w:rFonts w:ascii="Arial" w:hAnsi="Arial" w:cs="Arial"/>
                <w:sz w:val="24"/>
                <w:szCs w:val="24"/>
              </w:rPr>
            </w:pPr>
            <w:r w:rsidRPr="00EF3A95">
              <w:rPr>
                <w:rFonts w:ascii="Arial" w:hAnsi="Arial" w:cs="Arial"/>
                <w:sz w:val="24"/>
                <w:szCs w:val="24"/>
              </w:rPr>
              <w:t>Suspensión sin fundamento ni motivación alguna el taller de introducción al PAN, previsto en el artículo 12 del Reglamento de Militantes del PAN</w:t>
            </w:r>
          </w:p>
        </w:tc>
        <w:tc>
          <w:tcPr>
            <w:tcW w:w="2852" w:type="dxa"/>
          </w:tcPr>
          <w:p w14:paraId="55BCAA3A" w14:textId="77777777" w:rsidR="000B6F9D" w:rsidRPr="00EF3A95" w:rsidRDefault="000B6F9D" w:rsidP="002A3EA0">
            <w:pPr>
              <w:spacing w:after="200" w:line="276" w:lineRule="auto"/>
              <w:jc w:val="center"/>
              <w:rPr>
                <w:rFonts w:ascii="Arial" w:hAnsi="Arial" w:cs="Arial"/>
                <w:sz w:val="24"/>
                <w:szCs w:val="24"/>
              </w:rPr>
            </w:pPr>
            <w:r w:rsidRPr="00EF3A95">
              <w:rPr>
                <w:rFonts w:ascii="Arial" w:hAnsi="Arial" w:cs="Arial"/>
                <w:sz w:val="24"/>
                <w:szCs w:val="24"/>
              </w:rPr>
              <w:t xml:space="preserve">Violación al artículo 34 y 41 de la CPEUM; </w:t>
            </w:r>
          </w:p>
          <w:p w14:paraId="41DB5647" w14:textId="77777777" w:rsidR="000B6F9D" w:rsidRPr="00EF3A95" w:rsidRDefault="000B6F9D" w:rsidP="002A3EA0">
            <w:pPr>
              <w:spacing w:after="200" w:line="276" w:lineRule="auto"/>
              <w:jc w:val="center"/>
              <w:rPr>
                <w:rFonts w:ascii="Arial" w:hAnsi="Arial" w:cs="Arial"/>
                <w:sz w:val="24"/>
                <w:szCs w:val="24"/>
              </w:rPr>
            </w:pPr>
            <w:r w:rsidRPr="00EF3A95">
              <w:rPr>
                <w:rFonts w:ascii="Arial" w:hAnsi="Arial" w:cs="Arial"/>
                <w:sz w:val="24"/>
                <w:szCs w:val="24"/>
              </w:rPr>
              <w:t>9 y 10 de los Estatutos Generales del PAN y</w:t>
            </w:r>
          </w:p>
          <w:p w14:paraId="1689A827" w14:textId="77777777" w:rsidR="000B6F9D" w:rsidRPr="00EF3A95" w:rsidRDefault="000B6F9D" w:rsidP="002A3EA0">
            <w:pPr>
              <w:spacing w:after="200" w:line="276" w:lineRule="auto"/>
              <w:jc w:val="center"/>
              <w:rPr>
                <w:rFonts w:ascii="Arial" w:hAnsi="Arial" w:cs="Arial"/>
                <w:sz w:val="24"/>
                <w:szCs w:val="24"/>
              </w:rPr>
            </w:pPr>
            <w:r w:rsidRPr="00EF3A95">
              <w:rPr>
                <w:rFonts w:ascii="Arial" w:hAnsi="Arial" w:cs="Arial"/>
                <w:sz w:val="24"/>
                <w:szCs w:val="24"/>
              </w:rPr>
              <w:t xml:space="preserve"> 5, 6 y 12 del Reglamento de Militantes del PAN </w:t>
            </w:r>
          </w:p>
        </w:tc>
        <w:tc>
          <w:tcPr>
            <w:tcW w:w="1785" w:type="dxa"/>
          </w:tcPr>
          <w:p w14:paraId="3A04A926" w14:textId="77777777" w:rsidR="000B6F9D" w:rsidRPr="00EF3A95" w:rsidRDefault="000B6F9D" w:rsidP="002A3EA0">
            <w:pPr>
              <w:jc w:val="center"/>
              <w:rPr>
                <w:rFonts w:ascii="Arial" w:hAnsi="Arial" w:cs="Arial"/>
                <w:sz w:val="24"/>
                <w:szCs w:val="24"/>
              </w:rPr>
            </w:pPr>
            <w:r w:rsidRPr="00EF3A95">
              <w:rPr>
                <w:rFonts w:ascii="Arial" w:hAnsi="Arial" w:cs="Arial"/>
                <w:sz w:val="24"/>
                <w:szCs w:val="24"/>
              </w:rPr>
              <w:t>23 de julio de 2018</w:t>
            </w:r>
          </w:p>
        </w:tc>
        <w:tc>
          <w:tcPr>
            <w:tcW w:w="1787" w:type="dxa"/>
          </w:tcPr>
          <w:p w14:paraId="5FD9ED7F" w14:textId="77777777" w:rsidR="000B6F9D" w:rsidRPr="00EF3A95" w:rsidRDefault="000B6F9D" w:rsidP="002A3EA0">
            <w:pPr>
              <w:jc w:val="center"/>
              <w:rPr>
                <w:rFonts w:ascii="Arial" w:hAnsi="Arial" w:cs="Arial"/>
                <w:sz w:val="24"/>
                <w:szCs w:val="24"/>
              </w:rPr>
            </w:pPr>
            <w:r w:rsidRPr="00EF3A95">
              <w:rPr>
                <w:rFonts w:ascii="Arial" w:hAnsi="Arial" w:cs="Arial"/>
                <w:sz w:val="24"/>
                <w:szCs w:val="24"/>
              </w:rPr>
              <w:t>23 de julio de 2018</w:t>
            </w:r>
          </w:p>
        </w:tc>
        <w:tc>
          <w:tcPr>
            <w:tcW w:w="2015" w:type="dxa"/>
          </w:tcPr>
          <w:p w14:paraId="4679010B" w14:textId="77777777" w:rsidR="000B6F9D" w:rsidRPr="00FD4228" w:rsidRDefault="000B6F9D" w:rsidP="002A3EA0">
            <w:pPr>
              <w:jc w:val="center"/>
              <w:rPr>
                <w:rFonts w:ascii="Arial" w:hAnsi="Arial" w:cs="Arial"/>
                <w:sz w:val="24"/>
                <w:szCs w:val="24"/>
              </w:rPr>
            </w:pPr>
            <w:r w:rsidRPr="00EF3A95">
              <w:rPr>
                <w:rFonts w:ascii="Arial" w:hAnsi="Arial" w:cs="Arial"/>
                <w:sz w:val="24"/>
                <w:szCs w:val="24"/>
              </w:rPr>
              <w:t xml:space="preserve">Se turna a la ponencia del Magistrado </w:t>
            </w:r>
            <w:r w:rsidRPr="00EF3A95">
              <w:rPr>
                <w:rFonts w:ascii="Arial" w:hAnsi="Arial" w:cs="Arial"/>
                <w:b/>
                <w:sz w:val="24"/>
                <w:szCs w:val="24"/>
              </w:rPr>
              <w:t>Héctor Salvador Hernández Gallegos</w:t>
            </w:r>
          </w:p>
        </w:tc>
      </w:tr>
    </w:tbl>
    <w:p w14:paraId="02E9AE50" w14:textId="77777777" w:rsidR="000B6F9D" w:rsidRDefault="000B6F9D" w:rsidP="00D6266A">
      <w:pPr>
        <w:rPr>
          <w:rFonts w:ascii="Arial" w:hAnsi="Arial" w:cs="Arial"/>
          <w:sz w:val="48"/>
          <w:szCs w:val="48"/>
        </w:rPr>
      </w:pPr>
    </w:p>
    <w:p w14:paraId="59D0D2E8" w14:textId="77777777" w:rsidR="00597373" w:rsidRDefault="00597373" w:rsidP="00D6266A">
      <w:pPr>
        <w:rPr>
          <w:rFonts w:ascii="Arial" w:hAnsi="Arial" w:cs="Arial"/>
          <w:sz w:val="48"/>
          <w:szCs w:val="48"/>
        </w:rPr>
      </w:pPr>
    </w:p>
    <w:p w14:paraId="3B37EFB1" w14:textId="77777777" w:rsidR="00597373" w:rsidRDefault="00597373" w:rsidP="00D6266A">
      <w:pPr>
        <w:rPr>
          <w:rFonts w:ascii="Arial" w:hAnsi="Arial" w:cs="Arial"/>
          <w:sz w:val="48"/>
          <w:szCs w:val="48"/>
        </w:rPr>
      </w:pPr>
    </w:p>
    <w:p w14:paraId="6BF328DF" w14:textId="77777777" w:rsidR="00597373" w:rsidRDefault="00597373"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06"/>
        <w:gridCol w:w="2852"/>
        <w:gridCol w:w="1785"/>
        <w:gridCol w:w="1787"/>
        <w:gridCol w:w="2015"/>
      </w:tblGrid>
      <w:tr w:rsidR="00597373" w:rsidRPr="00597373" w14:paraId="4B8BABA3" w14:textId="77777777" w:rsidTr="002A1F14">
        <w:trPr>
          <w:trHeight w:val="1260"/>
        </w:trPr>
        <w:tc>
          <w:tcPr>
            <w:tcW w:w="1532" w:type="dxa"/>
          </w:tcPr>
          <w:p w14:paraId="6A73EF77" w14:textId="77777777" w:rsidR="00597373" w:rsidRPr="00597373" w:rsidRDefault="00597373" w:rsidP="002A1F14">
            <w:pPr>
              <w:jc w:val="center"/>
              <w:rPr>
                <w:rFonts w:ascii="Arial" w:hAnsi="Arial" w:cs="Arial"/>
                <w:b/>
                <w:sz w:val="24"/>
                <w:szCs w:val="24"/>
              </w:rPr>
            </w:pPr>
            <w:r w:rsidRPr="00597373">
              <w:rPr>
                <w:rFonts w:ascii="Arial" w:hAnsi="Arial" w:cs="Arial"/>
                <w:b/>
                <w:sz w:val="24"/>
                <w:szCs w:val="24"/>
              </w:rPr>
              <w:lastRenderedPageBreak/>
              <w:t>No. Expediente</w:t>
            </w:r>
          </w:p>
        </w:tc>
        <w:tc>
          <w:tcPr>
            <w:tcW w:w="1998" w:type="dxa"/>
          </w:tcPr>
          <w:p w14:paraId="7CB69D31" w14:textId="77777777" w:rsidR="00597373" w:rsidRPr="00597373" w:rsidRDefault="00597373" w:rsidP="002A1F14">
            <w:pPr>
              <w:jc w:val="center"/>
              <w:rPr>
                <w:rFonts w:ascii="Arial" w:hAnsi="Arial" w:cs="Arial"/>
                <w:b/>
                <w:sz w:val="24"/>
                <w:szCs w:val="24"/>
              </w:rPr>
            </w:pPr>
            <w:r w:rsidRPr="00597373">
              <w:rPr>
                <w:rFonts w:ascii="Arial" w:hAnsi="Arial" w:cs="Arial"/>
                <w:b/>
                <w:sz w:val="24"/>
                <w:szCs w:val="24"/>
              </w:rPr>
              <w:t xml:space="preserve">Nombre del/a Promovente </w:t>
            </w:r>
          </w:p>
        </w:tc>
        <w:tc>
          <w:tcPr>
            <w:tcW w:w="1751" w:type="dxa"/>
          </w:tcPr>
          <w:p w14:paraId="04B94F66" w14:textId="77777777" w:rsidR="00597373" w:rsidRPr="00597373" w:rsidRDefault="00597373" w:rsidP="002A1F14">
            <w:pPr>
              <w:jc w:val="center"/>
              <w:rPr>
                <w:rFonts w:ascii="Arial" w:hAnsi="Arial" w:cs="Arial"/>
                <w:b/>
                <w:sz w:val="24"/>
                <w:szCs w:val="24"/>
              </w:rPr>
            </w:pPr>
            <w:r w:rsidRPr="00597373">
              <w:rPr>
                <w:rFonts w:ascii="Arial" w:hAnsi="Arial" w:cs="Arial"/>
                <w:b/>
                <w:sz w:val="24"/>
                <w:szCs w:val="24"/>
              </w:rPr>
              <w:t xml:space="preserve">Medio de Impugnación </w:t>
            </w:r>
          </w:p>
        </w:tc>
        <w:tc>
          <w:tcPr>
            <w:tcW w:w="1427" w:type="dxa"/>
          </w:tcPr>
          <w:p w14:paraId="5427B36D" w14:textId="77777777" w:rsidR="00597373" w:rsidRPr="00597373" w:rsidRDefault="00597373" w:rsidP="002A1F14">
            <w:pPr>
              <w:jc w:val="center"/>
              <w:rPr>
                <w:rFonts w:ascii="Arial" w:hAnsi="Arial" w:cs="Arial"/>
                <w:b/>
                <w:sz w:val="24"/>
                <w:szCs w:val="24"/>
              </w:rPr>
            </w:pPr>
            <w:r w:rsidRPr="00597373">
              <w:rPr>
                <w:rFonts w:ascii="Arial" w:hAnsi="Arial" w:cs="Arial"/>
                <w:b/>
                <w:sz w:val="24"/>
                <w:szCs w:val="24"/>
              </w:rPr>
              <w:t xml:space="preserve">Fecha de recepción </w:t>
            </w:r>
          </w:p>
        </w:tc>
        <w:tc>
          <w:tcPr>
            <w:tcW w:w="1843" w:type="dxa"/>
          </w:tcPr>
          <w:p w14:paraId="121B3F5B" w14:textId="77777777" w:rsidR="00597373" w:rsidRPr="00597373" w:rsidRDefault="00597373" w:rsidP="002A1F14">
            <w:pPr>
              <w:jc w:val="center"/>
              <w:rPr>
                <w:rFonts w:ascii="Arial" w:hAnsi="Arial" w:cs="Arial"/>
                <w:b/>
                <w:sz w:val="24"/>
                <w:szCs w:val="24"/>
              </w:rPr>
            </w:pPr>
            <w:r w:rsidRPr="00597373">
              <w:rPr>
                <w:rFonts w:ascii="Arial" w:hAnsi="Arial" w:cs="Arial"/>
                <w:b/>
                <w:sz w:val="24"/>
                <w:szCs w:val="24"/>
              </w:rPr>
              <w:t xml:space="preserve">Autoridad u órgano que emite el acto </w:t>
            </w:r>
          </w:p>
        </w:tc>
        <w:tc>
          <w:tcPr>
            <w:tcW w:w="1906" w:type="dxa"/>
          </w:tcPr>
          <w:p w14:paraId="3A5A48F8" w14:textId="77777777" w:rsidR="00597373" w:rsidRPr="00597373" w:rsidRDefault="00597373" w:rsidP="002A1F14">
            <w:pPr>
              <w:jc w:val="center"/>
              <w:rPr>
                <w:rFonts w:ascii="Arial" w:hAnsi="Arial" w:cs="Arial"/>
                <w:b/>
                <w:sz w:val="24"/>
                <w:szCs w:val="24"/>
              </w:rPr>
            </w:pPr>
            <w:r w:rsidRPr="00597373">
              <w:rPr>
                <w:rFonts w:ascii="Arial" w:hAnsi="Arial" w:cs="Arial"/>
                <w:b/>
                <w:sz w:val="24"/>
                <w:szCs w:val="24"/>
              </w:rPr>
              <w:t>Resolución, o acto que se impugna</w:t>
            </w:r>
          </w:p>
        </w:tc>
        <w:tc>
          <w:tcPr>
            <w:tcW w:w="2852" w:type="dxa"/>
          </w:tcPr>
          <w:p w14:paraId="34AE33CD" w14:textId="77777777" w:rsidR="00597373" w:rsidRPr="00597373" w:rsidRDefault="00597373" w:rsidP="002A1F14">
            <w:pPr>
              <w:jc w:val="center"/>
              <w:rPr>
                <w:rFonts w:ascii="Arial" w:hAnsi="Arial" w:cs="Arial"/>
                <w:b/>
                <w:sz w:val="24"/>
                <w:szCs w:val="24"/>
              </w:rPr>
            </w:pPr>
            <w:r w:rsidRPr="00597373">
              <w:rPr>
                <w:rFonts w:ascii="Arial" w:hAnsi="Arial" w:cs="Arial"/>
                <w:b/>
                <w:sz w:val="24"/>
                <w:szCs w:val="24"/>
              </w:rPr>
              <w:t xml:space="preserve">Sentido de la resolución, o acto que se impugna </w:t>
            </w:r>
          </w:p>
        </w:tc>
        <w:tc>
          <w:tcPr>
            <w:tcW w:w="1785" w:type="dxa"/>
          </w:tcPr>
          <w:p w14:paraId="1A0613EB" w14:textId="77777777" w:rsidR="00597373" w:rsidRPr="00597373" w:rsidRDefault="00597373" w:rsidP="002A1F14">
            <w:pPr>
              <w:jc w:val="center"/>
              <w:rPr>
                <w:rFonts w:ascii="Arial" w:hAnsi="Arial" w:cs="Arial"/>
                <w:b/>
                <w:sz w:val="24"/>
                <w:szCs w:val="24"/>
              </w:rPr>
            </w:pPr>
            <w:r w:rsidRPr="00597373">
              <w:rPr>
                <w:rFonts w:ascii="Arial" w:hAnsi="Arial" w:cs="Arial"/>
                <w:b/>
                <w:sz w:val="24"/>
                <w:szCs w:val="24"/>
              </w:rPr>
              <w:t>Fecha de emisión de la resolución o acto que se impugna</w:t>
            </w:r>
          </w:p>
        </w:tc>
        <w:tc>
          <w:tcPr>
            <w:tcW w:w="1787" w:type="dxa"/>
          </w:tcPr>
          <w:p w14:paraId="7636ED0B" w14:textId="77777777" w:rsidR="00597373" w:rsidRPr="00597373" w:rsidRDefault="00597373" w:rsidP="002A1F14">
            <w:pPr>
              <w:jc w:val="center"/>
              <w:rPr>
                <w:rFonts w:ascii="Arial" w:hAnsi="Arial" w:cs="Arial"/>
                <w:b/>
                <w:sz w:val="24"/>
                <w:szCs w:val="24"/>
              </w:rPr>
            </w:pPr>
            <w:r w:rsidRPr="00597373">
              <w:rPr>
                <w:rFonts w:ascii="Arial" w:hAnsi="Arial" w:cs="Arial"/>
                <w:b/>
                <w:sz w:val="24"/>
                <w:szCs w:val="24"/>
              </w:rPr>
              <w:t xml:space="preserve">Fecha de notificación </w:t>
            </w:r>
          </w:p>
        </w:tc>
        <w:tc>
          <w:tcPr>
            <w:tcW w:w="2015" w:type="dxa"/>
          </w:tcPr>
          <w:p w14:paraId="3430B48F" w14:textId="77777777" w:rsidR="00597373" w:rsidRPr="00597373" w:rsidRDefault="00597373" w:rsidP="002A1F14">
            <w:pPr>
              <w:jc w:val="center"/>
              <w:rPr>
                <w:rFonts w:ascii="Arial" w:hAnsi="Arial" w:cs="Arial"/>
                <w:b/>
                <w:sz w:val="24"/>
                <w:szCs w:val="24"/>
              </w:rPr>
            </w:pPr>
            <w:r w:rsidRPr="00597373">
              <w:rPr>
                <w:rFonts w:ascii="Arial" w:hAnsi="Arial" w:cs="Arial"/>
                <w:b/>
                <w:sz w:val="24"/>
                <w:szCs w:val="24"/>
              </w:rPr>
              <w:t>Observaciones</w:t>
            </w:r>
          </w:p>
        </w:tc>
      </w:tr>
      <w:tr w:rsidR="00597373" w:rsidRPr="00FD4228" w14:paraId="4819E61F" w14:textId="77777777" w:rsidTr="002A1F14">
        <w:tc>
          <w:tcPr>
            <w:tcW w:w="1532" w:type="dxa"/>
          </w:tcPr>
          <w:p w14:paraId="48447650" w14:textId="77777777" w:rsidR="00597373" w:rsidRPr="00597373" w:rsidRDefault="00597373" w:rsidP="002A1F14">
            <w:pPr>
              <w:jc w:val="center"/>
              <w:rPr>
                <w:rFonts w:ascii="Arial" w:hAnsi="Arial" w:cs="Arial"/>
                <w:b/>
                <w:sz w:val="24"/>
                <w:szCs w:val="24"/>
              </w:rPr>
            </w:pPr>
            <w:r w:rsidRPr="00597373">
              <w:rPr>
                <w:rFonts w:ascii="Arial" w:hAnsi="Arial" w:cs="Arial"/>
                <w:b/>
                <w:sz w:val="24"/>
                <w:szCs w:val="24"/>
              </w:rPr>
              <w:t>TEEA-JDC-028/2018</w:t>
            </w:r>
          </w:p>
        </w:tc>
        <w:tc>
          <w:tcPr>
            <w:tcW w:w="1998" w:type="dxa"/>
          </w:tcPr>
          <w:p w14:paraId="057BBCB3" w14:textId="77777777" w:rsidR="00597373" w:rsidRPr="00597373" w:rsidRDefault="00597373" w:rsidP="002A1F14">
            <w:pPr>
              <w:jc w:val="center"/>
              <w:rPr>
                <w:rFonts w:ascii="Arial" w:hAnsi="Arial" w:cs="Arial"/>
                <w:sz w:val="24"/>
                <w:szCs w:val="24"/>
              </w:rPr>
            </w:pPr>
            <w:r w:rsidRPr="00597373">
              <w:rPr>
                <w:rFonts w:ascii="Arial" w:hAnsi="Arial" w:cs="Arial"/>
                <w:sz w:val="24"/>
                <w:szCs w:val="24"/>
              </w:rPr>
              <w:t xml:space="preserve">Martha Angelica Olague Zacarias </w:t>
            </w:r>
          </w:p>
        </w:tc>
        <w:tc>
          <w:tcPr>
            <w:tcW w:w="1751" w:type="dxa"/>
          </w:tcPr>
          <w:p w14:paraId="7702C623" w14:textId="77777777" w:rsidR="00597373" w:rsidRPr="00597373" w:rsidRDefault="00597373" w:rsidP="002A1F14">
            <w:pPr>
              <w:jc w:val="center"/>
              <w:rPr>
                <w:rFonts w:ascii="Arial" w:hAnsi="Arial" w:cs="Arial"/>
                <w:sz w:val="24"/>
                <w:szCs w:val="24"/>
              </w:rPr>
            </w:pPr>
            <w:r w:rsidRPr="00597373">
              <w:rPr>
                <w:rFonts w:ascii="Arial" w:hAnsi="Arial" w:cs="Arial"/>
                <w:sz w:val="24"/>
                <w:szCs w:val="24"/>
              </w:rPr>
              <w:t>Juicio para la Protección de los Derechos Político-Electorales del Ciudadano</w:t>
            </w:r>
          </w:p>
        </w:tc>
        <w:tc>
          <w:tcPr>
            <w:tcW w:w="1427" w:type="dxa"/>
          </w:tcPr>
          <w:p w14:paraId="407825E0" w14:textId="77777777" w:rsidR="00597373" w:rsidRPr="00597373" w:rsidRDefault="00597373" w:rsidP="002A1F14">
            <w:pPr>
              <w:jc w:val="center"/>
              <w:rPr>
                <w:rFonts w:ascii="Arial" w:hAnsi="Arial" w:cs="Arial"/>
                <w:sz w:val="24"/>
                <w:szCs w:val="24"/>
              </w:rPr>
            </w:pPr>
            <w:r w:rsidRPr="00597373">
              <w:rPr>
                <w:rFonts w:ascii="Arial" w:hAnsi="Arial" w:cs="Arial"/>
                <w:sz w:val="24"/>
                <w:szCs w:val="24"/>
              </w:rPr>
              <w:t>04/08/2018</w:t>
            </w:r>
          </w:p>
          <w:p w14:paraId="5C51D146" w14:textId="77777777" w:rsidR="00597373" w:rsidRPr="00597373" w:rsidRDefault="00597373" w:rsidP="002A1F14">
            <w:pPr>
              <w:jc w:val="center"/>
              <w:rPr>
                <w:rFonts w:ascii="Arial" w:hAnsi="Arial" w:cs="Arial"/>
                <w:sz w:val="24"/>
                <w:szCs w:val="24"/>
              </w:rPr>
            </w:pPr>
            <w:r w:rsidRPr="00597373">
              <w:rPr>
                <w:rFonts w:ascii="Arial" w:hAnsi="Arial" w:cs="Arial"/>
                <w:sz w:val="24"/>
                <w:szCs w:val="24"/>
              </w:rPr>
              <w:t>15:53 hrs.</w:t>
            </w:r>
          </w:p>
        </w:tc>
        <w:tc>
          <w:tcPr>
            <w:tcW w:w="1843" w:type="dxa"/>
          </w:tcPr>
          <w:p w14:paraId="49D64E89" w14:textId="77777777" w:rsidR="00597373" w:rsidRPr="00597373" w:rsidRDefault="00597373" w:rsidP="002A1F14">
            <w:pPr>
              <w:jc w:val="center"/>
              <w:rPr>
                <w:rFonts w:ascii="Arial" w:hAnsi="Arial" w:cs="Arial"/>
                <w:sz w:val="24"/>
                <w:szCs w:val="24"/>
              </w:rPr>
            </w:pPr>
            <w:r w:rsidRPr="00597373">
              <w:rPr>
                <w:rFonts w:ascii="Arial" w:hAnsi="Arial" w:cs="Arial"/>
                <w:sz w:val="24"/>
                <w:szCs w:val="24"/>
              </w:rPr>
              <w:t xml:space="preserve">Consejo General del IEE en Aguascalientes </w:t>
            </w:r>
          </w:p>
        </w:tc>
        <w:tc>
          <w:tcPr>
            <w:tcW w:w="1906" w:type="dxa"/>
          </w:tcPr>
          <w:p w14:paraId="3D8FAB05" w14:textId="77777777" w:rsidR="00597373" w:rsidRPr="00597373" w:rsidRDefault="00597373" w:rsidP="002A1F14">
            <w:pPr>
              <w:jc w:val="center"/>
              <w:rPr>
                <w:rFonts w:ascii="Arial" w:hAnsi="Arial" w:cs="Arial"/>
                <w:sz w:val="24"/>
                <w:szCs w:val="24"/>
              </w:rPr>
            </w:pPr>
            <w:r w:rsidRPr="00597373">
              <w:rPr>
                <w:rFonts w:ascii="Arial" w:hAnsi="Arial" w:cs="Arial"/>
                <w:sz w:val="24"/>
                <w:szCs w:val="24"/>
              </w:rPr>
              <w:t xml:space="preserve">Acuerdo </w:t>
            </w:r>
          </w:p>
          <w:p w14:paraId="4BA0C312" w14:textId="77777777" w:rsidR="00597373" w:rsidRPr="00597373" w:rsidRDefault="00597373" w:rsidP="002A1F14">
            <w:pPr>
              <w:jc w:val="center"/>
              <w:rPr>
                <w:rFonts w:ascii="Arial" w:hAnsi="Arial" w:cs="Arial"/>
                <w:sz w:val="24"/>
                <w:szCs w:val="24"/>
              </w:rPr>
            </w:pPr>
            <w:r w:rsidRPr="00597373">
              <w:rPr>
                <w:rFonts w:ascii="Arial" w:hAnsi="Arial" w:cs="Arial"/>
                <w:sz w:val="24"/>
                <w:szCs w:val="24"/>
              </w:rPr>
              <w:t>CG-A-41/2018</w:t>
            </w:r>
          </w:p>
        </w:tc>
        <w:tc>
          <w:tcPr>
            <w:tcW w:w="2852" w:type="dxa"/>
          </w:tcPr>
          <w:p w14:paraId="716864B9" w14:textId="77777777" w:rsidR="00597373" w:rsidRPr="00597373" w:rsidRDefault="00597373" w:rsidP="002A1F14">
            <w:pPr>
              <w:spacing w:after="200" w:line="276" w:lineRule="auto"/>
              <w:jc w:val="center"/>
              <w:rPr>
                <w:rFonts w:ascii="Arial" w:hAnsi="Arial" w:cs="Arial"/>
                <w:sz w:val="24"/>
                <w:szCs w:val="24"/>
              </w:rPr>
            </w:pPr>
            <w:r w:rsidRPr="00597373">
              <w:rPr>
                <w:rFonts w:ascii="Arial" w:hAnsi="Arial" w:cs="Arial"/>
                <w:sz w:val="24"/>
                <w:szCs w:val="24"/>
              </w:rPr>
              <w:t xml:space="preserve">Violación a la paridad de genero  </w:t>
            </w:r>
          </w:p>
        </w:tc>
        <w:tc>
          <w:tcPr>
            <w:tcW w:w="1785" w:type="dxa"/>
          </w:tcPr>
          <w:p w14:paraId="4CED0F95" w14:textId="77777777" w:rsidR="00597373" w:rsidRPr="00597373" w:rsidRDefault="00597373" w:rsidP="002A1F14">
            <w:pPr>
              <w:jc w:val="center"/>
              <w:rPr>
                <w:rFonts w:ascii="Arial" w:hAnsi="Arial" w:cs="Arial"/>
                <w:sz w:val="24"/>
                <w:szCs w:val="24"/>
              </w:rPr>
            </w:pPr>
            <w:r w:rsidRPr="00597373">
              <w:rPr>
                <w:rFonts w:ascii="Arial" w:hAnsi="Arial" w:cs="Arial"/>
                <w:sz w:val="24"/>
                <w:szCs w:val="24"/>
              </w:rPr>
              <w:t>30 de julio de 2018</w:t>
            </w:r>
          </w:p>
        </w:tc>
        <w:tc>
          <w:tcPr>
            <w:tcW w:w="1787" w:type="dxa"/>
          </w:tcPr>
          <w:p w14:paraId="3D7BA311" w14:textId="77777777" w:rsidR="00597373" w:rsidRPr="00597373" w:rsidRDefault="00597373" w:rsidP="002A1F14">
            <w:pPr>
              <w:jc w:val="center"/>
              <w:rPr>
                <w:rFonts w:ascii="Arial" w:hAnsi="Arial" w:cs="Arial"/>
                <w:sz w:val="24"/>
                <w:szCs w:val="24"/>
              </w:rPr>
            </w:pPr>
            <w:r w:rsidRPr="00597373">
              <w:rPr>
                <w:rFonts w:ascii="Arial" w:hAnsi="Arial" w:cs="Arial"/>
                <w:sz w:val="24"/>
                <w:szCs w:val="24"/>
              </w:rPr>
              <w:t>30 de julio de 2018</w:t>
            </w:r>
          </w:p>
        </w:tc>
        <w:tc>
          <w:tcPr>
            <w:tcW w:w="2015" w:type="dxa"/>
          </w:tcPr>
          <w:p w14:paraId="4B2B9825" w14:textId="77777777" w:rsidR="00597373" w:rsidRPr="00FD4228" w:rsidRDefault="00597373" w:rsidP="00597373">
            <w:pPr>
              <w:jc w:val="center"/>
              <w:rPr>
                <w:rFonts w:ascii="Arial" w:hAnsi="Arial" w:cs="Arial"/>
                <w:sz w:val="24"/>
                <w:szCs w:val="24"/>
              </w:rPr>
            </w:pPr>
            <w:r w:rsidRPr="00597373">
              <w:rPr>
                <w:rFonts w:ascii="Arial" w:hAnsi="Arial" w:cs="Arial"/>
                <w:sz w:val="24"/>
                <w:szCs w:val="24"/>
              </w:rPr>
              <w:t xml:space="preserve">Se turna a la ponencia de la Magistrada </w:t>
            </w:r>
            <w:r w:rsidRPr="00597373">
              <w:rPr>
                <w:rFonts w:ascii="Arial" w:hAnsi="Arial" w:cs="Arial"/>
                <w:b/>
                <w:sz w:val="24"/>
                <w:szCs w:val="24"/>
              </w:rPr>
              <w:t>Claudia Eloísa Díaz de León González</w:t>
            </w:r>
          </w:p>
          <w:p w14:paraId="62789C88" w14:textId="77777777" w:rsidR="00597373" w:rsidRPr="00FD4228" w:rsidRDefault="00597373" w:rsidP="002A1F14">
            <w:pPr>
              <w:jc w:val="center"/>
              <w:rPr>
                <w:rFonts w:ascii="Arial" w:hAnsi="Arial" w:cs="Arial"/>
                <w:sz w:val="24"/>
                <w:szCs w:val="24"/>
              </w:rPr>
            </w:pPr>
          </w:p>
        </w:tc>
      </w:tr>
    </w:tbl>
    <w:p w14:paraId="249E0F80" w14:textId="77777777" w:rsidR="00597373" w:rsidRDefault="00597373"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2A1F14" w:rsidRPr="00103989" w14:paraId="3354F06B" w14:textId="77777777" w:rsidTr="00BF6525">
        <w:tc>
          <w:tcPr>
            <w:tcW w:w="1531" w:type="dxa"/>
          </w:tcPr>
          <w:p w14:paraId="5EC56BFA" w14:textId="77777777" w:rsidR="002A1F14" w:rsidRPr="00103989" w:rsidRDefault="002A1F14" w:rsidP="002A1F14">
            <w:pPr>
              <w:jc w:val="center"/>
              <w:rPr>
                <w:rFonts w:ascii="Arial" w:hAnsi="Arial" w:cs="Arial"/>
                <w:b/>
                <w:sz w:val="24"/>
                <w:szCs w:val="24"/>
              </w:rPr>
            </w:pPr>
            <w:r w:rsidRPr="00103989">
              <w:rPr>
                <w:rFonts w:ascii="Arial" w:hAnsi="Arial" w:cs="Arial"/>
                <w:b/>
                <w:sz w:val="24"/>
                <w:szCs w:val="24"/>
              </w:rPr>
              <w:t>No. Expediente</w:t>
            </w:r>
          </w:p>
        </w:tc>
        <w:tc>
          <w:tcPr>
            <w:tcW w:w="1998" w:type="dxa"/>
          </w:tcPr>
          <w:p w14:paraId="56CC44CA" w14:textId="77777777" w:rsidR="002A1F14" w:rsidRPr="00103989" w:rsidRDefault="002A1F14" w:rsidP="002A1F14">
            <w:pPr>
              <w:jc w:val="center"/>
              <w:rPr>
                <w:rFonts w:ascii="Arial" w:hAnsi="Arial" w:cs="Arial"/>
                <w:b/>
                <w:sz w:val="24"/>
                <w:szCs w:val="24"/>
              </w:rPr>
            </w:pPr>
            <w:r w:rsidRPr="00103989">
              <w:rPr>
                <w:rFonts w:ascii="Arial" w:hAnsi="Arial" w:cs="Arial"/>
                <w:b/>
                <w:sz w:val="24"/>
                <w:szCs w:val="24"/>
              </w:rPr>
              <w:t xml:space="preserve">Nombre del/a Promovente </w:t>
            </w:r>
          </w:p>
        </w:tc>
        <w:tc>
          <w:tcPr>
            <w:tcW w:w="1751" w:type="dxa"/>
          </w:tcPr>
          <w:p w14:paraId="7577D398" w14:textId="77777777" w:rsidR="002A1F14" w:rsidRPr="00103989" w:rsidRDefault="002A1F14" w:rsidP="002A1F14">
            <w:pPr>
              <w:jc w:val="center"/>
              <w:rPr>
                <w:rFonts w:ascii="Arial" w:hAnsi="Arial" w:cs="Arial"/>
                <w:b/>
                <w:sz w:val="24"/>
                <w:szCs w:val="24"/>
              </w:rPr>
            </w:pPr>
            <w:r w:rsidRPr="00103989">
              <w:rPr>
                <w:rFonts w:ascii="Arial" w:hAnsi="Arial" w:cs="Arial"/>
                <w:b/>
                <w:sz w:val="24"/>
                <w:szCs w:val="24"/>
              </w:rPr>
              <w:t xml:space="preserve">Medio de Impugnación </w:t>
            </w:r>
          </w:p>
        </w:tc>
        <w:tc>
          <w:tcPr>
            <w:tcW w:w="1427" w:type="dxa"/>
          </w:tcPr>
          <w:p w14:paraId="10FD62BC" w14:textId="77777777" w:rsidR="002A1F14" w:rsidRPr="00103989" w:rsidRDefault="002A1F14" w:rsidP="002A1F14">
            <w:pPr>
              <w:jc w:val="center"/>
              <w:rPr>
                <w:rFonts w:ascii="Arial" w:hAnsi="Arial" w:cs="Arial"/>
                <w:b/>
                <w:sz w:val="24"/>
                <w:szCs w:val="24"/>
              </w:rPr>
            </w:pPr>
            <w:r w:rsidRPr="00103989">
              <w:rPr>
                <w:rFonts w:ascii="Arial" w:hAnsi="Arial" w:cs="Arial"/>
                <w:b/>
                <w:sz w:val="24"/>
                <w:szCs w:val="24"/>
              </w:rPr>
              <w:t xml:space="preserve">Fecha de recepción </w:t>
            </w:r>
          </w:p>
        </w:tc>
        <w:tc>
          <w:tcPr>
            <w:tcW w:w="1844" w:type="dxa"/>
          </w:tcPr>
          <w:p w14:paraId="63C18B27" w14:textId="77777777" w:rsidR="002A1F14" w:rsidRPr="00103989" w:rsidRDefault="002A1F14" w:rsidP="002A1F14">
            <w:pPr>
              <w:jc w:val="center"/>
              <w:rPr>
                <w:rFonts w:ascii="Arial" w:hAnsi="Arial" w:cs="Arial"/>
                <w:b/>
                <w:sz w:val="24"/>
                <w:szCs w:val="24"/>
              </w:rPr>
            </w:pPr>
            <w:r w:rsidRPr="00103989">
              <w:rPr>
                <w:rFonts w:ascii="Arial" w:hAnsi="Arial" w:cs="Arial"/>
                <w:b/>
                <w:sz w:val="24"/>
                <w:szCs w:val="24"/>
              </w:rPr>
              <w:t xml:space="preserve">Autoridad u órgano que emite el acto </w:t>
            </w:r>
          </w:p>
        </w:tc>
        <w:tc>
          <w:tcPr>
            <w:tcW w:w="1911" w:type="dxa"/>
          </w:tcPr>
          <w:p w14:paraId="1304549A" w14:textId="77777777" w:rsidR="002A1F14" w:rsidRPr="00103989" w:rsidRDefault="002A1F14" w:rsidP="002A1F14">
            <w:pPr>
              <w:jc w:val="center"/>
              <w:rPr>
                <w:rFonts w:ascii="Arial" w:hAnsi="Arial" w:cs="Arial"/>
                <w:b/>
                <w:sz w:val="24"/>
                <w:szCs w:val="24"/>
              </w:rPr>
            </w:pPr>
            <w:r w:rsidRPr="00103989">
              <w:rPr>
                <w:rFonts w:ascii="Arial" w:hAnsi="Arial" w:cs="Arial"/>
                <w:b/>
                <w:sz w:val="24"/>
                <w:szCs w:val="24"/>
              </w:rPr>
              <w:t>Resolución, o acto que se impugna</w:t>
            </w:r>
          </w:p>
        </w:tc>
        <w:tc>
          <w:tcPr>
            <w:tcW w:w="2849" w:type="dxa"/>
          </w:tcPr>
          <w:p w14:paraId="282E4DF8" w14:textId="77777777" w:rsidR="002A1F14" w:rsidRPr="00103989" w:rsidRDefault="002A1F14" w:rsidP="002A1F14">
            <w:pPr>
              <w:jc w:val="center"/>
              <w:rPr>
                <w:rFonts w:ascii="Arial" w:hAnsi="Arial" w:cs="Arial"/>
                <w:b/>
                <w:sz w:val="24"/>
                <w:szCs w:val="24"/>
              </w:rPr>
            </w:pPr>
            <w:r w:rsidRPr="00103989">
              <w:rPr>
                <w:rFonts w:ascii="Arial" w:hAnsi="Arial" w:cs="Arial"/>
                <w:b/>
                <w:sz w:val="24"/>
                <w:szCs w:val="24"/>
              </w:rPr>
              <w:t xml:space="preserve">Sentido de la resolución, o acto que se impugna </w:t>
            </w:r>
          </w:p>
        </w:tc>
        <w:tc>
          <w:tcPr>
            <w:tcW w:w="1784" w:type="dxa"/>
          </w:tcPr>
          <w:p w14:paraId="1371FB83" w14:textId="77777777" w:rsidR="002A1F14" w:rsidRPr="00103989" w:rsidRDefault="002A1F14" w:rsidP="002A1F14">
            <w:pPr>
              <w:jc w:val="center"/>
              <w:rPr>
                <w:rFonts w:ascii="Arial" w:hAnsi="Arial" w:cs="Arial"/>
                <w:b/>
                <w:sz w:val="24"/>
                <w:szCs w:val="24"/>
              </w:rPr>
            </w:pPr>
            <w:r w:rsidRPr="00103989">
              <w:rPr>
                <w:rFonts w:ascii="Arial" w:hAnsi="Arial" w:cs="Arial"/>
                <w:b/>
                <w:sz w:val="24"/>
                <w:szCs w:val="24"/>
              </w:rPr>
              <w:t>Fecha de emisión de la resolución o acto que se impugna</w:t>
            </w:r>
          </w:p>
        </w:tc>
        <w:tc>
          <w:tcPr>
            <w:tcW w:w="1786" w:type="dxa"/>
          </w:tcPr>
          <w:p w14:paraId="16CA90F5" w14:textId="77777777" w:rsidR="002A1F14" w:rsidRPr="00103989" w:rsidRDefault="002A1F14" w:rsidP="002A1F14">
            <w:pPr>
              <w:jc w:val="center"/>
              <w:rPr>
                <w:rFonts w:ascii="Arial" w:hAnsi="Arial" w:cs="Arial"/>
                <w:b/>
                <w:sz w:val="24"/>
                <w:szCs w:val="24"/>
              </w:rPr>
            </w:pPr>
            <w:r w:rsidRPr="00103989">
              <w:rPr>
                <w:rFonts w:ascii="Arial" w:hAnsi="Arial" w:cs="Arial"/>
                <w:b/>
                <w:sz w:val="24"/>
                <w:szCs w:val="24"/>
              </w:rPr>
              <w:t xml:space="preserve">Fecha de notificación </w:t>
            </w:r>
          </w:p>
        </w:tc>
        <w:tc>
          <w:tcPr>
            <w:tcW w:w="2015" w:type="dxa"/>
          </w:tcPr>
          <w:p w14:paraId="7427BB9A" w14:textId="77777777" w:rsidR="002A1F14" w:rsidRPr="00103989" w:rsidRDefault="002A1F14" w:rsidP="002A1F14">
            <w:pPr>
              <w:jc w:val="center"/>
              <w:rPr>
                <w:rFonts w:ascii="Arial" w:hAnsi="Arial" w:cs="Arial"/>
                <w:b/>
                <w:sz w:val="24"/>
                <w:szCs w:val="24"/>
              </w:rPr>
            </w:pPr>
            <w:r w:rsidRPr="00103989">
              <w:rPr>
                <w:rFonts w:ascii="Arial" w:hAnsi="Arial" w:cs="Arial"/>
                <w:b/>
                <w:sz w:val="24"/>
                <w:szCs w:val="24"/>
              </w:rPr>
              <w:t>Observaciones</w:t>
            </w:r>
          </w:p>
        </w:tc>
      </w:tr>
      <w:tr w:rsidR="002A1F14" w:rsidRPr="000719AC" w14:paraId="6C05784D" w14:textId="77777777" w:rsidTr="00BF6525">
        <w:tc>
          <w:tcPr>
            <w:tcW w:w="1531" w:type="dxa"/>
          </w:tcPr>
          <w:p w14:paraId="5C97FAE2" w14:textId="77777777" w:rsidR="002A1F14" w:rsidRPr="00103989" w:rsidRDefault="002A1F14" w:rsidP="002A1F14">
            <w:pPr>
              <w:jc w:val="center"/>
              <w:rPr>
                <w:rFonts w:ascii="Arial" w:hAnsi="Arial" w:cs="Arial"/>
                <w:b/>
                <w:sz w:val="24"/>
                <w:szCs w:val="24"/>
              </w:rPr>
            </w:pPr>
            <w:r w:rsidRPr="00103989">
              <w:rPr>
                <w:rFonts w:ascii="Arial" w:hAnsi="Arial" w:cs="Arial"/>
                <w:b/>
                <w:sz w:val="24"/>
                <w:szCs w:val="24"/>
              </w:rPr>
              <w:t>TEEA-JRC-PIII- 016/2018</w:t>
            </w:r>
          </w:p>
          <w:p w14:paraId="4D808AEA" w14:textId="77777777" w:rsidR="002A1F14" w:rsidRPr="00103989" w:rsidRDefault="002A1F14" w:rsidP="002A1F14">
            <w:pPr>
              <w:jc w:val="center"/>
              <w:rPr>
                <w:rFonts w:ascii="Arial" w:hAnsi="Arial" w:cs="Arial"/>
                <w:b/>
                <w:sz w:val="24"/>
                <w:szCs w:val="24"/>
              </w:rPr>
            </w:pPr>
          </w:p>
        </w:tc>
        <w:tc>
          <w:tcPr>
            <w:tcW w:w="1998" w:type="dxa"/>
          </w:tcPr>
          <w:p w14:paraId="575E128A" w14:textId="77777777" w:rsidR="002A1F14" w:rsidRPr="00103989" w:rsidRDefault="002A1F14" w:rsidP="002A1F14">
            <w:pPr>
              <w:autoSpaceDE w:val="0"/>
              <w:autoSpaceDN w:val="0"/>
              <w:adjustRightInd w:val="0"/>
              <w:rPr>
                <w:rFonts w:ascii="Arial" w:hAnsi="Arial" w:cs="Arial"/>
                <w:sz w:val="24"/>
                <w:szCs w:val="24"/>
              </w:rPr>
            </w:pPr>
            <w:r w:rsidRPr="00103989">
              <w:rPr>
                <w:rFonts w:ascii="Arial" w:hAnsi="Arial" w:cs="Arial"/>
                <w:sz w:val="24"/>
                <w:szCs w:val="24"/>
              </w:rPr>
              <w:t xml:space="preserve">C. Juan Raúl Vela González, en su calidad de Representante Propietario de </w:t>
            </w:r>
            <w:r w:rsidR="00ED7A7F">
              <w:rPr>
                <w:rFonts w:ascii="Arial" w:hAnsi="Arial" w:cs="Arial"/>
                <w:sz w:val="24"/>
                <w:szCs w:val="24"/>
              </w:rPr>
              <w:t>MORENA</w:t>
            </w:r>
            <w:r w:rsidRPr="00103989">
              <w:rPr>
                <w:rFonts w:ascii="Arial" w:hAnsi="Arial" w:cs="Arial"/>
                <w:sz w:val="24"/>
                <w:szCs w:val="24"/>
              </w:rPr>
              <w:t xml:space="preserve">, ante el CD XIII del IEE </w:t>
            </w:r>
          </w:p>
        </w:tc>
        <w:tc>
          <w:tcPr>
            <w:tcW w:w="1751" w:type="dxa"/>
          </w:tcPr>
          <w:p w14:paraId="4EFA28AD" w14:textId="77777777" w:rsidR="002A1F14" w:rsidRPr="00103989" w:rsidRDefault="002A1F14" w:rsidP="002A1F14">
            <w:pPr>
              <w:jc w:val="center"/>
              <w:rPr>
                <w:rFonts w:ascii="Arial" w:hAnsi="Arial" w:cs="Arial"/>
                <w:sz w:val="24"/>
                <w:szCs w:val="24"/>
              </w:rPr>
            </w:pPr>
            <w:r w:rsidRPr="00103989">
              <w:rPr>
                <w:rFonts w:ascii="Arial" w:hAnsi="Arial" w:cs="Arial"/>
                <w:sz w:val="24"/>
                <w:szCs w:val="24"/>
              </w:rPr>
              <w:t xml:space="preserve">Juicio de Revisión Constitucional </w:t>
            </w:r>
          </w:p>
        </w:tc>
        <w:tc>
          <w:tcPr>
            <w:tcW w:w="1427" w:type="dxa"/>
          </w:tcPr>
          <w:p w14:paraId="6DF747F1" w14:textId="77777777" w:rsidR="002A1F14" w:rsidRPr="00103989" w:rsidRDefault="002A1F14" w:rsidP="002A1F14">
            <w:pPr>
              <w:jc w:val="center"/>
              <w:rPr>
                <w:rFonts w:ascii="Arial" w:hAnsi="Arial" w:cs="Arial"/>
                <w:sz w:val="24"/>
                <w:szCs w:val="24"/>
              </w:rPr>
            </w:pPr>
            <w:r w:rsidRPr="00103989">
              <w:rPr>
                <w:rFonts w:ascii="Arial" w:hAnsi="Arial" w:cs="Arial"/>
                <w:sz w:val="24"/>
                <w:szCs w:val="24"/>
              </w:rPr>
              <w:t>07/08/2018</w:t>
            </w:r>
          </w:p>
          <w:p w14:paraId="428FD340" w14:textId="77777777" w:rsidR="002A1F14" w:rsidRPr="00103989" w:rsidRDefault="002A1F14" w:rsidP="002A1F14">
            <w:pPr>
              <w:jc w:val="center"/>
              <w:rPr>
                <w:rFonts w:ascii="Arial" w:hAnsi="Arial" w:cs="Arial"/>
                <w:sz w:val="24"/>
                <w:szCs w:val="24"/>
              </w:rPr>
            </w:pPr>
            <w:r w:rsidRPr="00103989">
              <w:rPr>
                <w:rFonts w:ascii="Arial" w:hAnsi="Arial" w:cs="Arial"/>
                <w:sz w:val="24"/>
                <w:szCs w:val="24"/>
              </w:rPr>
              <w:t>22:00</w:t>
            </w:r>
          </w:p>
          <w:p w14:paraId="22A80AE7" w14:textId="77777777" w:rsidR="002A1F14" w:rsidRPr="00103989" w:rsidRDefault="002A1F14" w:rsidP="002A1F14">
            <w:pPr>
              <w:jc w:val="center"/>
              <w:rPr>
                <w:rFonts w:ascii="Arial" w:hAnsi="Arial" w:cs="Arial"/>
                <w:sz w:val="24"/>
                <w:szCs w:val="24"/>
              </w:rPr>
            </w:pPr>
          </w:p>
          <w:p w14:paraId="23B712CA" w14:textId="77777777" w:rsidR="002A1F14" w:rsidRPr="00103989" w:rsidRDefault="002A1F14" w:rsidP="002A1F14">
            <w:pPr>
              <w:jc w:val="center"/>
              <w:rPr>
                <w:rFonts w:ascii="Arial" w:hAnsi="Arial" w:cs="Arial"/>
                <w:sz w:val="24"/>
                <w:szCs w:val="24"/>
              </w:rPr>
            </w:pPr>
          </w:p>
          <w:p w14:paraId="4158A52D" w14:textId="77777777" w:rsidR="002A1F14" w:rsidRPr="00103989" w:rsidRDefault="002A1F14" w:rsidP="002A1F14">
            <w:pPr>
              <w:jc w:val="center"/>
              <w:rPr>
                <w:rFonts w:ascii="Arial" w:hAnsi="Arial" w:cs="Arial"/>
                <w:sz w:val="24"/>
                <w:szCs w:val="24"/>
              </w:rPr>
            </w:pPr>
          </w:p>
        </w:tc>
        <w:tc>
          <w:tcPr>
            <w:tcW w:w="1844" w:type="dxa"/>
          </w:tcPr>
          <w:p w14:paraId="00C5885E" w14:textId="77777777" w:rsidR="002A1F14" w:rsidRPr="00103989" w:rsidRDefault="002A1F14" w:rsidP="002A1F14">
            <w:pPr>
              <w:jc w:val="center"/>
              <w:rPr>
                <w:rFonts w:ascii="Arial" w:hAnsi="Arial" w:cs="Arial"/>
                <w:sz w:val="24"/>
                <w:szCs w:val="24"/>
              </w:rPr>
            </w:pPr>
            <w:r w:rsidRPr="00103989">
              <w:rPr>
                <w:rFonts w:ascii="Arial" w:hAnsi="Arial" w:cs="Arial"/>
                <w:sz w:val="24"/>
              </w:rPr>
              <w:t xml:space="preserve">Tribunal Electoral del Estado de Aguascalientes </w:t>
            </w:r>
          </w:p>
        </w:tc>
        <w:tc>
          <w:tcPr>
            <w:tcW w:w="1911" w:type="dxa"/>
          </w:tcPr>
          <w:p w14:paraId="350D2988" w14:textId="77777777" w:rsidR="002A1F14" w:rsidRPr="00103989" w:rsidRDefault="002A1F14" w:rsidP="002A1F14">
            <w:pPr>
              <w:jc w:val="center"/>
              <w:rPr>
                <w:rFonts w:ascii="Arial" w:hAnsi="Arial" w:cs="Arial"/>
                <w:sz w:val="24"/>
                <w:szCs w:val="24"/>
              </w:rPr>
            </w:pPr>
            <w:r w:rsidRPr="00103989">
              <w:rPr>
                <w:rFonts w:ascii="Arial" w:hAnsi="Arial" w:cs="Arial"/>
                <w:sz w:val="24"/>
              </w:rPr>
              <w:t xml:space="preserve">Sentencia dictada por el TEEA, respecto del Recurso de Nulidad con número TEEA-REN-002/2018 </w:t>
            </w:r>
          </w:p>
        </w:tc>
        <w:tc>
          <w:tcPr>
            <w:tcW w:w="2849" w:type="dxa"/>
          </w:tcPr>
          <w:p w14:paraId="54FF26C4" w14:textId="77777777" w:rsidR="002A1F14" w:rsidRPr="00103989" w:rsidRDefault="002A1F14" w:rsidP="002A1F14">
            <w:pPr>
              <w:jc w:val="center"/>
              <w:rPr>
                <w:rFonts w:ascii="Arial" w:hAnsi="Arial" w:cs="Arial"/>
                <w:sz w:val="24"/>
                <w:szCs w:val="24"/>
              </w:rPr>
            </w:pPr>
            <w:r w:rsidRPr="00103989">
              <w:rPr>
                <w:rFonts w:ascii="Arial" w:hAnsi="Arial" w:cs="Arial"/>
                <w:sz w:val="24"/>
                <w:szCs w:val="24"/>
              </w:rPr>
              <w:t xml:space="preserve">Indebida valoración de pruebas, mala fundamentación y motivación  </w:t>
            </w:r>
          </w:p>
        </w:tc>
        <w:tc>
          <w:tcPr>
            <w:tcW w:w="1784" w:type="dxa"/>
          </w:tcPr>
          <w:p w14:paraId="5B7F02CF" w14:textId="77777777" w:rsidR="002A1F14" w:rsidRPr="00103989" w:rsidRDefault="002A1F14" w:rsidP="002A1F14">
            <w:pPr>
              <w:jc w:val="center"/>
              <w:rPr>
                <w:rFonts w:ascii="Arial" w:hAnsi="Arial" w:cs="Arial"/>
                <w:sz w:val="24"/>
                <w:szCs w:val="24"/>
              </w:rPr>
            </w:pPr>
            <w:r w:rsidRPr="00103989">
              <w:rPr>
                <w:rFonts w:ascii="Arial" w:hAnsi="Arial" w:cs="Arial"/>
                <w:sz w:val="24"/>
                <w:szCs w:val="24"/>
              </w:rPr>
              <w:t>03/08/2018</w:t>
            </w:r>
          </w:p>
        </w:tc>
        <w:tc>
          <w:tcPr>
            <w:tcW w:w="1786" w:type="dxa"/>
          </w:tcPr>
          <w:p w14:paraId="329B9A03" w14:textId="77777777" w:rsidR="002A1F14" w:rsidRPr="00103989" w:rsidRDefault="00103989" w:rsidP="002A1F14">
            <w:pPr>
              <w:jc w:val="center"/>
              <w:rPr>
                <w:rFonts w:ascii="Arial" w:hAnsi="Arial" w:cs="Arial"/>
                <w:sz w:val="24"/>
                <w:szCs w:val="24"/>
              </w:rPr>
            </w:pPr>
            <w:r w:rsidRPr="00103989">
              <w:rPr>
                <w:rFonts w:ascii="Arial" w:hAnsi="Arial" w:cs="Arial"/>
                <w:sz w:val="24"/>
                <w:szCs w:val="24"/>
              </w:rPr>
              <w:t>03</w:t>
            </w:r>
            <w:r w:rsidR="002A1F14" w:rsidRPr="00103989">
              <w:rPr>
                <w:rFonts w:ascii="Arial" w:hAnsi="Arial" w:cs="Arial"/>
                <w:sz w:val="24"/>
                <w:szCs w:val="24"/>
              </w:rPr>
              <w:t>/0</w:t>
            </w:r>
            <w:r w:rsidRPr="00103989">
              <w:rPr>
                <w:rFonts w:ascii="Arial" w:hAnsi="Arial" w:cs="Arial"/>
                <w:sz w:val="24"/>
                <w:szCs w:val="24"/>
              </w:rPr>
              <w:t>8</w:t>
            </w:r>
            <w:r w:rsidR="002A1F14" w:rsidRPr="00103989">
              <w:rPr>
                <w:rFonts w:ascii="Arial" w:hAnsi="Arial" w:cs="Arial"/>
                <w:sz w:val="24"/>
                <w:szCs w:val="24"/>
              </w:rPr>
              <w:t>/2018</w:t>
            </w:r>
          </w:p>
        </w:tc>
        <w:tc>
          <w:tcPr>
            <w:tcW w:w="2015" w:type="dxa"/>
          </w:tcPr>
          <w:p w14:paraId="167044A0" w14:textId="77777777" w:rsidR="002A1F14" w:rsidRPr="000719AC" w:rsidRDefault="00103989" w:rsidP="002A1F14">
            <w:pPr>
              <w:jc w:val="center"/>
              <w:rPr>
                <w:rFonts w:ascii="Arial" w:hAnsi="Arial" w:cs="Arial"/>
                <w:sz w:val="24"/>
                <w:szCs w:val="24"/>
              </w:rPr>
            </w:pPr>
            <w:r w:rsidRPr="00103989">
              <w:rPr>
                <w:rFonts w:ascii="Arial" w:hAnsi="Arial" w:cs="Arial"/>
                <w:sz w:val="24"/>
                <w:szCs w:val="24"/>
              </w:rPr>
              <w:t xml:space="preserve">Se turna a la ponencia del Magistrado </w:t>
            </w:r>
            <w:r w:rsidRPr="00103989">
              <w:rPr>
                <w:rFonts w:ascii="Arial" w:hAnsi="Arial" w:cs="Arial"/>
                <w:b/>
                <w:sz w:val="24"/>
                <w:szCs w:val="24"/>
              </w:rPr>
              <w:t>Jorge Ramón Díaz de León Gutiérrez</w:t>
            </w:r>
            <w:r w:rsidR="002A1F14" w:rsidRPr="00103989">
              <w:rPr>
                <w:rFonts w:ascii="Arial" w:hAnsi="Arial" w:cs="Arial"/>
                <w:b/>
                <w:sz w:val="24"/>
                <w:szCs w:val="24"/>
              </w:rPr>
              <w:t xml:space="preserve">, </w:t>
            </w:r>
            <w:r w:rsidR="002A1F14" w:rsidRPr="00103989">
              <w:rPr>
                <w:rFonts w:ascii="Arial" w:hAnsi="Arial" w:cs="Arial"/>
                <w:sz w:val="24"/>
                <w:szCs w:val="24"/>
              </w:rPr>
              <w:t>al ser el Magistr</w:t>
            </w:r>
            <w:r w:rsidRPr="00103989">
              <w:rPr>
                <w:rFonts w:ascii="Arial" w:hAnsi="Arial" w:cs="Arial"/>
                <w:sz w:val="24"/>
                <w:szCs w:val="24"/>
              </w:rPr>
              <w:t>a</w:t>
            </w:r>
            <w:r w:rsidR="002A1F14" w:rsidRPr="00103989">
              <w:rPr>
                <w:rFonts w:ascii="Arial" w:hAnsi="Arial" w:cs="Arial"/>
                <w:sz w:val="24"/>
                <w:szCs w:val="24"/>
              </w:rPr>
              <w:t>d</w:t>
            </w:r>
            <w:r w:rsidRPr="00103989">
              <w:rPr>
                <w:rFonts w:ascii="Arial" w:hAnsi="Arial" w:cs="Arial"/>
                <w:sz w:val="24"/>
                <w:szCs w:val="24"/>
              </w:rPr>
              <w:t>o</w:t>
            </w:r>
            <w:r w:rsidR="002A1F14" w:rsidRPr="00103989">
              <w:rPr>
                <w:rFonts w:ascii="Arial" w:hAnsi="Arial" w:cs="Arial"/>
                <w:sz w:val="24"/>
                <w:szCs w:val="24"/>
              </w:rPr>
              <w:t xml:space="preserve"> instructor del medio que da origen al presente juicio.</w:t>
            </w:r>
          </w:p>
        </w:tc>
      </w:tr>
      <w:tr w:rsidR="00BF6525" w:rsidRPr="00040725" w14:paraId="7A365FBB" w14:textId="77777777" w:rsidTr="00BF6525">
        <w:tc>
          <w:tcPr>
            <w:tcW w:w="1531" w:type="dxa"/>
          </w:tcPr>
          <w:p w14:paraId="28E51B6F" w14:textId="77777777" w:rsidR="00BF6525" w:rsidRPr="00040725" w:rsidRDefault="00BF6525" w:rsidP="00BF6525">
            <w:pPr>
              <w:jc w:val="center"/>
              <w:rPr>
                <w:rFonts w:ascii="Arial" w:hAnsi="Arial" w:cs="Arial"/>
                <w:b/>
                <w:sz w:val="24"/>
                <w:szCs w:val="24"/>
              </w:rPr>
            </w:pPr>
            <w:r w:rsidRPr="00040725">
              <w:rPr>
                <w:rFonts w:ascii="Arial" w:hAnsi="Arial" w:cs="Arial"/>
                <w:b/>
                <w:sz w:val="24"/>
                <w:szCs w:val="24"/>
              </w:rPr>
              <w:lastRenderedPageBreak/>
              <w:t>No. Expediente</w:t>
            </w:r>
          </w:p>
        </w:tc>
        <w:tc>
          <w:tcPr>
            <w:tcW w:w="1998" w:type="dxa"/>
          </w:tcPr>
          <w:p w14:paraId="785A35BB" w14:textId="77777777" w:rsidR="00BF6525" w:rsidRPr="00040725" w:rsidRDefault="00BF6525" w:rsidP="00BF6525">
            <w:pPr>
              <w:jc w:val="center"/>
              <w:rPr>
                <w:rFonts w:ascii="Arial" w:hAnsi="Arial" w:cs="Arial"/>
                <w:b/>
                <w:sz w:val="24"/>
                <w:szCs w:val="24"/>
              </w:rPr>
            </w:pPr>
            <w:r w:rsidRPr="00040725">
              <w:rPr>
                <w:rFonts w:ascii="Arial" w:hAnsi="Arial" w:cs="Arial"/>
                <w:b/>
                <w:sz w:val="24"/>
                <w:szCs w:val="24"/>
              </w:rPr>
              <w:t xml:space="preserve">Nombre del/a Promovente </w:t>
            </w:r>
          </w:p>
        </w:tc>
        <w:tc>
          <w:tcPr>
            <w:tcW w:w="1751" w:type="dxa"/>
          </w:tcPr>
          <w:p w14:paraId="37CC40EB" w14:textId="77777777" w:rsidR="00BF6525" w:rsidRPr="00040725" w:rsidRDefault="00BF6525" w:rsidP="00BF6525">
            <w:pPr>
              <w:jc w:val="center"/>
              <w:rPr>
                <w:rFonts w:ascii="Arial" w:hAnsi="Arial" w:cs="Arial"/>
                <w:b/>
                <w:sz w:val="24"/>
                <w:szCs w:val="24"/>
              </w:rPr>
            </w:pPr>
            <w:r w:rsidRPr="00040725">
              <w:rPr>
                <w:rFonts w:ascii="Arial" w:hAnsi="Arial" w:cs="Arial"/>
                <w:b/>
                <w:sz w:val="24"/>
                <w:szCs w:val="24"/>
              </w:rPr>
              <w:t xml:space="preserve">Medio de Impugnación </w:t>
            </w:r>
          </w:p>
        </w:tc>
        <w:tc>
          <w:tcPr>
            <w:tcW w:w="1427" w:type="dxa"/>
          </w:tcPr>
          <w:p w14:paraId="31E3461F" w14:textId="77777777" w:rsidR="00BF6525" w:rsidRPr="00040725" w:rsidRDefault="00BF6525" w:rsidP="00BF6525">
            <w:pPr>
              <w:jc w:val="center"/>
              <w:rPr>
                <w:rFonts w:ascii="Arial" w:hAnsi="Arial" w:cs="Arial"/>
                <w:b/>
                <w:sz w:val="24"/>
                <w:szCs w:val="24"/>
              </w:rPr>
            </w:pPr>
            <w:r w:rsidRPr="00040725">
              <w:rPr>
                <w:rFonts w:ascii="Arial" w:hAnsi="Arial" w:cs="Arial"/>
                <w:b/>
                <w:sz w:val="24"/>
                <w:szCs w:val="24"/>
              </w:rPr>
              <w:t xml:space="preserve">Fecha de recepción </w:t>
            </w:r>
          </w:p>
        </w:tc>
        <w:tc>
          <w:tcPr>
            <w:tcW w:w="1844" w:type="dxa"/>
          </w:tcPr>
          <w:p w14:paraId="7705E96D" w14:textId="77777777" w:rsidR="00BF6525" w:rsidRPr="00040725" w:rsidRDefault="00BF6525" w:rsidP="00BF6525">
            <w:pPr>
              <w:jc w:val="center"/>
              <w:rPr>
                <w:rFonts w:ascii="Arial" w:hAnsi="Arial" w:cs="Arial"/>
                <w:b/>
                <w:sz w:val="24"/>
                <w:szCs w:val="24"/>
              </w:rPr>
            </w:pPr>
            <w:r w:rsidRPr="00040725">
              <w:rPr>
                <w:rFonts w:ascii="Arial" w:hAnsi="Arial" w:cs="Arial"/>
                <w:b/>
                <w:sz w:val="24"/>
                <w:szCs w:val="24"/>
              </w:rPr>
              <w:t xml:space="preserve">Autoridad u órgano que emite el acto </w:t>
            </w:r>
          </w:p>
        </w:tc>
        <w:tc>
          <w:tcPr>
            <w:tcW w:w="1911" w:type="dxa"/>
          </w:tcPr>
          <w:p w14:paraId="38D8F674" w14:textId="77777777" w:rsidR="00BF6525" w:rsidRPr="00040725" w:rsidRDefault="00BF6525" w:rsidP="00BF6525">
            <w:pPr>
              <w:jc w:val="center"/>
              <w:rPr>
                <w:rFonts w:ascii="Arial" w:hAnsi="Arial" w:cs="Arial"/>
                <w:b/>
                <w:sz w:val="24"/>
                <w:szCs w:val="24"/>
              </w:rPr>
            </w:pPr>
            <w:r w:rsidRPr="00040725">
              <w:rPr>
                <w:rFonts w:ascii="Arial" w:hAnsi="Arial" w:cs="Arial"/>
                <w:b/>
                <w:sz w:val="24"/>
                <w:szCs w:val="24"/>
              </w:rPr>
              <w:t>Resolución, o acto que se impugna</w:t>
            </w:r>
          </w:p>
        </w:tc>
        <w:tc>
          <w:tcPr>
            <w:tcW w:w="2849" w:type="dxa"/>
          </w:tcPr>
          <w:p w14:paraId="7673A3B8" w14:textId="77777777" w:rsidR="00BF6525" w:rsidRPr="00040725" w:rsidRDefault="00BF6525" w:rsidP="00BF6525">
            <w:pPr>
              <w:jc w:val="center"/>
              <w:rPr>
                <w:rFonts w:ascii="Arial" w:hAnsi="Arial" w:cs="Arial"/>
                <w:b/>
                <w:sz w:val="24"/>
                <w:szCs w:val="24"/>
              </w:rPr>
            </w:pPr>
            <w:r w:rsidRPr="00040725">
              <w:rPr>
                <w:rFonts w:ascii="Arial" w:hAnsi="Arial" w:cs="Arial"/>
                <w:b/>
                <w:sz w:val="24"/>
                <w:szCs w:val="24"/>
              </w:rPr>
              <w:t xml:space="preserve">Sentido de la resolución, o acto que se impugna </w:t>
            </w:r>
          </w:p>
        </w:tc>
        <w:tc>
          <w:tcPr>
            <w:tcW w:w="1784" w:type="dxa"/>
          </w:tcPr>
          <w:p w14:paraId="4D5CB30B" w14:textId="77777777" w:rsidR="00BF6525" w:rsidRPr="00040725" w:rsidRDefault="00BF6525" w:rsidP="00BF6525">
            <w:pPr>
              <w:jc w:val="center"/>
              <w:rPr>
                <w:rFonts w:ascii="Arial" w:hAnsi="Arial" w:cs="Arial"/>
                <w:b/>
                <w:sz w:val="24"/>
                <w:szCs w:val="24"/>
              </w:rPr>
            </w:pPr>
            <w:r w:rsidRPr="00040725">
              <w:rPr>
                <w:rFonts w:ascii="Arial" w:hAnsi="Arial" w:cs="Arial"/>
                <w:b/>
                <w:sz w:val="24"/>
                <w:szCs w:val="24"/>
              </w:rPr>
              <w:t>Fecha de emisión de la resolución o acto que se impugna</w:t>
            </w:r>
          </w:p>
        </w:tc>
        <w:tc>
          <w:tcPr>
            <w:tcW w:w="1786" w:type="dxa"/>
          </w:tcPr>
          <w:p w14:paraId="784D87BB" w14:textId="77777777" w:rsidR="00BF6525" w:rsidRPr="00040725" w:rsidRDefault="00BF6525" w:rsidP="00BF6525">
            <w:pPr>
              <w:jc w:val="center"/>
              <w:rPr>
                <w:rFonts w:ascii="Arial" w:hAnsi="Arial" w:cs="Arial"/>
                <w:b/>
                <w:sz w:val="24"/>
                <w:szCs w:val="24"/>
              </w:rPr>
            </w:pPr>
            <w:r w:rsidRPr="00040725">
              <w:rPr>
                <w:rFonts w:ascii="Arial" w:hAnsi="Arial" w:cs="Arial"/>
                <w:b/>
                <w:sz w:val="24"/>
                <w:szCs w:val="24"/>
              </w:rPr>
              <w:t xml:space="preserve">Fecha de notificación </w:t>
            </w:r>
          </w:p>
        </w:tc>
        <w:tc>
          <w:tcPr>
            <w:tcW w:w="2015" w:type="dxa"/>
          </w:tcPr>
          <w:p w14:paraId="515D0FDD" w14:textId="77777777" w:rsidR="00BF6525" w:rsidRPr="00040725" w:rsidRDefault="00BF6525" w:rsidP="00BF6525">
            <w:pPr>
              <w:jc w:val="center"/>
              <w:rPr>
                <w:rFonts w:ascii="Arial" w:hAnsi="Arial" w:cs="Arial"/>
                <w:b/>
                <w:sz w:val="24"/>
                <w:szCs w:val="24"/>
              </w:rPr>
            </w:pPr>
            <w:r w:rsidRPr="00040725">
              <w:rPr>
                <w:rFonts w:ascii="Arial" w:hAnsi="Arial" w:cs="Arial"/>
                <w:b/>
                <w:sz w:val="24"/>
                <w:szCs w:val="24"/>
              </w:rPr>
              <w:t>Observaciones</w:t>
            </w:r>
          </w:p>
        </w:tc>
      </w:tr>
      <w:tr w:rsidR="00BF6525" w:rsidRPr="00BF6525" w14:paraId="36226284" w14:textId="77777777" w:rsidTr="00BF6525">
        <w:tc>
          <w:tcPr>
            <w:tcW w:w="1531" w:type="dxa"/>
          </w:tcPr>
          <w:p w14:paraId="13038FF5" w14:textId="77777777" w:rsidR="00BF6525" w:rsidRPr="00BF6525" w:rsidRDefault="00BF6525" w:rsidP="00BF6525">
            <w:pPr>
              <w:jc w:val="center"/>
              <w:rPr>
                <w:rFonts w:ascii="Arial" w:hAnsi="Arial" w:cs="Arial"/>
                <w:b/>
                <w:sz w:val="24"/>
                <w:szCs w:val="24"/>
              </w:rPr>
            </w:pPr>
            <w:r w:rsidRPr="00BF6525">
              <w:rPr>
                <w:rFonts w:ascii="Arial" w:hAnsi="Arial" w:cs="Arial"/>
                <w:b/>
                <w:sz w:val="24"/>
                <w:szCs w:val="24"/>
              </w:rPr>
              <w:t>TEEA-JDC-PII- 011/2018</w:t>
            </w:r>
          </w:p>
        </w:tc>
        <w:tc>
          <w:tcPr>
            <w:tcW w:w="1998" w:type="dxa"/>
          </w:tcPr>
          <w:p w14:paraId="0AB669C5" w14:textId="77777777" w:rsidR="00BF6525" w:rsidRPr="00BF6525" w:rsidRDefault="00BF6525" w:rsidP="00BF6525">
            <w:pPr>
              <w:jc w:val="center"/>
              <w:rPr>
                <w:rFonts w:ascii="Arial" w:hAnsi="Arial" w:cs="Arial"/>
                <w:sz w:val="24"/>
                <w:szCs w:val="24"/>
              </w:rPr>
            </w:pPr>
            <w:r w:rsidRPr="00BF6525">
              <w:rPr>
                <w:rFonts w:ascii="Arial" w:hAnsi="Arial" w:cs="Arial"/>
                <w:sz w:val="24"/>
                <w:szCs w:val="24"/>
              </w:rPr>
              <w:t xml:space="preserve">Lic. Fernando Aguilera </w:t>
            </w:r>
            <w:proofErr w:type="spellStart"/>
            <w:r w:rsidRPr="00BF6525">
              <w:rPr>
                <w:rFonts w:ascii="Arial" w:hAnsi="Arial" w:cs="Arial"/>
                <w:sz w:val="24"/>
                <w:szCs w:val="24"/>
              </w:rPr>
              <w:t>Lespron</w:t>
            </w:r>
            <w:proofErr w:type="spellEnd"/>
            <w:r w:rsidRPr="00BF6525">
              <w:rPr>
                <w:rFonts w:ascii="Arial" w:hAnsi="Arial" w:cs="Arial"/>
                <w:sz w:val="24"/>
                <w:szCs w:val="24"/>
              </w:rPr>
              <w:t xml:space="preserve"> </w:t>
            </w:r>
          </w:p>
        </w:tc>
        <w:tc>
          <w:tcPr>
            <w:tcW w:w="1751" w:type="dxa"/>
          </w:tcPr>
          <w:p w14:paraId="13047426" w14:textId="77777777" w:rsidR="00BF6525" w:rsidRPr="00BF6525" w:rsidRDefault="00BF6525" w:rsidP="00BF6525">
            <w:pPr>
              <w:jc w:val="center"/>
              <w:rPr>
                <w:rFonts w:ascii="Arial" w:hAnsi="Arial" w:cs="Arial"/>
                <w:sz w:val="24"/>
                <w:szCs w:val="24"/>
              </w:rPr>
            </w:pPr>
            <w:r w:rsidRPr="00BF6525">
              <w:rPr>
                <w:rFonts w:ascii="Arial" w:hAnsi="Arial" w:cs="Arial"/>
                <w:sz w:val="24"/>
                <w:szCs w:val="24"/>
              </w:rPr>
              <w:t>Juicio para la Protección de los Derechos Político Electorales del Ciudadano</w:t>
            </w:r>
          </w:p>
        </w:tc>
        <w:tc>
          <w:tcPr>
            <w:tcW w:w="1427" w:type="dxa"/>
          </w:tcPr>
          <w:p w14:paraId="2CE89785" w14:textId="77777777" w:rsidR="00BF6525" w:rsidRPr="00BF6525" w:rsidRDefault="00BF6525" w:rsidP="00BF6525">
            <w:pPr>
              <w:jc w:val="center"/>
              <w:rPr>
                <w:rFonts w:ascii="Arial" w:hAnsi="Arial" w:cs="Arial"/>
                <w:sz w:val="24"/>
                <w:szCs w:val="24"/>
              </w:rPr>
            </w:pPr>
            <w:r w:rsidRPr="00BF6525">
              <w:rPr>
                <w:rFonts w:ascii="Arial" w:hAnsi="Arial" w:cs="Arial"/>
                <w:sz w:val="24"/>
                <w:szCs w:val="24"/>
              </w:rPr>
              <w:t>07/08/2018</w:t>
            </w:r>
          </w:p>
          <w:p w14:paraId="72098841" w14:textId="77777777" w:rsidR="00BF6525" w:rsidRPr="00BF6525" w:rsidRDefault="00BF6525" w:rsidP="00BF6525">
            <w:pPr>
              <w:jc w:val="center"/>
              <w:rPr>
                <w:rFonts w:ascii="Arial" w:hAnsi="Arial" w:cs="Arial"/>
                <w:sz w:val="24"/>
                <w:szCs w:val="24"/>
              </w:rPr>
            </w:pPr>
            <w:r w:rsidRPr="00BF6525">
              <w:rPr>
                <w:rFonts w:ascii="Arial" w:hAnsi="Arial" w:cs="Arial"/>
                <w:sz w:val="24"/>
                <w:szCs w:val="24"/>
              </w:rPr>
              <w:t>20:24</w:t>
            </w:r>
          </w:p>
        </w:tc>
        <w:tc>
          <w:tcPr>
            <w:tcW w:w="1844" w:type="dxa"/>
          </w:tcPr>
          <w:p w14:paraId="72BD15A1" w14:textId="77777777" w:rsidR="00BF6525" w:rsidRPr="00BF6525" w:rsidRDefault="00BF6525" w:rsidP="00BF6525">
            <w:pPr>
              <w:jc w:val="center"/>
              <w:rPr>
                <w:rFonts w:ascii="Arial" w:hAnsi="Arial" w:cs="Arial"/>
                <w:sz w:val="24"/>
                <w:szCs w:val="24"/>
              </w:rPr>
            </w:pPr>
            <w:r w:rsidRPr="00BF6525">
              <w:rPr>
                <w:rFonts w:ascii="Arial" w:hAnsi="Arial" w:cs="Arial"/>
                <w:sz w:val="24"/>
                <w:szCs w:val="24"/>
              </w:rPr>
              <w:t>Tribunal Electoral del Estado de Aguascalientes</w:t>
            </w:r>
          </w:p>
        </w:tc>
        <w:tc>
          <w:tcPr>
            <w:tcW w:w="1911" w:type="dxa"/>
          </w:tcPr>
          <w:p w14:paraId="5AF3B09B" w14:textId="77777777" w:rsidR="00BF6525" w:rsidRPr="00BF6525" w:rsidRDefault="00BF6525" w:rsidP="00BF6525">
            <w:pPr>
              <w:jc w:val="center"/>
              <w:rPr>
                <w:rFonts w:ascii="Arial" w:hAnsi="Arial" w:cs="Arial"/>
                <w:sz w:val="24"/>
                <w:szCs w:val="24"/>
              </w:rPr>
            </w:pPr>
            <w:r w:rsidRPr="00BF6525">
              <w:rPr>
                <w:rFonts w:ascii="Arial" w:hAnsi="Arial" w:cs="Arial"/>
                <w:sz w:val="24"/>
                <w:szCs w:val="24"/>
              </w:rPr>
              <w:t>La sentencia referente al TEEA-JDC-025/2018</w:t>
            </w:r>
          </w:p>
        </w:tc>
        <w:tc>
          <w:tcPr>
            <w:tcW w:w="2849" w:type="dxa"/>
          </w:tcPr>
          <w:p w14:paraId="51CB1288" w14:textId="77777777" w:rsidR="00BF6525" w:rsidRPr="00BF6525" w:rsidRDefault="00BF6525" w:rsidP="00BF6525">
            <w:pPr>
              <w:jc w:val="center"/>
              <w:rPr>
                <w:rFonts w:ascii="Arial" w:hAnsi="Arial" w:cs="Arial"/>
                <w:sz w:val="24"/>
                <w:szCs w:val="24"/>
              </w:rPr>
            </w:pPr>
            <w:r w:rsidRPr="00BF6525">
              <w:rPr>
                <w:rFonts w:ascii="Arial" w:hAnsi="Arial" w:cs="Arial"/>
                <w:sz w:val="24"/>
                <w:szCs w:val="24"/>
              </w:rPr>
              <w:t xml:space="preserve">Violación al principio de Máxima Publicidad  </w:t>
            </w:r>
          </w:p>
        </w:tc>
        <w:tc>
          <w:tcPr>
            <w:tcW w:w="1784" w:type="dxa"/>
          </w:tcPr>
          <w:p w14:paraId="7692DEA5" w14:textId="77777777" w:rsidR="00BF6525" w:rsidRPr="00BF6525" w:rsidRDefault="00BF6525" w:rsidP="00BF6525">
            <w:pPr>
              <w:jc w:val="center"/>
              <w:rPr>
                <w:rFonts w:ascii="Arial" w:hAnsi="Arial" w:cs="Arial"/>
                <w:sz w:val="24"/>
                <w:szCs w:val="24"/>
              </w:rPr>
            </w:pPr>
            <w:r w:rsidRPr="00BF6525">
              <w:rPr>
                <w:rFonts w:ascii="Arial" w:hAnsi="Arial" w:cs="Arial"/>
                <w:sz w:val="24"/>
                <w:szCs w:val="24"/>
              </w:rPr>
              <w:t>03/08/2018</w:t>
            </w:r>
          </w:p>
        </w:tc>
        <w:tc>
          <w:tcPr>
            <w:tcW w:w="1786" w:type="dxa"/>
          </w:tcPr>
          <w:p w14:paraId="7B7447B7" w14:textId="77777777" w:rsidR="00BF6525" w:rsidRPr="00BF6525" w:rsidRDefault="00BF6525" w:rsidP="00BF6525">
            <w:pPr>
              <w:rPr>
                <w:rFonts w:ascii="Arial" w:hAnsi="Arial" w:cs="Arial"/>
                <w:sz w:val="24"/>
                <w:szCs w:val="24"/>
              </w:rPr>
            </w:pPr>
            <w:r w:rsidRPr="00BF6525">
              <w:rPr>
                <w:rFonts w:ascii="Arial" w:hAnsi="Arial" w:cs="Arial"/>
                <w:sz w:val="24"/>
                <w:szCs w:val="24"/>
              </w:rPr>
              <w:t xml:space="preserve"> 04/08/2018</w:t>
            </w:r>
          </w:p>
        </w:tc>
        <w:tc>
          <w:tcPr>
            <w:tcW w:w="2015" w:type="dxa"/>
          </w:tcPr>
          <w:p w14:paraId="36F02759" w14:textId="77777777" w:rsidR="00BF6525" w:rsidRPr="00BF6525" w:rsidRDefault="00BF6525" w:rsidP="00BF6525">
            <w:pPr>
              <w:jc w:val="center"/>
              <w:rPr>
                <w:rFonts w:ascii="Arial" w:hAnsi="Arial" w:cs="Arial"/>
                <w:sz w:val="24"/>
                <w:szCs w:val="24"/>
              </w:rPr>
            </w:pPr>
            <w:r w:rsidRPr="00BF6525">
              <w:rPr>
                <w:rFonts w:ascii="Arial" w:hAnsi="Arial" w:cs="Arial"/>
                <w:sz w:val="24"/>
                <w:szCs w:val="24"/>
              </w:rPr>
              <w:t xml:space="preserve">Se turna a la ponencia del Magistrado </w:t>
            </w:r>
            <w:r w:rsidRPr="00BF6525">
              <w:rPr>
                <w:rFonts w:ascii="Arial" w:hAnsi="Arial" w:cs="Arial"/>
                <w:b/>
                <w:sz w:val="24"/>
                <w:szCs w:val="24"/>
              </w:rPr>
              <w:t xml:space="preserve">Jorge Ramón Díaz de León Gutiérrez, </w:t>
            </w:r>
            <w:r w:rsidRPr="00BF6525">
              <w:rPr>
                <w:rFonts w:ascii="Arial" w:hAnsi="Arial" w:cs="Arial"/>
                <w:sz w:val="24"/>
                <w:szCs w:val="24"/>
              </w:rPr>
              <w:t>al ser el Magistrado instructor del medio que da origen al presente juicio.</w:t>
            </w:r>
          </w:p>
        </w:tc>
      </w:tr>
    </w:tbl>
    <w:p w14:paraId="602A2BFB" w14:textId="77777777" w:rsidR="002A1F14" w:rsidRDefault="002A1F14" w:rsidP="00D6266A">
      <w:pPr>
        <w:rPr>
          <w:rFonts w:ascii="Arial" w:hAnsi="Arial" w:cs="Arial"/>
          <w:sz w:val="48"/>
          <w:szCs w:val="48"/>
        </w:rPr>
      </w:pPr>
    </w:p>
    <w:p w14:paraId="4CE627B5" w14:textId="77777777" w:rsidR="00AB0279" w:rsidRDefault="00AB0279" w:rsidP="00D6266A">
      <w:pPr>
        <w:rPr>
          <w:rFonts w:ascii="Arial" w:hAnsi="Arial" w:cs="Arial"/>
          <w:sz w:val="48"/>
          <w:szCs w:val="48"/>
        </w:rPr>
      </w:pPr>
    </w:p>
    <w:p w14:paraId="348E1755" w14:textId="77777777" w:rsidR="00AB0279" w:rsidRDefault="00AB0279" w:rsidP="00D6266A">
      <w:pPr>
        <w:rPr>
          <w:rFonts w:ascii="Arial" w:hAnsi="Arial" w:cs="Arial"/>
          <w:sz w:val="48"/>
          <w:szCs w:val="48"/>
        </w:rPr>
      </w:pPr>
    </w:p>
    <w:p w14:paraId="4A21E3C8" w14:textId="77777777" w:rsidR="00AB0279" w:rsidRDefault="00AB0279" w:rsidP="00D6266A">
      <w:pPr>
        <w:rPr>
          <w:rFonts w:ascii="Arial" w:hAnsi="Arial" w:cs="Arial"/>
          <w:sz w:val="48"/>
          <w:szCs w:val="48"/>
        </w:rPr>
      </w:pPr>
    </w:p>
    <w:p w14:paraId="112C4993" w14:textId="77777777" w:rsidR="00AB0279" w:rsidRDefault="00AB0279"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A9277A" w:rsidRPr="00514658" w14:paraId="41A34C9F" w14:textId="77777777" w:rsidTr="00AB0279">
        <w:tc>
          <w:tcPr>
            <w:tcW w:w="1531" w:type="dxa"/>
          </w:tcPr>
          <w:p w14:paraId="6B0F3EAD" w14:textId="77777777" w:rsidR="00AB0279" w:rsidRPr="00514658" w:rsidRDefault="00AB0279" w:rsidP="00AB0279">
            <w:pPr>
              <w:jc w:val="center"/>
              <w:rPr>
                <w:rFonts w:ascii="Arial" w:hAnsi="Arial" w:cs="Arial"/>
                <w:b/>
                <w:sz w:val="24"/>
                <w:szCs w:val="24"/>
              </w:rPr>
            </w:pPr>
            <w:r w:rsidRPr="00514658">
              <w:rPr>
                <w:rFonts w:ascii="Arial" w:hAnsi="Arial" w:cs="Arial"/>
                <w:b/>
                <w:sz w:val="24"/>
                <w:szCs w:val="24"/>
              </w:rPr>
              <w:lastRenderedPageBreak/>
              <w:t>No. Expediente</w:t>
            </w:r>
          </w:p>
        </w:tc>
        <w:tc>
          <w:tcPr>
            <w:tcW w:w="1998" w:type="dxa"/>
          </w:tcPr>
          <w:p w14:paraId="42E46E7B" w14:textId="77777777" w:rsidR="00AB0279" w:rsidRPr="00514658" w:rsidRDefault="00AB0279" w:rsidP="00AB0279">
            <w:pPr>
              <w:jc w:val="center"/>
              <w:rPr>
                <w:rFonts w:ascii="Arial" w:hAnsi="Arial" w:cs="Arial"/>
                <w:b/>
                <w:sz w:val="24"/>
                <w:szCs w:val="24"/>
              </w:rPr>
            </w:pPr>
            <w:r w:rsidRPr="00514658">
              <w:rPr>
                <w:rFonts w:ascii="Arial" w:hAnsi="Arial" w:cs="Arial"/>
                <w:b/>
                <w:sz w:val="24"/>
                <w:szCs w:val="24"/>
              </w:rPr>
              <w:t xml:space="preserve">Nombre del/a Promovente </w:t>
            </w:r>
          </w:p>
        </w:tc>
        <w:tc>
          <w:tcPr>
            <w:tcW w:w="1751" w:type="dxa"/>
          </w:tcPr>
          <w:p w14:paraId="506F336F" w14:textId="77777777" w:rsidR="00AB0279" w:rsidRPr="00514658" w:rsidRDefault="00AB0279" w:rsidP="00AB0279">
            <w:pPr>
              <w:jc w:val="center"/>
              <w:rPr>
                <w:rFonts w:ascii="Arial" w:hAnsi="Arial" w:cs="Arial"/>
                <w:b/>
                <w:sz w:val="24"/>
                <w:szCs w:val="24"/>
              </w:rPr>
            </w:pPr>
            <w:r w:rsidRPr="00514658">
              <w:rPr>
                <w:rFonts w:ascii="Arial" w:hAnsi="Arial" w:cs="Arial"/>
                <w:b/>
                <w:sz w:val="24"/>
                <w:szCs w:val="24"/>
              </w:rPr>
              <w:t xml:space="preserve">Medio de Impugnación </w:t>
            </w:r>
          </w:p>
        </w:tc>
        <w:tc>
          <w:tcPr>
            <w:tcW w:w="1427" w:type="dxa"/>
          </w:tcPr>
          <w:p w14:paraId="5514FF7E" w14:textId="77777777" w:rsidR="00AB0279" w:rsidRPr="00514658" w:rsidRDefault="00AB0279" w:rsidP="00AB0279">
            <w:pPr>
              <w:jc w:val="center"/>
              <w:rPr>
                <w:rFonts w:ascii="Arial" w:hAnsi="Arial" w:cs="Arial"/>
                <w:b/>
                <w:sz w:val="24"/>
                <w:szCs w:val="24"/>
              </w:rPr>
            </w:pPr>
            <w:r w:rsidRPr="00514658">
              <w:rPr>
                <w:rFonts w:ascii="Arial" w:hAnsi="Arial" w:cs="Arial"/>
                <w:b/>
                <w:sz w:val="24"/>
                <w:szCs w:val="24"/>
              </w:rPr>
              <w:t xml:space="preserve">Fecha de recepción </w:t>
            </w:r>
          </w:p>
        </w:tc>
        <w:tc>
          <w:tcPr>
            <w:tcW w:w="1844" w:type="dxa"/>
          </w:tcPr>
          <w:p w14:paraId="219A5A45" w14:textId="77777777" w:rsidR="00AB0279" w:rsidRPr="00514658" w:rsidRDefault="00AB0279" w:rsidP="00AB0279">
            <w:pPr>
              <w:jc w:val="center"/>
              <w:rPr>
                <w:rFonts w:ascii="Arial" w:hAnsi="Arial" w:cs="Arial"/>
                <w:b/>
                <w:sz w:val="24"/>
                <w:szCs w:val="24"/>
              </w:rPr>
            </w:pPr>
            <w:r w:rsidRPr="00514658">
              <w:rPr>
                <w:rFonts w:ascii="Arial" w:hAnsi="Arial" w:cs="Arial"/>
                <w:b/>
                <w:sz w:val="24"/>
                <w:szCs w:val="24"/>
              </w:rPr>
              <w:t xml:space="preserve">Autoridad u órgano que emite el acto </w:t>
            </w:r>
          </w:p>
        </w:tc>
        <w:tc>
          <w:tcPr>
            <w:tcW w:w="1911" w:type="dxa"/>
          </w:tcPr>
          <w:p w14:paraId="3985C635" w14:textId="77777777" w:rsidR="00AB0279" w:rsidRPr="00514658" w:rsidRDefault="00AB0279" w:rsidP="00AB0279">
            <w:pPr>
              <w:jc w:val="center"/>
              <w:rPr>
                <w:rFonts w:ascii="Arial" w:hAnsi="Arial" w:cs="Arial"/>
                <w:b/>
                <w:sz w:val="24"/>
                <w:szCs w:val="24"/>
              </w:rPr>
            </w:pPr>
            <w:r w:rsidRPr="00514658">
              <w:rPr>
                <w:rFonts w:ascii="Arial" w:hAnsi="Arial" w:cs="Arial"/>
                <w:b/>
                <w:sz w:val="24"/>
                <w:szCs w:val="24"/>
              </w:rPr>
              <w:t>Resolución, o acto que se impugna</w:t>
            </w:r>
          </w:p>
        </w:tc>
        <w:tc>
          <w:tcPr>
            <w:tcW w:w="2849" w:type="dxa"/>
          </w:tcPr>
          <w:p w14:paraId="5C11C17C" w14:textId="77777777" w:rsidR="00AB0279" w:rsidRPr="00514658" w:rsidRDefault="00AB0279" w:rsidP="00AB0279">
            <w:pPr>
              <w:jc w:val="center"/>
              <w:rPr>
                <w:rFonts w:ascii="Arial" w:hAnsi="Arial" w:cs="Arial"/>
                <w:b/>
                <w:sz w:val="24"/>
                <w:szCs w:val="24"/>
              </w:rPr>
            </w:pPr>
            <w:r w:rsidRPr="00514658">
              <w:rPr>
                <w:rFonts w:ascii="Arial" w:hAnsi="Arial" w:cs="Arial"/>
                <w:b/>
                <w:sz w:val="24"/>
                <w:szCs w:val="24"/>
              </w:rPr>
              <w:t xml:space="preserve">Sentido de la resolución, o acto que se impugna </w:t>
            </w:r>
          </w:p>
        </w:tc>
        <w:tc>
          <w:tcPr>
            <w:tcW w:w="1784" w:type="dxa"/>
          </w:tcPr>
          <w:p w14:paraId="303890E8" w14:textId="77777777" w:rsidR="00AB0279" w:rsidRPr="00514658" w:rsidRDefault="00AB0279" w:rsidP="00AB0279">
            <w:pPr>
              <w:jc w:val="center"/>
              <w:rPr>
                <w:rFonts w:ascii="Arial" w:hAnsi="Arial" w:cs="Arial"/>
                <w:b/>
                <w:sz w:val="24"/>
                <w:szCs w:val="24"/>
              </w:rPr>
            </w:pPr>
            <w:r w:rsidRPr="00514658">
              <w:rPr>
                <w:rFonts w:ascii="Arial" w:hAnsi="Arial" w:cs="Arial"/>
                <w:b/>
                <w:sz w:val="24"/>
                <w:szCs w:val="24"/>
              </w:rPr>
              <w:t>Fecha de emisión de la resolución o acto que se impugna</w:t>
            </w:r>
          </w:p>
        </w:tc>
        <w:tc>
          <w:tcPr>
            <w:tcW w:w="1786" w:type="dxa"/>
          </w:tcPr>
          <w:p w14:paraId="051BEC7A" w14:textId="77777777" w:rsidR="00AB0279" w:rsidRPr="00514658" w:rsidRDefault="00AB0279" w:rsidP="00AB0279">
            <w:pPr>
              <w:jc w:val="center"/>
              <w:rPr>
                <w:rFonts w:ascii="Arial" w:hAnsi="Arial" w:cs="Arial"/>
                <w:b/>
                <w:sz w:val="24"/>
                <w:szCs w:val="24"/>
              </w:rPr>
            </w:pPr>
            <w:r w:rsidRPr="00514658">
              <w:rPr>
                <w:rFonts w:ascii="Arial" w:hAnsi="Arial" w:cs="Arial"/>
                <w:b/>
                <w:sz w:val="24"/>
                <w:szCs w:val="24"/>
              </w:rPr>
              <w:t xml:space="preserve">Fecha de notificación </w:t>
            </w:r>
          </w:p>
        </w:tc>
        <w:tc>
          <w:tcPr>
            <w:tcW w:w="2015" w:type="dxa"/>
          </w:tcPr>
          <w:p w14:paraId="1B4BAFC8" w14:textId="77777777" w:rsidR="00AB0279" w:rsidRPr="00514658" w:rsidRDefault="00AB0279" w:rsidP="00AB0279">
            <w:pPr>
              <w:jc w:val="center"/>
              <w:rPr>
                <w:rFonts w:ascii="Arial" w:hAnsi="Arial" w:cs="Arial"/>
                <w:b/>
                <w:sz w:val="24"/>
                <w:szCs w:val="24"/>
              </w:rPr>
            </w:pPr>
            <w:r w:rsidRPr="00514658">
              <w:rPr>
                <w:rFonts w:ascii="Arial" w:hAnsi="Arial" w:cs="Arial"/>
                <w:b/>
                <w:sz w:val="24"/>
                <w:szCs w:val="24"/>
              </w:rPr>
              <w:t>Observaciones</w:t>
            </w:r>
          </w:p>
        </w:tc>
      </w:tr>
      <w:tr w:rsidR="00A9277A" w:rsidRPr="00BF6525" w14:paraId="4B4009AC" w14:textId="77777777" w:rsidTr="00AB0279">
        <w:tc>
          <w:tcPr>
            <w:tcW w:w="1531" w:type="dxa"/>
          </w:tcPr>
          <w:p w14:paraId="30BF35BF" w14:textId="77777777" w:rsidR="00AB0279" w:rsidRPr="00514658" w:rsidRDefault="00AB0279" w:rsidP="00AB0279">
            <w:pPr>
              <w:jc w:val="center"/>
              <w:rPr>
                <w:rFonts w:ascii="Arial" w:hAnsi="Arial" w:cs="Arial"/>
                <w:b/>
                <w:sz w:val="24"/>
                <w:szCs w:val="24"/>
              </w:rPr>
            </w:pPr>
            <w:r w:rsidRPr="00514658">
              <w:rPr>
                <w:rFonts w:ascii="Arial" w:hAnsi="Arial" w:cs="Arial"/>
                <w:b/>
                <w:sz w:val="24"/>
                <w:szCs w:val="24"/>
              </w:rPr>
              <w:t>TEEA-JDC-PI- 012/2018</w:t>
            </w:r>
          </w:p>
        </w:tc>
        <w:tc>
          <w:tcPr>
            <w:tcW w:w="1998" w:type="dxa"/>
          </w:tcPr>
          <w:p w14:paraId="327DACE4" w14:textId="77777777" w:rsidR="00AB0279" w:rsidRPr="00514658" w:rsidRDefault="00A8202C" w:rsidP="00AB0279">
            <w:pPr>
              <w:jc w:val="center"/>
              <w:rPr>
                <w:rFonts w:ascii="Arial" w:hAnsi="Arial" w:cs="Arial"/>
                <w:sz w:val="24"/>
                <w:szCs w:val="24"/>
              </w:rPr>
            </w:pPr>
            <w:r w:rsidRPr="00514658">
              <w:rPr>
                <w:rFonts w:ascii="Arial" w:hAnsi="Arial" w:cs="Arial"/>
                <w:sz w:val="24"/>
                <w:szCs w:val="24"/>
              </w:rPr>
              <w:t>Fernando Alférez Barbosa</w:t>
            </w:r>
            <w:r w:rsidR="00AB0279" w:rsidRPr="00514658">
              <w:rPr>
                <w:rFonts w:ascii="Arial" w:hAnsi="Arial" w:cs="Arial"/>
                <w:sz w:val="24"/>
                <w:szCs w:val="24"/>
              </w:rPr>
              <w:t xml:space="preserve"> </w:t>
            </w:r>
          </w:p>
        </w:tc>
        <w:tc>
          <w:tcPr>
            <w:tcW w:w="1751" w:type="dxa"/>
          </w:tcPr>
          <w:p w14:paraId="1A5E6BC4" w14:textId="77777777" w:rsidR="00AB0279" w:rsidRPr="00514658" w:rsidRDefault="00AB0279" w:rsidP="00AB0279">
            <w:pPr>
              <w:jc w:val="center"/>
              <w:rPr>
                <w:rFonts w:ascii="Arial" w:hAnsi="Arial" w:cs="Arial"/>
                <w:sz w:val="24"/>
                <w:szCs w:val="24"/>
              </w:rPr>
            </w:pPr>
            <w:r w:rsidRPr="00514658">
              <w:rPr>
                <w:rFonts w:ascii="Arial" w:hAnsi="Arial" w:cs="Arial"/>
                <w:sz w:val="24"/>
                <w:szCs w:val="24"/>
              </w:rPr>
              <w:t>Juicio para la Protección de los Derechos Político Electorales del Ciudadano</w:t>
            </w:r>
          </w:p>
        </w:tc>
        <w:tc>
          <w:tcPr>
            <w:tcW w:w="1427" w:type="dxa"/>
          </w:tcPr>
          <w:p w14:paraId="3358F5E0" w14:textId="77777777" w:rsidR="00AB0279" w:rsidRPr="00514658" w:rsidRDefault="00AB0279" w:rsidP="00AB0279">
            <w:pPr>
              <w:jc w:val="center"/>
              <w:rPr>
                <w:rFonts w:ascii="Arial" w:hAnsi="Arial" w:cs="Arial"/>
                <w:sz w:val="24"/>
                <w:szCs w:val="24"/>
              </w:rPr>
            </w:pPr>
            <w:r w:rsidRPr="00514658">
              <w:rPr>
                <w:rFonts w:ascii="Arial" w:hAnsi="Arial" w:cs="Arial"/>
                <w:sz w:val="24"/>
                <w:szCs w:val="24"/>
              </w:rPr>
              <w:t>0</w:t>
            </w:r>
            <w:r w:rsidR="00A9277A" w:rsidRPr="00514658">
              <w:rPr>
                <w:rFonts w:ascii="Arial" w:hAnsi="Arial" w:cs="Arial"/>
                <w:sz w:val="24"/>
                <w:szCs w:val="24"/>
              </w:rPr>
              <w:t>8</w:t>
            </w:r>
            <w:r w:rsidRPr="00514658">
              <w:rPr>
                <w:rFonts w:ascii="Arial" w:hAnsi="Arial" w:cs="Arial"/>
                <w:sz w:val="24"/>
                <w:szCs w:val="24"/>
              </w:rPr>
              <w:t>/08/2018</w:t>
            </w:r>
          </w:p>
          <w:p w14:paraId="76DD6AA3" w14:textId="77777777" w:rsidR="00AB0279" w:rsidRPr="00514658" w:rsidRDefault="00A9277A" w:rsidP="00AB0279">
            <w:pPr>
              <w:jc w:val="center"/>
              <w:rPr>
                <w:rFonts w:ascii="Arial" w:hAnsi="Arial" w:cs="Arial"/>
                <w:sz w:val="24"/>
                <w:szCs w:val="24"/>
              </w:rPr>
            </w:pPr>
            <w:r w:rsidRPr="00514658">
              <w:rPr>
                <w:rFonts w:ascii="Arial" w:hAnsi="Arial" w:cs="Arial"/>
                <w:sz w:val="24"/>
                <w:szCs w:val="24"/>
              </w:rPr>
              <w:t>18</w:t>
            </w:r>
            <w:r w:rsidR="00AB0279" w:rsidRPr="00514658">
              <w:rPr>
                <w:rFonts w:ascii="Arial" w:hAnsi="Arial" w:cs="Arial"/>
                <w:sz w:val="24"/>
                <w:szCs w:val="24"/>
              </w:rPr>
              <w:t>:4</w:t>
            </w:r>
            <w:r w:rsidRPr="00514658">
              <w:rPr>
                <w:rFonts w:ascii="Arial" w:hAnsi="Arial" w:cs="Arial"/>
                <w:sz w:val="24"/>
                <w:szCs w:val="24"/>
              </w:rPr>
              <w:t>0</w:t>
            </w:r>
          </w:p>
        </w:tc>
        <w:tc>
          <w:tcPr>
            <w:tcW w:w="1844" w:type="dxa"/>
          </w:tcPr>
          <w:p w14:paraId="2750EE5F" w14:textId="77777777" w:rsidR="00AB0279" w:rsidRPr="00514658" w:rsidRDefault="00A9277A" w:rsidP="00AB0279">
            <w:pPr>
              <w:jc w:val="center"/>
              <w:rPr>
                <w:rFonts w:ascii="Arial" w:hAnsi="Arial" w:cs="Arial"/>
                <w:sz w:val="24"/>
                <w:szCs w:val="24"/>
              </w:rPr>
            </w:pPr>
            <w:r w:rsidRPr="00514658">
              <w:rPr>
                <w:rFonts w:ascii="Arial" w:hAnsi="Arial" w:cs="Arial"/>
                <w:sz w:val="24"/>
                <w:szCs w:val="24"/>
              </w:rPr>
              <w:t xml:space="preserve">La Comisión Nacional de Honestidad y Justicia de MORENA, </w:t>
            </w:r>
            <w:r w:rsidR="00AB0279" w:rsidRPr="00514658">
              <w:rPr>
                <w:rFonts w:ascii="Arial" w:hAnsi="Arial" w:cs="Arial"/>
                <w:sz w:val="24"/>
                <w:szCs w:val="24"/>
              </w:rPr>
              <w:t>Tribunal Electoral del Estado de Aguascalientes</w:t>
            </w:r>
            <w:r w:rsidRPr="00514658">
              <w:rPr>
                <w:rFonts w:ascii="Arial" w:hAnsi="Arial" w:cs="Arial"/>
                <w:sz w:val="24"/>
                <w:szCs w:val="24"/>
              </w:rPr>
              <w:t xml:space="preserve"> y Aldo Emmanuel Ruíz Sánchez </w:t>
            </w:r>
          </w:p>
          <w:p w14:paraId="66D56F6D" w14:textId="77777777" w:rsidR="00A9277A" w:rsidRPr="00514658" w:rsidRDefault="00A9277A" w:rsidP="00AB0279">
            <w:pPr>
              <w:jc w:val="center"/>
              <w:rPr>
                <w:rFonts w:ascii="Arial" w:hAnsi="Arial" w:cs="Arial"/>
                <w:sz w:val="24"/>
                <w:szCs w:val="24"/>
              </w:rPr>
            </w:pPr>
          </w:p>
        </w:tc>
        <w:tc>
          <w:tcPr>
            <w:tcW w:w="1911" w:type="dxa"/>
          </w:tcPr>
          <w:p w14:paraId="25209C4A" w14:textId="77777777" w:rsidR="00AB0279" w:rsidRPr="00514658" w:rsidRDefault="00514658" w:rsidP="00AB0279">
            <w:pPr>
              <w:jc w:val="center"/>
              <w:rPr>
                <w:rFonts w:ascii="Arial" w:hAnsi="Arial" w:cs="Arial"/>
                <w:sz w:val="24"/>
                <w:szCs w:val="24"/>
              </w:rPr>
            </w:pPr>
            <w:r w:rsidRPr="00514658">
              <w:rPr>
                <w:rFonts w:ascii="Arial" w:hAnsi="Arial" w:cs="Arial"/>
                <w:sz w:val="24"/>
                <w:szCs w:val="24"/>
              </w:rPr>
              <w:t xml:space="preserve">Incumplimiento de sentencia </w:t>
            </w:r>
          </w:p>
        </w:tc>
        <w:tc>
          <w:tcPr>
            <w:tcW w:w="2849" w:type="dxa"/>
          </w:tcPr>
          <w:p w14:paraId="6F1887BD" w14:textId="77777777" w:rsidR="00AB0279" w:rsidRPr="00514658" w:rsidRDefault="005B4623" w:rsidP="00AB0279">
            <w:pPr>
              <w:jc w:val="center"/>
              <w:rPr>
                <w:rFonts w:ascii="Arial" w:hAnsi="Arial" w:cs="Arial"/>
                <w:sz w:val="24"/>
                <w:szCs w:val="24"/>
              </w:rPr>
            </w:pPr>
            <w:r w:rsidRPr="00514658">
              <w:rPr>
                <w:rFonts w:ascii="Arial" w:hAnsi="Arial" w:cs="Arial"/>
                <w:sz w:val="24"/>
                <w:szCs w:val="24"/>
              </w:rPr>
              <w:t xml:space="preserve">Incumplimiento de sentencia </w:t>
            </w:r>
            <w:r w:rsidR="00AB0279" w:rsidRPr="00514658">
              <w:rPr>
                <w:rFonts w:ascii="Arial" w:hAnsi="Arial" w:cs="Arial"/>
                <w:sz w:val="24"/>
                <w:szCs w:val="24"/>
              </w:rPr>
              <w:t xml:space="preserve">  </w:t>
            </w:r>
          </w:p>
        </w:tc>
        <w:tc>
          <w:tcPr>
            <w:tcW w:w="1784" w:type="dxa"/>
          </w:tcPr>
          <w:p w14:paraId="1B1C5B18" w14:textId="77777777" w:rsidR="00AB0279" w:rsidRPr="00514658" w:rsidRDefault="00514658" w:rsidP="00AB0279">
            <w:pPr>
              <w:jc w:val="center"/>
              <w:rPr>
                <w:rFonts w:ascii="Arial" w:hAnsi="Arial" w:cs="Arial"/>
                <w:sz w:val="24"/>
                <w:szCs w:val="24"/>
              </w:rPr>
            </w:pPr>
            <w:r w:rsidRPr="00514658">
              <w:rPr>
                <w:rFonts w:ascii="Arial" w:hAnsi="Arial" w:cs="Arial"/>
                <w:sz w:val="24"/>
                <w:szCs w:val="24"/>
              </w:rPr>
              <w:t xml:space="preserve">No aplica en el caso concreto </w:t>
            </w:r>
          </w:p>
        </w:tc>
        <w:tc>
          <w:tcPr>
            <w:tcW w:w="1786" w:type="dxa"/>
          </w:tcPr>
          <w:p w14:paraId="29DF5DE5" w14:textId="77777777" w:rsidR="00514658" w:rsidRPr="00514658" w:rsidRDefault="00514658" w:rsidP="00AB0279">
            <w:pPr>
              <w:rPr>
                <w:rFonts w:ascii="Arial" w:hAnsi="Arial" w:cs="Arial"/>
                <w:sz w:val="24"/>
                <w:szCs w:val="24"/>
              </w:rPr>
            </w:pPr>
            <w:r w:rsidRPr="00514658">
              <w:rPr>
                <w:rFonts w:ascii="Arial" w:hAnsi="Arial" w:cs="Arial"/>
                <w:sz w:val="24"/>
                <w:szCs w:val="24"/>
              </w:rPr>
              <w:t xml:space="preserve">Por última ocasión el día </w:t>
            </w:r>
            <w:r w:rsidR="00AB0279" w:rsidRPr="00514658">
              <w:rPr>
                <w:rFonts w:ascii="Arial" w:hAnsi="Arial" w:cs="Arial"/>
                <w:sz w:val="24"/>
                <w:szCs w:val="24"/>
              </w:rPr>
              <w:t xml:space="preserve"> </w:t>
            </w:r>
          </w:p>
          <w:p w14:paraId="7921DA2D" w14:textId="77777777" w:rsidR="00AB0279" w:rsidRPr="00514658" w:rsidRDefault="00AB0279" w:rsidP="00AB0279">
            <w:pPr>
              <w:rPr>
                <w:rFonts w:ascii="Arial" w:hAnsi="Arial" w:cs="Arial"/>
                <w:sz w:val="24"/>
                <w:szCs w:val="24"/>
              </w:rPr>
            </w:pPr>
            <w:r w:rsidRPr="00514658">
              <w:rPr>
                <w:rFonts w:ascii="Arial" w:hAnsi="Arial" w:cs="Arial"/>
                <w:sz w:val="24"/>
                <w:szCs w:val="24"/>
              </w:rPr>
              <w:t>0</w:t>
            </w:r>
            <w:r w:rsidR="00514658" w:rsidRPr="00514658">
              <w:rPr>
                <w:rFonts w:ascii="Arial" w:hAnsi="Arial" w:cs="Arial"/>
                <w:sz w:val="24"/>
                <w:szCs w:val="24"/>
              </w:rPr>
              <w:t>3</w:t>
            </w:r>
            <w:r w:rsidRPr="00514658">
              <w:rPr>
                <w:rFonts w:ascii="Arial" w:hAnsi="Arial" w:cs="Arial"/>
                <w:sz w:val="24"/>
                <w:szCs w:val="24"/>
              </w:rPr>
              <w:t>/08/2018</w:t>
            </w:r>
          </w:p>
        </w:tc>
        <w:tc>
          <w:tcPr>
            <w:tcW w:w="2015" w:type="dxa"/>
          </w:tcPr>
          <w:p w14:paraId="22BBF533" w14:textId="77777777" w:rsidR="00514658" w:rsidRPr="00514658" w:rsidRDefault="00514658" w:rsidP="00514658">
            <w:pPr>
              <w:jc w:val="center"/>
              <w:rPr>
                <w:rFonts w:ascii="Arial" w:hAnsi="Arial" w:cs="Arial"/>
                <w:sz w:val="24"/>
                <w:szCs w:val="24"/>
              </w:rPr>
            </w:pPr>
            <w:r w:rsidRPr="00514658">
              <w:rPr>
                <w:rFonts w:ascii="Arial" w:hAnsi="Arial" w:cs="Arial"/>
                <w:sz w:val="24"/>
                <w:szCs w:val="24"/>
              </w:rPr>
              <w:t xml:space="preserve">Se turna a la ponencia de la Magistrada </w:t>
            </w:r>
            <w:r w:rsidRPr="00514658">
              <w:rPr>
                <w:rFonts w:ascii="Arial" w:hAnsi="Arial" w:cs="Arial"/>
                <w:b/>
                <w:sz w:val="24"/>
                <w:szCs w:val="24"/>
              </w:rPr>
              <w:t>Claudia Eloísa Díaz de León González</w:t>
            </w:r>
          </w:p>
          <w:p w14:paraId="1FBA5AF4" w14:textId="77777777" w:rsidR="00AB0279" w:rsidRPr="00BF6525" w:rsidRDefault="00AB0279" w:rsidP="00AB0279">
            <w:pPr>
              <w:jc w:val="center"/>
              <w:rPr>
                <w:rFonts w:ascii="Arial" w:hAnsi="Arial" w:cs="Arial"/>
                <w:sz w:val="24"/>
                <w:szCs w:val="24"/>
              </w:rPr>
            </w:pPr>
            <w:r w:rsidRPr="00514658">
              <w:rPr>
                <w:rFonts w:ascii="Arial" w:hAnsi="Arial" w:cs="Arial"/>
                <w:b/>
                <w:sz w:val="24"/>
                <w:szCs w:val="24"/>
              </w:rPr>
              <w:t xml:space="preserve">, </w:t>
            </w:r>
            <w:r w:rsidRPr="00514658">
              <w:rPr>
                <w:rFonts w:ascii="Arial" w:hAnsi="Arial" w:cs="Arial"/>
                <w:sz w:val="24"/>
                <w:szCs w:val="24"/>
              </w:rPr>
              <w:t>al ser l</w:t>
            </w:r>
            <w:r w:rsidR="00514658" w:rsidRPr="00514658">
              <w:rPr>
                <w:rFonts w:ascii="Arial" w:hAnsi="Arial" w:cs="Arial"/>
                <w:sz w:val="24"/>
                <w:szCs w:val="24"/>
              </w:rPr>
              <w:t>a</w:t>
            </w:r>
            <w:r w:rsidRPr="00514658">
              <w:rPr>
                <w:rFonts w:ascii="Arial" w:hAnsi="Arial" w:cs="Arial"/>
                <w:sz w:val="24"/>
                <w:szCs w:val="24"/>
              </w:rPr>
              <w:t xml:space="preserve"> Magistrad</w:t>
            </w:r>
            <w:r w:rsidR="00514658" w:rsidRPr="00514658">
              <w:rPr>
                <w:rFonts w:ascii="Arial" w:hAnsi="Arial" w:cs="Arial"/>
                <w:sz w:val="24"/>
                <w:szCs w:val="24"/>
              </w:rPr>
              <w:t>a</w:t>
            </w:r>
            <w:r w:rsidRPr="00514658">
              <w:rPr>
                <w:rFonts w:ascii="Arial" w:hAnsi="Arial" w:cs="Arial"/>
                <w:sz w:val="24"/>
                <w:szCs w:val="24"/>
              </w:rPr>
              <w:t xml:space="preserve"> instructor</w:t>
            </w:r>
            <w:r w:rsidR="00514658" w:rsidRPr="00514658">
              <w:rPr>
                <w:rFonts w:ascii="Arial" w:hAnsi="Arial" w:cs="Arial"/>
                <w:sz w:val="24"/>
                <w:szCs w:val="24"/>
              </w:rPr>
              <w:t>a</w:t>
            </w:r>
            <w:r w:rsidRPr="00514658">
              <w:rPr>
                <w:rFonts w:ascii="Arial" w:hAnsi="Arial" w:cs="Arial"/>
                <w:sz w:val="24"/>
                <w:szCs w:val="24"/>
              </w:rPr>
              <w:t xml:space="preserve"> del medio que da origen al presente juicio.</w:t>
            </w:r>
          </w:p>
        </w:tc>
      </w:tr>
    </w:tbl>
    <w:p w14:paraId="72BFECD0" w14:textId="77777777" w:rsidR="00AB0279" w:rsidRDefault="00AB0279" w:rsidP="00D6266A">
      <w:pPr>
        <w:rPr>
          <w:rFonts w:ascii="Arial" w:hAnsi="Arial" w:cs="Arial"/>
          <w:sz w:val="48"/>
          <w:szCs w:val="48"/>
        </w:rPr>
      </w:pPr>
    </w:p>
    <w:p w14:paraId="47ECE5E4" w14:textId="77777777" w:rsidR="00D9370F" w:rsidRDefault="00D9370F" w:rsidP="00D6266A">
      <w:pPr>
        <w:rPr>
          <w:rFonts w:ascii="Arial" w:hAnsi="Arial" w:cs="Arial"/>
          <w:sz w:val="48"/>
          <w:szCs w:val="48"/>
        </w:rPr>
      </w:pPr>
    </w:p>
    <w:p w14:paraId="663C3F42" w14:textId="77777777" w:rsidR="00D9370F" w:rsidRDefault="00D9370F" w:rsidP="00D6266A">
      <w:pPr>
        <w:rPr>
          <w:rFonts w:ascii="Arial" w:hAnsi="Arial" w:cs="Arial"/>
          <w:sz w:val="48"/>
          <w:szCs w:val="48"/>
        </w:rPr>
      </w:pPr>
    </w:p>
    <w:p w14:paraId="3053A23E" w14:textId="77777777" w:rsidR="00D9370F" w:rsidRDefault="00D9370F"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0A24A1" w:rsidRPr="00D9370F" w14:paraId="72374D95" w14:textId="77777777" w:rsidTr="005E587F">
        <w:tc>
          <w:tcPr>
            <w:tcW w:w="1531" w:type="dxa"/>
          </w:tcPr>
          <w:p w14:paraId="1383E125" w14:textId="77777777" w:rsidR="000A24A1" w:rsidRPr="00D9370F" w:rsidRDefault="000A24A1" w:rsidP="005E587F">
            <w:pPr>
              <w:jc w:val="center"/>
              <w:rPr>
                <w:rFonts w:ascii="Arial" w:hAnsi="Arial" w:cs="Arial"/>
                <w:b/>
                <w:sz w:val="24"/>
                <w:szCs w:val="24"/>
              </w:rPr>
            </w:pPr>
            <w:r w:rsidRPr="00D9370F">
              <w:rPr>
                <w:rFonts w:ascii="Arial" w:hAnsi="Arial" w:cs="Arial"/>
                <w:b/>
                <w:sz w:val="24"/>
                <w:szCs w:val="24"/>
              </w:rPr>
              <w:lastRenderedPageBreak/>
              <w:t>No. Expediente</w:t>
            </w:r>
          </w:p>
        </w:tc>
        <w:tc>
          <w:tcPr>
            <w:tcW w:w="1998" w:type="dxa"/>
          </w:tcPr>
          <w:p w14:paraId="4560F9E5" w14:textId="77777777" w:rsidR="000A24A1" w:rsidRPr="00D9370F" w:rsidRDefault="000A24A1" w:rsidP="005E587F">
            <w:pPr>
              <w:jc w:val="center"/>
              <w:rPr>
                <w:rFonts w:ascii="Arial" w:hAnsi="Arial" w:cs="Arial"/>
                <w:b/>
                <w:sz w:val="24"/>
                <w:szCs w:val="24"/>
              </w:rPr>
            </w:pPr>
            <w:r w:rsidRPr="00D9370F">
              <w:rPr>
                <w:rFonts w:ascii="Arial" w:hAnsi="Arial" w:cs="Arial"/>
                <w:b/>
                <w:sz w:val="24"/>
                <w:szCs w:val="24"/>
              </w:rPr>
              <w:t xml:space="preserve">Nombre del/a Promovente </w:t>
            </w:r>
          </w:p>
        </w:tc>
        <w:tc>
          <w:tcPr>
            <w:tcW w:w="1751" w:type="dxa"/>
          </w:tcPr>
          <w:p w14:paraId="345F9B89" w14:textId="77777777" w:rsidR="000A24A1" w:rsidRPr="00D9370F" w:rsidRDefault="000A24A1" w:rsidP="005E587F">
            <w:pPr>
              <w:jc w:val="center"/>
              <w:rPr>
                <w:rFonts w:ascii="Arial" w:hAnsi="Arial" w:cs="Arial"/>
                <w:b/>
                <w:sz w:val="24"/>
                <w:szCs w:val="24"/>
              </w:rPr>
            </w:pPr>
            <w:r w:rsidRPr="00D9370F">
              <w:rPr>
                <w:rFonts w:ascii="Arial" w:hAnsi="Arial" w:cs="Arial"/>
                <w:b/>
                <w:sz w:val="24"/>
                <w:szCs w:val="24"/>
              </w:rPr>
              <w:t xml:space="preserve">Medio de Impugnación </w:t>
            </w:r>
          </w:p>
        </w:tc>
        <w:tc>
          <w:tcPr>
            <w:tcW w:w="1427" w:type="dxa"/>
          </w:tcPr>
          <w:p w14:paraId="52DEAC56" w14:textId="77777777" w:rsidR="000A24A1" w:rsidRPr="00D9370F" w:rsidRDefault="000A24A1" w:rsidP="005E587F">
            <w:pPr>
              <w:jc w:val="center"/>
              <w:rPr>
                <w:rFonts w:ascii="Arial" w:hAnsi="Arial" w:cs="Arial"/>
                <w:b/>
                <w:sz w:val="24"/>
                <w:szCs w:val="24"/>
              </w:rPr>
            </w:pPr>
            <w:r w:rsidRPr="00D9370F">
              <w:rPr>
                <w:rFonts w:ascii="Arial" w:hAnsi="Arial" w:cs="Arial"/>
                <w:b/>
                <w:sz w:val="24"/>
                <w:szCs w:val="24"/>
              </w:rPr>
              <w:t xml:space="preserve">Fecha de recepción </w:t>
            </w:r>
          </w:p>
        </w:tc>
        <w:tc>
          <w:tcPr>
            <w:tcW w:w="1844" w:type="dxa"/>
          </w:tcPr>
          <w:p w14:paraId="438649B7" w14:textId="77777777" w:rsidR="000A24A1" w:rsidRPr="00D9370F" w:rsidRDefault="000A24A1" w:rsidP="005E587F">
            <w:pPr>
              <w:jc w:val="center"/>
              <w:rPr>
                <w:rFonts w:ascii="Arial" w:hAnsi="Arial" w:cs="Arial"/>
                <w:b/>
                <w:sz w:val="24"/>
                <w:szCs w:val="24"/>
              </w:rPr>
            </w:pPr>
            <w:r w:rsidRPr="00D9370F">
              <w:rPr>
                <w:rFonts w:ascii="Arial" w:hAnsi="Arial" w:cs="Arial"/>
                <w:b/>
                <w:sz w:val="24"/>
                <w:szCs w:val="24"/>
              </w:rPr>
              <w:t xml:space="preserve">Autoridad u órgano que emite el acto </w:t>
            </w:r>
          </w:p>
        </w:tc>
        <w:tc>
          <w:tcPr>
            <w:tcW w:w="1911" w:type="dxa"/>
          </w:tcPr>
          <w:p w14:paraId="11C6CF98" w14:textId="77777777" w:rsidR="000A24A1" w:rsidRPr="00D9370F" w:rsidRDefault="000A24A1" w:rsidP="005E587F">
            <w:pPr>
              <w:jc w:val="center"/>
              <w:rPr>
                <w:rFonts w:ascii="Arial" w:hAnsi="Arial" w:cs="Arial"/>
                <w:b/>
                <w:sz w:val="24"/>
                <w:szCs w:val="24"/>
              </w:rPr>
            </w:pPr>
            <w:r w:rsidRPr="00D9370F">
              <w:rPr>
                <w:rFonts w:ascii="Arial" w:hAnsi="Arial" w:cs="Arial"/>
                <w:b/>
                <w:sz w:val="24"/>
                <w:szCs w:val="24"/>
              </w:rPr>
              <w:t>Resolución, o acto que se impugna</w:t>
            </w:r>
          </w:p>
        </w:tc>
        <w:tc>
          <w:tcPr>
            <w:tcW w:w="2849" w:type="dxa"/>
          </w:tcPr>
          <w:p w14:paraId="1316B318" w14:textId="77777777" w:rsidR="000A24A1" w:rsidRPr="00D9370F" w:rsidRDefault="000A24A1" w:rsidP="005E587F">
            <w:pPr>
              <w:jc w:val="center"/>
              <w:rPr>
                <w:rFonts w:ascii="Arial" w:hAnsi="Arial" w:cs="Arial"/>
                <w:b/>
                <w:sz w:val="24"/>
                <w:szCs w:val="24"/>
              </w:rPr>
            </w:pPr>
            <w:r w:rsidRPr="00D9370F">
              <w:rPr>
                <w:rFonts w:ascii="Arial" w:hAnsi="Arial" w:cs="Arial"/>
                <w:b/>
                <w:sz w:val="24"/>
                <w:szCs w:val="24"/>
              </w:rPr>
              <w:t xml:space="preserve">Sentido de la resolución, o acto que se impugna </w:t>
            </w:r>
          </w:p>
        </w:tc>
        <w:tc>
          <w:tcPr>
            <w:tcW w:w="1784" w:type="dxa"/>
          </w:tcPr>
          <w:p w14:paraId="68E14E06" w14:textId="77777777" w:rsidR="000A24A1" w:rsidRPr="00D9370F" w:rsidRDefault="000A24A1" w:rsidP="005E587F">
            <w:pPr>
              <w:jc w:val="center"/>
              <w:rPr>
                <w:rFonts w:ascii="Arial" w:hAnsi="Arial" w:cs="Arial"/>
                <w:b/>
                <w:sz w:val="24"/>
                <w:szCs w:val="24"/>
              </w:rPr>
            </w:pPr>
            <w:r w:rsidRPr="00D9370F">
              <w:rPr>
                <w:rFonts w:ascii="Arial" w:hAnsi="Arial" w:cs="Arial"/>
                <w:b/>
                <w:sz w:val="24"/>
                <w:szCs w:val="24"/>
              </w:rPr>
              <w:t>Fecha de emisión de la resolución o acto que se impugna</w:t>
            </w:r>
          </w:p>
        </w:tc>
        <w:tc>
          <w:tcPr>
            <w:tcW w:w="1786" w:type="dxa"/>
          </w:tcPr>
          <w:p w14:paraId="267B1FC3" w14:textId="77777777" w:rsidR="000A24A1" w:rsidRPr="00D9370F" w:rsidRDefault="000A24A1" w:rsidP="005E587F">
            <w:pPr>
              <w:jc w:val="center"/>
              <w:rPr>
                <w:rFonts w:ascii="Arial" w:hAnsi="Arial" w:cs="Arial"/>
                <w:b/>
                <w:sz w:val="24"/>
                <w:szCs w:val="24"/>
              </w:rPr>
            </w:pPr>
            <w:r w:rsidRPr="00D9370F">
              <w:rPr>
                <w:rFonts w:ascii="Arial" w:hAnsi="Arial" w:cs="Arial"/>
                <w:b/>
                <w:sz w:val="24"/>
                <w:szCs w:val="24"/>
              </w:rPr>
              <w:t xml:space="preserve">Fecha de notificación </w:t>
            </w:r>
          </w:p>
        </w:tc>
        <w:tc>
          <w:tcPr>
            <w:tcW w:w="2015" w:type="dxa"/>
          </w:tcPr>
          <w:p w14:paraId="5C7E3EAD" w14:textId="77777777" w:rsidR="000A24A1" w:rsidRPr="00D9370F" w:rsidRDefault="000A24A1" w:rsidP="005E587F">
            <w:pPr>
              <w:jc w:val="center"/>
              <w:rPr>
                <w:rFonts w:ascii="Arial" w:hAnsi="Arial" w:cs="Arial"/>
                <w:b/>
                <w:sz w:val="24"/>
                <w:szCs w:val="24"/>
              </w:rPr>
            </w:pPr>
            <w:r w:rsidRPr="00D9370F">
              <w:rPr>
                <w:rFonts w:ascii="Arial" w:hAnsi="Arial" w:cs="Arial"/>
                <w:b/>
                <w:sz w:val="24"/>
                <w:szCs w:val="24"/>
              </w:rPr>
              <w:t>Observaciones</w:t>
            </w:r>
          </w:p>
        </w:tc>
      </w:tr>
      <w:tr w:rsidR="000A24A1" w:rsidRPr="00D9370F" w14:paraId="3DCB7ABB" w14:textId="77777777" w:rsidTr="005E587F">
        <w:tc>
          <w:tcPr>
            <w:tcW w:w="1531" w:type="dxa"/>
          </w:tcPr>
          <w:p w14:paraId="4EA84C0F" w14:textId="77777777" w:rsidR="000A24A1" w:rsidRPr="00D9370F" w:rsidRDefault="000A24A1" w:rsidP="005E587F">
            <w:pPr>
              <w:jc w:val="center"/>
              <w:rPr>
                <w:rFonts w:ascii="Arial" w:hAnsi="Arial" w:cs="Arial"/>
                <w:b/>
                <w:sz w:val="24"/>
                <w:szCs w:val="24"/>
              </w:rPr>
            </w:pPr>
            <w:r w:rsidRPr="00D9370F">
              <w:rPr>
                <w:rFonts w:ascii="Arial" w:hAnsi="Arial" w:cs="Arial"/>
                <w:b/>
                <w:sz w:val="24"/>
                <w:szCs w:val="24"/>
              </w:rPr>
              <w:t>TEEA-JDC-PI- 013/2018</w:t>
            </w:r>
          </w:p>
        </w:tc>
        <w:tc>
          <w:tcPr>
            <w:tcW w:w="1998" w:type="dxa"/>
          </w:tcPr>
          <w:p w14:paraId="297AA9E7" w14:textId="77777777" w:rsidR="000A24A1" w:rsidRPr="00D9370F" w:rsidRDefault="000A24A1" w:rsidP="005E587F">
            <w:pPr>
              <w:jc w:val="center"/>
              <w:rPr>
                <w:rFonts w:ascii="Arial" w:hAnsi="Arial" w:cs="Arial"/>
                <w:sz w:val="24"/>
                <w:szCs w:val="24"/>
              </w:rPr>
            </w:pPr>
            <w:r w:rsidRPr="00D9370F">
              <w:rPr>
                <w:rFonts w:ascii="Arial" w:hAnsi="Arial" w:cs="Arial"/>
                <w:sz w:val="24"/>
                <w:szCs w:val="24"/>
              </w:rPr>
              <w:t xml:space="preserve">Sindy Paola </w:t>
            </w:r>
            <w:r w:rsidR="00D9370F" w:rsidRPr="00D9370F">
              <w:rPr>
                <w:rFonts w:ascii="Arial" w:hAnsi="Arial" w:cs="Arial"/>
                <w:sz w:val="24"/>
                <w:szCs w:val="24"/>
              </w:rPr>
              <w:t xml:space="preserve">González Rubalcava </w:t>
            </w:r>
          </w:p>
        </w:tc>
        <w:tc>
          <w:tcPr>
            <w:tcW w:w="1751" w:type="dxa"/>
          </w:tcPr>
          <w:p w14:paraId="61D4BD36" w14:textId="77777777" w:rsidR="000A24A1" w:rsidRPr="00D9370F" w:rsidRDefault="000A24A1" w:rsidP="005E587F">
            <w:pPr>
              <w:jc w:val="center"/>
              <w:rPr>
                <w:rFonts w:ascii="Arial" w:hAnsi="Arial" w:cs="Arial"/>
                <w:sz w:val="24"/>
                <w:szCs w:val="24"/>
              </w:rPr>
            </w:pPr>
            <w:r w:rsidRPr="00D9370F">
              <w:rPr>
                <w:rFonts w:ascii="Arial" w:hAnsi="Arial" w:cs="Arial"/>
                <w:sz w:val="24"/>
                <w:szCs w:val="24"/>
              </w:rPr>
              <w:t>Juicio para la Protección de los Derechos Político Electorales de</w:t>
            </w:r>
            <w:r w:rsidR="00D9370F" w:rsidRPr="00D9370F">
              <w:rPr>
                <w:rFonts w:ascii="Arial" w:hAnsi="Arial" w:cs="Arial"/>
                <w:sz w:val="24"/>
                <w:szCs w:val="24"/>
              </w:rPr>
              <w:t xml:space="preserve"> </w:t>
            </w:r>
            <w:r w:rsidRPr="00D9370F">
              <w:rPr>
                <w:rFonts w:ascii="Arial" w:hAnsi="Arial" w:cs="Arial"/>
                <w:sz w:val="24"/>
                <w:szCs w:val="24"/>
              </w:rPr>
              <w:t>l</w:t>
            </w:r>
            <w:r w:rsidR="00D9370F" w:rsidRPr="00D9370F">
              <w:rPr>
                <w:rFonts w:ascii="Arial" w:hAnsi="Arial" w:cs="Arial"/>
                <w:sz w:val="24"/>
                <w:szCs w:val="24"/>
              </w:rPr>
              <w:t>a</w:t>
            </w:r>
            <w:r w:rsidRPr="00D9370F">
              <w:rPr>
                <w:rFonts w:ascii="Arial" w:hAnsi="Arial" w:cs="Arial"/>
                <w:sz w:val="24"/>
                <w:szCs w:val="24"/>
              </w:rPr>
              <w:t xml:space="preserve"> Ciudadan</w:t>
            </w:r>
            <w:r w:rsidR="00D9370F" w:rsidRPr="00D9370F">
              <w:rPr>
                <w:rFonts w:ascii="Arial" w:hAnsi="Arial" w:cs="Arial"/>
                <w:sz w:val="24"/>
                <w:szCs w:val="24"/>
              </w:rPr>
              <w:t>a</w:t>
            </w:r>
          </w:p>
        </w:tc>
        <w:tc>
          <w:tcPr>
            <w:tcW w:w="1427" w:type="dxa"/>
          </w:tcPr>
          <w:p w14:paraId="396BA698" w14:textId="77777777" w:rsidR="000A24A1" w:rsidRPr="00D9370F" w:rsidRDefault="000A24A1" w:rsidP="005E587F">
            <w:pPr>
              <w:jc w:val="center"/>
              <w:rPr>
                <w:rFonts w:ascii="Arial" w:hAnsi="Arial" w:cs="Arial"/>
                <w:sz w:val="24"/>
                <w:szCs w:val="24"/>
              </w:rPr>
            </w:pPr>
            <w:r w:rsidRPr="00D9370F">
              <w:rPr>
                <w:rFonts w:ascii="Arial" w:hAnsi="Arial" w:cs="Arial"/>
                <w:sz w:val="24"/>
                <w:szCs w:val="24"/>
              </w:rPr>
              <w:t>0</w:t>
            </w:r>
            <w:r w:rsidR="00D9370F" w:rsidRPr="00D9370F">
              <w:rPr>
                <w:rFonts w:ascii="Arial" w:hAnsi="Arial" w:cs="Arial"/>
                <w:sz w:val="24"/>
                <w:szCs w:val="24"/>
              </w:rPr>
              <w:t>9</w:t>
            </w:r>
            <w:r w:rsidRPr="00D9370F">
              <w:rPr>
                <w:rFonts w:ascii="Arial" w:hAnsi="Arial" w:cs="Arial"/>
                <w:sz w:val="24"/>
                <w:szCs w:val="24"/>
              </w:rPr>
              <w:t>/08/2018</w:t>
            </w:r>
          </w:p>
          <w:p w14:paraId="71E2F739" w14:textId="77777777" w:rsidR="000A24A1" w:rsidRPr="00D9370F" w:rsidRDefault="000A24A1" w:rsidP="005E587F">
            <w:pPr>
              <w:jc w:val="center"/>
              <w:rPr>
                <w:rFonts w:ascii="Arial" w:hAnsi="Arial" w:cs="Arial"/>
                <w:sz w:val="24"/>
                <w:szCs w:val="24"/>
              </w:rPr>
            </w:pPr>
            <w:r w:rsidRPr="00D9370F">
              <w:rPr>
                <w:rFonts w:ascii="Arial" w:hAnsi="Arial" w:cs="Arial"/>
                <w:sz w:val="24"/>
                <w:szCs w:val="24"/>
              </w:rPr>
              <w:t>18:</w:t>
            </w:r>
            <w:r w:rsidR="00D9370F" w:rsidRPr="00D9370F">
              <w:rPr>
                <w:rFonts w:ascii="Arial" w:hAnsi="Arial" w:cs="Arial"/>
                <w:sz w:val="24"/>
                <w:szCs w:val="24"/>
              </w:rPr>
              <w:t>15</w:t>
            </w:r>
          </w:p>
        </w:tc>
        <w:tc>
          <w:tcPr>
            <w:tcW w:w="1844" w:type="dxa"/>
          </w:tcPr>
          <w:p w14:paraId="2B333607" w14:textId="77777777" w:rsidR="000A24A1" w:rsidRPr="00D9370F" w:rsidRDefault="000A24A1" w:rsidP="005E587F">
            <w:pPr>
              <w:jc w:val="center"/>
              <w:rPr>
                <w:rFonts w:ascii="Arial" w:hAnsi="Arial" w:cs="Arial"/>
                <w:sz w:val="24"/>
                <w:szCs w:val="24"/>
              </w:rPr>
            </w:pPr>
            <w:r w:rsidRPr="00D9370F">
              <w:rPr>
                <w:rFonts w:ascii="Arial" w:hAnsi="Arial" w:cs="Arial"/>
                <w:sz w:val="24"/>
                <w:szCs w:val="24"/>
              </w:rPr>
              <w:t xml:space="preserve">La Comisión Nacional de Honestidad y Justicia de MORENA, Tribunal Electoral del Estado de Aguascalientes y Aldo Emmanuel Ruíz Sánchez </w:t>
            </w:r>
          </w:p>
          <w:p w14:paraId="66AC68CE" w14:textId="77777777" w:rsidR="000A24A1" w:rsidRPr="00D9370F" w:rsidRDefault="000A24A1" w:rsidP="005E587F">
            <w:pPr>
              <w:jc w:val="center"/>
              <w:rPr>
                <w:rFonts w:ascii="Arial" w:hAnsi="Arial" w:cs="Arial"/>
                <w:sz w:val="24"/>
                <w:szCs w:val="24"/>
              </w:rPr>
            </w:pPr>
          </w:p>
        </w:tc>
        <w:tc>
          <w:tcPr>
            <w:tcW w:w="1911" w:type="dxa"/>
          </w:tcPr>
          <w:p w14:paraId="7F3DA4DD" w14:textId="77777777" w:rsidR="000A24A1" w:rsidRPr="00D9370F" w:rsidRDefault="000A24A1" w:rsidP="005E587F">
            <w:pPr>
              <w:jc w:val="center"/>
              <w:rPr>
                <w:rFonts w:ascii="Arial" w:hAnsi="Arial" w:cs="Arial"/>
                <w:sz w:val="24"/>
                <w:szCs w:val="24"/>
              </w:rPr>
            </w:pPr>
            <w:r w:rsidRPr="00D9370F">
              <w:rPr>
                <w:rFonts w:ascii="Arial" w:hAnsi="Arial" w:cs="Arial"/>
                <w:sz w:val="24"/>
                <w:szCs w:val="24"/>
              </w:rPr>
              <w:t xml:space="preserve">Incumplimiento de sentencia </w:t>
            </w:r>
          </w:p>
        </w:tc>
        <w:tc>
          <w:tcPr>
            <w:tcW w:w="2849" w:type="dxa"/>
          </w:tcPr>
          <w:p w14:paraId="7AEAA00D" w14:textId="77777777" w:rsidR="000A24A1" w:rsidRPr="00D9370F" w:rsidRDefault="000A24A1" w:rsidP="005E587F">
            <w:pPr>
              <w:jc w:val="center"/>
              <w:rPr>
                <w:rFonts w:ascii="Arial" w:hAnsi="Arial" w:cs="Arial"/>
                <w:sz w:val="24"/>
                <w:szCs w:val="24"/>
              </w:rPr>
            </w:pPr>
            <w:r w:rsidRPr="00D9370F">
              <w:rPr>
                <w:rFonts w:ascii="Arial" w:hAnsi="Arial" w:cs="Arial"/>
                <w:sz w:val="24"/>
                <w:szCs w:val="24"/>
              </w:rPr>
              <w:t xml:space="preserve">Incumplimiento de sentencia   </w:t>
            </w:r>
          </w:p>
        </w:tc>
        <w:tc>
          <w:tcPr>
            <w:tcW w:w="1784" w:type="dxa"/>
          </w:tcPr>
          <w:p w14:paraId="160B16F9" w14:textId="77777777" w:rsidR="000A24A1" w:rsidRPr="00D9370F" w:rsidRDefault="000A24A1" w:rsidP="005E587F">
            <w:pPr>
              <w:jc w:val="center"/>
              <w:rPr>
                <w:rFonts w:ascii="Arial" w:hAnsi="Arial" w:cs="Arial"/>
                <w:sz w:val="24"/>
                <w:szCs w:val="24"/>
              </w:rPr>
            </w:pPr>
            <w:r w:rsidRPr="00D9370F">
              <w:rPr>
                <w:rFonts w:ascii="Arial" w:hAnsi="Arial" w:cs="Arial"/>
                <w:sz w:val="24"/>
                <w:szCs w:val="24"/>
              </w:rPr>
              <w:t xml:space="preserve">No aplica en el caso concreto </w:t>
            </w:r>
          </w:p>
        </w:tc>
        <w:tc>
          <w:tcPr>
            <w:tcW w:w="1786" w:type="dxa"/>
          </w:tcPr>
          <w:p w14:paraId="427D18DC" w14:textId="77777777" w:rsidR="000A24A1" w:rsidRPr="00D9370F" w:rsidRDefault="000A24A1" w:rsidP="005E587F">
            <w:pPr>
              <w:rPr>
                <w:rFonts w:ascii="Arial" w:hAnsi="Arial" w:cs="Arial"/>
                <w:sz w:val="24"/>
                <w:szCs w:val="24"/>
              </w:rPr>
            </w:pPr>
            <w:r w:rsidRPr="00D9370F">
              <w:rPr>
                <w:rFonts w:ascii="Arial" w:hAnsi="Arial" w:cs="Arial"/>
                <w:sz w:val="24"/>
                <w:szCs w:val="24"/>
              </w:rPr>
              <w:t xml:space="preserve">Por última ocasión el día  </w:t>
            </w:r>
          </w:p>
          <w:p w14:paraId="542F97EC" w14:textId="77777777" w:rsidR="000A24A1" w:rsidRPr="00D9370F" w:rsidRDefault="000A24A1" w:rsidP="005E587F">
            <w:pPr>
              <w:rPr>
                <w:rFonts w:ascii="Arial" w:hAnsi="Arial" w:cs="Arial"/>
                <w:sz w:val="24"/>
                <w:szCs w:val="24"/>
              </w:rPr>
            </w:pPr>
            <w:r w:rsidRPr="00D9370F">
              <w:rPr>
                <w:rFonts w:ascii="Arial" w:hAnsi="Arial" w:cs="Arial"/>
                <w:sz w:val="24"/>
                <w:szCs w:val="24"/>
              </w:rPr>
              <w:t>03/08/2018</w:t>
            </w:r>
          </w:p>
        </w:tc>
        <w:tc>
          <w:tcPr>
            <w:tcW w:w="2015" w:type="dxa"/>
          </w:tcPr>
          <w:p w14:paraId="40E41712" w14:textId="77777777" w:rsidR="000A24A1" w:rsidRPr="00D9370F" w:rsidRDefault="000A24A1" w:rsidP="005E587F">
            <w:pPr>
              <w:jc w:val="center"/>
              <w:rPr>
                <w:rFonts w:ascii="Arial" w:hAnsi="Arial" w:cs="Arial"/>
                <w:sz w:val="24"/>
                <w:szCs w:val="24"/>
              </w:rPr>
            </w:pPr>
            <w:r w:rsidRPr="00D9370F">
              <w:rPr>
                <w:rFonts w:ascii="Arial" w:hAnsi="Arial" w:cs="Arial"/>
                <w:sz w:val="24"/>
                <w:szCs w:val="24"/>
              </w:rPr>
              <w:t xml:space="preserve">Se turna a la ponencia de la Magistrada </w:t>
            </w:r>
            <w:r w:rsidRPr="00D9370F">
              <w:rPr>
                <w:rFonts w:ascii="Arial" w:hAnsi="Arial" w:cs="Arial"/>
                <w:b/>
                <w:sz w:val="24"/>
                <w:szCs w:val="24"/>
              </w:rPr>
              <w:t>Claudia Eloísa Díaz de León González</w:t>
            </w:r>
          </w:p>
          <w:p w14:paraId="0955DB51" w14:textId="77777777" w:rsidR="000A24A1" w:rsidRPr="00D9370F" w:rsidRDefault="000A24A1" w:rsidP="005E587F">
            <w:pPr>
              <w:jc w:val="center"/>
              <w:rPr>
                <w:rFonts w:ascii="Arial" w:hAnsi="Arial" w:cs="Arial"/>
                <w:sz w:val="24"/>
                <w:szCs w:val="24"/>
              </w:rPr>
            </w:pPr>
            <w:r w:rsidRPr="00D9370F">
              <w:rPr>
                <w:rFonts w:ascii="Arial" w:hAnsi="Arial" w:cs="Arial"/>
                <w:b/>
                <w:sz w:val="24"/>
                <w:szCs w:val="24"/>
              </w:rPr>
              <w:t xml:space="preserve">, </w:t>
            </w:r>
            <w:r w:rsidRPr="00D9370F">
              <w:rPr>
                <w:rFonts w:ascii="Arial" w:hAnsi="Arial" w:cs="Arial"/>
                <w:sz w:val="24"/>
                <w:szCs w:val="24"/>
              </w:rPr>
              <w:t>al ser la Magistrada instructora del medio que da origen al presente juicio.</w:t>
            </w:r>
          </w:p>
        </w:tc>
      </w:tr>
    </w:tbl>
    <w:p w14:paraId="42303CA3" w14:textId="77777777" w:rsidR="000A24A1" w:rsidRDefault="000A24A1" w:rsidP="00D6266A">
      <w:pPr>
        <w:rPr>
          <w:rFonts w:ascii="Arial" w:hAnsi="Arial" w:cs="Arial"/>
          <w:sz w:val="48"/>
          <w:szCs w:val="48"/>
        </w:rPr>
      </w:pPr>
    </w:p>
    <w:p w14:paraId="4F9317D9" w14:textId="77777777" w:rsidR="005E587F" w:rsidRDefault="005E587F" w:rsidP="00D6266A">
      <w:pPr>
        <w:rPr>
          <w:rFonts w:ascii="Arial" w:hAnsi="Arial" w:cs="Arial"/>
          <w:sz w:val="48"/>
          <w:szCs w:val="48"/>
        </w:rPr>
      </w:pPr>
    </w:p>
    <w:p w14:paraId="5906C97B" w14:textId="77777777" w:rsidR="005E587F" w:rsidRDefault="005E587F" w:rsidP="00D6266A">
      <w:pPr>
        <w:rPr>
          <w:rFonts w:ascii="Arial" w:hAnsi="Arial" w:cs="Arial"/>
          <w:sz w:val="48"/>
          <w:szCs w:val="48"/>
        </w:rPr>
      </w:pPr>
    </w:p>
    <w:p w14:paraId="746C51DE" w14:textId="77777777" w:rsidR="005E587F" w:rsidRDefault="005E587F"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0A24A1" w:rsidRPr="00C50E2A" w14:paraId="0912D320" w14:textId="77777777" w:rsidTr="005E587F">
        <w:tc>
          <w:tcPr>
            <w:tcW w:w="1531" w:type="dxa"/>
          </w:tcPr>
          <w:p w14:paraId="7A8D97D9" w14:textId="77777777" w:rsidR="000A24A1" w:rsidRPr="00C50E2A" w:rsidRDefault="000A24A1" w:rsidP="005E587F">
            <w:pPr>
              <w:jc w:val="center"/>
              <w:rPr>
                <w:rFonts w:ascii="Arial" w:hAnsi="Arial" w:cs="Arial"/>
                <w:b/>
                <w:sz w:val="24"/>
                <w:szCs w:val="24"/>
              </w:rPr>
            </w:pPr>
            <w:r w:rsidRPr="00C50E2A">
              <w:rPr>
                <w:rFonts w:ascii="Arial" w:hAnsi="Arial" w:cs="Arial"/>
                <w:b/>
                <w:sz w:val="24"/>
                <w:szCs w:val="24"/>
              </w:rPr>
              <w:lastRenderedPageBreak/>
              <w:t>No. Expediente</w:t>
            </w:r>
          </w:p>
        </w:tc>
        <w:tc>
          <w:tcPr>
            <w:tcW w:w="1998" w:type="dxa"/>
          </w:tcPr>
          <w:p w14:paraId="250756BF" w14:textId="77777777" w:rsidR="000A24A1" w:rsidRPr="00C50E2A" w:rsidRDefault="000A24A1" w:rsidP="005E587F">
            <w:pPr>
              <w:jc w:val="center"/>
              <w:rPr>
                <w:rFonts w:ascii="Arial" w:hAnsi="Arial" w:cs="Arial"/>
                <w:b/>
                <w:sz w:val="24"/>
                <w:szCs w:val="24"/>
              </w:rPr>
            </w:pPr>
            <w:r w:rsidRPr="00C50E2A">
              <w:rPr>
                <w:rFonts w:ascii="Arial" w:hAnsi="Arial" w:cs="Arial"/>
                <w:b/>
                <w:sz w:val="24"/>
                <w:szCs w:val="24"/>
              </w:rPr>
              <w:t xml:space="preserve">Nombre del/a Promovente </w:t>
            </w:r>
          </w:p>
        </w:tc>
        <w:tc>
          <w:tcPr>
            <w:tcW w:w="1751" w:type="dxa"/>
          </w:tcPr>
          <w:p w14:paraId="25979B0E" w14:textId="77777777" w:rsidR="000A24A1" w:rsidRPr="00C50E2A" w:rsidRDefault="000A24A1" w:rsidP="005E587F">
            <w:pPr>
              <w:jc w:val="center"/>
              <w:rPr>
                <w:rFonts w:ascii="Arial" w:hAnsi="Arial" w:cs="Arial"/>
                <w:b/>
                <w:sz w:val="24"/>
                <w:szCs w:val="24"/>
              </w:rPr>
            </w:pPr>
            <w:r w:rsidRPr="00C50E2A">
              <w:rPr>
                <w:rFonts w:ascii="Arial" w:hAnsi="Arial" w:cs="Arial"/>
                <w:b/>
                <w:sz w:val="24"/>
                <w:szCs w:val="24"/>
              </w:rPr>
              <w:t xml:space="preserve">Medio de Impugnación </w:t>
            </w:r>
          </w:p>
        </w:tc>
        <w:tc>
          <w:tcPr>
            <w:tcW w:w="1427" w:type="dxa"/>
          </w:tcPr>
          <w:p w14:paraId="44242E5E" w14:textId="77777777" w:rsidR="000A24A1" w:rsidRPr="00C50E2A" w:rsidRDefault="000A24A1" w:rsidP="005E587F">
            <w:pPr>
              <w:jc w:val="center"/>
              <w:rPr>
                <w:rFonts w:ascii="Arial" w:hAnsi="Arial" w:cs="Arial"/>
                <w:b/>
                <w:sz w:val="24"/>
                <w:szCs w:val="24"/>
              </w:rPr>
            </w:pPr>
            <w:r w:rsidRPr="00C50E2A">
              <w:rPr>
                <w:rFonts w:ascii="Arial" w:hAnsi="Arial" w:cs="Arial"/>
                <w:b/>
                <w:sz w:val="24"/>
                <w:szCs w:val="24"/>
              </w:rPr>
              <w:t xml:space="preserve">Fecha de recepción </w:t>
            </w:r>
          </w:p>
        </w:tc>
        <w:tc>
          <w:tcPr>
            <w:tcW w:w="1844" w:type="dxa"/>
          </w:tcPr>
          <w:p w14:paraId="3B13B486" w14:textId="77777777" w:rsidR="000A24A1" w:rsidRPr="00C50E2A" w:rsidRDefault="000A24A1" w:rsidP="005E587F">
            <w:pPr>
              <w:jc w:val="center"/>
              <w:rPr>
                <w:rFonts w:ascii="Arial" w:hAnsi="Arial" w:cs="Arial"/>
                <w:b/>
                <w:sz w:val="24"/>
                <w:szCs w:val="24"/>
              </w:rPr>
            </w:pPr>
            <w:r w:rsidRPr="00C50E2A">
              <w:rPr>
                <w:rFonts w:ascii="Arial" w:hAnsi="Arial" w:cs="Arial"/>
                <w:b/>
                <w:sz w:val="24"/>
                <w:szCs w:val="24"/>
              </w:rPr>
              <w:t xml:space="preserve">Autoridad u órgano que emite el acto </w:t>
            </w:r>
          </w:p>
        </w:tc>
        <w:tc>
          <w:tcPr>
            <w:tcW w:w="1911" w:type="dxa"/>
          </w:tcPr>
          <w:p w14:paraId="7E01537D" w14:textId="77777777" w:rsidR="000A24A1" w:rsidRPr="00C50E2A" w:rsidRDefault="000A24A1" w:rsidP="005E587F">
            <w:pPr>
              <w:jc w:val="center"/>
              <w:rPr>
                <w:rFonts w:ascii="Arial" w:hAnsi="Arial" w:cs="Arial"/>
                <w:b/>
                <w:sz w:val="24"/>
                <w:szCs w:val="24"/>
              </w:rPr>
            </w:pPr>
            <w:r w:rsidRPr="00C50E2A">
              <w:rPr>
                <w:rFonts w:ascii="Arial" w:hAnsi="Arial" w:cs="Arial"/>
                <w:b/>
                <w:sz w:val="24"/>
                <w:szCs w:val="24"/>
              </w:rPr>
              <w:t>Resolución, o acto que se impugna</w:t>
            </w:r>
          </w:p>
        </w:tc>
        <w:tc>
          <w:tcPr>
            <w:tcW w:w="2849" w:type="dxa"/>
          </w:tcPr>
          <w:p w14:paraId="13ECE84F" w14:textId="77777777" w:rsidR="000A24A1" w:rsidRPr="00C50E2A" w:rsidRDefault="000A24A1" w:rsidP="005E587F">
            <w:pPr>
              <w:jc w:val="center"/>
              <w:rPr>
                <w:rFonts w:ascii="Arial" w:hAnsi="Arial" w:cs="Arial"/>
                <w:b/>
                <w:sz w:val="24"/>
                <w:szCs w:val="24"/>
              </w:rPr>
            </w:pPr>
            <w:r w:rsidRPr="00C50E2A">
              <w:rPr>
                <w:rFonts w:ascii="Arial" w:hAnsi="Arial" w:cs="Arial"/>
                <w:b/>
                <w:sz w:val="24"/>
                <w:szCs w:val="24"/>
              </w:rPr>
              <w:t xml:space="preserve">Sentido de la resolución, o acto que se impugna </w:t>
            </w:r>
          </w:p>
        </w:tc>
        <w:tc>
          <w:tcPr>
            <w:tcW w:w="1784" w:type="dxa"/>
          </w:tcPr>
          <w:p w14:paraId="0298E8F5" w14:textId="77777777" w:rsidR="000A24A1" w:rsidRPr="00C50E2A" w:rsidRDefault="000A24A1" w:rsidP="005E587F">
            <w:pPr>
              <w:jc w:val="center"/>
              <w:rPr>
                <w:rFonts w:ascii="Arial" w:hAnsi="Arial" w:cs="Arial"/>
                <w:b/>
                <w:sz w:val="24"/>
                <w:szCs w:val="24"/>
              </w:rPr>
            </w:pPr>
            <w:r w:rsidRPr="00C50E2A">
              <w:rPr>
                <w:rFonts w:ascii="Arial" w:hAnsi="Arial" w:cs="Arial"/>
                <w:b/>
                <w:sz w:val="24"/>
                <w:szCs w:val="24"/>
              </w:rPr>
              <w:t>Fecha de emisión de la resolución o acto que se impugna</w:t>
            </w:r>
          </w:p>
        </w:tc>
        <w:tc>
          <w:tcPr>
            <w:tcW w:w="1786" w:type="dxa"/>
          </w:tcPr>
          <w:p w14:paraId="3F2DB2B4" w14:textId="77777777" w:rsidR="000A24A1" w:rsidRPr="00C50E2A" w:rsidRDefault="000A24A1" w:rsidP="005E587F">
            <w:pPr>
              <w:jc w:val="center"/>
              <w:rPr>
                <w:rFonts w:ascii="Arial" w:hAnsi="Arial" w:cs="Arial"/>
                <w:b/>
                <w:sz w:val="24"/>
                <w:szCs w:val="24"/>
              </w:rPr>
            </w:pPr>
            <w:r w:rsidRPr="00C50E2A">
              <w:rPr>
                <w:rFonts w:ascii="Arial" w:hAnsi="Arial" w:cs="Arial"/>
                <w:b/>
                <w:sz w:val="24"/>
                <w:szCs w:val="24"/>
              </w:rPr>
              <w:t xml:space="preserve">Fecha de notificación </w:t>
            </w:r>
          </w:p>
        </w:tc>
        <w:tc>
          <w:tcPr>
            <w:tcW w:w="2015" w:type="dxa"/>
          </w:tcPr>
          <w:p w14:paraId="572D89F8" w14:textId="77777777" w:rsidR="000A24A1" w:rsidRPr="00C50E2A" w:rsidRDefault="000A24A1" w:rsidP="005E587F">
            <w:pPr>
              <w:jc w:val="center"/>
              <w:rPr>
                <w:rFonts w:ascii="Arial" w:hAnsi="Arial" w:cs="Arial"/>
                <w:b/>
                <w:sz w:val="24"/>
                <w:szCs w:val="24"/>
              </w:rPr>
            </w:pPr>
            <w:r w:rsidRPr="00C50E2A">
              <w:rPr>
                <w:rFonts w:ascii="Arial" w:hAnsi="Arial" w:cs="Arial"/>
                <w:b/>
                <w:sz w:val="24"/>
                <w:szCs w:val="24"/>
              </w:rPr>
              <w:t>Observaciones</w:t>
            </w:r>
          </w:p>
        </w:tc>
      </w:tr>
      <w:tr w:rsidR="000A24A1" w:rsidRPr="00BF6525" w14:paraId="0F5410A2" w14:textId="77777777" w:rsidTr="005E587F">
        <w:tc>
          <w:tcPr>
            <w:tcW w:w="1531" w:type="dxa"/>
          </w:tcPr>
          <w:p w14:paraId="323A38E9" w14:textId="77777777" w:rsidR="000A24A1" w:rsidRPr="00C50E2A" w:rsidRDefault="000A24A1" w:rsidP="005E587F">
            <w:pPr>
              <w:jc w:val="center"/>
              <w:rPr>
                <w:rFonts w:ascii="Arial" w:hAnsi="Arial" w:cs="Arial"/>
                <w:b/>
                <w:sz w:val="24"/>
                <w:szCs w:val="24"/>
              </w:rPr>
            </w:pPr>
            <w:r w:rsidRPr="00C50E2A">
              <w:rPr>
                <w:rFonts w:ascii="Arial" w:hAnsi="Arial" w:cs="Arial"/>
                <w:b/>
                <w:sz w:val="24"/>
                <w:szCs w:val="24"/>
              </w:rPr>
              <w:t>TEEA-JDC-P</w:t>
            </w:r>
            <w:r w:rsidR="005E587F" w:rsidRPr="00C50E2A">
              <w:rPr>
                <w:rFonts w:ascii="Arial" w:hAnsi="Arial" w:cs="Arial"/>
                <w:b/>
                <w:sz w:val="24"/>
                <w:szCs w:val="24"/>
              </w:rPr>
              <w:t>I</w:t>
            </w:r>
            <w:r w:rsidRPr="00C50E2A">
              <w:rPr>
                <w:rFonts w:ascii="Arial" w:hAnsi="Arial" w:cs="Arial"/>
                <w:b/>
                <w:sz w:val="24"/>
                <w:szCs w:val="24"/>
              </w:rPr>
              <w:t>I- 014/2018</w:t>
            </w:r>
          </w:p>
        </w:tc>
        <w:tc>
          <w:tcPr>
            <w:tcW w:w="1998" w:type="dxa"/>
          </w:tcPr>
          <w:p w14:paraId="7EA604A7" w14:textId="77777777" w:rsidR="000A24A1" w:rsidRPr="00C50E2A" w:rsidRDefault="005E587F" w:rsidP="005E587F">
            <w:pPr>
              <w:jc w:val="center"/>
              <w:rPr>
                <w:rFonts w:ascii="Arial" w:hAnsi="Arial" w:cs="Arial"/>
                <w:sz w:val="24"/>
                <w:szCs w:val="24"/>
              </w:rPr>
            </w:pPr>
            <w:r w:rsidRPr="00C50E2A">
              <w:rPr>
                <w:rFonts w:ascii="Arial" w:hAnsi="Arial" w:cs="Arial"/>
                <w:sz w:val="24"/>
                <w:szCs w:val="24"/>
              </w:rPr>
              <w:t>C. Georgina Llamas Gutiérrez</w:t>
            </w:r>
          </w:p>
        </w:tc>
        <w:tc>
          <w:tcPr>
            <w:tcW w:w="1751" w:type="dxa"/>
          </w:tcPr>
          <w:p w14:paraId="420D7BD8" w14:textId="77777777" w:rsidR="000A24A1" w:rsidRPr="00C50E2A" w:rsidRDefault="000A24A1" w:rsidP="005E587F">
            <w:pPr>
              <w:jc w:val="center"/>
              <w:rPr>
                <w:rFonts w:ascii="Arial" w:hAnsi="Arial" w:cs="Arial"/>
                <w:sz w:val="24"/>
                <w:szCs w:val="24"/>
              </w:rPr>
            </w:pPr>
            <w:r w:rsidRPr="00C50E2A">
              <w:rPr>
                <w:rFonts w:ascii="Arial" w:hAnsi="Arial" w:cs="Arial"/>
                <w:sz w:val="24"/>
                <w:szCs w:val="24"/>
              </w:rPr>
              <w:t>Juicio para la Protección de los Derechos Político Electorales de</w:t>
            </w:r>
            <w:r w:rsidR="005E587F" w:rsidRPr="00C50E2A">
              <w:rPr>
                <w:rFonts w:ascii="Arial" w:hAnsi="Arial" w:cs="Arial"/>
                <w:sz w:val="24"/>
                <w:szCs w:val="24"/>
              </w:rPr>
              <w:t xml:space="preserve"> </w:t>
            </w:r>
            <w:r w:rsidRPr="00C50E2A">
              <w:rPr>
                <w:rFonts w:ascii="Arial" w:hAnsi="Arial" w:cs="Arial"/>
                <w:sz w:val="24"/>
                <w:szCs w:val="24"/>
              </w:rPr>
              <w:t>l</w:t>
            </w:r>
            <w:r w:rsidR="005E587F" w:rsidRPr="00C50E2A">
              <w:rPr>
                <w:rFonts w:ascii="Arial" w:hAnsi="Arial" w:cs="Arial"/>
                <w:sz w:val="24"/>
                <w:szCs w:val="24"/>
              </w:rPr>
              <w:t>a</w:t>
            </w:r>
            <w:r w:rsidRPr="00C50E2A">
              <w:rPr>
                <w:rFonts w:ascii="Arial" w:hAnsi="Arial" w:cs="Arial"/>
                <w:sz w:val="24"/>
                <w:szCs w:val="24"/>
              </w:rPr>
              <w:t xml:space="preserve"> Ciudadan</w:t>
            </w:r>
            <w:r w:rsidR="005E587F" w:rsidRPr="00C50E2A">
              <w:rPr>
                <w:rFonts w:ascii="Arial" w:hAnsi="Arial" w:cs="Arial"/>
                <w:sz w:val="24"/>
                <w:szCs w:val="24"/>
              </w:rPr>
              <w:t>a</w:t>
            </w:r>
          </w:p>
        </w:tc>
        <w:tc>
          <w:tcPr>
            <w:tcW w:w="1427" w:type="dxa"/>
          </w:tcPr>
          <w:p w14:paraId="1A54ED01" w14:textId="77777777" w:rsidR="000A24A1" w:rsidRPr="00C50E2A" w:rsidRDefault="005E587F" w:rsidP="005E587F">
            <w:pPr>
              <w:jc w:val="center"/>
              <w:rPr>
                <w:rFonts w:ascii="Arial" w:hAnsi="Arial" w:cs="Arial"/>
                <w:sz w:val="24"/>
                <w:szCs w:val="24"/>
              </w:rPr>
            </w:pPr>
            <w:r w:rsidRPr="00C50E2A">
              <w:rPr>
                <w:rFonts w:ascii="Arial" w:hAnsi="Arial" w:cs="Arial"/>
                <w:sz w:val="24"/>
                <w:szCs w:val="24"/>
              </w:rPr>
              <w:t>10</w:t>
            </w:r>
            <w:r w:rsidR="000A24A1" w:rsidRPr="00C50E2A">
              <w:rPr>
                <w:rFonts w:ascii="Arial" w:hAnsi="Arial" w:cs="Arial"/>
                <w:sz w:val="24"/>
                <w:szCs w:val="24"/>
              </w:rPr>
              <w:t>/08/2018</w:t>
            </w:r>
          </w:p>
          <w:p w14:paraId="4715098B" w14:textId="77777777" w:rsidR="000A24A1" w:rsidRPr="00C50E2A" w:rsidRDefault="000A24A1" w:rsidP="005E587F">
            <w:pPr>
              <w:jc w:val="center"/>
              <w:rPr>
                <w:rFonts w:ascii="Arial" w:hAnsi="Arial" w:cs="Arial"/>
                <w:sz w:val="24"/>
                <w:szCs w:val="24"/>
              </w:rPr>
            </w:pPr>
            <w:r w:rsidRPr="00C50E2A">
              <w:rPr>
                <w:rFonts w:ascii="Arial" w:hAnsi="Arial" w:cs="Arial"/>
                <w:sz w:val="24"/>
                <w:szCs w:val="24"/>
              </w:rPr>
              <w:t>1</w:t>
            </w:r>
            <w:r w:rsidR="005E587F" w:rsidRPr="00C50E2A">
              <w:rPr>
                <w:rFonts w:ascii="Arial" w:hAnsi="Arial" w:cs="Arial"/>
                <w:sz w:val="24"/>
                <w:szCs w:val="24"/>
              </w:rPr>
              <w:t>7</w:t>
            </w:r>
            <w:r w:rsidRPr="00C50E2A">
              <w:rPr>
                <w:rFonts w:ascii="Arial" w:hAnsi="Arial" w:cs="Arial"/>
                <w:sz w:val="24"/>
                <w:szCs w:val="24"/>
              </w:rPr>
              <w:t>:</w:t>
            </w:r>
            <w:r w:rsidR="005E587F" w:rsidRPr="00C50E2A">
              <w:rPr>
                <w:rFonts w:ascii="Arial" w:hAnsi="Arial" w:cs="Arial"/>
                <w:sz w:val="24"/>
                <w:szCs w:val="24"/>
              </w:rPr>
              <w:t>35</w:t>
            </w:r>
          </w:p>
        </w:tc>
        <w:tc>
          <w:tcPr>
            <w:tcW w:w="1844" w:type="dxa"/>
          </w:tcPr>
          <w:p w14:paraId="0D1BEC98" w14:textId="77777777" w:rsidR="000A24A1" w:rsidRPr="00C50E2A" w:rsidRDefault="005E587F" w:rsidP="005E587F">
            <w:pPr>
              <w:jc w:val="center"/>
              <w:rPr>
                <w:rFonts w:ascii="Arial" w:hAnsi="Arial" w:cs="Arial"/>
                <w:sz w:val="24"/>
                <w:szCs w:val="24"/>
              </w:rPr>
            </w:pPr>
            <w:r w:rsidRPr="00C50E2A">
              <w:rPr>
                <w:rFonts w:ascii="Arial" w:hAnsi="Arial" w:cs="Arial"/>
                <w:sz w:val="24"/>
                <w:szCs w:val="24"/>
              </w:rPr>
              <w:t xml:space="preserve">Tribunal Electoral del Estado de Aguascalientes </w:t>
            </w:r>
          </w:p>
        </w:tc>
        <w:tc>
          <w:tcPr>
            <w:tcW w:w="1911" w:type="dxa"/>
          </w:tcPr>
          <w:p w14:paraId="0350478F" w14:textId="77777777" w:rsidR="000A24A1" w:rsidRPr="00C50E2A" w:rsidRDefault="005E587F" w:rsidP="005E587F">
            <w:pPr>
              <w:jc w:val="center"/>
              <w:rPr>
                <w:rFonts w:ascii="Arial" w:hAnsi="Arial" w:cs="Arial"/>
                <w:sz w:val="24"/>
                <w:szCs w:val="24"/>
              </w:rPr>
            </w:pPr>
            <w:r w:rsidRPr="00C50E2A">
              <w:rPr>
                <w:rFonts w:ascii="Arial" w:hAnsi="Arial" w:cs="Arial"/>
                <w:sz w:val="24"/>
                <w:szCs w:val="24"/>
              </w:rPr>
              <w:t>Resolución del expediente TEEA-JDC-019/2018 y sus Acumulados JRC-161/2018, JDC633/2018 así como el oficio identificado como Acuerdo respecto al Cumplimiento de Sentencia TEEA-OP-0400/2018</w:t>
            </w:r>
          </w:p>
          <w:p w14:paraId="39D5DF3D" w14:textId="77777777" w:rsidR="005E587F" w:rsidRPr="00C50E2A" w:rsidRDefault="005E587F" w:rsidP="005E587F">
            <w:pPr>
              <w:jc w:val="center"/>
              <w:rPr>
                <w:rFonts w:ascii="Arial" w:hAnsi="Arial" w:cs="Arial"/>
                <w:sz w:val="24"/>
                <w:szCs w:val="24"/>
              </w:rPr>
            </w:pPr>
          </w:p>
        </w:tc>
        <w:tc>
          <w:tcPr>
            <w:tcW w:w="2849" w:type="dxa"/>
          </w:tcPr>
          <w:p w14:paraId="5CE1FA08" w14:textId="77777777" w:rsidR="000A24A1" w:rsidRPr="00C50E2A" w:rsidRDefault="005E587F" w:rsidP="005E587F">
            <w:pPr>
              <w:jc w:val="center"/>
              <w:rPr>
                <w:rFonts w:ascii="Arial" w:hAnsi="Arial" w:cs="Arial"/>
                <w:sz w:val="24"/>
                <w:szCs w:val="24"/>
              </w:rPr>
            </w:pPr>
            <w:r w:rsidRPr="00C50E2A">
              <w:rPr>
                <w:rFonts w:ascii="Arial" w:hAnsi="Arial" w:cs="Arial"/>
                <w:sz w:val="24"/>
                <w:szCs w:val="24"/>
              </w:rPr>
              <w:t xml:space="preserve">Vulneración </w:t>
            </w:r>
            <w:r w:rsidR="00C50E2A" w:rsidRPr="00C50E2A">
              <w:rPr>
                <w:rFonts w:ascii="Arial" w:hAnsi="Arial" w:cs="Arial"/>
                <w:sz w:val="24"/>
                <w:szCs w:val="24"/>
              </w:rPr>
              <w:t xml:space="preserve">grave y directa a la impartición de justicia, además de colocarla en estado de indefensión </w:t>
            </w:r>
          </w:p>
        </w:tc>
        <w:tc>
          <w:tcPr>
            <w:tcW w:w="1784" w:type="dxa"/>
          </w:tcPr>
          <w:p w14:paraId="6441F1B3" w14:textId="77777777" w:rsidR="000A24A1" w:rsidRPr="00C50E2A" w:rsidRDefault="00C50E2A" w:rsidP="005E587F">
            <w:pPr>
              <w:jc w:val="center"/>
              <w:rPr>
                <w:rFonts w:ascii="Arial" w:hAnsi="Arial" w:cs="Arial"/>
                <w:sz w:val="24"/>
                <w:szCs w:val="24"/>
              </w:rPr>
            </w:pPr>
            <w:r w:rsidRPr="00C50E2A">
              <w:rPr>
                <w:rFonts w:ascii="Arial" w:hAnsi="Arial" w:cs="Arial"/>
                <w:sz w:val="24"/>
                <w:szCs w:val="24"/>
              </w:rPr>
              <w:t>06/07/2018</w:t>
            </w:r>
          </w:p>
        </w:tc>
        <w:tc>
          <w:tcPr>
            <w:tcW w:w="1786" w:type="dxa"/>
          </w:tcPr>
          <w:p w14:paraId="50E25657" w14:textId="77777777" w:rsidR="000A24A1" w:rsidRPr="00C50E2A" w:rsidRDefault="000A24A1" w:rsidP="005E587F">
            <w:pPr>
              <w:rPr>
                <w:rFonts w:ascii="Arial" w:hAnsi="Arial" w:cs="Arial"/>
                <w:sz w:val="24"/>
                <w:szCs w:val="24"/>
              </w:rPr>
            </w:pPr>
            <w:r w:rsidRPr="00C50E2A">
              <w:rPr>
                <w:rFonts w:ascii="Arial" w:hAnsi="Arial" w:cs="Arial"/>
                <w:sz w:val="24"/>
                <w:szCs w:val="24"/>
              </w:rPr>
              <w:t>0</w:t>
            </w:r>
            <w:r w:rsidR="00C50E2A" w:rsidRPr="00C50E2A">
              <w:rPr>
                <w:rFonts w:ascii="Arial" w:hAnsi="Arial" w:cs="Arial"/>
                <w:sz w:val="24"/>
                <w:szCs w:val="24"/>
              </w:rPr>
              <w:t>6</w:t>
            </w:r>
            <w:r w:rsidRPr="00C50E2A">
              <w:rPr>
                <w:rFonts w:ascii="Arial" w:hAnsi="Arial" w:cs="Arial"/>
                <w:sz w:val="24"/>
                <w:szCs w:val="24"/>
              </w:rPr>
              <w:t>/0</w:t>
            </w:r>
            <w:r w:rsidR="00C50E2A" w:rsidRPr="00C50E2A">
              <w:rPr>
                <w:rFonts w:ascii="Arial" w:hAnsi="Arial" w:cs="Arial"/>
                <w:sz w:val="24"/>
                <w:szCs w:val="24"/>
              </w:rPr>
              <w:t>7</w:t>
            </w:r>
            <w:r w:rsidRPr="00C50E2A">
              <w:rPr>
                <w:rFonts w:ascii="Arial" w:hAnsi="Arial" w:cs="Arial"/>
                <w:sz w:val="24"/>
                <w:szCs w:val="24"/>
              </w:rPr>
              <w:t>/2018</w:t>
            </w:r>
          </w:p>
        </w:tc>
        <w:tc>
          <w:tcPr>
            <w:tcW w:w="2015" w:type="dxa"/>
          </w:tcPr>
          <w:p w14:paraId="16171A2E" w14:textId="77777777" w:rsidR="000A24A1" w:rsidRPr="00BF6525" w:rsidRDefault="005E587F" w:rsidP="005E587F">
            <w:pPr>
              <w:jc w:val="center"/>
              <w:rPr>
                <w:rFonts w:ascii="Arial" w:hAnsi="Arial" w:cs="Arial"/>
                <w:sz w:val="24"/>
                <w:szCs w:val="24"/>
              </w:rPr>
            </w:pPr>
            <w:r w:rsidRPr="00C50E2A">
              <w:rPr>
                <w:rFonts w:ascii="Arial" w:hAnsi="Arial" w:cs="Arial"/>
                <w:sz w:val="24"/>
                <w:szCs w:val="24"/>
              </w:rPr>
              <w:t xml:space="preserve">Se turna a la ponencia del Magistrado </w:t>
            </w:r>
            <w:r w:rsidRPr="00C50E2A">
              <w:rPr>
                <w:rFonts w:ascii="Arial" w:hAnsi="Arial" w:cs="Arial"/>
                <w:b/>
                <w:sz w:val="24"/>
                <w:szCs w:val="24"/>
              </w:rPr>
              <w:t>Jorge Ramón Díaz de León Gutiérrez</w:t>
            </w:r>
            <w:r w:rsidR="000A24A1" w:rsidRPr="00C50E2A">
              <w:rPr>
                <w:rFonts w:ascii="Arial" w:hAnsi="Arial" w:cs="Arial"/>
                <w:b/>
                <w:sz w:val="24"/>
                <w:szCs w:val="24"/>
              </w:rPr>
              <w:t xml:space="preserve">, </w:t>
            </w:r>
            <w:r w:rsidR="000A24A1" w:rsidRPr="00C50E2A">
              <w:rPr>
                <w:rFonts w:ascii="Arial" w:hAnsi="Arial" w:cs="Arial"/>
                <w:sz w:val="24"/>
                <w:szCs w:val="24"/>
              </w:rPr>
              <w:t xml:space="preserve">al ser </w:t>
            </w:r>
            <w:r w:rsidRPr="00C50E2A">
              <w:rPr>
                <w:rFonts w:ascii="Arial" w:hAnsi="Arial" w:cs="Arial"/>
                <w:sz w:val="24"/>
                <w:szCs w:val="24"/>
              </w:rPr>
              <w:t>e</w:t>
            </w:r>
            <w:r w:rsidR="000A24A1" w:rsidRPr="00C50E2A">
              <w:rPr>
                <w:rFonts w:ascii="Arial" w:hAnsi="Arial" w:cs="Arial"/>
                <w:sz w:val="24"/>
                <w:szCs w:val="24"/>
              </w:rPr>
              <w:t>l Magistrad</w:t>
            </w:r>
            <w:r w:rsidRPr="00C50E2A">
              <w:rPr>
                <w:rFonts w:ascii="Arial" w:hAnsi="Arial" w:cs="Arial"/>
                <w:sz w:val="24"/>
                <w:szCs w:val="24"/>
              </w:rPr>
              <w:t>o</w:t>
            </w:r>
            <w:r w:rsidR="000A24A1" w:rsidRPr="00C50E2A">
              <w:rPr>
                <w:rFonts w:ascii="Arial" w:hAnsi="Arial" w:cs="Arial"/>
                <w:sz w:val="24"/>
                <w:szCs w:val="24"/>
              </w:rPr>
              <w:t xml:space="preserve"> instructor del medio que da origen al presente juicio.</w:t>
            </w:r>
          </w:p>
        </w:tc>
      </w:tr>
    </w:tbl>
    <w:p w14:paraId="270ED9FD" w14:textId="77777777" w:rsidR="000A24A1" w:rsidRDefault="000A24A1" w:rsidP="00D6266A">
      <w:pPr>
        <w:rPr>
          <w:rFonts w:ascii="Arial" w:hAnsi="Arial" w:cs="Arial"/>
          <w:sz w:val="48"/>
          <w:szCs w:val="48"/>
        </w:rPr>
      </w:pPr>
    </w:p>
    <w:p w14:paraId="7FCD8F28" w14:textId="77777777" w:rsidR="00F72F0D" w:rsidRDefault="00F72F0D" w:rsidP="00D6266A">
      <w:pPr>
        <w:rPr>
          <w:rFonts w:ascii="Arial" w:hAnsi="Arial" w:cs="Arial"/>
          <w:sz w:val="48"/>
          <w:szCs w:val="48"/>
        </w:rPr>
      </w:pPr>
    </w:p>
    <w:p w14:paraId="0BF9DFFB" w14:textId="77777777" w:rsidR="00F72F0D" w:rsidRDefault="00F72F0D"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F72F0D" w:rsidRPr="00276CD9" w14:paraId="7DBB719E" w14:textId="77777777" w:rsidTr="00F72F0D">
        <w:tc>
          <w:tcPr>
            <w:tcW w:w="1531" w:type="dxa"/>
          </w:tcPr>
          <w:p w14:paraId="0C1249C6"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lastRenderedPageBreak/>
              <w:t>No. Expediente</w:t>
            </w:r>
          </w:p>
        </w:tc>
        <w:tc>
          <w:tcPr>
            <w:tcW w:w="1998" w:type="dxa"/>
          </w:tcPr>
          <w:p w14:paraId="34A4DD23"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 xml:space="preserve">Nombre del/a Promovente </w:t>
            </w:r>
          </w:p>
        </w:tc>
        <w:tc>
          <w:tcPr>
            <w:tcW w:w="1751" w:type="dxa"/>
          </w:tcPr>
          <w:p w14:paraId="33C46800"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 xml:space="preserve">Medio de Impugnación </w:t>
            </w:r>
          </w:p>
        </w:tc>
        <w:tc>
          <w:tcPr>
            <w:tcW w:w="1427" w:type="dxa"/>
          </w:tcPr>
          <w:p w14:paraId="10D68B24"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 xml:space="preserve">Fecha de recepción </w:t>
            </w:r>
          </w:p>
        </w:tc>
        <w:tc>
          <w:tcPr>
            <w:tcW w:w="1844" w:type="dxa"/>
          </w:tcPr>
          <w:p w14:paraId="11A48DF7"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 xml:space="preserve">Autoridad u órgano que emite el acto </w:t>
            </w:r>
          </w:p>
        </w:tc>
        <w:tc>
          <w:tcPr>
            <w:tcW w:w="1911" w:type="dxa"/>
          </w:tcPr>
          <w:p w14:paraId="70E704CF"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Resolución, o acto que se impugna</w:t>
            </w:r>
          </w:p>
        </w:tc>
        <w:tc>
          <w:tcPr>
            <w:tcW w:w="2849" w:type="dxa"/>
          </w:tcPr>
          <w:p w14:paraId="69B06F5C"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 xml:space="preserve">Sentido de la resolución, o acto que se impugna </w:t>
            </w:r>
          </w:p>
        </w:tc>
        <w:tc>
          <w:tcPr>
            <w:tcW w:w="1784" w:type="dxa"/>
          </w:tcPr>
          <w:p w14:paraId="30AD077F"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Fecha de emisión de la resolución o acto que se impugna</w:t>
            </w:r>
          </w:p>
        </w:tc>
        <w:tc>
          <w:tcPr>
            <w:tcW w:w="1786" w:type="dxa"/>
          </w:tcPr>
          <w:p w14:paraId="79055C43"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 xml:space="preserve">Fecha de notificación </w:t>
            </w:r>
          </w:p>
        </w:tc>
        <w:tc>
          <w:tcPr>
            <w:tcW w:w="2015" w:type="dxa"/>
          </w:tcPr>
          <w:p w14:paraId="5DB18155"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Observaciones</w:t>
            </w:r>
          </w:p>
        </w:tc>
      </w:tr>
      <w:tr w:rsidR="00F72F0D" w:rsidRPr="00BF6525" w14:paraId="581E7214" w14:textId="77777777" w:rsidTr="00F72F0D">
        <w:tc>
          <w:tcPr>
            <w:tcW w:w="1531" w:type="dxa"/>
          </w:tcPr>
          <w:p w14:paraId="1B02AF24"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TEEA-JDC-PIII- 015/2018</w:t>
            </w:r>
          </w:p>
        </w:tc>
        <w:tc>
          <w:tcPr>
            <w:tcW w:w="1998" w:type="dxa"/>
          </w:tcPr>
          <w:p w14:paraId="5105AB8E" w14:textId="77777777" w:rsidR="00F72F0D" w:rsidRPr="00276CD9" w:rsidRDefault="00F72F0D" w:rsidP="00F72F0D">
            <w:pPr>
              <w:jc w:val="center"/>
              <w:rPr>
                <w:rFonts w:ascii="Arial" w:hAnsi="Arial" w:cs="Arial"/>
                <w:sz w:val="24"/>
                <w:szCs w:val="24"/>
              </w:rPr>
            </w:pPr>
            <w:r w:rsidRPr="00276CD9">
              <w:rPr>
                <w:rFonts w:ascii="Arial" w:hAnsi="Arial" w:cs="Arial"/>
                <w:sz w:val="24"/>
                <w:szCs w:val="24"/>
              </w:rPr>
              <w:t>Mario Armando Valdez Herrera</w:t>
            </w:r>
          </w:p>
        </w:tc>
        <w:tc>
          <w:tcPr>
            <w:tcW w:w="1751" w:type="dxa"/>
          </w:tcPr>
          <w:p w14:paraId="61933842" w14:textId="77777777" w:rsidR="00F72F0D" w:rsidRPr="00276CD9" w:rsidRDefault="00F72F0D" w:rsidP="00F72F0D">
            <w:pPr>
              <w:jc w:val="center"/>
              <w:rPr>
                <w:rFonts w:ascii="Arial" w:hAnsi="Arial" w:cs="Arial"/>
                <w:sz w:val="24"/>
                <w:szCs w:val="24"/>
              </w:rPr>
            </w:pPr>
            <w:r w:rsidRPr="00276CD9">
              <w:rPr>
                <w:rFonts w:ascii="Arial" w:hAnsi="Arial" w:cs="Arial"/>
                <w:sz w:val="24"/>
                <w:szCs w:val="24"/>
              </w:rPr>
              <w:t>Juicio para la Protección de los Derechos Político Electorales del Ciudadano</w:t>
            </w:r>
          </w:p>
        </w:tc>
        <w:tc>
          <w:tcPr>
            <w:tcW w:w="1427" w:type="dxa"/>
          </w:tcPr>
          <w:p w14:paraId="67E2155D" w14:textId="77777777" w:rsidR="00F72F0D" w:rsidRPr="00276CD9" w:rsidRDefault="00F72F0D" w:rsidP="00F72F0D">
            <w:pPr>
              <w:jc w:val="center"/>
              <w:rPr>
                <w:rFonts w:ascii="Arial" w:hAnsi="Arial" w:cs="Arial"/>
                <w:sz w:val="24"/>
                <w:szCs w:val="24"/>
              </w:rPr>
            </w:pPr>
            <w:r w:rsidRPr="00276CD9">
              <w:rPr>
                <w:rFonts w:ascii="Arial" w:hAnsi="Arial" w:cs="Arial"/>
                <w:sz w:val="24"/>
                <w:szCs w:val="24"/>
              </w:rPr>
              <w:t>14/08/2018</w:t>
            </w:r>
          </w:p>
          <w:p w14:paraId="675A855F" w14:textId="77777777" w:rsidR="00F72F0D" w:rsidRPr="00276CD9" w:rsidRDefault="00F72F0D" w:rsidP="00F72F0D">
            <w:pPr>
              <w:jc w:val="center"/>
              <w:rPr>
                <w:rFonts w:ascii="Arial" w:hAnsi="Arial" w:cs="Arial"/>
                <w:sz w:val="24"/>
                <w:szCs w:val="24"/>
              </w:rPr>
            </w:pPr>
            <w:r w:rsidRPr="00276CD9">
              <w:rPr>
                <w:rFonts w:ascii="Arial" w:hAnsi="Arial" w:cs="Arial"/>
                <w:sz w:val="24"/>
                <w:szCs w:val="24"/>
              </w:rPr>
              <w:t>19:30</w:t>
            </w:r>
          </w:p>
        </w:tc>
        <w:tc>
          <w:tcPr>
            <w:tcW w:w="1844" w:type="dxa"/>
          </w:tcPr>
          <w:p w14:paraId="16BB7FA1" w14:textId="77777777" w:rsidR="00F72F0D" w:rsidRPr="00276CD9" w:rsidRDefault="00F72F0D" w:rsidP="00F72F0D">
            <w:pPr>
              <w:jc w:val="center"/>
              <w:rPr>
                <w:rFonts w:ascii="Arial" w:hAnsi="Arial" w:cs="Arial"/>
                <w:sz w:val="24"/>
                <w:szCs w:val="24"/>
              </w:rPr>
            </w:pPr>
            <w:r w:rsidRPr="00276CD9">
              <w:rPr>
                <w:rFonts w:ascii="Arial" w:hAnsi="Arial" w:cs="Arial"/>
                <w:sz w:val="24"/>
                <w:szCs w:val="24"/>
              </w:rPr>
              <w:t xml:space="preserve">Tribunal Electoral del Estado de Aguascalientes </w:t>
            </w:r>
          </w:p>
        </w:tc>
        <w:tc>
          <w:tcPr>
            <w:tcW w:w="1911" w:type="dxa"/>
          </w:tcPr>
          <w:p w14:paraId="321C0F77" w14:textId="77777777" w:rsidR="00F72F0D" w:rsidRPr="00276CD9" w:rsidRDefault="00F72F0D" w:rsidP="00F72F0D">
            <w:pPr>
              <w:jc w:val="center"/>
              <w:rPr>
                <w:rFonts w:ascii="Arial" w:hAnsi="Arial" w:cs="Arial"/>
                <w:sz w:val="24"/>
                <w:szCs w:val="24"/>
              </w:rPr>
            </w:pPr>
            <w:r w:rsidRPr="00276CD9">
              <w:rPr>
                <w:rFonts w:ascii="Arial" w:hAnsi="Arial" w:cs="Arial"/>
                <w:sz w:val="24"/>
                <w:szCs w:val="24"/>
              </w:rPr>
              <w:t xml:space="preserve">Resolución del expediente TEEA-JDC-020/2018 y sus Acumulados </w:t>
            </w:r>
          </w:p>
        </w:tc>
        <w:tc>
          <w:tcPr>
            <w:tcW w:w="2849" w:type="dxa"/>
          </w:tcPr>
          <w:p w14:paraId="798A291C" w14:textId="77777777" w:rsidR="00F72F0D" w:rsidRPr="00276CD9" w:rsidRDefault="00F72F0D" w:rsidP="00F72F0D">
            <w:pPr>
              <w:jc w:val="center"/>
              <w:rPr>
                <w:rFonts w:ascii="Arial" w:hAnsi="Arial" w:cs="Arial"/>
                <w:sz w:val="24"/>
                <w:szCs w:val="24"/>
              </w:rPr>
            </w:pPr>
            <w:r w:rsidRPr="00276CD9">
              <w:rPr>
                <w:rFonts w:ascii="Arial" w:hAnsi="Arial" w:cs="Arial"/>
                <w:sz w:val="24"/>
                <w:szCs w:val="24"/>
              </w:rPr>
              <w:t>Perjuicio a los D.H. previstos en el artículo 1,4,14,16, así como el de ser votado</w:t>
            </w:r>
          </w:p>
        </w:tc>
        <w:tc>
          <w:tcPr>
            <w:tcW w:w="1784" w:type="dxa"/>
          </w:tcPr>
          <w:p w14:paraId="4458120E" w14:textId="77777777" w:rsidR="00F72F0D" w:rsidRPr="00276CD9" w:rsidRDefault="00F72F0D" w:rsidP="00F72F0D">
            <w:pPr>
              <w:jc w:val="center"/>
              <w:rPr>
                <w:rFonts w:ascii="Arial" w:hAnsi="Arial" w:cs="Arial"/>
                <w:sz w:val="24"/>
                <w:szCs w:val="24"/>
              </w:rPr>
            </w:pPr>
            <w:r w:rsidRPr="00276CD9">
              <w:rPr>
                <w:rFonts w:ascii="Arial" w:hAnsi="Arial" w:cs="Arial"/>
                <w:sz w:val="24"/>
                <w:szCs w:val="24"/>
              </w:rPr>
              <w:t>10/08/2018</w:t>
            </w:r>
          </w:p>
        </w:tc>
        <w:tc>
          <w:tcPr>
            <w:tcW w:w="1786" w:type="dxa"/>
          </w:tcPr>
          <w:p w14:paraId="01B978BC" w14:textId="77777777" w:rsidR="00F72F0D" w:rsidRPr="00276CD9" w:rsidRDefault="00F72F0D" w:rsidP="00F72F0D">
            <w:pPr>
              <w:rPr>
                <w:rFonts w:ascii="Arial" w:hAnsi="Arial" w:cs="Arial"/>
                <w:sz w:val="24"/>
                <w:szCs w:val="24"/>
              </w:rPr>
            </w:pPr>
            <w:r w:rsidRPr="00276CD9">
              <w:rPr>
                <w:rFonts w:ascii="Arial" w:hAnsi="Arial" w:cs="Arial"/>
                <w:sz w:val="24"/>
                <w:szCs w:val="24"/>
              </w:rPr>
              <w:t xml:space="preserve">Dice no ser notificado </w:t>
            </w:r>
          </w:p>
        </w:tc>
        <w:tc>
          <w:tcPr>
            <w:tcW w:w="2015" w:type="dxa"/>
          </w:tcPr>
          <w:p w14:paraId="43596903" w14:textId="77777777" w:rsidR="00F72F0D" w:rsidRPr="00BF6525" w:rsidRDefault="00F72F0D" w:rsidP="00F72F0D">
            <w:pPr>
              <w:jc w:val="center"/>
              <w:rPr>
                <w:rFonts w:ascii="Arial" w:hAnsi="Arial" w:cs="Arial"/>
                <w:sz w:val="24"/>
                <w:szCs w:val="24"/>
              </w:rPr>
            </w:pPr>
            <w:r w:rsidRPr="00276CD9">
              <w:rPr>
                <w:rFonts w:ascii="Arial" w:hAnsi="Arial" w:cs="Arial"/>
                <w:sz w:val="24"/>
                <w:szCs w:val="24"/>
              </w:rPr>
              <w:t xml:space="preserve">Se turna a la ponencia del Magistrado </w:t>
            </w:r>
            <w:r w:rsidRPr="00276CD9">
              <w:rPr>
                <w:rFonts w:ascii="Arial" w:hAnsi="Arial" w:cs="Arial"/>
                <w:b/>
                <w:sz w:val="24"/>
                <w:szCs w:val="24"/>
              </w:rPr>
              <w:t xml:space="preserve">Héctor Salvador Hernández Gallegos, </w:t>
            </w:r>
            <w:r w:rsidRPr="00276CD9">
              <w:rPr>
                <w:rFonts w:ascii="Arial" w:hAnsi="Arial" w:cs="Arial"/>
                <w:sz w:val="24"/>
                <w:szCs w:val="24"/>
              </w:rPr>
              <w:t>al ser el Magistrado instructor del medio que da origen al presente juicio.</w:t>
            </w:r>
          </w:p>
        </w:tc>
      </w:tr>
    </w:tbl>
    <w:p w14:paraId="230B5FE1" w14:textId="77777777" w:rsidR="00F72F0D" w:rsidRDefault="00F72F0D" w:rsidP="00D6266A">
      <w:pPr>
        <w:rPr>
          <w:rFonts w:ascii="Arial" w:hAnsi="Arial" w:cs="Arial"/>
          <w:sz w:val="48"/>
          <w:szCs w:val="48"/>
        </w:rPr>
      </w:pPr>
    </w:p>
    <w:p w14:paraId="066A02D3" w14:textId="77777777" w:rsidR="00F72F0D" w:rsidRDefault="00F72F0D" w:rsidP="00D6266A">
      <w:pPr>
        <w:rPr>
          <w:rFonts w:ascii="Arial" w:hAnsi="Arial" w:cs="Arial"/>
          <w:sz w:val="48"/>
          <w:szCs w:val="48"/>
        </w:rPr>
      </w:pPr>
    </w:p>
    <w:p w14:paraId="2BFB0217" w14:textId="77777777" w:rsidR="00F72F0D" w:rsidRDefault="00F72F0D" w:rsidP="00D6266A">
      <w:pPr>
        <w:rPr>
          <w:rFonts w:ascii="Arial" w:hAnsi="Arial" w:cs="Arial"/>
          <w:sz w:val="48"/>
          <w:szCs w:val="48"/>
        </w:rPr>
      </w:pPr>
    </w:p>
    <w:p w14:paraId="578BF0FD" w14:textId="77777777" w:rsidR="00F72F0D" w:rsidRDefault="00F72F0D"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F72F0D" w:rsidRPr="00276CD9" w14:paraId="5FEAFA11" w14:textId="77777777" w:rsidTr="00F72F0D">
        <w:tc>
          <w:tcPr>
            <w:tcW w:w="1531" w:type="dxa"/>
          </w:tcPr>
          <w:p w14:paraId="2EA90270"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lastRenderedPageBreak/>
              <w:t>No. Expediente</w:t>
            </w:r>
          </w:p>
        </w:tc>
        <w:tc>
          <w:tcPr>
            <w:tcW w:w="1998" w:type="dxa"/>
          </w:tcPr>
          <w:p w14:paraId="24CF4513"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 xml:space="preserve">Nombre del/a Promovente </w:t>
            </w:r>
          </w:p>
        </w:tc>
        <w:tc>
          <w:tcPr>
            <w:tcW w:w="1751" w:type="dxa"/>
          </w:tcPr>
          <w:p w14:paraId="3E99C132"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 xml:space="preserve">Medio de Impugnación </w:t>
            </w:r>
          </w:p>
        </w:tc>
        <w:tc>
          <w:tcPr>
            <w:tcW w:w="1427" w:type="dxa"/>
          </w:tcPr>
          <w:p w14:paraId="2B956618"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 xml:space="preserve">Fecha de recepción </w:t>
            </w:r>
          </w:p>
        </w:tc>
        <w:tc>
          <w:tcPr>
            <w:tcW w:w="1844" w:type="dxa"/>
          </w:tcPr>
          <w:p w14:paraId="1D7A72C6"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 xml:space="preserve">Autoridad u órgano que emite el acto </w:t>
            </w:r>
          </w:p>
        </w:tc>
        <w:tc>
          <w:tcPr>
            <w:tcW w:w="1911" w:type="dxa"/>
          </w:tcPr>
          <w:p w14:paraId="7D91D76A"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Resolución, o acto que se impugna</w:t>
            </w:r>
          </w:p>
        </w:tc>
        <w:tc>
          <w:tcPr>
            <w:tcW w:w="2849" w:type="dxa"/>
          </w:tcPr>
          <w:p w14:paraId="5F01F445"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 xml:space="preserve">Sentido de la resolución, o acto que se impugna </w:t>
            </w:r>
          </w:p>
        </w:tc>
        <w:tc>
          <w:tcPr>
            <w:tcW w:w="1784" w:type="dxa"/>
          </w:tcPr>
          <w:p w14:paraId="6904D128"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Fecha de emisión de la resolución o acto que se impugna</w:t>
            </w:r>
          </w:p>
        </w:tc>
        <w:tc>
          <w:tcPr>
            <w:tcW w:w="1786" w:type="dxa"/>
          </w:tcPr>
          <w:p w14:paraId="78D8E06B"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 xml:space="preserve">Fecha de notificación </w:t>
            </w:r>
          </w:p>
        </w:tc>
        <w:tc>
          <w:tcPr>
            <w:tcW w:w="2015" w:type="dxa"/>
          </w:tcPr>
          <w:p w14:paraId="3326507F"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Observaciones</w:t>
            </w:r>
          </w:p>
        </w:tc>
      </w:tr>
      <w:tr w:rsidR="00F72F0D" w:rsidRPr="00C661E1" w14:paraId="67ECF8E9" w14:textId="77777777" w:rsidTr="00F72F0D">
        <w:tc>
          <w:tcPr>
            <w:tcW w:w="1531" w:type="dxa"/>
          </w:tcPr>
          <w:p w14:paraId="54884786" w14:textId="77777777" w:rsidR="00F72F0D" w:rsidRPr="00276CD9" w:rsidRDefault="00F72F0D" w:rsidP="00F72F0D">
            <w:pPr>
              <w:jc w:val="center"/>
              <w:rPr>
                <w:rFonts w:ascii="Arial" w:hAnsi="Arial" w:cs="Arial"/>
                <w:b/>
                <w:sz w:val="24"/>
                <w:szCs w:val="24"/>
              </w:rPr>
            </w:pPr>
            <w:r w:rsidRPr="00276CD9">
              <w:rPr>
                <w:rFonts w:ascii="Arial" w:hAnsi="Arial" w:cs="Arial"/>
                <w:b/>
                <w:sz w:val="24"/>
                <w:szCs w:val="24"/>
              </w:rPr>
              <w:t>TEEA-JDC-PIII- 016/2018</w:t>
            </w:r>
          </w:p>
        </w:tc>
        <w:tc>
          <w:tcPr>
            <w:tcW w:w="1998" w:type="dxa"/>
          </w:tcPr>
          <w:p w14:paraId="0B2CC85C" w14:textId="77777777" w:rsidR="00F72F0D" w:rsidRPr="00276CD9" w:rsidRDefault="00C661E1" w:rsidP="00F72F0D">
            <w:pPr>
              <w:jc w:val="center"/>
              <w:rPr>
                <w:rFonts w:ascii="Arial" w:hAnsi="Arial" w:cs="Arial"/>
                <w:sz w:val="24"/>
                <w:szCs w:val="24"/>
              </w:rPr>
            </w:pPr>
            <w:r w:rsidRPr="00276CD9">
              <w:rPr>
                <w:rFonts w:ascii="Arial" w:hAnsi="Arial" w:cs="Arial"/>
                <w:sz w:val="24"/>
                <w:szCs w:val="24"/>
              </w:rPr>
              <w:t>C. Sergio Ramírez Ávila</w:t>
            </w:r>
          </w:p>
        </w:tc>
        <w:tc>
          <w:tcPr>
            <w:tcW w:w="1751" w:type="dxa"/>
          </w:tcPr>
          <w:p w14:paraId="500F1B62" w14:textId="77777777" w:rsidR="00F72F0D" w:rsidRPr="00276CD9" w:rsidRDefault="00F72F0D" w:rsidP="00F72F0D">
            <w:pPr>
              <w:jc w:val="center"/>
              <w:rPr>
                <w:rFonts w:ascii="Arial" w:hAnsi="Arial" w:cs="Arial"/>
                <w:sz w:val="24"/>
                <w:szCs w:val="24"/>
              </w:rPr>
            </w:pPr>
            <w:r w:rsidRPr="00276CD9">
              <w:rPr>
                <w:rFonts w:ascii="Arial" w:hAnsi="Arial" w:cs="Arial"/>
                <w:sz w:val="24"/>
                <w:szCs w:val="24"/>
              </w:rPr>
              <w:t>Juicio para la Protección de los Derechos Político Electorales del Ciudadano</w:t>
            </w:r>
          </w:p>
        </w:tc>
        <w:tc>
          <w:tcPr>
            <w:tcW w:w="1427" w:type="dxa"/>
          </w:tcPr>
          <w:p w14:paraId="6E9A4DA6" w14:textId="77777777" w:rsidR="00F72F0D" w:rsidRPr="00276CD9" w:rsidRDefault="00F72F0D" w:rsidP="00F72F0D">
            <w:pPr>
              <w:jc w:val="center"/>
              <w:rPr>
                <w:rFonts w:ascii="Arial" w:hAnsi="Arial" w:cs="Arial"/>
                <w:sz w:val="24"/>
                <w:szCs w:val="24"/>
              </w:rPr>
            </w:pPr>
            <w:r w:rsidRPr="00276CD9">
              <w:rPr>
                <w:rFonts w:ascii="Arial" w:hAnsi="Arial" w:cs="Arial"/>
                <w:sz w:val="24"/>
                <w:szCs w:val="24"/>
              </w:rPr>
              <w:t>14/08/2018</w:t>
            </w:r>
          </w:p>
          <w:p w14:paraId="30A1CB59" w14:textId="77777777" w:rsidR="00F72F0D" w:rsidRPr="00276CD9" w:rsidRDefault="00C661E1" w:rsidP="00F72F0D">
            <w:pPr>
              <w:jc w:val="center"/>
              <w:rPr>
                <w:rFonts w:ascii="Arial" w:hAnsi="Arial" w:cs="Arial"/>
                <w:sz w:val="24"/>
                <w:szCs w:val="24"/>
              </w:rPr>
            </w:pPr>
            <w:r w:rsidRPr="00276CD9">
              <w:rPr>
                <w:rFonts w:ascii="Arial" w:hAnsi="Arial" w:cs="Arial"/>
                <w:sz w:val="24"/>
                <w:szCs w:val="24"/>
              </w:rPr>
              <w:t>20</w:t>
            </w:r>
            <w:r w:rsidR="00F72F0D" w:rsidRPr="00276CD9">
              <w:rPr>
                <w:rFonts w:ascii="Arial" w:hAnsi="Arial" w:cs="Arial"/>
                <w:sz w:val="24"/>
                <w:szCs w:val="24"/>
              </w:rPr>
              <w:t>:</w:t>
            </w:r>
            <w:r w:rsidRPr="00276CD9">
              <w:rPr>
                <w:rFonts w:ascii="Arial" w:hAnsi="Arial" w:cs="Arial"/>
                <w:sz w:val="24"/>
                <w:szCs w:val="24"/>
              </w:rPr>
              <w:t>48</w:t>
            </w:r>
          </w:p>
        </w:tc>
        <w:tc>
          <w:tcPr>
            <w:tcW w:w="1844" w:type="dxa"/>
          </w:tcPr>
          <w:p w14:paraId="4A02DA7E" w14:textId="77777777" w:rsidR="00F72F0D" w:rsidRPr="00276CD9" w:rsidRDefault="00F72F0D" w:rsidP="00F72F0D">
            <w:pPr>
              <w:jc w:val="center"/>
              <w:rPr>
                <w:rFonts w:ascii="Arial" w:hAnsi="Arial" w:cs="Arial"/>
                <w:sz w:val="24"/>
                <w:szCs w:val="24"/>
              </w:rPr>
            </w:pPr>
            <w:r w:rsidRPr="00276CD9">
              <w:rPr>
                <w:rFonts w:ascii="Arial" w:hAnsi="Arial" w:cs="Arial"/>
                <w:sz w:val="24"/>
                <w:szCs w:val="24"/>
              </w:rPr>
              <w:t xml:space="preserve">Tribunal Electoral del Estado de Aguascalientes </w:t>
            </w:r>
          </w:p>
        </w:tc>
        <w:tc>
          <w:tcPr>
            <w:tcW w:w="1911" w:type="dxa"/>
          </w:tcPr>
          <w:p w14:paraId="6A84E059" w14:textId="77777777" w:rsidR="00F72F0D" w:rsidRPr="00276CD9" w:rsidRDefault="00F72F0D" w:rsidP="00F72F0D">
            <w:pPr>
              <w:jc w:val="center"/>
              <w:rPr>
                <w:rFonts w:ascii="Arial" w:hAnsi="Arial" w:cs="Arial"/>
                <w:sz w:val="24"/>
                <w:szCs w:val="24"/>
              </w:rPr>
            </w:pPr>
            <w:r w:rsidRPr="00276CD9">
              <w:rPr>
                <w:rFonts w:ascii="Arial" w:hAnsi="Arial" w:cs="Arial"/>
                <w:sz w:val="24"/>
                <w:szCs w:val="24"/>
              </w:rPr>
              <w:t xml:space="preserve">Resolución del expediente TEEA-JDC-020/2018 y sus Acumulados </w:t>
            </w:r>
          </w:p>
        </w:tc>
        <w:tc>
          <w:tcPr>
            <w:tcW w:w="2849" w:type="dxa"/>
          </w:tcPr>
          <w:p w14:paraId="069FA89A" w14:textId="77777777" w:rsidR="00F72F0D" w:rsidRPr="00276CD9" w:rsidRDefault="00C661E1" w:rsidP="00F72F0D">
            <w:pPr>
              <w:jc w:val="center"/>
              <w:rPr>
                <w:rFonts w:ascii="Arial" w:hAnsi="Arial" w:cs="Arial"/>
                <w:sz w:val="24"/>
                <w:szCs w:val="24"/>
              </w:rPr>
            </w:pPr>
            <w:r w:rsidRPr="00276CD9">
              <w:rPr>
                <w:rFonts w:ascii="Arial" w:hAnsi="Arial" w:cs="Arial"/>
                <w:sz w:val="24"/>
                <w:szCs w:val="24"/>
              </w:rPr>
              <w:t xml:space="preserve">Violación a los artículos 1 y 35 de la CPEUM, 25 del PIDCP, artículos 2, 12, 17 de la CPEA y los artículos 4, 6 y 123; además </w:t>
            </w:r>
            <w:proofErr w:type="spellStart"/>
            <w:r w:rsidRPr="00276CD9">
              <w:rPr>
                <w:rFonts w:ascii="Arial" w:hAnsi="Arial" w:cs="Arial"/>
                <w:sz w:val="24"/>
                <w:szCs w:val="24"/>
              </w:rPr>
              <w:t>de el</w:t>
            </w:r>
            <w:proofErr w:type="spellEnd"/>
            <w:r w:rsidRPr="00276CD9">
              <w:rPr>
                <w:rFonts w:ascii="Arial" w:hAnsi="Arial" w:cs="Arial"/>
                <w:sz w:val="24"/>
                <w:szCs w:val="24"/>
              </w:rPr>
              <w:t xml:space="preserve"> 150, 232 y 233 del CEEA</w:t>
            </w:r>
          </w:p>
        </w:tc>
        <w:tc>
          <w:tcPr>
            <w:tcW w:w="1784" w:type="dxa"/>
          </w:tcPr>
          <w:p w14:paraId="3613CF7F" w14:textId="77777777" w:rsidR="00F72F0D" w:rsidRPr="00276CD9" w:rsidRDefault="00F72F0D" w:rsidP="00F72F0D">
            <w:pPr>
              <w:jc w:val="center"/>
              <w:rPr>
                <w:rFonts w:ascii="Arial" w:hAnsi="Arial" w:cs="Arial"/>
                <w:sz w:val="24"/>
                <w:szCs w:val="24"/>
              </w:rPr>
            </w:pPr>
            <w:r w:rsidRPr="00276CD9">
              <w:rPr>
                <w:rFonts w:ascii="Arial" w:hAnsi="Arial" w:cs="Arial"/>
                <w:sz w:val="24"/>
                <w:szCs w:val="24"/>
              </w:rPr>
              <w:t>10/08/2018</w:t>
            </w:r>
          </w:p>
        </w:tc>
        <w:tc>
          <w:tcPr>
            <w:tcW w:w="1786" w:type="dxa"/>
          </w:tcPr>
          <w:p w14:paraId="310C13C7" w14:textId="77777777" w:rsidR="00F72F0D" w:rsidRPr="00276CD9" w:rsidRDefault="00C661E1" w:rsidP="00F72F0D">
            <w:pPr>
              <w:rPr>
                <w:rFonts w:ascii="Arial" w:hAnsi="Arial" w:cs="Arial"/>
                <w:sz w:val="24"/>
                <w:szCs w:val="24"/>
              </w:rPr>
            </w:pPr>
            <w:r w:rsidRPr="00276CD9">
              <w:rPr>
                <w:rFonts w:ascii="Arial" w:hAnsi="Arial" w:cs="Arial"/>
                <w:sz w:val="24"/>
                <w:szCs w:val="24"/>
              </w:rPr>
              <w:t xml:space="preserve">No aplica en el caso concreto </w:t>
            </w:r>
            <w:r w:rsidR="00F72F0D" w:rsidRPr="00276CD9">
              <w:rPr>
                <w:rFonts w:ascii="Arial" w:hAnsi="Arial" w:cs="Arial"/>
                <w:sz w:val="24"/>
                <w:szCs w:val="24"/>
              </w:rPr>
              <w:t xml:space="preserve"> </w:t>
            </w:r>
          </w:p>
        </w:tc>
        <w:tc>
          <w:tcPr>
            <w:tcW w:w="2015" w:type="dxa"/>
          </w:tcPr>
          <w:p w14:paraId="375F8E90" w14:textId="77777777" w:rsidR="00F72F0D" w:rsidRPr="00C661E1" w:rsidRDefault="00F72F0D" w:rsidP="00F72F0D">
            <w:pPr>
              <w:jc w:val="center"/>
              <w:rPr>
                <w:rFonts w:ascii="Arial" w:hAnsi="Arial" w:cs="Arial"/>
                <w:sz w:val="24"/>
                <w:szCs w:val="24"/>
              </w:rPr>
            </w:pPr>
            <w:r w:rsidRPr="00276CD9">
              <w:rPr>
                <w:rFonts w:ascii="Arial" w:hAnsi="Arial" w:cs="Arial"/>
                <w:sz w:val="24"/>
                <w:szCs w:val="24"/>
              </w:rPr>
              <w:t xml:space="preserve">Se turna a la ponencia del Magistrado </w:t>
            </w:r>
            <w:r w:rsidRPr="00276CD9">
              <w:rPr>
                <w:rFonts w:ascii="Arial" w:hAnsi="Arial" w:cs="Arial"/>
                <w:b/>
                <w:sz w:val="24"/>
                <w:szCs w:val="24"/>
              </w:rPr>
              <w:t xml:space="preserve">Héctor Salvador Hernández Gallegos, </w:t>
            </w:r>
            <w:r w:rsidRPr="00276CD9">
              <w:rPr>
                <w:rFonts w:ascii="Arial" w:hAnsi="Arial" w:cs="Arial"/>
                <w:sz w:val="24"/>
                <w:szCs w:val="24"/>
              </w:rPr>
              <w:t>al ser el Magistrado instructor del medio que da origen al presente juicio.</w:t>
            </w:r>
          </w:p>
        </w:tc>
      </w:tr>
    </w:tbl>
    <w:p w14:paraId="0915F13E" w14:textId="77777777" w:rsidR="00F72F0D" w:rsidRDefault="00F72F0D" w:rsidP="00D6266A">
      <w:pPr>
        <w:rPr>
          <w:rFonts w:ascii="Arial" w:hAnsi="Arial" w:cs="Arial"/>
          <w:sz w:val="48"/>
          <w:szCs w:val="48"/>
        </w:rPr>
      </w:pPr>
    </w:p>
    <w:p w14:paraId="29D48EE6" w14:textId="77777777" w:rsidR="00C661E1" w:rsidRDefault="00C661E1" w:rsidP="00D6266A">
      <w:pPr>
        <w:rPr>
          <w:rFonts w:ascii="Arial" w:hAnsi="Arial" w:cs="Arial"/>
          <w:sz w:val="48"/>
          <w:szCs w:val="48"/>
        </w:rPr>
      </w:pPr>
    </w:p>
    <w:p w14:paraId="5A7AC9F2" w14:textId="77777777" w:rsidR="00C661E1" w:rsidRDefault="00C661E1" w:rsidP="00D6266A">
      <w:pPr>
        <w:rPr>
          <w:rFonts w:ascii="Arial" w:hAnsi="Arial" w:cs="Arial"/>
          <w:sz w:val="48"/>
          <w:szCs w:val="48"/>
        </w:rPr>
      </w:pPr>
    </w:p>
    <w:p w14:paraId="33A23230" w14:textId="77777777" w:rsidR="00C661E1" w:rsidRDefault="00C661E1" w:rsidP="00D6266A">
      <w:pPr>
        <w:rPr>
          <w:rFonts w:ascii="Arial" w:hAnsi="Arial" w:cs="Arial"/>
          <w:sz w:val="48"/>
          <w:szCs w:val="48"/>
        </w:rPr>
      </w:pPr>
    </w:p>
    <w:p w14:paraId="706C3D24" w14:textId="77777777" w:rsidR="00C661E1" w:rsidRDefault="00C661E1"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C661E1" w:rsidRPr="00276CD9" w14:paraId="13D8C267" w14:textId="77777777" w:rsidTr="0053103D">
        <w:tc>
          <w:tcPr>
            <w:tcW w:w="1531" w:type="dxa"/>
          </w:tcPr>
          <w:p w14:paraId="037288E4" w14:textId="77777777" w:rsidR="00C661E1" w:rsidRPr="00276CD9" w:rsidRDefault="00C661E1" w:rsidP="0053103D">
            <w:pPr>
              <w:jc w:val="center"/>
              <w:rPr>
                <w:rFonts w:ascii="Arial" w:hAnsi="Arial" w:cs="Arial"/>
                <w:b/>
                <w:sz w:val="24"/>
                <w:szCs w:val="24"/>
              </w:rPr>
            </w:pPr>
            <w:r w:rsidRPr="00276CD9">
              <w:rPr>
                <w:rFonts w:ascii="Arial" w:hAnsi="Arial" w:cs="Arial"/>
                <w:b/>
                <w:sz w:val="24"/>
                <w:szCs w:val="24"/>
              </w:rPr>
              <w:lastRenderedPageBreak/>
              <w:t>No. Expediente</w:t>
            </w:r>
          </w:p>
        </w:tc>
        <w:tc>
          <w:tcPr>
            <w:tcW w:w="1998" w:type="dxa"/>
          </w:tcPr>
          <w:p w14:paraId="5BFA3B37" w14:textId="77777777" w:rsidR="00C661E1" w:rsidRPr="00276CD9" w:rsidRDefault="00C661E1" w:rsidP="0053103D">
            <w:pPr>
              <w:jc w:val="center"/>
              <w:rPr>
                <w:rFonts w:ascii="Arial" w:hAnsi="Arial" w:cs="Arial"/>
                <w:b/>
                <w:sz w:val="24"/>
                <w:szCs w:val="24"/>
              </w:rPr>
            </w:pPr>
            <w:r w:rsidRPr="00276CD9">
              <w:rPr>
                <w:rFonts w:ascii="Arial" w:hAnsi="Arial" w:cs="Arial"/>
                <w:b/>
                <w:sz w:val="24"/>
                <w:szCs w:val="24"/>
              </w:rPr>
              <w:t xml:space="preserve">Nombre del/a Promovente </w:t>
            </w:r>
          </w:p>
        </w:tc>
        <w:tc>
          <w:tcPr>
            <w:tcW w:w="1751" w:type="dxa"/>
          </w:tcPr>
          <w:p w14:paraId="29BE8326" w14:textId="77777777" w:rsidR="00C661E1" w:rsidRPr="00276CD9" w:rsidRDefault="00C661E1" w:rsidP="0053103D">
            <w:pPr>
              <w:jc w:val="center"/>
              <w:rPr>
                <w:rFonts w:ascii="Arial" w:hAnsi="Arial" w:cs="Arial"/>
                <w:b/>
                <w:sz w:val="24"/>
                <w:szCs w:val="24"/>
              </w:rPr>
            </w:pPr>
            <w:r w:rsidRPr="00276CD9">
              <w:rPr>
                <w:rFonts w:ascii="Arial" w:hAnsi="Arial" w:cs="Arial"/>
                <w:b/>
                <w:sz w:val="24"/>
                <w:szCs w:val="24"/>
              </w:rPr>
              <w:t xml:space="preserve">Medio de Impugnación </w:t>
            </w:r>
          </w:p>
        </w:tc>
        <w:tc>
          <w:tcPr>
            <w:tcW w:w="1427" w:type="dxa"/>
          </w:tcPr>
          <w:p w14:paraId="0CBA1E4D" w14:textId="77777777" w:rsidR="00C661E1" w:rsidRPr="00276CD9" w:rsidRDefault="00C661E1" w:rsidP="0053103D">
            <w:pPr>
              <w:jc w:val="center"/>
              <w:rPr>
                <w:rFonts w:ascii="Arial" w:hAnsi="Arial" w:cs="Arial"/>
                <w:b/>
                <w:sz w:val="24"/>
                <w:szCs w:val="24"/>
              </w:rPr>
            </w:pPr>
            <w:r w:rsidRPr="00276CD9">
              <w:rPr>
                <w:rFonts w:ascii="Arial" w:hAnsi="Arial" w:cs="Arial"/>
                <w:b/>
                <w:sz w:val="24"/>
                <w:szCs w:val="24"/>
              </w:rPr>
              <w:t xml:space="preserve">Fecha de recepción </w:t>
            </w:r>
          </w:p>
        </w:tc>
        <w:tc>
          <w:tcPr>
            <w:tcW w:w="1844" w:type="dxa"/>
          </w:tcPr>
          <w:p w14:paraId="5B292D1D" w14:textId="77777777" w:rsidR="00C661E1" w:rsidRPr="00276CD9" w:rsidRDefault="00C661E1" w:rsidP="0053103D">
            <w:pPr>
              <w:jc w:val="center"/>
              <w:rPr>
                <w:rFonts w:ascii="Arial" w:hAnsi="Arial" w:cs="Arial"/>
                <w:b/>
                <w:sz w:val="24"/>
                <w:szCs w:val="24"/>
              </w:rPr>
            </w:pPr>
            <w:r w:rsidRPr="00276CD9">
              <w:rPr>
                <w:rFonts w:ascii="Arial" w:hAnsi="Arial" w:cs="Arial"/>
                <w:b/>
                <w:sz w:val="24"/>
                <w:szCs w:val="24"/>
              </w:rPr>
              <w:t xml:space="preserve">Autoridad u órgano que emite el acto </w:t>
            </w:r>
          </w:p>
        </w:tc>
        <w:tc>
          <w:tcPr>
            <w:tcW w:w="1911" w:type="dxa"/>
          </w:tcPr>
          <w:p w14:paraId="55B493C4" w14:textId="77777777" w:rsidR="00C661E1" w:rsidRPr="00276CD9" w:rsidRDefault="00C661E1" w:rsidP="0053103D">
            <w:pPr>
              <w:jc w:val="center"/>
              <w:rPr>
                <w:rFonts w:ascii="Arial" w:hAnsi="Arial" w:cs="Arial"/>
                <w:b/>
                <w:sz w:val="24"/>
                <w:szCs w:val="24"/>
              </w:rPr>
            </w:pPr>
            <w:r w:rsidRPr="00276CD9">
              <w:rPr>
                <w:rFonts w:ascii="Arial" w:hAnsi="Arial" w:cs="Arial"/>
                <w:b/>
                <w:sz w:val="24"/>
                <w:szCs w:val="24"/>
              </w:rPr>
              <w:t>Resolución, o acto que se impugna</w:t>
            </w:r>
          </w:p>
        </w:tc>
        <w:tc>
          <w:tcPr>
            <w:tcW w:w="2849" w:type="dxa"/>
          </w:tcPr>
          <w:p w14:paraId="0B95A511" w14:textId="77777777" w:rsidR="00C661E1" w:rsidRPr="00276CD9" w:rsidRDefault="00C661E1" w:rsidP="0053103D">
            <w:pPr>
              <w:jc w:val="center"/>
              <w:rPr>
                <w:rFonts w:ascii="Arial" w:hAnsi="Arial" w:cs="Arial"/>
                <w:b/>
                <w:sz w:val="24"/>
                <w:szCs w:val="24"/>
              </w:rPr>
            </w:pPr>
            <w:r w:rsidRPr="00276CD9">
              <w:rPr>
                <w:rFonts w:ascii="Arial" w:hAnsi="Arial" w:cs="Arial"/>
                <w:b/>
                <w:sz w:val="24"/>
                <w:szCs w:val="24"/>
              </w:rPr>
              <w:t xml:space="preserve">Sentido de la resolución, o acto que se impugna </w:t>
            </w:r>
          </w:p>
        </w:tc>
        <w:tc>
          <w:tcPr>
            <w:tcW w:w="1784" w:type="dxa"/>
          </w:tcPr>
          <w:p w14:paraId="06EA2F02" w14:textId="77777777" w:rsidR="00C661E1" w:rsidRPr="00276CD9" w:rsidRDefault="00C661E1" w:rsidP="0053103D">
            <w:pPr>
              <w:jc w:val="center"/>
              <w:rPr>
                <w:rFonts w:ascii="Arial" w:hAnsi="Arial" w:cs="Arial"/>
                <w:b/>
                <w:sz w:val="24"/>
                <w:szCs w:val="24"/>
              </w:rPr>
            </w:pPr>
            <w:r w:rsidRPr="00276CD9">
              <w:rPr>
                <w:rFonts w:ascii="Arial" w:hAnsi="Arial" w:cs="Arial"/>
                <w:b/>
                <w:sz w:val="24"/>
                <w:szCs w:val="24"/>
              </w:rPr>
              <w:t>Fecha de emisión de la resolución o acto que se impugna</w:t>
            </w:r>
          </w:p>
        </w:tc>
        <w:tc>
          <w:tcPr>
            <w:tcW w:w="1786" w:type="dxa"/>
          </w:tcPr>
          <w:p w14:paraId="611A0B2F" w14:textId="77777777" w:rsidR="00C661E1" w:rsidRPr="00276CD9" w:rsidRDefault="00C661E1" w:rsidP="0053103D">
            <w:pPr>
              <w:jc w:val="center"/>
              <w:rPr>
                <w:rFonts w:ascii="Arial" w:hAnsi="Arial" w:cs="Arial"/>
                <w:b/>
                <w:sz w:val="24"/>
                <w:szCs w:val="24"/>
              </w:rPr>
            </w:pPr>
            <w:r w:rsidRPr="00276CD9">
              <w:rPr>
                <w:rFonts w:ascii="Arial" w:hAnsi="Arial" w:cs="Arial"/>
                <w:b/>
                <w:sz w:val="24"/>
                <w:szCs w:val="24"/>
              </w:rPr>
              <w:t xml:space="preserve">Fecha de notificación </w:t>
            </w:r>
          </w:p>
        </w:tc>
        <w:tc>
          <w:tcPr>
            <w:tcW w:w="2015" w:type="dxa"/>
          </w:tcPr>
          <w:p w14:paraId="3F2BF167" w14:textId="77777777" w:rsidR="00C661E1" w:rsidRPr="00276CD9" w:rsidRDefault="00C661E1" w:rsidP="0053103D">
            <w:pPr>
              <w:jc w:val="center"/>
              <w:rPr>
                <w:rFonts w:ascii="Arial" w:hAnsi="Arial" w:cs="Arial"/>
                <w:b/>
                <w:sz w:val="24"/>
                <w:szCs w:val="24"/>
              </w:rPr>
            </w:pPr>
            <w:r w:rsidRPr="00276CD9">
              <w:rPr>
                <w:rFonts w:ascii="Arial" w:hAnsi="Arial" w:cs="Arial"/>
                <w:b/>
                <w:sz w:val="24"/>
                <w:szCs w:val="24"/>
              </w:rPr>
              <w:t>Observaciones</w:t>
            </w:r>
          </w:p>
        </w:tc>
      </w:tr>
      <w:tr w:rsidR="00C661E1" w:rsidRPr="00C661E1" w14:paraId="7B76F01E" w14:textId="77777777" w:rsidTr="0053103D">
        <w:tc>
          <w:tcPr>
            <w:tcW w:w="1531" w:type="dxa"/>
          </w:tcPr>
          <w:p w14:paraId="7DA6B5EB" w14:textId="77777777" w:rsidR="00C661E1" w:rsidRPr="00276CD9" w:rsidRDefault="00C661E1" w:rsidP="0053103D">
            <w:pPr>
              <w:jc w:val="center"/>
              <w:rPr>
                <w:rFonts w:ascii="Arial" w:hAnsi="Arial" w:cs="Arial"/>
                <w:b/>
                <w:sz w:val="24"/>
                <w:szCs w:val="24"/>
              </w:rPr>
            </w:pPr>
            <w:r w:rsidRPr="00276CD9">
              <w:rPr>
                <w:rFonts w:ascii="Arial" w:hAnsi="Arial" w:cs="Arial"/>
                <w:b/>
                <w:sz w:val="24"/>
                <w:szCs w:val="24"/>
              </w:rPr>
              <w:t>TEEA-JDC-PIII- 017/2018</w:t>
            </w:r>
          </w:p>
        </w:tc>
        <w:tc>
          <w:tcPr>
            <w:tcW w:w="1998" w:type="dxa"/>
          </w:tcPr>
          <w:p w14:paraId="7F9DE3AA" w14:textId="77777777" w:rsidR="00C661E1" w:rsidRPr="00276CD9" w:rsidRDefault="00C661E1" w:rsidP="0053103D">
            <w:pPr>
              <w:jc w:val="center"/>
              <w:rPr>
                <w:rFonts w:ascii="Arial" w:hAnsi="Arial" w:cs="Arial"/>
                <w:sz w:val="24"/>
                <w:szCs w:val="24"/>
              </w:rPr>
            </w:pPr>
            <w:r w:rsidRPr="00276CD9">
              <w:rPr>
                <w:rFonts w:ascii="Arial" w:hAnsi="Arial" w:cs="Arial"/>
                <w:sz w:val="24"/>
                <w:szCs w:val="24"/>
              </w:rPr>
              <w:t xml:space="preserve">C. Sergio </w:t>
            </w:r>
            <w:r w:rsidR="001369F7" w:rsidRPr="00276CD9">
              <w:rPr>
                <w:rFonts w:ascii="Arial" w:hAnsi="Arial" w:cs="Arial"/>
                <w:sz w:val="24"/>
                <w:szCs w:val="24"/>
              </w:rPr>
              <w:t xml:space="preserve">Augusto </w:t>
            </w:r>
            <w:r w:rsidR="00B219BD" w:rsidRPr="00276CD9">
              <w:rPr>
                <w:rFonts w:ascii="Arial" w:hAnsi="Arial" w:cs="Arial"/>
                <w:sz w:val="24"/>
                <w:szCs w:val="24"/>
              </w:rPr>
              <w:t>López</w:t>
            </w:r>
            <w:r w:rsidR="002821DE">
              <w:rPr>
                <w:rFonts w:ascii="Arial" w:hAnsi="Arial" w:cs="Arial"/>
                <w:sz w:val="24"/>
                <w:szCs w:val="24"/>
              </w:rPr>
              <w:t xml:space="preserve"> </w:t>
            </w:r>
            <w:r w:rsidR="002821DE" w:rsidRPr="00276CD9">
              <w:rPr>
                <w:rFonts w:ascii="Arial" w:hAnsi="Arial" w:cs="Arial"/>
                <w:sz w:val="24"/>
                <w:szCs w:val="24"/>
              </w:rPr>
              <w:t>Ramírez</w:t>
            </w:r>
          </w:p>
        </w:tc>
        <w:tc>
          <w:tcPr>
            <w:tcW w:w="1751" w:type="dxa"/>
          </w:tcPr>
          <w:p w14:paraId="6733F527" w14:textId="77777777" w:rsidR="00C661E1" w:rsidRPr="00276CD9" w:rsidRDefault="00C661E1" w:rsidP="0053103D">
            <w:pPr>
              <w:jc w:val="center"/>
              <w:rPr>
                <w:rFonts w:ascii="Arial" w:hAnsi="Arial" w:cs="Arial"/>
                <w:sz w:val="24"/>
                <w:szCs w:val="24"/>
              </w:rPr>
            </w:pPr>
            <w:r w:rsidRPr="00276CD9">
              <w:rPr>
                <w:rFonts w:ascii="Arial" w:hAnsi="Arial" w:cs="Arial"/>
                <w:sz w:val="24"/>
                <w:szCs w:val="24"/>
              </w:rPr>
              <w:t>Juicio para la Protección de los Derechos Político Electorales del Ciudadano</w:t>
            </w:r>
          </w:p>
        </w:tc>
        <w:tc>
          <w:tcPr>
            <w:tcW w:w="1427" w:type="dxa"/>
          </w:tcPr>
          <w:p w14:paraId="4F50D7DF" w14:textId="77777777" w:rsidR="00C661E1" w:rsidRPr="00276CD9" w:rsidRDefault="00C661E1" w:rsidP="0053103D">
            <w:pPr>
              <w:jc w:val="center"/>
              <w:rPr>
                <w:rFonts w:ascii="Arial" w:hAnsi="Arial" w:cs="Arial"/>
                <w:sz w:val="24"/>
                <w:szCs w:val="24"/>
              </w:rPr>
            </w:pPr>
            <w:r w:rsidRPr="00276CD9">
              <w:rPr>
                <w:rFonts w:ascii="Arial" w:hAnsi="Arial" w:cs="Arial"/>
                <w:sz w:val="24"/>
                <w:szCs w:val="24"/>
              </w:rPr>
              <w:t>14/08/2018</w:t>
            </w:r>
          </w:p>
          <w:p w14:paraId="6B7665C5" w14:textId="77777777" w:rsidR="00C661E1" w:rsidRPr="00276CD9" w:rsidRDefault="00C661E1" w:rsidP="0053103D">
            <w:pPr>
              <w:jc w:val="center"/>
              <w:rPr>
                <w:rFonts w:ascii="Arial" w:hAnsi="Arial" w:cs="Arial"/>
                <w:sz w:val="24"/>
                <w:szCs w:val="24"/>
              </w:rPr>
            </w:pPr>
            <w:r w:rsidRPr="00276CD9">
              <w:rPr>
                <w:rFonts w:ascii="Arial" w:hAnsi="Arial" w:cs="Arial"/>
                <w:sz w:val="24"/>
                <w:szCs w:val="24"/>
              </w:rPr>
              <w:t>2</w:t>
            </w:r>
            <w:r w:rsidR="001369F7" w:rsidRPr="00276CD9">
              <w:rPr>
                <w:rFonts w:ascii="Arial" w:hAnsi="Arial" w:cs="Arial"/>
                <w:sz w:val="24"/>
                <w:szCs w:val="24"/>
              </w:rPr>
              <w:t>2</w:t>
            </w:r>
            <w:r w:rsidRPr="00276CD9">
              <w:rPr>
                <w:rFonts w:ascii="Arial" w:hAnsi="Arial" w:cs="Arial"/>
                <w:sz w:val="24"/>
                <w:szCs w:val="24"/>
              </w:rPr>
              <w:t>:</w:t>
            </w:r>
            <w:r w:rsidR="001369F7" w:rsidRPr="00276CD9">
              <w:rPr>
                <w:rFonts w:ascii="Arial" w:hAnsi="Arial" w:cs="Arial"/>
                <w:sz w:val="24"/>
                <w:szCs w:val="24"/>
              </w:rPr>
              <w:t>30</w:t>
            </w:r>
          </w:p>
        </w:tc>
        <w:tc>
          <w:tcPr>
            <w:tcW w:w="1844" w:type="dxa"/>
          </w:tcPr>
          <w:p w14:paraId="382B15A7" w14:textId="77777777" w:rsidR="00C661E1" w:rsidRPr="00276CD9" w:rsidRDefault="00C661E1" w:rsidP="0053103D">
            <w:pPr>
              <w:jc w:val="center"/>
              <w:rPr>
                <w:rFonts w:ascii="Arial" w:hAnsi="Arial" w:cs="Arial"/>
                <w:sz w:val="24"/>
                <w:szCs w:val="24"/>
              </w:rPr>
            </w:pPr>
            <w:r w:rsidRPr="00276CD9">
              <w:rPr>
                <w:rFonts w:ascii="Arial" w:hAnsi="Arial" w:cs="Arial"/>
                <w:sz w:val="24"/>
                <w:szCs w:val="24"/>
              </w:rPr>
              <w:t xml:space="preserve">Tribunal Electoral del Estado de Aguascalientes </w:t>
            </w:r>
          </w:p>
        </w:tc>
        <w:tc>
          <w:tcPr>
            <w:tcW w:w="1911" w:type="dxa"/>
          </w:tcPr>
          <w:p w14:paraId="67EA6E79" w14:textId="77777777" w:rsidR="00C661E1" w:rsidRPr="00276CD9" w:rsidRDefault="00C661E1" w:rsidP="0053103D">
            <w:pPr>
              <w:jc w:val="center"/>
              <w:rPr>
                <w:rFonts w:ascii="Arial" w:hAnsi="Arial" w:cs="Arial"/>
                <w:sz w:val="24"/>
                <w:szCs w:val="24"/>
              </w:rPr>
            </w:pPr>
            <w:r w:rsidRPr="00276CD9">
              <w:rPr>
                <w:rFonts w:ascii="Arial" w:hAnsi="Arial" w:cs="Arial"/>
                <w:sz w:val="24"/>
                <w:szCs w:val="24"/>
              </w:rPr>
              <w:t>Resolución del expediente TEEA-JDC-020/2018 y sus Acumulados</w:t>
            </w:r>
            <w:r w:rsidR="001369F7" w:rsidRPr="00276CD9">
              <w:rPr>
                <w:rFonts w:ascii="Arial" w:hAnsi="Arial" w:cs="Arial"/>
                <w:sz w:val="24"/>
                <w:szCs w:val="24"/>
              </w:rPr>
              <w:t>, que resuelve el Acuerdo CG-A-41/2018 emitido por el IEE</w:t>
            </w:r>
            <w:r w:rsidRPr="00276CD9">
              <w:rPr>
                <w:rFonts w:ascii="Arial" w:hAnsi="Arial" w:cs="Arial"/>
                <w:sz w:val="24"/>
                <w:szCs w:val="24"/>
              </w:rPr>
              <w:t xml:space="preserve"> </w:t>
            </w:r>
          </w:p>
        </w:tc>
        <w:tc>
          <w:tcPr>
            <w:tcW w:w="2849" w:type="dxa"/>
          </w:tcPr>
          <w:p w14:paraId="279D0AC0" w14:textId="77777777" w:rsidR="00C661E1" w:rsidRPr="00276CD9" w:rsidRDefault="001369F7" w:rsidP="0053103D">
            <w:pPr>
              <w:jc w:val="center"/>
              <w:rPr>
                <w:rFonts w:ascii="Arial" w:hAnsi="Arial" w:cs="Arial"/>
                <w:sz w:val="24"/>
                <w:szCs w:val="24"/>
              </w:rPr>
            </w:pPr>
            <w:r w:rsidRPr="00276CD9">
              <w:rPr>
                <w:rFonts w:ascii="Arial" w:hAnsi="Arial" w:cs="Arial"/>
                <w:sz w:val="24"/>
                <w:szCs w:val="24"/>
              </w:rPr>
              <w:t xml:space="preserve">Afectación a sus derechos político-electorales en la vertiente de acceso y ejercicio del cargo y violación a la paridad de genero </w:t>
            </w:r>
          </w:p>
        </w:tc>
        <w:tc>
          <w:tcPr>
            <w:tcW w:w="1784" w:type="dxa"/>
          </w:tcPr>
          <w:p w14:paraId="4EB225B7" w14:textId="77777777" w:rsidR="00C661E1" w:rsidRPr="00276CD9" w:rsidRDefault="00C661E1" w:rsidP="0053103D">
            <w:pPr>
              <w:jc w:val="center"/>
              <w:rPr>
                <w:rFonts w:ascii="Arial" w:hAnsi="Arial" w:cs="Arial"/>
                <w:sz w:val="24"/>
                <w:szCs w:val="24"/>
              </w:rPr>
            </w:pPr>
            <w:r w:rsidRPr="00276CD9">
              <w:rPr>
                <w:rFonts w:ascii="Arial" w:hAnsi="Arial" w:cs="Arial"/>
                <w:sz w:val="24"/>
                <w:szCs w:val="24"/>
              </w:rPr>
              <w:t>10/08/2018</w:t>
            </w:r>
          </w:p>
        </w:tc>
        <w:tc>
          <w:tcPr>
            <w:tcW w:w="1786" w:type="dxa"/>
          </w:tcPr>
          <w:p w14:paraId="235DBFA3" w14:textId="77777777" w:rsidR="00C661E1" w:rsidRPr="00276CD9" w:rsidRDefault="001369F7" w:rsidP="0053103D">
            <w:pPr>
              <w:rPr>
                <w:rFonts w:ascii="Arial" w:hAnsi="Arial" w:cs="Arial"/>
                <w:sz w:val="24"/>
                <w:szCs w:val="24"/>
              </w:rPr>
            </w:pPr>
            <w:r w:rsidRPr="00276CD9">
              <w:rPr>
                <w:rFonts w:ascii="Arial" w:hAnsi="Arial" w:cs="Arial"/>
                <w:sz w:val="24"/>
                <w:szCs w:val="24"/>
              </w:rPr>
              <w:t>10/08/2018</w:t>
            </w:r>
          </w:p>
        </w:tc>
        <w:tc>
          <w:tcPr>
            <w:tcW w:w="2015" w:type="dxa"/>
          </w:tcPr>
          <w:p w14:paraId="5E8DA81B" w14:textId="77777777" w:rsidR="00C661E1" w:rsidRPr="00C661E1" w:rsidRDefault="00C661E1" w:rsidP="0053103D">
            <w:pPr>
              <w:jc w:val="center"/>
              <w:rPr>
                <w:rFonts w:ascii="Arial" w:hAnsi="Arial" w:cs="Arial"/>
                <w:sz w:val="24"/>
                <w:szCs w:val="24"/>
              </w:rPr>
            </w:pPr>
            <w:r w:rsidRPr="00276CD9">
              <w:rPr>
                <w:rFonts w:ascii="Arial" w:hAnsi="Arial" w:cs="Arial"/>
                <w:sz w:val="24"/>
                <w:szCs w:val="24"/>
              </w:rPr>
              <w:t xml:space="preserve">Se turna a la ponencia del Magistrado </w:t>
            </w:r>
            <w:r w:rsidRPr="00276CD9">
              <w:rPr>
                <w:rFonts w:ascii="Arial" w:hAnsi="Arial" w:cs="Arial"/>
                <w:b/>
                <w:sz w:val="24"/>
                <w:szCs w:val="24"/>
              </w:rPr>
              <w:t xml:space="preserve">Héctor Salvador Hernández Gallegos, </w:t>
            </w:r>
            <w:r w:rsidRPr="00276CD9">
              <w:rPr>
                <w:rFonts w:ascii="Arial" w:hAnsi="Arial" w:cs="Arial"/>
                <w:sz w:val="24"/>
                <w:szCs w:val="24"/>
              </w:rPr>
              <w:t>al ser el Magistrado instructor del medio que da origen al presente juicio.</w:t>
            </w:r>
          </w:p>
        </w:tc>
      </w:tr>
    </w:tbl>
    <w:p w14:paraId="1CE6A6B6" w14:textId="77777777" w:rsidR="00C661E1" w:rsidRDefault="00C661E1" w:rsidP="00D6266A">
      <w:pPr>
        <w:rPr>
          <w:rFonts w:ascii="Arial" w:hAnsi="Arial" w:cs="Arial"/>
          <w:sz w:val="48"/>
          <w:szCs w:val="48"/>
        </w:rPr>
      </w:pPr>
    </w:p>
    <w:p w14:paraId="579658AD" w14:textId="77777777" w:rsidR="001369F7" w:rsidRDefault="001369F7" w:rsidP="00D6266A">
      <w:pPr>
        <w:rPr>
          <w:rFonts w:ascii="Arial" w:hAnsi="Arial" w:cs="Arial"/>
          <w:sz w:val="48"/>
          <w:szCs w:val="48"/>
        </w:rPr>
      </w:pPr>
    </w:p>
    <w:p w14:paraId="3DD4C668" w14:textId="77777777" w:rsidR="001369F7" w:rsidRDefault="001369F7" w:rsidP="00D6266A">
      <w:pPr>
        <w:rPr>
          <w:rFonts w:ascii="Arial" w:hAnsi="Arial" w:cs="Arial"/>
          <w:sz w:val="48"/>
          <w:szCs w:val="48"/>
        </w:rPr>
      </w:pPr>
    </w:p>
    <w:p w14:paraId="26CC4A4A" w14:textId="77777777" w:rsidR="001369F7" w:rsidRDefault="001369F7"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1369F7" w:rsidRPr="00276CD9" w14:paraId="717E1E52" w14:textId="77777777" w:rsidTr="0053103D">
        <w:tc>
          <w:tcPr>
            <w:tcW w:w="1531" w:type="dxa"/>
          </w:tcPr>
          <w:p w14:paraId="064ACFCE"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lastRenderedPageBreak/>
              <w:t>No. Expediente</w:t>
            </w:r>
          </w:p>
        </w:tc>
        <w:tc>
          <w:tcPr>
            <w:tcW w:w="1998" w:type="dxa"/>
          </w:tcPr>
          <w:p w14:paraId="7F12B9EB"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 xml:space="preserve">Nombre del/a Promovente </w:t>
            </w:r>
          </w:p>
        </w:tc>
        <w:tc>
          <w:tcPr>
            <w:tcW w:w="1751" w:type="dxa"/>
          </w:tcPr>
          <w:p w14:paraId="0C737365"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 xml:space="preserve">Medio de Impugnación </w:t>
            </w:r>
          </w:p>
        </w:tc>
        <w:tc>
          <w:tcPr>
            <w:tcW w:w="1427" w:type="dxa"/>
          </w:tcPr>
          <w:p w14:paraId="441EA975"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 xml:space="preserve">Fecha de recepción </w:t>
            </w:r>
          </w:p>
        </w:tc>
        <w:tc>
          <w:tcPr>
            <w:tcW w:w="1844" w:type="dxa"/>
          </w:tcPr>
          <w:p w14:paraId="6757B715"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 xml:space="preserve">Autoridad u órgano que emite el acto </w:t>
            </w:r>
          </w:p>
        </w:tc>
        <w:tc>
          <w:tcPr>
            <w:tcW w:w="1911" w:type="dxa"/>
          </w:tcPr>
          <w:p w14:paraId="2B1788B5"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Resolución, o acto que se impugna</w:t>
            </w:r>
          </w:p>
        </w:tc>
        <w:tc>
          <w:tcPr>
            <w:tcW w:w="2849" w:type="dxa"/>
          </w:tcPr>
          <w:p w14:paraId="40E446B2"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 xml:space="preserve">Sentido de la resolución, o acto que se impugna </w:t>
            </w:r>
          </w:p>
        </w:tc>
        <w:tc>
          <w:tcPr>
            <w:tcW w:w="1784" w:type="dxa"/>
          </w:tcPr>
          <w:p w14:paraId="1078E452"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Fecha de emisión de la resolución o acto que se impugna</w:t>
            </w:r>
          </w:p>
        </w:tc>
        <w:tc>
          <w:tcPr>
            <w:tcW w:w="1786" w:type="dxa"/>
          </w:tcPr>
          <w:p w14:paraId="08DBE679"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 xml:space="preserve">Fecha de notificación </w:t>
            </w:r>
          </w:p>
        </w:tc>
        <w:tc>
          <w:tcPr>
            <w:tcW w:w="2015" w:type="dxa"/>
          </w:tcPr>
          <w:p w14:paraId="77256AC6"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Observaciones</w:t>
            </w:r>
          </w:p>
        </w:tc>
      </w:tr>
      <w:tr w:rsidR="001369F7" w:rsidRPr="00C661E1" w14:paraId="179D84C8" w14:textId="77777777" w:rsidTr="0053103D">
        <w:tc>
          <w:tcPr>
            <w:tcW w:w="1531" w:type="dxa"/>
          </w:tcPr>
          <w:p w14:paraId="0E5E1B51"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TEEA-JDC-PIII- 018/2018</w:t>
            </w:r>
          </w:p>
        </w:tc>
        <w:tc>
          <w:tcPr>
            <w:tcW w:w="1998" w:type="dxa"/>
          </w:tcPr>
          <w:p w14:paraId="4B4A98B7"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 xml:space="preserve">Manuel Fernando Díaz Rodríguez  </w:t>
            </w:r>
          </w:p>
        </w:tc>
        <w:tc>
          <w:tcPr>
            <w:tcW w:w="1751" w:type="dxa"/>
          </w:tcPr>
          <w:p w14:paraId="07D1775B"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Juicio para la Protección de los Derechos Político Electorales del Ciudadano</w:t>
            </w:r>
          </w:p>
        </w:tc>
        <w:tc>
          <w:tcPr>
            <w:tcW w:w="1427" w:type="dxa"/>
          </w:tcPr>
          <w:p w14:paraId="09DC8D7E"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14/08/2018</w:t>
            </w:r>
          </w:p>
          <w:p w14:paraId="6D2CCD6C"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22:50</w:t>
            </w:r>
          </w:p>
        </w:tc>
        <w:tc>
          <w:tcPr>
            <w:tcW w:w="1844" w:type="dxa"/>
          </w:tcPr>
          <w:p w14:paraId="6AD1A058"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 xml:space="preserve">Tribunal Electoral del Estado de Aguascalientes </w:t>
            </w:r>
          </w:p>
        </w:tc>
        <w:tc>
          <w:tcPr>
            <w:tcW w:w="1911" w:type="dxa"/>
          </w:tcPr>
          <w:p w14:paraId="07013068"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 xml:space="preserve">Resolución del expediente TEEA-JDC-020/2018 y sus Acumulados </w:t>
            </w:r>
          </w:p>
        </w:tc>
        <w:tc>
          <w:tcPr>
            <w:tcW w:w="2849" w:type="dxa"/>
          </w:tcPr>
          <w:p w14:paraId="53AAB090"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 xml:space="preserve">Carencia de fundamentación y motivación de la sentencia impugnada </w:t>
            </w:r>
          </w:p>
        </w:tc>
        <w:tc>
          <w:tcPr>
            <w:tcW w:w="1784" w:type="dxa"/>
          </w:tcPr>
          <w:p w14:paraId="564479A6"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10/08/2018</w:t>
            </w:r>
          </w:p>
        </w:tc>
        <w:tc>
          <w:tcPr>
            <w:tcW w:w="1786" w:type="dxa"/>
          </w:tcPr>
          <w:p w14:paraId="1BFBC061" w14:textId="77777777" w:rsidR="001369F7" w:rsidRPr="00276CD9" w:rsidRDefault="001369F7" w:rsidP="0053103D">
            <w:pPr>
              <w:rPr>
                <w:rFonts w:ascii="Arial" w:hAnsi="Arial" w:cs="Arial"/>
                <w:sz w:val="24"/>
                <w:szCs w:val="24"/>
              </w:rPr>
            </w:pPr>
            <w:r w:rsidRPr="00276CD9">
              <w:rPr>
                <w:rFonts w:ascii="Arial" w:hAnsi="Arial" w:cs="Arial"/>
                <w:sz w:val="24"/>
                <w:szCs w:val="24"/>
              </w:rPr>
              <w:t>10/08/2018</w:t>
            </w:r>
          </w:p>
        </w:tc>
        <w:tc>
          <w:tcPr>
            <w:tcW w:w="2015" w:type="dxa"/>
          </w:tcPr>
          <w:p w14:paraId="2410125F" w14:textId="77777777" w:rsidR="001369F7" w:rsidRPr="00C661E1" w:rsidRDefault="001369F7" w:rsidP="0053103D">
            <w:pPr>
              <w:jc w:val="center"/>
              <w:rPr>
                <w:rFonts w:ascii="Arial" w:hAnsi="Arial" w:cs="Arial"/>
                <w:sz w:val="24"/>
                <w:szCs w:val="24"/>
              </w:rPr>
            </w:pPr>
            <w:r w:rsidRPr="00276CD9">
              <w:rPr>
                <w:rFonts w:ascii="Arial" w:hAnsi="Arial" w:cs="Arial"/>
                <w:sz w:val="24"/>
                <w:szCs w:val="24"/>
              </w:rPr>
              <w:t xml:space="preserve">Se turna a la ponencia del Magistrado </w:t>
            </w:r>
            <w:r w:rsidRPr="00276CD9">
              <w:rPr>
                <w:rFonts w:ascii="Arial" w:hAnsi="Arial" w:cs="Arial"/>
                <w:b/>
                <w:sz w:val="24"/>
                <w:szCs w:val="24"/>
              </w:rPr>
              <w:t xml:space="preserve">Héctor Salvador Hernández Gallegos, </w:t>
            </w:r>
            <w:r w:rsidRPr="00276CD9">
              <w:rPr>
                <w:rFonts w:ascii="Arial" w:hAnsi="Arial" w:cs="Arial"/>
                <w:sz w:val="24"/>
                <w:szCs w:val="24"/>
              </w:rPr>
              <w:t>al ser el Magistrado instructor del medio que da origen al presente juicio.</w:t>
            </w:r>
          </w:p>
        </w:tc>
      </w:tr>
    </w:tbl>
    <w:p w14:paraId="10FB9DF6" w14:textId="77777777" w:rsidR="001369F7" w:rsidRDefault="001369F7" w:rsidP="00D6266A">
      <w:pPr>
        <w:rPr>
          <w:rFonts w:ascii="Arial" w:hAnsi="Arial" w:cs="Arial"/>
          <w:sz w:val="48"/>
          <w:szCs w:val="48"/>
        </w:rPr>
      </w:pPr>
    </w:p>
    <w:p w14:paraId="1FE7ADC7" w14:textId="77777777" w:rsidR="001369F7" w:rsidRDefault="001369F7" w:rsidP="00D6266A">
      <w:pPr>
        <w:rPr>
          <w:rFonts w:ascii="Arial" w:hAnsi="Arial" w:cs="Arial"/>
          <w:sz w:val="48"/>
          <w:szCs w:val="48"/>
        </w:rPr>
      </w:pPr>
    </w:p>
    <w:p w14:paraId="160262BE" w14:textId="77777777" w:rsidR="001369F7" w:rsidRDefault="001369F7" w:rsidP="00D6266A">
      <w:pPr>
        <w:rPr>
          <w:rFonts w:ascii="Arial" w:hAnsi="Arial" w:cs="Arial"/>
          <w:sz w:val="48"/>
          <w:szCs w:val="48"/>
        </w:rPr>
      </w:pPr>
    </w:p>
    <w:p w14:paraId="7492D662" w14:textId="77777777" w:rsidR="001369F7" w:rsidRDefault="001369F7"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1369F7" w:rsidRPr="00276CD9" w14:paraId="4BD9CB6E" w14:textId="77777777" w:rsidTr="0053103D">
        <w:tc>
          <w:tcPr>
            <w:tcW w:w="1531" w:type="dxa"/>
          </w:tcPr>
          <w:p w14:paraId="403752C1"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lastRenderedPageBreak/>
              <w:t>No. Expediente</w:t>
            </w:r>
          </w:p>
        </w:tc>
        <w:tc>
          <w:tcPr>
            <w:tcW w:w="1998" w:type="dxa"/>
          </w:tcPr>
          <w:p w14:paraId="256E9859"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 xml:space="preserve">Nombre del/a Promovente </w:t>
            </w:r>
          </w:p>
        </w:tc>
        <w:tc>
          <w:tcPr>
            <w:tcW w:w="1751" w:type="dxa"/>
          </w:tcPr>
          <w:p w14:paraId="1ED746D5"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 xml:space="preserve">Medio de Impugnación </w:t>
            </w:r>
          </w:p>
        </w:tc>
        <w:tc>
          <w:tcPr>
            <w:tcW w:w="1427" w:type="dxa"/>
          </w:tcPr>
          <w:p w14:paraId="43C50B35"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 xml:space="preserve">Fecha de recepción </w:t>
            </w:r>
          </w:p>
        </w:tc>
        <w:tc>
          <w:tcPr>
            <w:tcW w:w="1844" w:type="dxa"/>
          </w:tcPr>
          <w:p w14:paraId="794BC213"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 xml:space="preserve">Autoridad u órgano que emite el acto </w:t>
            </w:r>
          </w:p>
        </w:tc>
        <w:tc>
          <w:tcPr>
            <w:tcW w:w="1911" w:type="dxa"/>
          </w:tcPr>
          <w:p w14:paraId="6A613A3A"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Resolución, o acto que se impugna</w:t>
            </w:r>
          </w:p>
        </w:tc>
        <w:tc>
          <w:tcPr>
            <w:tcW w:w="2849" w:type="dxa"/>
          </w:tcPr>
          <w:p w14:paraId="2F03AF7E"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 xml:space="preserve">Sentido de la resolución, o acto que se impugna </w:t>
            </w:r>
          </w:p>
        </w:tc>
        <w:tc>
          <w:tcPr>
            <w:tcW w:w="1784" w:type="dxa"/>
          </w:tcPr>
          <w:p w14:paraId="3B70483F"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Fecha de emisión de la resolución o acto que se impugna</w:t>
            </w:r>
          </w:p>
        </w:tc>
        <w:tc>
          <w:tcPr>
            <w:tcW w:w="1786" w:type="dxa"/>
          </w:tcPr>
          <w:p w14:paraId="5D9059B3"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 xml:space="preserve">Fecha de notificación </w:t>
            </w:r>
          </w:p>
        </w:tc>
        <w:tc>
          <w:tcPr>
            <w:tcW w:w="2015" w:type="dxa"/>
          </w:tcPr>
          <w:p w14:paraId="05CE0671"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Observaciones</w:t>
            </w:r>
          </w:p>
        </w:tc>
      </w:tr>
      <w:tr w:rsidR="001369F7" w:rsidRPr="00C661E1" w14:paraId="65B99E47" w14:textId="77777777" w:rsidTr="0053103D">
        <w:tc>
          <w:tcPr>
            <w:tcW w:w="1531" w:type="dxa"/>
          </w:tcPr>
          <w:p w14:paraId="7D5E2581" w14:textId="77777777" w:rsidR="001369F7" w:rsidRPr="00276CD9" w:rsidRDefault="001369F7" w:rsidP="0053103D">
            <w:pPr>
              <w:jc w:val="center"/>
              <w:rPr>
                <w:rFonts w:ascii="Arial" w:hAnsi="Arial" w:cs="Arial"/>
                <w:b/>
                <w:sz w:val="24"/>
                <w:szCs w:val="24"/>
              </w:rPr>
            </w:pPr>
            <w:r w:rsidRPr="00276CD9">
              <w:rPr>
                <w:rFonts w:ascii="Arial" w:hAnsi="Arial" w:cs="Arial"/>
                <w:b/>
                <w:sz w:val="24"/>
                <w:szCs w:val="24"/>
              </w:rPr>
              <w:t>TEEA-JDC-PIII- 01</w:t>
            </w:r>
            <w:r w:rsidR="003530C6" w:rsidRPr="00276CD9">
              <w:rPr>
                <w:rFonts w:ascii="Arial" w:hAnsi="Arial" w:cs="Arial"/>
                <w:b/>
                <w:sz w:val="24"/>
                <w:szCs w:val="24"/>
              </w:rPr>
              <w:t>9</w:t>
            </w:r>
            <w:r w:rsidRPr="00276CD9">
              <w:rPr>
                <w:rFonts w:ascii="Arial" w:hAnsi="Arial" w:cs="Arial"/>
                <w:b/>
                <w:sz w:val="24"/>
                <w:szCs w:val="24"/>
              </w:rPr>
              <w:t>/2018</w:t>
            </w:r>
          </w:p>
        </w:tc>
        <w:tc>
          <w:tcPr>
            <w:tcW w:w="1998" w:type="dxa"/>
          </w:tcPr>
          <w:p w14:paraId="1FD1D14F" w14:textId="77777777" w:rsidR="001369F7" w:rsidRPr="00276CD9" w:rsidRDefault="003530C6" w:rsidP="0053103D">
            <w:pPr>
              <w:jc w:val="center"/>
              <w:rPr>
                <w:rFonts w:ascii="Arial" w:hAnsi="Arial" w:cs="Arial"/>
                <w:sz w:val="24"/>
                <w:szCs w:val="24"/>
              </w:rPr>
            </w:pPr>
            <w:r w:rsidRPr="00276CD9">
              <w:rPr>
                <w:rFonts w:ascii="Arial" w:hAnsi="Arial" w:cs="Arial"/>
                <w:sz w:val="24"/>
                <w:szCs w:val="24"/>
              </w:rPr>
              <w:t>María Luz Olvera Torres</w:t>
            </w:r>
            <w:r w:rsidR="001369F7" w:rsidRPr="00276CD9">
              <w:rPr>
                <w:rFonts w:ascii="Arial" w:hAnsi="Arial" w:cs="Arial"/>
                <w:sz w:val="24"/>
                <w:szCs w:val="24"/>
              </w:rPr>
              <w:t xml:space="preserve">  </w:t>
            </w:r>
          </w:p>
        </w:tc>
        <w:tc>
          <w:tcPr>
            <w:tcW w:w="1751" w:type="dxa"/>
          </w:tcPr>
          <w:p w14:paraId="4F577886"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Juicio para la Protección de los Derechos Político Electorales de</w:t>
            </w:r>
            <w:r w:rsidR="003530C6" w:rsidRPr="00276CD9">
              <w:rPr>
                <w:rFonts w:ascii="Arial" w:hAnsi="Arial" w:cs="Arial"/>
                <w:sz w:val="24"/>
                <w:szCs w:val="24"/>
              </w:rPr>
              <w:t xml:space="preserve"> </w:t>
            </w:r>
            <w:r w:rsidRPr="00276CD9">
              <w:rPr>
                <w:rFonts w:ascii="Arial" w:hAnsi="Arial" w:cs="Arial"/>
                <w:sz w:val="24"/>
                <w:szCs w:val="24"/>
              </w:rPr>
              <w:t>l</w:t>
            </w:r>
            <w:r w:rsidR="003530C6" w:rsidRPr="00276CD9">
              <w:rPr>
                <w:rFonts w:ascii="Arial" w:hAnsi="Arial" w:cs="Arial"/>
                <w:sz w:val="24"/>
                <w:szCs w:val="24"/>
              </w:rPr>
              <w:t>a</w:t>
            </w:r>
            <w:r w:rsidRPr="00276CD9">
              <w:rPr>
                <w:rFonts w:ascii="Arial" w:hAnsi="Arial" w:cs="Arial"/>
                <w:sz w:val="24"/>
                <w:szCs w:val="24"/>
              </w:rPr>
              <w:t xml:space="preserve"> Ciudadan</w:t>
            </w:r>
            <w:r w:rsidR="003530C6" w:rsidRPr="00276CD9">
              <w:rPr>
                <w:rFonts w:ascii="Arial" w:hAnsi="Arial" w:cs="Arial"/>
                <w:sz w:val="24"/>
                <w:szCs w:val="24"/>
              </w:rPr>
              <w:t>a</w:t>
            </w:r>
          </w:p>
        </w:tc>
        <w:tc>
          <w:tcPr>
            <w:tcW w:w="1427" w:type="dxa"/>
          </w:tcPr>
          <w:p w14:paraId="69B788B0"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14/08/2018</w:t>
            </w:r>
          </w:p>
          <w:p w14:paraId="4103CA3D"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2</w:t>
            </w:r>
            <w:r w:rsidR="003530C6" w:rsidRPr="00276CD9">
              <w:rPr>
                <w:rFonts w:ascii="Arial" w:hAnsi="Arial" w:cs="Arial"/>
                <w:sz w:val="24"/>
                <w:szCs w:val="24"/>
              </w:rPr>
              <w:t>3</w:t>
            </w:r>
            <w:r w:rsidRPr="00276CD9">
              <w:rPr>
                <w:rFonts w:ascii="Arial" w:hAnsi="Arial" w:cs="Arial"/>
                <w:sz w:val="24"/>
                <w:szCs w:val="24"/>
              </w:rPr>
              <w:t>:0</w:t>
            </w:r>
            <w:r w:rsidR="003530C6" w:rsidRPr="00276CD9">
              <w:rPr>
                <w:rFonts w:ascii="Arial" w:hAnsi="Arial" w:cs="Arial"/>
                <w:sz w:val="24"/>
                <w:szCs w:val="24"/>
              </w:rPr>
              <w:t>5</w:t>
            </w:r>
          </w:p>
        </w:tc>
        <w:tc>
          <w:tcPr>
            <w:tcW w:w="1844" w:type="dxa"/>
          </w:tcPr>
          <w:p w14:paraId="49725B21"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 xml:space="preserve">Tribunal Electoral del Estado de Aguascalientes </w:t>
            </w:r>
          </w:p>
        </w:tc>
        <w:tc>
          <w:tcPr>
            <w:tcW w:w="1911" w:type="dxa"/>
          </w:tcPr>
          <w:p w14:paraId="431EDA14"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 xml:space="preserve">Resolución del expediente TEEA-JDC-020/2018 y sus Acumulados </w:t>
            </w:r>
          </w:p>
        </w:tc>
        <w:tc>
          <w:tcPr>
            <w:tcW w:w="2849" w:type="dxa"/>
          </w:tcPr>
          <w:p w14:paraId="11A109FC" w14:textId="77777777" w:rsidR="001369F7" w:rsidRPr="00276CD9" w:rsidRDefault="003530C6" w:rsidP="0053103D">
            <w:pPr>
              <w:jc w:val="center"/>
              <w:rPr>
                <w:rFonts w:ascii="Arial" w:hAnsi="Arial" w:cs="Arial"/>
                <w:sz w:val="24"/>
                <w:szCs w:val="24"/>
              </w:rPr>
            </w:pPr>
            <w:r w:rsidRPr="00276CD9">
              <w:rPr>
                <w:rFonts w:ascii="Arial" w:hAnsi="Arial" w:cs="Arial"/>
                <w:sz w:val="24"/>
                <w:szCs w:val="24"/>
              </w:rPr>
              <w:t xml:space="preserve">Violación a los principios de paridad de género, alternancia de género, igualdad sustantiva y no discriminación  </w:t>
            </w:r>
            <w:r w:rsidR="001369F7" w:rsidRPr="00276CD9">
              <w:rPr>
                <w:rFonts w:ascii="Arial" w:hAnsi="Arial" w:cs="Arial"/>
                <w:sz w:val="24"/>
                <w:szCs w:val="24"/>
              </w:rPr>
              <w:t xml:space="preserve"> </w:t>
            </w:r>
          </w:p>
        </w:tc>
        <w:tc>
          <w:tcPr>
            <w:tcW w:w="1784" w:type="dxa"/>
          </w:tcPr>
          <w:p w14:paraId="6A08BE6B" w14:textId="77777777" w:rsidR="001369F7" w:rsidRPr="00276CD9" w:rsidRDefault="001369F7" w:rsidP="0053103D">
            <w:pPr>
              <w:jc w:val="center"/>
              <w:rPr>
                <w:rFonts w:ascii="Arial" w:hAnsi="Arial" w:cs="Arial"/>
                <w:sz w:val="24"/>
                <w:szCs w:val="24"/>
              </w:rPr>
            </w:pPr>
            <w:r w:rsidRPr="00276CD9">
              <w:rPr>
                <w:rFonts w:ascii="Arial" w:hAnsi="Arial" w:cs="Arial"/>
                <w:sz w:val="24"/>
                <w:szCs w:val="24"/>
              </w:rPr>
              <w:t>10/08/2018</w:t>
            </w:r>
          </w:p>
        </w:tc>
        <w:tc>
          <w:tcPr>
            <w:tcW w:w="1786" w:type="dxa"/>
          </w:tcPr>
          <w:p w14:paraId="6C7DFFB6" w14:textId="77777777" w:rsidR="001369F7" w:rsidRPr="00276CD9" w:rsidRDefault="001369F7" w:rsidP="0053103D">
            <w:pPr>
              <w:rPr>
                <w:rFonts w:ascii="Arial" w:hAnsi="Arial" w:cs="Arial"/>
                <w:sz w:val="24"/>
                <w:szCs w:val="24"/>
              </w:rPr>
            </w:pPr>
            <w:r w:rsidRPr="00276CD9">
              <w:rPr>
                <w:rFonts w:ascii="Arial" w:hAnsi="Arial" w:cs="Arial"/>
                <w:sz w:val="24"/>
                <w:szCs w:val="24"/>
              </w:rPr>
              <w:t>10/08/2018</w:t>
            </w:r>
          </w:p>
        </w:tc>
        <w:tc>
          <w:tcPr>
            <w:tcW w:w="2015" w:type="dxa"/>
          </w:tcPr>
          <w:p w14:paraId="38C7D816" w14:textId="77777777" w:rsidR="001369F7" w:rsidRPr="00C661E1" w:rsidRDefault="001369F7" w:rsidP="0053103D">
            <w:pPr>
              <w:jc w:val="center"/>
              <w:rPr>
                <w:rFonts w:ascii="Arial" w:hAnsi="Arial" w:cs="Arial"/>
                <w:sz w:val="24"/>
                <w:szCs w:val="24"/>
              </w:rPr>
            </w:pPr>
            <w:r w:rsidRPr="00276CD9">
              <w:rPr>
                <w:rFonts w:ascii="Arial" w:hAnsi="Arial" w:cs="Arial"/>
                <w:sz w:val="24"/>
                <w:szCs w:val="24"/>
              </w:rPr>
              <w:t xml:space="preserve">Se turna a la ponencia del Magistrado </w:t>
            </w:r>
            <w:r w:rsidRPr="00276CD9">
              <w:rPr>
                <w:rFonts w:ascii="Arial" w:hAnsi="Arial" w:cs="Arial"/>
                <w:b/>
                <w:sz w:val="24"/>
                <w:szCs w:val="24"/>
              </w:rPr>
              <w:t xml:space="preserve">Héctor Salvador Hernández Gallegos, </w:t>
            </w:r>
            <w:r w:rsidRPr="00276CD9">
              <w:rPr>
                <w:rFonts w:ascii="Arial" w:hAnsi="Arial" w:cs="Arial"/>
                <w:sz w:val="24"/>
                <w:szCs w:val="24"/>
              </w:rPr>
              <w:t>al ser el Magistrado instructor del medio que da origen al presente juicio.</w:t>
            </w:r>
          </w:p>
        </w:tc>
      </w:tr>
    </w:tbl>
    <w:p w14:paraId="1CFA0547" w14:textId="77777777" w:rsidR="001369F7" w:rsidRDefault="001369F7" w:rsidP="00D6266A">
      <w:pPr>
        <w:rPr>
          <w:rFonts w:ascii="Arial" w:hAnsi="Arial" w:cs="Arial"/>
          <w:sz w:val="48"/>
          <w:szCs w:val="48"/>
        </w:rPr>
      </w:pPr>
    </w:p>
    <w:p w14:paraId="3EA93575" w14:textId="77777777" w:rsidR="003530C6" w:rsidRDefault="003530C6" w:rsidP="00D6266A">
      <w:pPr>
        <w:rPr>
          <w:rFonts w:ascii="Arial" w:hAnsi="Arial" w:cs="Arial"/>
          <w:sz w:val="48"/>
          <w:szCs w:val="48"/>
        </w:rPr>
      </w:pPr>
    </w:p>
    <w:p w14:paraId="7C7499F9" w14:textId="77777777" w:rsidR="003530C6" w:rsidRDefault="003530C6" w:rsidP="00D6266A">
      <w:pPr>
        <w:rPr>
          <w:rFonts w:ascii="Arial" w:hAnsi="Arial" w:cs="Arial"/>
          <w:sz w:val="48"/>
          <w:szCs w:val="48"/>
        </w:rPr>
      </w:pPr>
    </w:p>
    <w:p w14:paraId="2043E8CF" w14:textId="77777777" w:rsidR="003530C6" w:rsidRDefault="003530C6"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3530C6" w:rsidRPr="00276CD9" w14:paraId="528F5E6E" w14:textId="77777777" w:rsidTr="0053103D">
        <w:tc>
          <w:tcPr>
            <w:tcW w:w="1531" w:type="dxa"/>
          </w:tcPr>
          <w:p w14:paraId="684710B5" w14:textId="77777777" w:rsidR="003530C6" w:rsidRPr="00276CD9" w:rsidRDefault="003530C6" w:rsidP="0053103D">
            <w:pPr>
              <w:jc w:val="center"/>
              <w:rPr>
                <w:rFonts w:ascii="Arial" w:hAnsi="Arial" w:cs="Arial"/>
                <w:b/>
                <w:sz w:val="24"/>
                <w:szCs w:val="24"/>
              </w:rPr>
            </w:pPr>
            <w:r w:rsidRPr="00276CD9">
              <w:rPr>
                <w:rFonts w:ascii="Arial" w:hAnsi="Arial" w:cs="Arial"/>
                <w:b/>
                <w:sz w:val="24"/>
                <w:szCs w:val="24"/>
              </w:rPr>
              <w:lastRenderedPageBreak/>
              <w:t>No. Expediente</w:t>
            </w:r>
          </w:p>
        </w:tc>
        <w:tc>
          <w:tcPr>
            <w:tcW w:w="1998" w:type="dxa"/>
          </w:tcPr>
          <w:p w14:paraId="0958E2D9" w14:textId="77777777" w:rsidR="003530C6" w:rsidRPr="00276CD9" w:rsidRDefault="003530C6" w:rsidP="0053103D">
            <w:pPr>
              <w:jc w:val="center"/>
              <w:rPr>
                <w:rFonts w:ascii="Arial" w:hAnsi="Arial" w:cs="Arial"/>
                <w:b/>
                <w:sz w:val="24"/>
                <w:szCs w:val="24"/>
              </w:rPr>
            </w:pPr>
            <w:r w:rsidRPr="00276CD9">
              <w:rPr>
                <w:rFonts w:ascii="Arial" w:hAnsi="Arial" w:cs="Arial"/>
                <w:b/>
                <w:sz w:val="24"/>
                <w:szCs w:val="24"/>
              </w:rPr>
              <w:t xml:space="preserve">Nombre del/a Promovente </w:t>
            </w:r>
          </w:p>
        </w:tc>
        <w:tc>
          <w:tcPr>
            <w:tcW w:w="1751" w:type="dxa"/>
          </w:tcPr>
          <w:p w14:paraId="3203524F" w14:textId="77777777" w:rsidR="003530C6" w:rsidRPr="00276CD9" w:rsidRDefault="003530C6" w:rsidP="0053103D">
            <w:pPr>
              <w:jc w:val="center"/>
              <w:rPr>
                <w:rFonts w:ascii="Arial" w:hAnsi="Arial" w:cs="Arial"/>
                <w:b/>
                <w:sz w:val="24"/>
                <w:szCs w:val="24"/>
              </w:rPr>
            </w:pPr>
            <w:r w:rsidRPr="00276CD9">
              <w:rPr>
                <w:rFonts w:ascii="Arial" w:hAnsi="Arial" w:cs="Arial"/>
                <w:b/>
                <w:sz w:val="24"/>
                <w:szCs w:val="24"/>
              </w:rPr>
              <w:t xml:space="preserve">Medio de Impugnación </w:t>
            </w:r>
          </w:p>
        </w:tc>
        <w:tc>
          <w:tcPr>
            <w:tcW w:w="1427" w:type="dxa"/>
          </w:tcPr>
          <w:p w14:paraId="4479725F" w14:textId="77777777" w:rsidR="003530C6" w:rsidRPr="00276CD9" w:rsidRDefault="003530C6" w:rsidP="0053103D">
            <w:pPr>
              <w:jc w:val="center"/>
              <w:rPr>
                <w:rFonts w:ascii="Arial" w:hAnsi="Arial" w:cs="Arial"/>
                <w:b/>
                <w:sz w:val="24"/>
                <w:szCs w:val="24"/>
              </w:rPr>
            </w:pPr>
            <w:r w:rsidRPr="00276CD9">
              <w:rPr>
                <w:rFonts w:ascii="Arial" w:hAnsi="Arial" w:cs="Arial"/>
                <w:b/>
                <w:sz w:val="24"/>
                <w:szCs w:val="24"/>
              </w:rPr>
              <w:t xml:space="preserve">Fecha de recepción </w:t>
            </w:r>
          </w:p>
        </w:tc>
        <w:tc>
          <w:tcPr>
            <w:tcW w:w="1844" w:type="dxa"/>
          </w:tcPr>
          <w:p w14:paraId="02257FE8" w14:textId="77777777" w:rsidR="003530C6" w:rsidRPr="00276CD9" w:rsidRDefault="003530C6" w:rsidP="0053103D">
            <w:pPr>
              <w:jc w:val="center"/>
              <w:rPr>
                <w:rFonts w:ascii="Arial" w:hAnsi="Arial" w:cs="Arial"/>
                <w:b/>
                <w:sz w:val="24"/>
                <w:szCs w:val="24"/>
              </w:rPr>
            </w:pPr>
            <w:r w:rsidRPr="00276CD9">
              <w:rPr>
                <w:rFonts w:ascii="Arial" w:hAnsi="Arial" w:cs="Arial"/>
                <w:b/>
                <w:sz w:val="24"/>
                <w:szCs w:val="24"/>
              </w:rPr>
              <w:t xml:space="preserve">Autoridad u órgano que emite el acto </w:t>
            </w:r>
          </w:p>
        </w:tc>
        <w:tc>
          <w:tcPr>
            <w:tcW w:w="1911" w:type="dxa"/>
          </w:tcPr>
          <w:p w14:paraId="73A88F24" w14:textId="77777777" w:rsidR="003530C6" w:rsidRPr="00276CD9" w:rsidRDefault="003530C6" w:rsidP="0053103D">
            <w:pPr>
              <w:jc w:val="center"/>
              <w:rPr>
                <w:rFonts w:ascii="Arial" w:hAnsi="Arial" w:cs="Arial"/>
                <w:b/>
                <w:sz w:val="24"/>
                <w:szCs w:val="24"/>
              </w:rPr>
            </w:pPr>
            <w:r w:rsidRPr="00276CD9">
              <w:rPr>
                <w:rFonts w:ascii="Arial" w:hAnsi="Arial" w:cs="Arial"/>
                <w:b/>
                <w:sz w:val="24"/>
                <w:szCs w:val="24"/>
              </w:rPr>
              <w:t>Resolución, o acto que se impugna</w:t>
            </w:r>
          </w:p>
        </w:tc>
        <w:tc>
          <w:tcPr>
            <w:tcW w:w="2849" w:type="dxa"/>
          </w:tcPr>
          <w:p w14:paraId="24884A33" w14:textId="77777777" w:rsidR="003530C6" w:rsidRPr="00276CD9" w:rsidRDefault="003530C6" w:rsidP="0053103D">
            <w:pPr>
              <w:jc w:val="center"/>
              <w:rPr>
                <w:rFonts w:ascii="Arial" w:hAnsi="Arial" w:cs="Arial"/>
                <w:b/>
                <w:sz w:val="24"/>
                <w:szCs w:val="24"/>
              </w:rPr>
            </w:pPr>
            <w:r w:rsidRPr="00276CD9">
              <w:rPr>
                <w:rFonts w:ascii="Arial" w:hAnsi="Arial" w:cs="Arial"/>
                <w:b/>
                <w:sz w:val="24"/>
                <w:szCs w:val="24"/>
              </w:rPr>
              <w:t xml:space="preserve">Sentido de la resolución, o acto que se impugna </w:t>
            </w:r>
          </w:p>
        </w:tc>
        <w:tc>
          <w:tcPr>
            <w:tcW w:w="1784" w:type="dxa"/>
          </w:tcPr>
          <w:p w14:paraId="1B934326" w14:textId="77777777" w:rsidR="003530C6" w:rsidRPr="00276CD9" w:rsidRDefault="003530C6" w:rsidP="0053103D">
            <w:pPr>
              <w:jc w:val="center"/>
              <w:rPr>
                <w:rFonts w:ascii="Arial" w:hAnsi="Arial" w:cs="Arial"/>
                <w:b/>
                <w:sz w:val="24"/>
                <w:szCs w:val="24"/>
              </w:rPr>
            </w:pPr>
            <w:r w:rsidRPr="00276CD9">
              <w:rPr>
                <w:rFonts w:ascii="Arial" w:hAnsi="Arial" w:cs="Arial"/>
                <w:b/>
                <w:sz w:val="24"/>
                <w:szCs w:val="24"/>
              </w:rPr>
              <w:t>Fecha de emisión de la resolución o acto que se impugna</w:t>
            </w:r>
          </w:p>
        </w:tc>
        <w:tc>
          <w:tcPr>
            <w:tcW w:w="1786" w:type="dxa"/>
          </w:tcPr>
          <w:p w14:paraId="7B83BA41" w14:textId="77777777" w:rsidR="003530C6" w:rsidRPr="00276CD9" w:rsidRDefault="003530C6" w:rsidP="0053103D">
            <w:pPr>
              <w:jc w:val="center"/>
              <w:rPr>
                <w:rFonts w:ascii="Arial" w:hAnsi="Arial" w:cs="Arial"/>
                <w:b/>
                <w:sz w:val="24"/>
                <w:szCs w:val="24"/>
              </w:rPr>
            </w:pPr>
            <w:r w:rsidRPr="00276CD9">
              <w:rPr>
                <w:rFonts w:ascii="Arial" w:hAnsi="Arial" w:cs="Arial"/>
                <w:b/>
                <w:sz w:val="24"/>
                <w:szCs w:val="24"/>
              </w:rPr>
              <w:t xml:space="preserve">Fecha de notificación </w:t>
            </w:r>
          </w:p>
        </w:tc>
        <w:tc>
          <w:tcPr>
            <w:tcW w:w="2015" w:type="dxa"/>
          </w:tcPr>
          <w:p w14:paraId="078D4B53" w14:textId="77777777" w:rsidR="003530C6" w:rsidRPr="00276CD9" w:rsidRDefault="003530C6" w:rsidP="0053103D">
            <w:pPr>
              <w:jc w:val="center"/>
              <w:rPr>
                <w:rFonts w:ascii="Arial" w:hAnsi="Arial" w:cs="Arial"/>
                <w:b/>
                <w:sz w:val="24"/>
                <w:szCs w:val="24"/>
              </w:rPr>
            </w:pPr>
            <w:r w:rsidRPr="00276CD9">
              <w:rPr>
                <w:rFonts w:ascii="Arial" w:hAnsi="Arial" w:cs="Arial"/>
                <w:b/>
                <w:sz w:val="24"/>
                <w:szCs w:val="24"/>
              </w:rPr>
              <w:t>Observaciones</w:t>
            </w:r>
          </w:p>
        </w:tc>
      </w:tr>
      <w:tr w:rsidR="003530C6" w:rsidRPr="00C661E1" w14:paraId="6AAAA05F" w14:textId="77777777" w:rsidTr="0053103D">
        <w:tc>
          <w:tcPr>
            <w:tcW w:w="1531" w:type="dxa"/>
          </w:tcPr>
          <w:p w14:paraId="61269367" w14:textId="77777777" w:rsidR="003530C6" w:rsidRPr="00276CD9" w:rsidRDefault="003530C6" w:rsidP="0053103D">
            <w:pPr>
              <w:jc w:val="center"/>
              <w:rPr>
                <w:rFonts w:ascii="Arial" w:hAnsi="Arial" w:cs="Arial"/>
                <w:b/>
                <w:sz w:val="24"/>
                <w:szCs w:val="24"/>
              </w:rPr>
            </w:pPr>
            <w:r w:rsidRPr="00276CD9">
              <w:rPr>
                <w:rFonts w:ascii="Arial" w:hAnsi="Arial" w:cs="Arial"/>
                <w:b/>
                <w:sz w:val="24"/>
                <w:szCs w:val="24"/>
              </w:rPr>
              <w:t>TEEA-JRC-PIII- 017/2018</w:t>
            </w:r>
          </w:p>
        </w:tc>
        <w:tc>
          <w:tcPr>
            <w:tcW w:w="1998" w:type="dxa"/>
          </w:tcPr>
          <w:p w14:paraId="1FF1B069" w14:textId="77777777" w:rsidR="003530C6" w:rsidRPr="00276CD9" w:rsidRDefault="003530C6" w:rsidP="0053103D">
            <w:pPr>
              <w:jc w:val="center"/>
              <w:rPr>
                <w:rFonts w:ascii="Arial" w:hAnsi="Arial" w:cs="Arial"/>
                <w:sz w:val="24"/>
                <w:szCs w:val="24"/>
              </w:rPr>
            </w:pPr>
            <w:r w:rsidRPr="00276CD9">
              <w:rPr>
                <w:rFonts w:ascii="Arial" w:hAnsi="Arial" w:cs="Arial"/>
                <w:sz w:val="24"/>
                <w:szCs w:val="24"/>
              </w:rPr>
              <w:t>Lic. Jorge Venegas Romero</w:t>
            </w:r>
            <w:r w:rsidR="00276CD9" w:rsidRPr="00276CD9">
              <w:rPr>
                <w:rFonts w:ascii="Arial" w:hAnsi="Arial" w:cs="Arial"/>
                <w:sz w:val="24"/>
                <w:szCs w:val="24"/>
              </w:rPr>
              <w:t>, en su carácter de Representante Propietario del PVEM, ante el CG del IEE en Ags.</w:t>
            </w:r>
          </w:p>
        </w:tc>
        <w:tc>
          <w:tcPr>
            <w:tcW w:w="1751" w:type="dxa"/>
          </w:tcPr>
          <w:p w14:paraId="16096565" w14:textId="77777777" w:rsidR="003530C6" w:rsidRPr="00276CD9" w:rsidRDefault="003530C6" w:rsidP="0053103D">
            <w:pPr>
              <w:jc w:val="center"/>
              <w:rPr>
                <w:rFonts w:ascii="Arial" w:hAnsi="Arial" w:cs="Arial"/>
                <w:sz w:val="24"/>
                <w:szCs w:val="24"/>
              </w:rPr>
            </w:pPr>
            <w:r w:rsidRPr="00276CD9">
              <w:rPr>
                <w:rFonts w:ascii="Arial" w:hAnsi="Arial" w:cs="Arial"/>
                <w:sz w:val="24"/>
                <w:szCs w:val="24"/>
              </w:rPr>
              <w:t>Juicio de Revisión Constitucional</w:t>
            </w:r>
          </w:p>
        </w:tc>
        <w:tc>
          <w:tcPr>
            <w:tcW w:w="1427" w:type="dxa"/>
          </w:tcPr>
          <w:p w14:paraId="01837E7B" w14:textId="77777777" w:rsidR="003530C6" w:rsidRPr="00276CD9" w:rsidRDefault="003530C6" w:rsidP="0053103D">
            <w:pPr>
              <w:jc w:val="center"/>
              <w:rPr>
                <w:rFonts w:ascii="Arial" w:hAnsi="Arial" w:cs="Arial"/>
                <w:sz w:val="24"/>
                <w:szCs w:val="24"/>
              </w:rPr>
            </w:pPr>
            <w:r w:rsidRPr="00276CD9">
              <w:rPr>
                <w:rFonts w:ascii="Arial" w:hAnsi="Arial" w:cs="Arial"/>
                <w:sz w:val="24"/>
                <w:szCs w:val="24"/>
              </w:rPr>
              <w:t>14/08/2018</w:t>
            </w:r>
          </w:p>
          <w:p w14:paraId="2C97DD4C" w14:textId="77777777" w:rsidR="003530C6" w:rsidRPr="00276CD9" w:rsidRDefault="003530C6" w:rsidP="0053103D">
            <w:pPr>
              <w:jc w:val="center"/>
              <w:rPr>
                <w:rFonts w:ascii="Arial" w:hAnsi="Arial" w:cs="Arial"/>
                <w:sz w:val="24"/>
                <w:szCs w:val="24"/>
              </w:rPr>
            </w:pPr>
            <w:r w:rsidRPr="00276CD9">
              <w:rPr>
                <w:rFonts w:ascii="Arial" w:hAnsi="Arial" w:cs="Arial"/>
                <w:sz w:val="24"/>
                <w:szCs w:val="24"/>
              </w:rPr>
              <w:t>22:50</w:t>
            </w:r>
          </w:p>
        </w:tc>
        <w:tc>
          <w:tcPr>
            <w:tcW w:w="1844" w:type="dxa"/>
          </w:tcPr>
          <w:p w14:paraId="59117152" w14:textId="77777777" w:rsidR="003530C6" w:rsidRPr="00276CD9" w:rsidRDefault="003530C6" w:rsidP="0053103D">
            <w:pPr>
              <w:jc w:val="center"/>
              <w:rPr>
                <w:rFonts w:ascii="Arial" w:hAnsi="Arial" w:cs="Arial"/>
                <w:sz w:val="24"/>
                <w:szCs w:val="24"/>
              </w:rPr>
            </w:pPr>
            <w:r w:rsidRPr="00276CD9">
              <w:rPr>
                <w:rFonts w:ascii="Arial" w:hAnsi="Arial" w:cs="Arial"/>
                <w:sz w:val="24"/>
                <w:szCs w:val="24"/>
              </w:rPr>
              <w:t xml:space="preserve">Tribunal Electoral del Estado de Aguascalientes </w:t>
            </w:r>
          </w:p>
        </w:tc>
        <w:tc>
          <w:tcPr>
            <w:tcW w:w="1911" w:type="dxa"/>
          </w:tcPr>
          <w:p w14:paraId="0D352B6D" w14:textId="77777777" w:rsidR="003530C6" w:rsidRPr="00276CD9" w:rsidRDefault="00276CD9" w:rsidP="0053103D">
            <w:pPr>
              <w:jc w:val="center"/>
              <w:rPr>
                <w:rFonts w:ascii="Arial" w:hAnsi="Arial" w:cs="Arial"/>
                <w:sz w:val="24"/>
                <w:szCs w:val="24"/>
              </w:rPr>
            </w:pPr>
            <w:r w:rsidRPr="00276CD9">
              <w:rPr>
                <w:rFonts w:ascii="Arial" w:hAnsi="Arial" w:cs="Arial"/>
                <w:sz w:val="24"/>
                <w:szCs w:val="24"/>
              </w:rPr>
              <w:t>Resolución del expediente TEEA-JDC-020/2018 y sus Acumulados, que resuelve el Acuerdo CG-A-41/2018 emitido por el IEE</w:t>
            </w:r>
          </w:p>
        </w:tc>
        <w:tc>
          <w:tcPr>
            <w:tcW w:w="2849" w:type="dxa"/>
          </w:tcPr>
          <w:p w14:paraId="4BCF9B1C" w14:textId="77777777" w:rsidR="003530C6" w:rsidRPr="00276CD9" w:rsidRDefault="00276CD9" w:rsidP="0053103D">
            <w:pPr>
              <w:jc w:val="center"/>
              <w:rPr>
                <w:rFonts w:ascii="Arial" w:hAnsi="Arial" w:cs="Arial"/>
                <w:sz w:val="24"/>
                <w:szCs w:val="24"/>
              </w:rPr>
            </w:pPr>
            <w:r w:rsidRPr="00276CD9">
              <w:rPr>
                <w:rFonts w:ascii="Arial" w:hAnsi="Arial" w:cs="Arial"/>
                <w:sz w:val="24"/>
                <w:szCs w:val="24"/>
              </w:rPr>
              <w:t xml:space="preserve">El TEEA no justifica la alteración a la lista de RP </w:t>
            </w:r>
          </w:p>
        </w:tc>
        <w:tc>
          <w:tcPr>
            <w:tcW w:w="1784" w:type="dxa"/>
          </w:tcPr>
          <w:p w14:paraId="767E68F2" w14:textId="77777777" w:rsidR="003530C6" w:rsidRPr="00276CD9" w:rsidRDefault="003530C6" w:rsidP="0053103D">
            <w:pPr>
              <w:jc w:val="center"/>
              <w:rPr>
                <w:rFonts w:ascii="Arial" w:hAnsi="Arial" w:cs="Arial"/>
                <w:sz w:val="24"/>
                <w:szCs w:val="24"/>
              </w:rPr>
            </w:pPr>
            <w:r w:rsidRPr="00276CD9">
              <w:rPr>
                <w:rFonts w:ascii="Arial" w:hAnsi="Arial" w:cs="Arial"/>
                <w:sz w:val="24"/>
                <w:szCs w:val="24"/>
              </w:rPr>
              <w:t>10/08/2018</w:t>
            </w:r>
          </w:p>
        </w:tc>
        <w:tc>
          <w:tcPr>
            <w:tcW w:w="1786" w:type="dxa"/>
          </w:tcPr>
          <w:p w14:paraId="6A8CFBB4" w14:textId="77777777" w:rsidR="003530C6" w:rsidRPr="00276CD9" w:rsidRDefault="00276CD9" w:rsidP="0053103D">
            <w:pPr>
              <w:rPr>
                <w:rFonts w:ascii="Arial" w:hAnsi="Arial" w:cs="Arial"/>
                <w:sz w:val="24"/>
                <w:szCs w:val="24"/>
              </w:rPr>
            </w:pPr>
            <w:r w:rsidRPr="00276CD9">
              <w:rPr>
                <w:rFonts w:ascii="Arial" w:hAnsi="Arial" w:cs="Arial"/>
                <w:sz w:val="24"/>
                <w:szCs w:val="24"/>
              </w:rPr>
              <w:t>10/08/2018</w:t>
            </w:r>
          </w:p>
        </w:tc>
        <w:tc>
          <w:tcPr>
            <w:tcW w:w="2015" w:type="dxa"/>
          </w:tcPr>
          <w:p w14:paraId="3DA128E5" w14:textId="77777777" w:rsidR="003530C6" w:rsidRPr="00C661E1" w:rsidRDefault="003530C6" w:rsidP="0053103D">
            <w:pPr>
              <w:jc w:val="center"/>
              <w:rPr>
                <w:rFonts w:ascii="Arial" w:hAnsi="Arial" w:cs="Arial"/>
                <w:sz w:val="24"/>
                <w:szCs w:val="24"/>
              </w:rPr>
            </w:pPr>
            <w:r w:rsidRPr="00276CD9">
              <w:rPr>
                <w:rFonts w:ascii="Arial" w:hAnsi="Arial" w:cs="Arial"/>
                <w:sz w:val="24"/>
                <w:szCs w:val="24"/>
              </w:rPr>
              <w:t xml:space="preserve">Se turna a la ponencia del Magistrado </w:t>
            </w:r>
            <w:r w:rsidRPr="00276CD9">
              <w:rPr>
                <w:rFonts w:ascii="Arial" w:hAnsi="Arial" w:cs="Arial"/>
                <w:b/>
                <w:sz w:val="24"/>
                <w:szCs w:val="24"/>
              </w:rPr>
              <w:t xml:space="preserve">Héctor Salvador Hernández Gallegos, </w:t>
            </w:r>
            <w:r w:rsidRPr="00276CD9">
              <w:rPr>
                <w:rFonts w:ascii="Arial" w:hAnsi="Arial" w:cs="Arial"/>
                <w:sz w:val="24"/>
                <w:szCs w:val="24"/>
              </w:rPr>
              <w:t>al ser el Magistrado instructor del medio que da origen al presente juicio.</w:t>
            </w:r>
          </w:p>
        </w:tc>
      </w:tr>
    </w:tbl>
    <w:p w14:paraId="2ED74BC8" w14:textId="77777777" w:rsidR="003530C6" w:rsidRDefault="003530C6" w:rsidP="00D6266A">
      <w:pPr>
        <w:rPr>
          <w:rFonts w:ascii="Arial" w:hAnsi="Arial" w:cs="Arial"/>
          <w:sz w:val="48"/>
          <w:szCs w:val="48"/>
        </w:rPr>
      </w:pPr>
    </w:p>
    <w:p w14:paraId="14830762" w14:textId="77777777" w:rsidR="00D748A7" w:rsidRDefault="00D748A7" w:rsidP="00D6266A">
      <w:pPr>
        <w:rPr>
          <w:rFonts w:ascii="Arial" w:hAnsi="Arial" w:cs="Arial"/>
          <w:sz w:val="48"/>
          <w:szCs w:val="48"/>
        </w:rPr>
      </w:pPr>
    </w:p>
    <w:p w14:paraId="01BEF846" w14:textId="77777777" w:rsidR="00D748A7" w:rsidRDefault="00D748A7" w:rsidP="00D6266A">
      <w:pPr>
        <w:rPr>
          <w:rFonts w:ascii="Arial" w:hAnsi="Arial" w:cs="Arial"/>
          <w:sz w:val="48"/>
          <w:szCs w:val="48"/>
        </w:rPr>
      </w:pPr>
    </w:p>
    <w:p w14:paraId="1647355A" w14:textId="77777777" w:rsidR="00D748A7" w:rsidRDefault="00D748A7" w:rsidP="00D6266A">
      <w:pPr>
        <w:rPr>
          <w:rFonts w:ascii="Arial" w:hAnsi="Arial" w:cs="Arial"/>
          <w:sz w:val="48"/>
          <w:szCs w:val="48"/>
        </w:rPr>
      </w:pPr>
    </w:p>
    <w:p w14:paraId="44D67FB6" w14:textId="77777777" w:rsidR="00D748A7" w:rsidRDefault="00D748A7"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D748A7" w:rsidRPr="00D748A7" w14:paraId="0A009DA7" w14:textId="77777777" w:rsidTr="0053103D">
        <w:tc>
          <w:tcPr>
            <w:tcW w:w="1531" w:type="dxa"/>
          </w:tcPr>
          <w:p w14:paraId="73EE3491" w14:textId="77777777" w:rsidR="00D748A7" w:rsidRPr="00D748A7" w:rsidRDefault="00D748A7" w:rsidP="0053103D">
            <w:pPr>
              <w:jc w:val="center"/>
              <w:rPr>
                <w:rFonts w:ascii="Arial" w:hAnsi="Arial" w:cs="Arial"/>
                <w:b/>
                <w:sz w:val="24"/>
                <w:szCs w:val="24"/>
              </w:rPr>
            </w:pPr>
            <w:r w:rsidRPr="00D748A7">
              <w:rPr>
                <w:rFonts w:ascii="Arial" w:hAnsi="Arial" w:cs="Arial"/>
                <w:b/>
                <w:sz w:val="24"/>
                <w:szCs w:val="24"/>
              </w:rPr>
              <w:lastRenderedPageBreak/>
              <w:t>No. Expediente</w:t>
            </w:r>
          </w:p>
        </w:tc>
        <w:tc>
          <w:tcPr>
            <w:tcW w:w="1998" w:type="dxa"/>
          </w:tcPr>
          <w:p w14:paraId="14639B82" w14:textId="77777777" w:rsidR="00D748A7" w:rsidRPr="00D748A7" w:rsidRDefault="00D748A7" w:rsidP="0053103D">
            <w:pPr>
              <w:jc w:val="center"/>
              <w:rPr>
                <w:rFonts w:ascii="Arial" w:hAnsi="Arial" w:cs="Arial"/>
                <w:b/>
                <w:sz w:val="24"/>
                <w:szCs w:val="24"/>
              </w:rPr>
            </w:pPr>
            <w:r w:rsidRPr="00D748A7">
              <w:rPr>
                <w:rFonts w:ascii="Arial" w:hAnsi="Arial" w:cs="Arial"/>
                <w:b/>
                <w:sz w:val="24"/>
                <w:szCs w:val="24"/>
              </w:rPr>
              <w:t xml:space="preserve">Nombre del/a Promovente </w:t>
            </w:r>
          </w:p>
        </w:tc>
        <w:tc>
          <w:tcPr>
            <w:tcW w:w="1751" w:type="dxa"/>
          </w:tcPr>
          <w:p w14:paraId="4C519561" w14:textId="77777777" w:rsidR="00D748A7" w:rsidRPr="00D748A7" w:rsidRDefault="00D748A7" w:rsidP="0053103D">
            <w:pPr>
              <w:jc w:val="center"/>
              <w:rPr>
                <w:rFonts w:ascii="Arial" w:hAnsi="Arial" w:cs="Arial"/>
                <w:b/>
                <w:sz w:val="24"/>
                <w:szCs w:val="24"/>
              </w:rPr>
            </w:pPr>
            <w:r w:rsidRPr="00D748A7">
              <w:rPr>
                <w:rFonts w:ascii="Arial" w:hAnsi="Arial" w:cs="Arial"/>
                <w:b/>
                <w:sz w:val="24"/>
                <w:szCs w:val="24"/>
              </w:rPr>
              <w:t xml:space="preserve">Medio de Impugnación </w:t>
            </w:r>
          </w:p>
        </w:tc>
        <w:tc>
          <w:tcPr>
            <w:tcW w:w="1427" w:type="dxa"/>
          </w:tcPr>
          <w:p w14:paraId="70DC8B31" w14:textId="77777777" w:rsidR="00D748A7" w:rsidRPr="00D748A7" w:rsidRDefault="00D748A7" w:rsidP="0053103D">
            <w:pPr>
              <w:jc w:val="center"/>
              <w:rPr>
                <w:rFonts w:ascii="Arial" w:hAnsi="Arial" w:cs="Arial"/>
                <w:b/>
                <w:sz w:val="24"/>
                <w:szCs w:val="24"/>
              </w:rPr>
            </w:pPr>
            <w:r w:rsidRPr="00D748A7">
              <w:rPr>
                <w:rFonts w:ascii="Arial" w:hAnsi="Arial" w:cs="Arial"/>
                <w:b/>
                <w:sz w:val="24"/>
                <w:szCs w:val="24"/>
              </w:rPr>
              <w:t xml:space="preserve">Fecha de recepción </w:t>
            </w:r>
          </w:p>
        </w:tc>
        <w:tc>
          <w:tcPr>
            <w:tcW w:w="1844" w:type="dxa"/>
          </w:tcPr>
          <w:p w14:paraId="57D4D8A6" w14:textId="77777777" w:rsidR="00D748A7" w:rsidRPr="00D748A7" w:rsidRDefault="00D748A7" w:rsidP="0053103D">
            <w:pPr>
              <w:jc w:val="center"/>
              <w:rPr>
                <w:rFonts w:ascii="Arial" w:hAnsi="Arial" w:cs="Arial"/>
                <w:b/>
                <w:sz w:val="24"/>
                <w:szCs w:val="24"/>
              </w:rPr>
            </w:pPr>
            <w:r w:rsidRPr="00D748A7">
              <w:rPr>
                <w:rFonts w:ascii="Arial" w:hAnsi="Arial" w:cs="Arial"/>
                <w:b/>
                <w:sz w:val="24"/>
                <w:szCs w:val="24"/>
              </w:rPr>
              <w:t xml:space="preserve">Autoridad u órgano que emite el acto </w:t>
            </w:r>
          </w:p>
        </w:tc>
        <w:tc>
          <w:tcPr>
            <w:tcW w:w="1911" w:type="dxa"/>
          </w:tcPr>
          <w:p w14:paraId="1B885044" w14:textId="77777777" w:rsidR="00D748A7" w:rsidRPr="00D748A7" w:rsidRDefault="00D748A7" w:rsidP="0053103D">
            <w:pPr>
              <w:jc w:val="center"/>
              <w:rPr>
                <w:rFonts w:ascii="Arial" w:hAnsi="Arial" w:cs="Arial"/>
                <w:b/>
                <w:sz w:val="24"/>
                <w:szCs w:val="24"/>
              </w:rPr>
            </w:pPr>
            <w:r w:rsidRPr="00D748A7">
              <w:rPr>
                <w:rFonts w:ascii="Arial" w:hAnsi="Arial" w:cs="Arial"/>
                <w:b/>
                <w:sz w:val="24"/>
                <w:szCs w:val="24"/>
              </w:rPr>
              <w:t>Resolución, o acto que se impugna</w:t>
            </w:r>
          </w:p>
        </w:tc>
        <w:tc>
          <w:tcPr>
            <w:tcW w:w="2849" w:type="dxa"/>
          </w:tcPr>
          <w:p w14:paraId="577C1320" w14:textId="77777777" w:rsidR="00D748A7" w:rsidRPr="00D748A7" w:rsidRDefault="00D748A7" w:rsidP="0053103D">
            <w:pPr>
              <w:jc w:val="center"/>
              <w:rPr>
                <w:rFonts w:ascii="Arial" w:hAnsi="Arial" w:cs="Arial"/>
                <w:b/>
                <w:sz w:val="24"/>
                <w:szCs w:val="24"/>
              </w:rPr>
            </w:pPr>
            <w:r w:rsidRPr="00D748A7">
              <w:rPr>
                <w:rFonts w:ascii="Arial" w:hAnsi="Arial" w:cs="Arial"/>
                <w:b/>
                <w:sz w:val="24"/>
                <w:szCs w:val="24"/>
              </w:rPr>
              <w:t xml:space="preserve">Sentido de la resolución, o acto que se impugna </w:t>
            </w:r>
          </w:p>
        </w:tc>
        <w:tc>
          <w:tcPr>
            <w:tcW w:w="1784" w:type="dxa"/>
          </w:tcPr>
          <w:p w14:paraId="4DF684F8" w14:textId="77777777" w:rsidR="00D748A7" w:rsidRPr="00D748A7" w:rsidRDefault="00D748A7" w:rsidP="0053103D">
            <w:pPr>
              <w:jc w:val="center"/>
              <w:rPr>
                <w:rFonts w:ascii="Arial" w:hAnsi="Arial" w:cs="Arial"/>
                <w:b/>
                <w:sz w:val="24"/>
                <w:szCs w:val="24"/>
              </w:rPr>
            </w:pPr>
            <w:r w:rsidRPr="00D748A7">
              <w:rPr>
                <w:rFonts w:ascii="Arial" w:hAnsi="Arial" w:cs="Arial"/>
                <w:b/>
                <w:sz w:val="24"/>
                <w:szCs w:val="24"/>
              </w:rPr>
              <w:t>Fecha de emisión de la resolución o acto que se impugna</w:t>
            </w:r>
          </w:p>
        </w:tc>
        <w:tc>
          <w:tcPr>
            <w:tcW w:w="1786" w:type="dxa"/>
          </w:tcPr>
          <w:p w14:paraId="05580FD7" w14:textId="77777777" w:rsidR="00D748A7" w:rsidRPr="00D748A7" w:rsidRDefault="00D748A7" w:rsidP="0053103D">
            <w:pPr>
              <w:jc w:val="center"/>
              <w:rPr>
                <w:rFonts w:ascii="Arial" w:hAnsi="Arial" w:cs="Arial"/>
                <w:b/>
                <w:sz w:val="24"/>
                <w:szCs w:val="24"/>
              </w:rPr>
            </w:pPr>
            <w:r w:rsidRPr="00D748A7">
              <w:rPr>
                <w:rFonts w:ascii="Arial" w:hAnsi="Arial" w:cs="Arial"/>
                <w:b/>
                <w:sz w:val="24"/>
                <w:szCs w:val="24"/>
              </w:rPr>
              <w:t xml:space="preserve">Fecha de notificación </w:t>
            </w:r>
          </w:p>
        </w:tc>
        <w:tc>
          <w:tcPr>
            <w:tcW w:w="2015" w:type="dxa"/>
          </w:tcPr>
          <w:p w14:paraId="1E64543E" w14:textId="77777777" w:rsidR="00D748A7" w:rsidRPr="00D748A7" w:rsidRDefault="00D748A7" w:rsidP="0053103D">
            <w:pPr>
              <w:jc w:val="center"/>
              <w:rPr>
                <w:rFonts w:ascii="Arial" w:hAnsi="Arial" w:cs="Arial"/>
                <w:b/>
                <w:sz w:val="24"/>
                <w:szCs w:val="24"/>
              </w:rPr>
            </w:pPr>
            <w:r w:rsidRPr="00D748A7">
              <w:rPr>
                <w:rFonts w:ascii="Arial" w:hAnsi="Arial" w:cs="Arial"/>
                <w:b/>
                <w:sz w:val="24"/>
                <w:szCs w:val="24"/>
              </w:rPr>
              <w:t>Observaciones</w:t>
            </w:r>
          </w:p>
        </w:tc>
      </w:tr>
      <w:tr w:rsidR="00D748A7" w:rsidRPr="00C661E1" w14:paraId="6C245ED3" w14:textId="77777777" w:rsidTr="0053103D">
        <w:tc>
          <w:tcPr>
            <w:tcW w:w="1531" w:type="dxa"/>
          </w:tcPr>
          <w:p w14:paraId="54ACBBF3" w14:textId="77777777" w:rsidR="00D748A7" w:rsidRPr="00D748A7" w:rsidRDefault="00D748A7" w:rsidP="0053103D">
            <w:pPr>
              <w:jc w:val="center"/>
              <w:rPr>
                <w:rFonts w:ascii="Arial" w:hAnsi="Arial" w:cs="Arial"/>
                <w:b/>
                <w:sz w:val="24"/>
                <w:szCs w:val="24"/>
              </w:rPr>
            </w:pPr>
            <w:r w:rsidRPr="00D748A7">
              <w:rPr>
                <w:rFonts w:ascii="Arial" w:hAnsi="Arial" w:cs="Arial"/>
                <w:b/>
                <w:sz w:val="24"/>
                <w:szCs w:val="24"/>
              </w:rPr>
              <w:t>TEEA-JDC-PIII- 020/2018</w:t>
            </w:r>
          </w:p>
        </w:tc>
        <w:tc>
          <w:tcPr>
            <w:tcW w:w="1998" w:type="dxa"/>
          </w:tcPr>
          <w:p w14:paraId="01B34088" w14:textId="77777777" w:rsidR="00D748A7" w:rsidRPr="00D748A7" w:rsidRDefault="00D748A7" w:rsidP="00D748A7">
            <w:pPr>
              <w:rPr>
                <w:rFonts w:ascii="Arial" w:eastAsia="Times New Roman" w:hAnsi="Arial" w:cs="Arial"/>
                <w:sz w:val="24"/>
                <w:szCs w:val="24"/>
                <w:lang w:val="es-ES" w:eastAsia="es-ES"/>
              </w:rPr>
            </w:pPr>
            <w:r w:rsidRPr="00D748A7">
              <w:rPr>
                <w:rFonts w:ascii="Arial" w:eastAsia="Times New Roman" w:hAnsi="Arial" w:cs="Arial"/>
                <w:sz w:val="24"/>
                <w:szCs w:val="24"/>
                <w:lang w:val="es-ES" w:eastAsia="es-ES"/>
              </w:rPr>
              <w:t xml:space="preserve">Elsa Amabel Landín Olivares </w:t>
            </w:r>
          </w:p>
          <w:p w14:paraId="54BF606C" w14:textId="77777777" w:rsidR="00D748A7" w:rsidRPr="00D748A7" w:rsidRDefault="00D748A7" w:rsidP="0053103D">
            <w:pPr>
              <w:jc w:val="center"/>
              <w:rPr>
                <w:rFonts w:ascii="Arial" w:hAnsi="Arial" w:cs="Arial"/>
                <w:sz w:val="24"/>
                <w:szCs w:val="24"/>
              </w:rPr>
            </w:pPr>
          </w:p>
        </w:tc>
        <w:tc>
          <w:tcPr>
            <w:tcW w:w="1751" w:type="dxa"/>
          </w:tcPr>
          <w:p w14:paraId="4CE2DFDC" w14:textId="77777777" w:rsidR="00D748A7" w:rsidRPr="00D748A7" w:rsidRDefault="00D748A7" w:rsidP="0053103D">
            <w:pPr>
              <w:jc w:val="center"/>
              <w:rPr>
                <w:rFonts w:ascii="Arial" w:hAnsi="Arial" w:cs="Arial"/>
                <w:sz w:val="24"/>
                <w:szCs w:val="24"/>
              </w:rPr>
            </w:pPr>
            <w:r w:rsidRPr="00D748A7">
              <w:rPr>
                <w:rFonts w:ascii="Arial" w:hAnsi="Arial" w:cs="Arial"/>
                <w:sz w:val="24"/>
                <w:szCs w:val="24"/>
              </w:rPr>
              <w:t>Juicio para la Protección de los Derechos Político Electorales de la Ciudadana</w:t>
            </w:r>
          </w:p>
        </w:tc>
        <w:tc>
          <w:tcPr>
            <w:tcW w:w="1427" w:type="dxa"/>
          </w:tcPr>
          <w:p w14:paraId="36B2D67C" w14:textId="77777777" w:rsidR="00D748A7" w:rsidRPr="00D748A7" w:rsidRDefault="00D748A7" w:rsidP="0053103D">
            <w:pPr>
              <w:jc w:val="center"/>
              <w:rPr>
                <w:rFonts w:ascii="Arial" w:hAnsi="Arial" w:cs="Arial"/>
                <w:sz w:val="24"/>
                <w:szCs w:val="24"/>
              </w:rPr>
            </w:pPr>
            <w:r w:rsidRPr="00D748A7">
              <w:rPr>
                <w:rFonts w:ascii="Arial" w:hAnsi="Arial" w:cs="Arial"/>
                <w:sz w:val="24"/>
                <w:szCs w:val="24"/>
              </w:rPr>
              <w:t>15/08/2018</w:t>
            </w:r>
          </w:p>
          <w:p w14:paraId="05DB2B8B" w14:textId="77777777" w:rsidR="00D748A7" w:rsidRPr="00D748A7" w:rsidRDefault="00D748A7" w:rsidP="0053103D">
            <w:pPr>
              <w:jc w:val="center"/>
              <w:rPr>
                <w:rFonts w:ascii="Arial" w:hAnsi="Arial" w:cs="Arial"/>
                <w:sz w:val="24"/>
                <w:szCs w:val="24"/>
              </w:rPr>
            </w:pPr>
            <w:r w:rsidRPr="00D748A7">
              <w:rPr>
                <w:rFonts w:ascii="Arial" w:hAnsi="Arial" w:cs="Arial"/>
                <w:sz w:val="24"/>
                <w:szCs w:val="24"/>
              </w:rPr>
              <w:t>13:45</w:t>
            </w:r>
          </w:p>
        </w:tc>
        <w:tc>
          <w:tcPr>
            <w:tcW w:w="1844" w:type="dxa"/>
          </w:tcPr>
          <w:p w14:paraId="44221477" w14:textId="77777777" w:rsidR="00D748A7" w:rsidRPr="00D748A7" w:rsidRDefault="00D748A7" w:rsidP="0053103D">
            <w:pPr>
              <w:jc w:val="center"/>
              <w:rPr>
                <w:rFonts w:ascii="Arial" w:hAnsi="Arial" w:cs="Arial"/>
                <w:sz w:val="24"/>
                <w:szCs w:val="24"/>
              </w:rPr>
            </w:pPr>
            <w:r w:rsidRPr="00D748A7">
              <w:rPr>
                <w:rFonts w:ascii="Arial" w:hAnsi="Arial" w:cs="Arial"/>
                <w:sz w:val="24"/>
                <w:szCs w:val="24"/>
              </w:rPr>
              <w:t xml:space="preserve">Tribunal Electoral del Estado de Aguascalientes </w:t>
            </w:r>
          </w:p>
        </w:tc>
        <w:tc>
          <w:tcPr>
            <w:tcW w:w="1911" w:type="dxa"/>
          </w:tcPr>
          <w:p w14:paraId="6A77F012" w14:textId="77777777" w:rsidR="00D748A7" w:rsidRPr="00D748A7" w:rsidRDefault="00D748A7" w:rsidP="0053103D">
            <w:pPr>
              <w:jc w:val="center"/>
              <w:rPr>
                <w:rFonts w:ascii="Arial" w:hAnsi="Arial" w:cs="Arial"/>
                <w:sz w:val="24"/>
                <w:szCs w:val="24"/>
              </w:rPr>
            </w:pPr>
            <w:r w:rsidRPr="00D748A7">
              <w:rPr>
                <w:rFonts w:ascii="Arial" w:hAnsi="Arial" w:cs="Arial"/>
                <w:sz w:val="24"/>
                <w:szCs w:val="24"/>
              </w:rPr>
              <w:t xml:space="preserve">Resolución del expediente TEEA-JDC-020/2018 y sus Acumulados </w:t>
            </w:r>
          </w:p>
        </w:tc>
        <w:tc>
          <w:tcPr>
            <w:tcW w:w="2849" w:type="dxa"/>
          </w:tcPr>
          <w:p w14:paraId="1641D063" w14:textId="77777777" w:rsidR="00D748A7" w:rsidRPr="00D748A7" w:rsidRDefault="00802CEC" w:rsidP="0053103D">
            <w:pPr>
              <w:jc w:val="center"/>
              <w:rPr>
                <w:rFonts w:ascii="Arial" w:hAnsi="Arial" w:cs="Arial"/>
                <w:sz w:val="24"/>
                <w:szCs w:val="24"/>
              </w:rPr>
            </w:pPr>
            <w:r w:rsidRPr="00802CEC">
              <w:rPr>
                <w:rFonts w:ascii="Arial" w:hAnsi="Arial" w:cs="Arial"/>
                <w:sz w:val="24"/>
                <w:szCs w:val="24"/>
              </w:rPr>
              <w:t>Falta de fundamentación y motivación para modificar el criterio para determinar las candidaturas,</w:t>
            </w:r>
            <w:r>
              <w:rPr>
                <w:rFonts w:ascii="Arial" w:hAnsi="Arial" w:cs="Arial"/>
                <w:sz w:val="24"/>
                <w:szCs w:val="24"/>
              </w:rPr>
              <w:t xml:space="preserve"> además de</w:t>
            </w:r>
            <w:r w:rsidRPr="00802CEC">
              <w:rPr>
                <w:rFonts w:ascii="Arial" w:hAnsi="Arial" w:cs="Arial"/>
                <w:sz w:val="24"/>
                <w:szCs w:val="24"/>
              </w:rPr>
              <w:t xml:space="preserve"> falta de congruencia </w:t>
            </w:r>
          </w:p>
        </w:tc>
        <w:tc>
          <w:tcPr>
            <w:tcW w:w="1784" w:type="dxa"/>
          </w:tcPr>
          <w:p w14:paraId="75E42461" w14:textId="77777777" w:rsidR="00D748A7" w:rsidRPr="00D748A7" w:rsidRDefault="00D748A7" w:rsidP="0053103D">
            <w:pPr>
              <w:jc w:val="center"/>
              <w:rPr>
                <w:rFonts w:ascii="Arial" w:hAnsi="Arial" w:cs="Arial"/>
                <w:sz w:val="24"/>
                <w:szCs w:val="24"/>
              </w:rPr>
            </w:pPr>
            <w:r w:rsidRPr="00D748A7">
              <w:rPr>
                <w:rFonts w:ascii="Arial" w:hAnsi="Arial" w:cs="Arial"/>
                <w:sz w:val="24"/>
                <w:szCs w:val="24"/>
              </w:rPr>
              <w:t>10/08/2018</w:t>
            </w:r>
          </w:p>
        </w:tc>
        <w:tc>
          <w:tcPr>
            <w:tcW w:w="1786" w:type="dxa"/>
          </w:tcPr>
          <w:p w14:paraId="4C5482D7" w14:textId="77777777" w:rsidR="00D748A7" w:rsidRPr="00D748A7" w:rsidRDefault="00D748A7" w:rsidP="0053103D">
            <w:pPr>
              <w:rPr>
                <w:rFonts w:ascii="Arial" w:hAnsi="Arial" w:cs="Arial"/>
                <w:sz w:val="24"/>
                <w:szCs w:val="24"/>
              </w:rPr>
            </w:pPr>
            <w:r w:rsidRPr="00D748A7">
              <w:rPr>
                <w:rFonts w:ascii="Arial" w:hAnsi="Arial" w:cs="Arial"/>
                <w:sz w:val="24"/>
                <w:szCs w:val="24"/>
              </w:rPr>
              <w:t>10/08/2018</w:t>
            </w:r>
          </w:p>
        </w:tc>
        <w:tc>
          <w:tcPr>
            <w:tcW w:w="2015" w:type="dxa"/>
          </w:tcPr>
          <w:p w14:paraId="612C57A2" w14:textId="77777777" w:rsidR="00D748A7" w:rsidRDefault="00D748A7" w:rsidP="0053103D">
            <w:pPr>
              <w:jc w:val="center"/>
              <w:rPr>
                <w:rFonts w:ascii="Arial" w:hAnsi="Arial" w:cs="Arial"/>
                <w:sz w:val="24"/>
                <w:szCs w:val="24"/>
              </w:rPr>
            </w:pPr>
            <w:r w:rsidRPr="00D748A7">
              <w:rPr>
                <w:rFonts w:ascii="Arial" w:hAnsi="Arial" w:cs="Arial"/>
                <w:sz w:val="24"/>
                <w:szCs w:val="24"/>
              </w:rPr>
              <w:t xml:space="preserve">Se turna a la ponencia del Magistrado </w:t>
            </w:r>
            <w:r w:rsidRPr="00D748A7">
              <w:rPr>
                <w:rFonts w:ascii="Arial" w:hAnsi="Arial" w:cs="Arial"/>
                <w:b/>
                <w:sz w:val="24"/>
                <w:szCs w:val="24"/>
              </w:rPr>
              <w:t xml:space="preserve">Héctor Salvador Hernández Gallegos, </w:t>
            </w:r>
            <w:r w:rsidRPr="00D748A7">
              <w:rPr>
                <w:rFonts w:ascii="Arial" w:hAnsi="Arial" w:cs="Arial"/>
                <w:sz w:val="24"/>
                <w:szCs w:val="24"/>
              </w:rPr>
              <w:t>al ser el Magistrado instructor del medio que da origen al presente juicio.</w:t>
            </w:r>
          </w:p>
          <w:p w14:paraId="7D2AC068" w14:textId="77777777" w:rsidR="00802CEC" w:rsidRPr="00C661E1" w:rsidRDefault="00802CEC" w:rsidP="0053103D">
            <w:pPr>
              <w:jc w:val="center"/>
              <w:rPr>
                <w:rFonts w:ascii="Arial" w:hAnsi="Arial" w:cs="Arial"/>
                <w:sz w:val="24"/>
                <w:szCs w:val="24"/>
              </w:rPr>
            </w:pPr>
          </w:p>
        </w:tc>
      </w:tr>
    </w:tbl>
    <w:p w14:paraId="4A56A708" w14:textId="77777777" w:rsidR="00D748A7" w:rsidRDefault="00D748A7" w:rsidP="00D6266A">
      <w:pPr>
        <w:rPr>
          <w:rFonts w:ascii="Arial" w:hAnsi="Arial" w:cs="Arial"/>
          <w:sz w:val="48"/>
          <w:szCs w:val="48"/>
        </w:rPr>
      </w:pPr>
    </w:p>
    <w:p w14:paraId="7952CAC6" w14:textId="77777777" w:rsidR="00CA71A1" w:rsidRDefault="00CA71A1" w:rsidP="00D6266A">
      <w:pPr>
        <w:rPr>
          <w:rFonts w:ascii="Arial" w:hAnsi="Arial" w:cs="Arial"/>
          <w:sz w:val="48"/>
          <w:szCs w:val="48"/>
        </w:rPr>
      </w:pPr>
    </w:p>
    <w:p w14:paraId="783A0B35" w14:textId="77777777" w:rsidR="00CA71A1" w:rsidRDefault="00CA71A1" w:rsidP="00D6266A">
      <w:pPr>
        <w:rPr>
          <w:rFonts w:ascii="Arial" w:hAnsi="Arial" w:cs="Arial"/>
          <w:sz w:val="48"/>
          <w:szCs w:val="48"/>
        </w:rPr>
      </w:pPr>
    </w:p>
    <w:p w14:paraId="65CCE511" w14:textId="77777777" w:rsidR="00CA71A1" w:rsidRDefault="00CA71A1"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6C14DF" w:rsidRPr="000D0E51" w14:paraId="4C485D47" w14:textId="77777777" w:rsidTr="0093355A">
        <w:tc>
          <w:tcPr>
            <w:tcW w:w="1531" w:type="dxa"/>
          </w:tcPr>
          <w:p w14:paraId="007C9DEA" w14:textId="77777777" w:rsidR="00CA71A1" w:rsidRPr="000D0E51" w:rsidRDefault="00CA71A1" w:rsidP="0093355A">
            <w:pPr>
              <w:jc w:val="center"/>
              <w:rPr>
                <w:rFonts w:ascii="Arial" w:hAnsi="Arial" w:cs="Arial"/>
                <w:b/>
                <w:sz w:val="24"/>
                <w:szCs w:val="24"/>
              </w:rPr>
            </w:pPr>
            <w:r w:rsidRPr="000D0E51">
              <w:rPr>
                <w:rFonts w:ascii="Arial" w:hAnsi="Arial" w:cs="Arial"/>
                <w:b/>
                <w:sz w:val="24"/>
                <w:szCs w:val="24"/>
              </w:rPr>
              <w:lastRenderedPageBreak/>
              <w:t>No. Expediente</w:t>
            </w:r>
          </w:p>
        </w:tc>
        <w:tc>
          <w:tcPr>
            <w:tcW w:w="1998" w:type="dxa"/>
          </w:tcPr>
          <w:p w14:paraId="47C2BA3A" w14:textId="77777777" w:rsidR="00CA71A1" w:rsidRPr="000D0E51" w:rsidRDefault="00CA71A1" w:rsidP="0093355A">
            <w:pPr>
              <w:jc w:val="center"/>
              <w:rPr>
                <w:rFonts w:ascii="Arial" w:hAnsi="Arial" w:cs="Arial"/>
                <w:b/>
                <w:sz w:val="24"/>
                <w:szCs w:val="24"/>
              </w:rPr>
            </w:pPr>
            <w:r w:rsidRPr="000D0E51">
              <w:rPr>
                <w:rFonts w:ascii="Arial" w:hAnsi="Arial" w:cs="Arial"/>
                <w:b/>
                <w:sz w:val="24"/>
                <w:szCs w:val="24"/>
              </w:rPr>
              <w:t xml:space="preserve">Nombre del/a Promovente </w:t>
            </w:r>
          </w:p>
        </w:tc>
        <w:tc>
          <w:tcPr>
            <w:tcW w:w="1751" w:type="dxa"/>
          </w:tcPr>
          <w:p w14:paraId="146F20F6" w14:textId="77777777" w:rsidR="00CA71A1" w:rsidRPr="000D0E51" w:rsidRDefault="00CA71A1" w:rsidP="0093355A">
            <w:pPr>
              <w:jc w:val="center"/>
              <w:rPr>
                <w:rFonts w:ascii="Arial" w:hAnsi="Arial" w:cs="Arial"/>
                <w:b/>
                <w:sz w:val="24"/>
                <w:szCs w:val="24"/>
              </w:rPr>
            </w:pPr>
            <w:r w:rsidRPr="000D0E51">
              <w:rPr>
                <w:rFonts w:ascii="Arial" w:hAnsi="Arial" w:cs="Arial"/>
                <w:b/>
                <w:sz w:val="24"/>
                <w:szCs w:val="24"/>
              </w:rPr>
              <w:t xml:space="preserve">Medio de Impugnación </w:t>
            </w:r>
          </w:p>
        </w:tc>
        <w:tc>
          <w:tcPr>
            <w:tcW w:w="1427" w:type="dxa"/>
          </w:tcPr>
          <w:p w14:paraId="06502CCD" w14:textId="77777777" w:rsidR="00CA71A1" w:rsidRPr="000D0E51" w:rsidRDefault="00CA71A1" w:rsidP="0093355A">
            <w:pPr>
              <w:jc w:val="center"/>
              <w:rPr>
                <w:rFonts w:ascii="Arial" w:hAnsi="Arial" w:cs="Arial"/>
                <w:b/>
                <w:sz w:val="24"/>
                <w:szCs w:val="24"/>
              </w:rPr>
            </w:pPr>
            <w:r w:rsidRPr="000D0E51">
              <w:rPr>
                <w:rFonts w:ascii="Arial" w:hAnsi="Arial" w:cs="Arial"/>
                <w:b/>
                <w:sz w:val="24"/>
                <w:szCs w:val="24"/>
              </w:rPr>
              <w:t xml:space="preserve">Fecha de recepción </w:t>
            </w:r>
          </w:p>
        </w:tc>
        <w:tc>
          <w:tcPr>
            <w:tcW w:w="1844" w:type="dxa"/>
          </w:tcPr>
          <w:p w14:paraId="4CD36720" w14:textId="77777777" w:rsidR="00CA71A1" w:rsidRPr="000D0E51" w:rsidRDefault="00CA71A1" w:rsidP="0093355A">
            <w:pPr>
              <w:jc w:val="center"/>
              <w:rPr>
                <w:rFonts w:ascii="Arial" w:hAnsi="Arial" w:cs="Arial"/>
                <w:b/>
                <w:sz w:val="24"/>
                <w:szCs w:val="24"/>
              </w:rPr>
            </w:pPr>
            <w:r w:rsidRPr="000D0E51">
              <w:rPr>
                <w:rFonts w:ascii="Arial" w:hAnsi="Arial" w:cs="Arial"/>
                <w:b/>
                <w:sz w:val="24"/>
                <w:szCs w:val="24"/>
              </w:rPr>
              <w:t xml:space="preserve">Autoridad u órgano que emite el acto </w:t>
            </w:r>
          </w:p>
        </w:tc>
        <w:tc>
          <w:tcPr>
            <w:tcW w:w="1911" w:type="dxa"/>
          </w:tcPr>
          <w:p w14:paraId="6528085F" w14:textId="77777777" w:rsidR="00CA71A1" w:rsidRPr="000D0E51" w:rsidRDefault="00CA71A1" w:rsidP="0093355A">
            <w:pPr>
              <w:jc w:val="center"/>
              <w:rPr>
                <w:rFonts w:ascii="Arial" w:hAnsi="Arial" w:cs="Arial"/>
                <w:b/>
                <w:sz w:val="24"/>
                <w:szCs w:val="24"/>
              </w:rPr>
            </w:pPr>
            <w:r w:rsidRPr="000D0E51">
              <w:rPr>
                <w:rFonts w:ascii="Arial" w:hAnsi="Arial" w:cs="Arial"/>
                <w:b/>
                <w:sz w:val="24"/>
                <w:szCs w:val="24"/>
              </w:rPr>
              <w:t>Resolución, o acto que se impugna</w:t>
            </w:r>
          </w:p>
        </w:tc>
        <w:tc>
          <w:tcPr>
            <w:tcW w:w="2849" w:type="dxa"/>
          </w:tcPr>
          <w:p w14:paraId="4BD604DE" w14:textId="77777777" w:rsidR="00CA71A1" w:rsidRPr="000D0E51" w:rsidRDefault="00CA71A1" w:rsidP="0093355A">
            <w:pPr>
              <w:jc w:val="center"/>
              <w:rPr>
                <w:rFonts w:ascii="Arial" w:hAnsi="Arial" w:cs="Arial"/>
                <w:b/>
                <w:sz w:val="24"/>
                <w:szCs w:val="24"/>
              </w:rPr>
            </w:pPr>
            <w:r w:rsidRPr="000D0E51">
              <w:rPr>
                <w:rFonts w:ascii="Arial" w:hAnsi="Arial" w:cs="Arial"/>
                <w:b/>
                <w:sz w:val="24"/>
                <w:szCs w:val="24"/>
              </w:rPr>
              <w:t xml:space="preserve">Sentido de la resolución, o acto que se impugna </w:t>
            </w:r>
          </w:p>
        </w:tc>
        <w:tc>
          <w:tcPr>
            <w:tcW w:w="1784" w:type="dxa"/>
          </w:tcPr>
          <w:p w14:paraId="6C85A91D" w14:textId="77777777" w:rsidR="00CA71A1" w:rsidRPr="000D0E51" w:rsidRDefault="00CA71A1" w:rsidP="0093355A">
            <w:pPr>
              <w:jc w:val="center"/>
              <w:rPr>
                <w:rFonts w:ascii="Arial" w:hAnsi="Arial" w:cs="Arial"/>
                <w:b/>
                <w:sz w:val="24"/>
                <w:szCs w:val="24"/>
              </w:rPr>
            </w:pPr>
            <w:r w:rsidRPr="000D0E51">
              <w:rPr>
                <w:rFonts w:ascii="Arial" w:hAnsi="Arial" w:cs="Arial"/>
                <w:b/>
                <w:sz w:val="24"/>
                <w:szCs w:val="24"/>
              </w:rPr>
              <w:t>Fecha de emisión de la resolución o acto que se impugna</w:t>
            </w:r>
          </w:p>
        </w:tc>
        <w:tc>
          <w:tcPr>
            <w:tcW w:w="1786" w:type="dxa"/>
          </w:tcPr>
          <w:p w14:paraId="5EB5B006" w14:textId="77777777" w:rsidR="00CA71A1" w:rsidRPr="000D0E51" w:rsidRDefault="00CA71A1" w:rsidP="0093355A">
            <w:pPr>
              <w:jc w:val="center"/>
              <w:rPr>
                <w:rFonts w:ascii="Arial" w:hAnsi="Arial" w:cs="Arial"/>
                <w:b/>
                <w:sz w:val="24"/>
                <w:szCs w:val="24"/>
              </w:rPr>
            </w:pPr>
            <w:r w:rsidRPr="000D0E51">
              <w:rPr>
                <w:rFonts w:ascii="Arial" w:hAnsi="Arial" w:cs="Arial"/>
                <w:b/>
                <w:sz w:val="24"/>
                <w:szCs w:val="24"/>
              </w:rPr>
              <w:t xml:space="preserve">Fecha de notificación </w:t>
            </w:r>
          </w:p>
        </w:tc>
        <w:tc>
          <w:tcPr>
            <w:tcW w:w="2015" w:type="dxa"/>
          </w:tcPr>
          <w:p w14:paraId="7B2EC4FF" w14:textId="77777777" w:rsidR="00CA71A1" w:rsidRPr="000D0E51" w:rsidRDefault="00CA71A1" w:rsidP="0093355A">
            <w:pPr>
              <w:jc w:val="center"/>
              <w:rPr>
                <w:rFonts w:ascii="Arial" w:hAnsi="Arial" w:cs="Arial"/>
                <w:b/>
                <w:sz w:val="24"/>
                <w:szCs w:val="24"/>
              </w:rPr>
            </w:pPr>
            <w:r w:rsidRPr="000D0E51">
              <w:rPr>
                <w:rFonts w:ascii="Arial" w:hAnsi="Arial" w:cs="Arial"/>
                <w:b/>
                <w:sz w:val="24"/>
                <w:szCs w:val="24"/>
              </w:rPr>
              <w:t>Observaciones</w:t>
            </w:r>
          </w:p>
        </w:tc>
      </w:tr>
      <w:tr w:rsidR="006C14DF" w:rsidRPr="00C661E1" w14:paraId="71B2F4CD" w14:textId="77777777" w:rsidTr="0093355A">
        <w:tc>
          <w:tcPr>
            <w:tcW w:w="1531" w:type="dxa"/>
          </w:tcPr>
          <w:p w14:paraId="0F2F4357" w14:textId="77777777" w:rsidR="00CA71A1" w:rsidRPr="000D0E51" w:rsidRDefault="00CA71A1" w:rsidP="0093355A">
            <w:pPr>
              <w:jc w:val="center"/>
              <w:rPr>
                <w:rFonts w:ascii="Arial" w:hAnsi="Arial" w:cs="Arial"/>
                <w:b/>
                <w:sz w:val="24"/>
                <w:szCs w:val="24"/>
              </w:rPr>
            </w:pPr>
            <w:r w:rsidRPr="000D0E51">
              <w:rPr>
                <w:rFonts w:ascii="Arial" w:hAnsi="Arial" w:cs="Arial"/>
                <w:b/>
                <w:sz w:val="24"/>
                <w:szCs w:val="24"/>
              </w:rPr>
              <w:t>TEEA-JRC-PIII- 018/2018</w:t>
            </w:r>
          </w:p>
        </w:tc>
        <w:tc>
          <w:tcPr>
            <w:tcW w:w="1998" w:type="dxa"/>
          </w:tcPr>
          <w:p w14:paraId="23370C37" w14:textId="77777777" w:rsidR="00CA71A1" w:rsidRPr="000D0E51" w:rsidRDefault="006C14DF" w:rsidP="0093355A">
            <w:pPr>
              <w:jc w:val="center"/>
              <w:rPr>
                <w:rFonts w:ascii="Arial" w:hAnsi="Arial" w:cs="Arial"/>
                <w:sz w:val="24"/>
                <w:szCs w:val="24"/>
              </w:rPr>
            </w:pPr>
            <w:r w:rsidRPr="000D0E51">
              <w:rPr>
                <w:rFonts w:ascii="Arial" w:hAnsi="Arial" w:cs="Arial"/>
                <w:sz w:val="24"/>
                <w:szCs w:val="24"/>
              </w:rPr>
              <w:t xml:space="preserve">Lic. Israel Ángel Ramírez, en su calidad de Representante Propietario del PAN ante el CG del IEE en Aguascalientes </w:t>
            </w:r>
          </w:p>
        </w:tc>
        <w:tc>
          <w:tcPr>
            <w:tcW w:w="1751" w:type="dxa"/>
          </w:tcPr>
          <w:p w14:paraId="11DC68E2" w14:textId="77777777" w:rsidR="00CA71A1" w:rsidRPr="000D0E51" w:rsidRDefault="00CA71A1" w:rsidP="0093355A">
            <w:pPr>
              <w:jc w:val="center"/>
              <w:rPr>
                <w:rFonts w:ascii="Arial" w:hAnsi="Arial" w:cs="Arial"/>
                <w:sz w:val="24"/>
                <w:szCs w:val="24"/>
              </w:rPr>
            </w:pPr>
            <w:r w:rsidRPr="000D0E51">
              <w:rPr>
                <w:rFonts w:ascii="Arial" w:hAnsi="Arial" w:cs="Arial"/>
                <w:sz w:val="24"/>
                <w:szCs w:val="24"/>
              </w:rPr>
              <w:t>Juicio de Revisión Constitucional</w:t>
            </w:r>
          </w:p>
        </w:tc>
        <w:tc>
          <w:tcPr>
            <w:tcW w:w="1427" w:type="dxa"/>
          </w:tcPr>
          <w:p w14:paraId="4FB063D8" w14:textId="77777777" w:rsidR="00CA71A1" w:rsidRPr="000D0E51" w:rsidRDefault="00CA71A1" w:rsidP="0093355A">
            <w:pPr>
              <w:jc w:val="center"/>
              <w:rPr>
                <w:rFonts w:ascii="Arial" w:hAnsi="Arial" w:cs="Arial"/>
                <w:sz w:val="24"/>
                <w:szCs w:val="24"/>
              </w:rPr>
            </w:pPr>
            <w:r w:rsidRPr="000D0E51">
              <w:rPr>
                <w:rFonts w:ascii="Arial" w:hAnsi="Arial" w:cs="Arial"/>
                <w:sz w:val="24"/>
                <w:szCs w:val="24"/>
              </w:rPr>
              <w:t>1</w:t>
            </w:r>
            <w:r w:rsidR="006C14DF" w:rsidRPr="000D0E51">
              <w:rPr>
                <w:rFonts w:ascii="Arial" w:hAnsi="Arial" w:cs="Arial"/>
                <w:sz w:val="24"/>
                <w:szCs w:val="24"/>
              </w:rPr>
              <w:t>5</w:t>
            </w:r>
            <w:r w:rsidRPr="000D0E51">
              <w:rPr>
                <w:rFonts w:ascii="Arial" w:hAnsi="Arial" w:cs="Arial"/>
                <w:sz w:val="24"/>
                <w:szCs w:val="24"/>
              </w:rPr>
              <w:t>/08/2018</w:t>
            </w:r>
          </w:p>
          <w:p w14:paraId="3CF322B8" w14:textId="77777777" w:rsidR="00CA71A1" w:rsidRPr="000D0E51" w:rsidRDefault="006C14DF" w:rsidP="0093355A">
            <w:pPr>
              <w:jc w:val="center"/>
              <w:rPr>
                <w:rFonts w:ascii="Arial" w:hAnsi="Arial" w:cs="Arial"/>
                <w:sz w:val="24"/>
                <w:szCs w:val="24"/>
              </w:rPr>
            </w:pPr>
            <w:r w:rsidRPr="000D0E51">
              <w:rPr>
                <w:rFonts w:ascii="Arial" w:hAnsi="Arial" w:cs="Arial"/>
                <w:sz w:val="24"/>
                <w:szCs w:val="24"/>
              </w:rPr>
              <w:t>18</w:t>
            </w:r>
            <w:r w:rsidR="00CA71A1" w:rsidRPr="000D0E51">
              <w:rPr>
                <w:rFonts w:ascii="Arial" w:hAnsi="Arial" w:cs="Arial"/>
                <w:sz w:val="24"/>
                <w:szCs w:val="24"/>
              </w:rPr>
              <w:t>:</w:t>
            </w:r>
            <w:r w:rsidRPr="000D0E51">
              <w:rPr>
                <w:rFonts w:ascii="Arial" w:hAnsi="Arial" w:cs="Arial"/>
                <w:sz w:val="24"/>
                <w:szCs w:val="24"/>
              </w:rPr>
              <w:t>45</w:t>
            </w:r>
          </w:p>
        </w:tc>
        <w:tc>
          <w:tcPr>
            <w:tcW w:w="1844" w:type="dxa"/>
          </w:tcPr>
          <w:p w14:paraId="5687D119" w14:textId="77777777" w:rsidR="00CA71A1" w:rsidRPr="000D0E51" w:rsidRDefault="00CA71A1" w:rsidP="0093355A">
            <w:pPr>
              <w:jc w:val="center"/>
              <w:rPr>
                <w:rFonts w:ascii="Arial" w:hAnsi="Arial" w:cs="Arial"/>
                <w:sz w:val="24"/>
                <w:szCs w:val="24"/>
              </w:rPr>
            </w:pPr>
            <w:r w:rsidRPr="000D0E51">
              <w:rPr>
                <w:rFonts w:ascii="Arial" w:hAnsi="Arial" w:cs="Arial"/>
                <w:sz w:val="24"/>
                <w:szCs w:val="24"/>
              </w:rPr>
              <w:t xml:space="preserve">Tribunal Electoral del Estado de Aguascalientes </w:t>
            </w:r>
          </w:p>
        </w:tc>
        <w:tc>
          <w:tcPr>
            <w:tcW w:w="1911" w:type="dxa"/>
          </w:tcPr>
          <w:p w14:paraId="336D8745" w14:textId="77777777" w:rsidR="00CA71A1" w:rsidRPr="000D0E51" w:rsidRDefault="00CA71A1" w:rsidP="0093355A">
            <w:pPr>
              <w:jc w:val="center"/>
              <w:rPr>
                <w:rFonts w:ascii="Arial" w:hAnsi="Arial" w:cs="Arial"/>
                <w:sz w:val="24"/>
                <w:szCs w:val="24"/>
              </w:rPr>
            </w:pPr>
            <w:r w:rsidRPr="000D0E51">
              <w:rPr>
                <w:rFonts w:ascii="Arial" w:hAnsi="Arial" w:cs="Arial"/>
                <w:sz w:val="24"/>
                <w:szCs w:val="24"/>
              </w:rPr>
              <w:t xml:space="preserve">Resolución del expediente </w:t>
            </w:r>
            <w:r w:rsidR="006C14DF" w:rsidRPr="000D0E51">
              <w:rPr>
                <w:rFonts w:ascii="Arial" w:hAnsi="Arial" w:cs="Arial"/>
                <w:sz w:val="24"/>
                <w:szCs w:val="24"/>
              </w:rPr>
              <w:t>TEEA-REN-04/</w:t>
            </w:r>
            <w:r w:rsidR="00D50D18" w:rsidRPr="000D0E51">
              <w:rPr>
                <w:rFonts w:ascii="Arial" w:hAnsi="Arial" w:cs="Arial"/>
                <w:sz w:val="24"/>
                <w:szCs w:val="24"/>
              </w:rPr>
              <w:t>2018, acumulado</w:t>
            </w:r>
            <w:r w:rsidR="006C14DF" w:rsidRPr="000D0E51">
              <w:rPr>
                <w:rFonts w:ascii="Arial" w:hAnsi="Arial" w:cs="Arial"/>
                <w:sz w:val="24"/>
                <w:szCs w:val="24"/>
              </w:rPr>
              <w:t xml:space="preserve"> al </w:t>
            </w:r>
            <w:r w:rsidRPr="000D0E51">
              <w:rPr>
                <w:rFonts w:ascii="Arial" w:hAnsi="Arial" w:cs="Arial"/>
                <w:sz w:val="24"/>
                <w:szCs w:val="24"/>
              </w:rPr>
              <w:t>TEEA-JDC-020/2018 y sus Acumulados</w:t>
            </w:r>
          </w:p>
        </w:tc>
        <w:tc>
          <w:tcPr>
            <w:tcW w:w="2849" w:type="dxa"/>
          </w:tcPr>
          <w:p w14:paraId="0BEB3E15" w14:textId="77777777" w:rsidR="00CA71A1" w:rsidRPr="000D0E51" w:rsidRDefault="00147EBA" w:rsidP="0093355A">
            <w:pPr>
              <w:jc w:val="center"/>
              <w:rPr>
                <w:rFonts w:ascii="Arial" w:hAnsi="Arial" w:cs="Arial"/>
                <w:sz w:val="24"/>
                <w:szCs w:val="24"/>
              </w:rPr>
            </w:pPr>
            <w:r w:rsidRPr="000D0E51">
              <w:rPr>
                <w:rFonts w:ascii="Arial" w:hAnsi="Arial" w:cs="Arial"/>
                <w:sz w:val="24"/>
                <w:szCs w:val="24"/>
              </w:rPr>
              <w:t xml:space="preserve">Violación </w:t>
            </w:r>
            <w:r w:rsidR="00D50D18" w:rsidRPr="000D0E51">
              <w:rPr>
                <w:rFonts w:ascii="Arial" w:hAnsi="Arial" w:cs="Arial"/>
                <w:sz w:val="24"/>
                <w:szCs w:val="24"/>
              </w:rPr>
              <w:t>al artículo</w:t>
            </w:r>
            <w:r w:rsidRPr="000D0E51">
              <w:rPr>
                <w:rFonts w:ascii="Arial" w:hAnsi="Arial" w:cs="Arial"/>
                <w:sz w:val="24"/>
                <w:szCs w:val="24"/>
              </w:rPr>
              <w:t xml:space="preserve"> 14, 16 y 41 de la CPEUM, además de una mala repartición de Curules</w:t>
            </w:r>
            <w:r w:rsidR="00D50D18" w:rsidRPr="000D0E51">
              <w:rPr>
                <w:rFonts w:ascii="Arial" w:hAnsi="Arial" w:cs="Arial"/>
                <w:sz w:val="24"/>
                <w:szCs w:val="24"/>
              </w:rPr>
              <w:t>, e</w:t>
            </w:r>
            <w:r w:rsidRPr="000D0E51">
              <w:rPr>
                <w:rFonts w:ascii="Arial" w:hAnsi="Arial" w:cs="Arial"/>
                <w:sz w:val="24"/>
                <w:szCs w:val="24"/>
              </w:rPr>
              <w:t xml:space="preserve"> incongruencia</w:t>
            </w:r>
            <w:r w:rsidR="00D50D18" w:rsidRPr="000D0E51">
              <w:rPr>
                <w:rFonts w:ascii="Arial" w:hAnsi="Arial" w:cs="Arial"/>
                <w:sz w:val="24"/>
                <w:szCs w:val="24"/>
              </w:rPr>
              <w:t xml:space="preserve"> en la Sentencia</w:t>
            </w:r>
            <w:r w:rsidRPr="000D0E51">
              <w:rPr>
                <w:rFonts w:ascii="Arial" w:hAnsi="Arial" w:cs="Arial"/>
                <w:sz w:val="24"/>
                <w:szCs w:val="24"/>
              </w:rPr>
              <w:t xml:space="preserve">  </w:t>
            </w:r>
          </w:p>
        </w:tc>
        <w:tc>
          <w:tcPr>
            <w:tcW w:w="1784" w:type="dxa"/>
          </w:tcPr>
          <w:p w14:paraId="5AB96134" w14:textId="77777777" w:rsidR="00CA71A1" w:rsidRPr="000D0E51" w:rsidRDefault="00CA71A1" w:rsidP="0093355A">
            <w:pPr>
              <w:jc w:val="center"/>
              <w:rPr>
                <w:rFonts w:ascii="Arial" w:hAnsi="Arial" w:cs="Arial"/>
                <w:sz w:val="24"/>
                <w:szCs w:val="24"/>
              </w:rPr>
            </w:pPr>
            <w:r w:rsidRPr="000D0E51">
              <w:rPr>
                <w:rFonts w:ascii="Arial" w:hAnsi="Arial" w:cs="Arial"/>
                <w:sz w:val="24"/>
                <w:szCs w:val="24"/>
              </w:rPr>
              <w:t>10/08/2018</w:t>
            </w:r>
          </w:p>
        </w:tc>
        <w:tc>
          <w:tcPr>
            <w:tcW w:w="1786" w:type="dxa"/>
          </w:tcPr>
          <w:p w14:paraId="14D2DCDD" w14:textId="77777777" w:rsidR="00CA71A1" w:rsidRPr="000D0E51" w:rsidRDefault="00CA71A1" w:rsidP="0093355A">
            <w:pPr>
              <w:rPr>
                <w:rFonts w:ascii="Arial" w:hAnsi="Arial" w:cs="Arial"/>
                <w:sz w:val="24"/>
                <w:szCs w:val="24"/>
              </w:rPr>
            </w:pPr>
            <w:r w:rsidRPr="000D0E51">
              <w:rPr>
                <w:rFonts w:ascii="Arial" w:hAnsi="Arial" w:cs="Arial"/>
                <w:sz w:val="24"/>
                <w:szCs w:val="24"/>
              </w:rPr>
              <w:t>1</w:t>
            </w:r>
            <w:r w:rsidR="006C14DF" w:rsidRPr="000D0E51">
              <w:rPr>
                <w:rFonts w:ascii="Arial" w:hAnsi="Arial" w:cs="Arial"/>
                <w:sz w:val="24"/>
                <w:szCs w:val="24"/>
              </w:rPr>
              <w:t>1</w:t>
            </w:r>
            <w:r w:rsidRPr="000D0E51">
              <w:rPr>
                <w:rFonts w:ascii="Arial" w:hAnsi="Arial" w:cs="Arial"/>
                <w:sz w:val="24"/>
                <w:szCs w:val="24"/>
              </w:rPr>
              <w:t>/08/2018</w:t>
            </w:r>
          </w:p>
        </w:tc>
        <w:tc>
          <w:tcPr>
            <w:tcW w:w="2015" w:type="dxa"/>
          </w:tcPr>
          <w:p w14:paraId="786FBD02" w14:textId="77777777" w:rsidR="00CA71A1" w:rsidRPr="00C661E1" w:rsidRDefault="00CA71A1" w:rsidP="0093355A">
            <w:pPr>
              <w:jc w:val="center"/>
              <w:rPr>
                <w:rFonts w:ascii="Arial" w:hAnsi="Arial" w:cs="Arial"/>
                <w:sz w:val="24"/>
                <w:szCs w:val="24"/>
              </w:rPr>
            </w:pPr>
            <w:r w:rsidRPr="000D0E51">
              <w:rPr>
                <w:rFonts w:ascii="Arial" w:hAnsi="Arial" w:cs="Arial"/>
                <w:sz w:val="24"/>
                <w:szCs w:val="24"/>
              </w:rPr>
              <w:t xml:space="preserve">Se turna a la ponencia del Magistrado </w:t>
            </w:r>
            <w:r w:rsidRPr="000D0E51">
              <w:rPr>
                <w:rFonts w:ascii="Arial" w:hAnsi="Arial" w:cs="Arial"/>
                <w:b/>
                <w:sz w:val="24"/>
                <w:szCs w:val="24"/>
              </w:rPr>
              <w:t xml:space="preserve">Héctor Salvador Hernández Gallegos, </w:t>
            </w:r>
            <w:r w:rsidRPr="000D0E51">
              <w:rPr>
                <w:rFonts w:ascii="Arial" w:hAnsi="Arial" w:cs="Arial"/>
                <w:sz w:val="24"/>
                <w:szCs w:val="24"/>
              </w:rPr>
              <w:t>al ser el Magistrado instructor del medio que da origen al presente juicio.</w:t>
            </w:r>
          </w:p>
        </w:tc>
      </w:tr>
    </w:tbl>
    <w:p w14:paraId="79665F12" w14:textId="77777777" w:rsidR="00CA71A1" w:rsidRDefault="00CA71A1" w:rsidP="00D6266A">
      <w:pPr>
        <w:rPr>
          <w:rFonts w:ascii="Arial" w:hAnsi="Arial" w:cs="Arial"/>
          <w:sz w:val="48"/>
          <w:szCs w:val="48"/>
        </w:rPr>
      </w:pPr>
    </w:p>
    <w:p w14:paraId="675A2674" w14:textId="77777777" w:rsidR="00D4416B" w:rsidRDefault="00D4416B" w:rsidP="00D6266A">
      <w:pPr>
        <w:rPr>
          <w:rFonts w:ascii="Arial" w:hAnsi="Arial" w:cs="Arial"/>
          <w:sz w:val="48"/>
          <w:szCs w:val="48"/>
        </w:rPr>
      </w:pPr>
    </w:p>
    <w:p w14:paraId="08822628" w14:textId="77777777" w:rsidR="00D4416B" w:rsidRDefault="00D4416B" w:rsidP="00D6266A">
      <w:pPr>
        <w:rPr>
          <w:rFonts w:ascii="Arial" w:hAnsi="Arial" w:cs="Arial"/>
          <w:sz w:val="48"/>
          <w:szCs w:val="48"/>
        </w:rPr>
      </w:pPr>
    </w:p>
    <w:p w14:paraId="03FE833C" w14:textId="77777777" w:rsidR="00D4416B" w:rsidRDefault="00D4416B"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D4416B" w:rsidRPr="000D0E51" w14:paraId="406E6F48" w14:textId="77777777" w:rsidTr="0093355A">
        <w:tc>
          <w:tcPr>
            <w:tcW w:w="1531" w:type="dxa"/>
          </w:tcPr>
          <w:p w14:paraId="55FD38D6" w14:textId="77777777" w:rsidR="00D4416B" w:rsidRPr="000D0E51" w:rsidRDefault="00D4416B" w:rsidP="0093355A">
            <w:pPr>
              <w:jc w:val="center"/>
              <w:rPr>
                <w:rFonts w:ascii="Arial" w:hAnsi="Arial" w:cs="Arial"/>
                <w:b/>
                <w:sz w:val="24"/>
                <w:szCs w:val="24"/>
              </w:rPr>
            </w:pPr>
            <w:r w:rsidRPr="000D0E51">
              <w:rPr>
                <w:rFonts w:ascii="Arial" w:hAnsi="Arial" w:cs="Arial"/>
                <w:b/>
                <w:sz w:val="24"/>
                <w:szCs w:val="24"/>
              </w:rPr>
              <w:lastRenderedPageBreak/>
              <w:t>No. Expediente</w:t>
            </w:r>
          </w:p>
        </w:tc>
        <w:tc>
          <w:tcPr>
            <w:tcW w:w="1998" w:type="dxa"/>
          </w:tcPr>
          <w:p w14:paraId="6E7A51BD" w14:textId="77777777" w:rsidR="00D4416B" w:rsidRPr="000D0E51" w:rsidRDefault="00D4416B" w:rsidP="0093355A">
            <w:pPr>
              <w:jc w:val="center"/>
              <w:rPr>
                <w:rFonts w:ascii="Arial" w:hAnsi="Arial" w:cs="Arial"/>
                <w:b/>
                <w:sz w:val="24"/>
                <w:szCs w:val="24"/>
              </w:rPr>
            </w:pPr>
            <w:r w:rsidRPr="000D0E51">
              <w:rPr>
                <w:rFonts w:ascii="Arial" w:hAnsi="Arial" w:cs="Arial"/>
                <w:b/>
                <w:sz w:val="24"/>
                <w:szCs w:val="24"/>
              </w:rPr>
              <w:t xml:space="preserve">Nombre del/a Promovente </w:t>
            </w:r>
          </w:p>
        </w:tc>
        <w:tc>
          <w:tcPr>
            <w:tcW w:w="1751" w:type="dxa"/>
          </w:tcPr>
          <w:p w14:paraId="659EC45B" w14:textId="77777777" w:rsidR="00D4416B" w:rsidRPr="000D0E51" w:rsidRDefault="00D4416B" w:rsidP="0093355A">
            <w:pPr>
              <w:jc w:val="center"/>
              <w:rPr>
                <w:rFonts w:ascii="Arial" w:hAnsi="Arial" w:cs="Arial"/>
                <w:b/>
                <w:sz w:val="24"/>
                <w:szCs w:val="24"/>
              </w:rPr>
            </w:pPr>
            <w:r w:rsidRPr="000D0E51">
              <w:rPr>
                <w:rFonts w:ascii="Arial" w:hAnsi="Arial" w:cs="Arial"/>
                <w:b/>
                <w:sz w:val="24"/>
                <w:szCs w:val="24"/>
              </w:rPr>
              <w:t xml:space="preserve">Medio de Impugnación </w:t>
            </w:r>
          </w:p>
        </w:tc>
        <w:tc>
          <w:tcPr>
            <w:tcW w:w="1427" w:type="dxa"/>
          </w:tcPr>
          <w:p w14:paraId="16DFCB46" w14:textId="77777777" w:rsidR="00D4416B" w:rsidRPr="000D0E51" w:rsidRDefault="00D4416B" w:rsidP="0093355A">
            <w:pPr>
              <w:jc w:val="center"/>
              <w:rPr>
                <w:rFonts w:ascii="Arial" w:hAnsi="Arial" w:cs="Arial"/>
                <w:b/>
                <w:sz w:val="24"/>
                <w:szCs w:val="24"/>
              </w:rPr>
            </w:pPr>
            <w:r w:rsidRPr="000D0E51">
              <w:rPr>
                <w:rFonts w:ascii="Arial" w:hAnsi="Arial" w:cs="Arial"/>
                <w:b/>
                <w:sz w:val="24"/>
                <w:szCs w:val="24"/>
              </w:rPr>
              <w:t xml:space="preserve">Fecha de recepción </w:t>
            </w:r>
          </w:p>
        </w:tc>
        <w:tc>
          <w:tcPr>
            <w:tcW w:w="1844" w:type="dxa"/>
          </w:tcPr>
          <w:p w14:paraId="22860BB5" w14:textId="77777777" w:rsidR="00D4416B" w:rsidRPr="000D0E51" w:rsidRDefault="00D4416B" w:rsidP="0093355A">
            <w:pPr>
              <w:jc w:val="center"/>
              <w:rPr>
                <w:rFonts w:ascii="Arial" w:hAnsi="Arial" w:cs="Arial"/>
                <w:b/>
                <w:sz w:val="24"/>
                <w:szCs w:val="24"/>
              </w:rPr>
            </w:pPr>
            <w:r w:rsidRPr="000D0E51">
              <w:rPr>
                <w:rFonts w:ascii="Arial" w:hAnsi="Arial" w:cs="Arial"/>
                <w:b/>
                <w:sz w:val="24"/>
                <w:szCs w:val="24"/>
              </w:rPr>
              <w:t xml:space="preserve">Autoridad u órgano que emite el acto </w:t>
            </w:r>
          </w:p>
        </w:tc>
        <w:tc>
          <w:tcPr>
            <w:tcW w:w="1911" w:type="dxa"/>
          </w:tcPr>
          <w:p w14:paraId="0B7BD8FA" w14:textId="77777777" w:rsidR="00D4416B" w:rsidRPr="000D0E51" w:rsidRDefault="00D4416B" w:rsidP="0093355A">
            <w:pPr>
              <w:jc w:val="center"/>
              <w:rPr>
                <w:rFonts w:ascii="Arial" w:hAnsi="Arial" w:cs="Arial"/>
                <w:b/>
                <w:sz w:val="24"/>
                <w:szCs w:val="24"/>
              </w:rPr>
            </w:pPr>
            <w:r w:rsidRPr="000D0E51">
              <w:rPr>
                <w:rFonts w:ascii="Arial" w:hAnsi="Arial" w:cs="Arial"/>
                <w:b/>
                <w:sz w:val="24"/>
                <w:szCs w:val="24"/>
              </w:rPr>
              <w:t>Resolución, o acto que se impugna</w:t>
            </w:r>
          </w:p>
        </w:tc>
        <w:tc>
          <w:tcPr>
            <w:tcW w:w="2849" w:type="dxa"/>
          </w:tcPr>
          <w:p w14:paraId="293FA778" w14:textId="77777777" w:rsidR="00D4416B" w:rsidRPr="000D0E51" w:rsidRDefault="00D4416B" w:rsidP="0093355A">
            <w:pPr>
              <w:jc w:val="center"/>
              <w:rPr>
                <w:rFonts w:ascii="Arial" w:hAnsi="Arial" w:cs="Arial"/>
                <w:b/>
                <w:sz w:val="24"/>
                <w:szCs w:val="24"/>
              </w:rPr>
            </w:pPr>
            <w:r w:rsidRPr="000D0E51">
              <w:rPr>
                <w:rFonts w:ascii="Arial" w:hAnsi="Arial" w:cs="Arial"/>
                <w:b/>
                <w:sz w:val="24"/>
                <w:szCs w:val="24"/>
              </w:rPr>
              <w:t xml:space="preserve">Sentido de la resolución, o acto que se impugna </w:t>
            </w:r>
          </w:p>
        </w:tc>
        <w:tc>
          <w:tcPr>
            <w:tcW w:w="1784" w:type="dxa"/>
          </w:tcPr>
          <w:p w14:paraId="0A08665D" w14:textId="77777777" w:rsidR="00D4416B" w:rsidRPr="000D0E51" w:rsidRDefault="00D4416B" w:rsidP="0093355A">
            <w:pPr>
              <w:jc w:val="center"/>
              <w:rPr>
                <w:rFonts w:ascii="Arial" w:hAnsi="Arial" w:cs="Arial"/>
                <w:b/>
                <w:sz w:val="24"/>
                <w:szCs w:val="24"/>
              </w:rPr>
            </w:pPr>
            <w:r w:rsidRPr="000D0E51">
              <w:rPr>
                <w:rFonts w:ascii="Arial" w:hAnsi="Arial" w:cs="Arial"/>
                <w:b/>
                <w:sz w:val="24"/>
                <w:szCs w:val="24"/>
              </w:rPr>
              <w:t>Fecha de emisión de la resolución o acto que se impugna</w:t>
            </w:r>
          </w:p>
        </w:tc>
        <w:tc>
          <w:tcPr>
            <w:tcW w:w="1786" w:type="dxa"/>
          </w:tcPr>
          <w:p w14:paraId="7F4BA0FF" w14:textId="77777777" w:rsidR="00D4416B" w:rsidRPr="000D0E51" w:rsidRDefault="00D4416B" w:rsidP="0093355A">
            <w:pPr>
              <w:jc w:val="center"/>
              <w:rPr>
                <w:rFonts w:ascii="Arial" w:hAnsi="Arial" w:cs="Arial"/>
                <w:b/>
                <w:sz w:val="24"/>
                <w:szCs w:val="24"/>
              </w:rPr>
            </w:pPr>
            <w:r w:rsidRPr="000D0E51">
              <w:rPr>
                <w:rFonts w:ascii="Arial" w:hAnsi="Arial" w:cs="Arial"/>
                <w:b/>
                <w:sz w:val="24"/>
                <w:szCs w:val="24"/>
              </w:rPr>
              <w:t xml:space="preserve">Fecha de notificación </w:t>
            </w:r>
          </w:p>
        </w:tc>
        <w:tc>
          <w:tcPr>
            <w:tcW w:w="2015" w:type="dxa"/>
          </w:tcPr>
          <w:p w14:paraId="136C6514" w14:textId="77777777" w:rsidR="00D4416B" w:rsidRPr="000D0E51" w:rsidRDefault="00D4416B" w:rsidP="0093355A">
            <w:pPr>
              <w:jc w:val="center"/>
              <w:rPr>
                <w:rFonts w:ascii="Arial" w:hAnsi="Arial" w:cs="Arial"/>
                <w:b/>
                <w:sz w:val="24"/>
                <w:szCs w:val="24"/>
              </w:rPr>
            </w:pPr>
            <w:r w:rsidRPr="000D0E51">
              <w:rPr>
                <w:rFonts w:ascii="Arial" w:hAnsi="Arial" w:cs="Arial"/>
                <w:b/>
                <w:sz w:val="24"/>
                <w:szCs w:val="24"/>
              </w:rPr>
              <w:t>Observaciones</w:t>
            </w:r>
          </w:p>
        </w:tc>
      </w:tr>
      <w:tr w:rsidR="00D4416B" w:rsidRPr="00C661E1" w14:paraId="53A5E3BF" w14:textId="77777777" w:rsidTr="0093355A">
        <w:tc>
          <w:tcPr>
            <w:tcW w:w="1531" w:type="dxa"/>
          </w:tcPr>
          <w:p w14:paraId="67AFEDC7" w14:textId="77777777" w:rsidR="00D4416B" w:rsidRPr="000D0E51" w:rsidRDefault="00D4416B" w:rsidP="0093355A">
            <w:pPr>
              <w:jc w:val="center"/>
              <w:rPr>
                <w:rFonts w:ascii="Arial" w:hAnsi="Arial" w:cs="Arial"/>
                <w:b/>
                <w:sz w:val="24"/>
                <w:szCs w:val="24"/>
              </w:rPr>
            </w:pPr>
            <w:r w:rsidRPr="000D0E51">
              <w:rPr>
                <w:rFonts w:ascii="Arial" w:hAnsi="Arial" w:cs="Arial"/>
                <w:b/>
                <w:sz w:val="24"/>
                <w:szCs w:val="24"/>
              </w:rPr>
              <w:t>TEEA-JDC-PIII- 021/2018</w:t>
            </w:r>
          </w:p>
        </w:tc>
        <w:tc>
          <w:tcPr>
            <w:tcW w:w="1998" w:type="dxa"/>
          </w:tcPr>
          <w:p w14:paraId="6341D637" w14:textId="77777777" w:rsidR="00D4416B" w:rsidRPr="000D0E51" w:rsidRDefault="00D4416B" w:rsidP="00D4416B">
            <w:pPr>
              <w:jc w:val="center"/>
              <w:rPr>
                <w:rFonts w:ascii="Arial" w:eastAsia="Times New Roman" w:hAnsi="Arial" w:cs="Arial"/>
                <w:sz w:val="24"/>
                <w:szCs w:val="24"/>
                <w:lang w:val="es-ES" w:eastAsia="es-ES"/>
              </w:rPr>
            </w:pPr>
            <w:r w:rsidRPr="000D0E51">
              <w:rPr>
                <w:rFonts w:ascii="Arial" w:eastAsia="Times New Roman" w:hAnsi="Arial" w:cs="Arial"/>
                <w:sz w:val="24"/>
                <w:szCs w:val="24"/>
                <w:lang w:val="es-ES" w:eastAsia="es-ES"/>
              </w:rPr>
              <w:t>Ing. Paulo Gonzalo Martínez López</w:t>
            </w:r>
          </w:p>
          <w:p w14:paraId="6FC3DD89" w14:textId="77777777" w:rsidR="00D4416B" w:rsidRPr="000D0E51" w:rsidRDefault="00D4416B" w:rsidP="0093355A">
            <w:pPr>
              <w:jc w:val="center"/>
              <w:rPr>
                <w:rFonts w:ascii="Arial" w:hAnsi="Arial" w:cs="Arial"/>
                <w:sz w:val="24"/>
                <w:szCs w:val="24"/>
              </w:rPr>
            </w:pPr>
          </w:p>
        </w:tc>
        <w:tc>
          <w:tcPr>
            <w:tcW w:w="1751" w:type="dxa"/>
          </w:tcPr>
          <w:p w14:paraId="4816BDA4" w14:textId="77777777" w:rsidR="00D4416B" w:rsidRPr="000D0E51" w:rsidRDefault="00D4416B" w:rsidP="0093355A">
            <w:pPr>
              <w:jc w:val="center"/>
              <w:rPr>
                <w:rFonts w:ascii="Arial" w:hAnsi="Arial" w:cs="Arial"/>
                <w:sz w:val="24"/>
                <w:szCs w:val="24"/>
              </w:rPr>
            </w:pPr>
            <w:r w:rsidRPr="000D0E51">
              <w:rPr>
                <w:rFonts w:ascii="Arial" w:hAnsi="Arial" w:cs="Arial"/>
                <w:sz w:val="24"/>
                <w:szCs w:val="24"/>
              </w:rPr>
              <w:t>Juicio para la Protección de los Derechos Político Electorales del Ciudadano</w:t>
            </w:r>
          </w:p>
        </w:tc>
        <w:tc>
          <w:tcPr>
            <w:tcW w:w="1427" w:type="dxa"/>
          </w:tcPr>
          <w:p w14:paraId="2B761392" w14:textId="77777777" w:rsidR="00D4416B" w:rsidRPr="000D0E51" w:rsidRDefault="00D4416B" w:rsidP="0093355A">
            <w:pPr>
              <w:jc w:val="center"/>
              <w:rPr>
                <w:rFonts w:ascii="Arial" w:hAnsi="Arial" w:cs="Arial"/>
                <w:sz w:val="24"/>
                <w:szCs w:val="24"/>
              </w:rPr>
            </w:pPr>
            <w:r w:rsidRPr="000D0E51">
              <w:rPr>
                <w:rFonts w:ascii="Arial" w:hAnsi="Arial" w:cs="Arial"/>
                <w:sz w:val="24"/>
                <w:szCs w:val="24"/>
              </w:rPr>
              <w:t>15/08/2018</w:t>
            </w:r>
          </w:p>
          <w:p w14:paraId="6BD99D74" w14:textId="77777777" w:rsidR="00D4416B" w:rsidRPr="000D0E51" w:rsidRDefault="00D4416B" w:rsidP="0093355A">
            <w:pPr>
              <w:jc w:val="center"/>
              <w:rPr>
                <w:rFonts w:ascii="Arial" w:hAnsi="Arial" w:cs="Arial"/>
                <w:sz w:val="24"/>
                <w:szCs w:val="24"/>
              </w:rPr>
            </w:pPr>
            <w:r w:rsidRPr="000D0E51">
              <w:rPr>
                <w:rFonts w:ascii="Arial" w:hAnsi="Arial" w:cs="Arial"/>
                <w:sz w:val="24"/>
                <w:szCs w:val="24"/>
              </w:rPr>
              <w:t>19:00</w:t>
            </w:r>
          </w:p>
        </w:tc>
        <w:tc>
          <w:tcPr>
            <w:tcW w:w="1844" w:type="dxa"/>
          </w:tcPr>
          <w:p w14:paraId="167A6E0B" w14:textId="77777777" w:rsidR="00D4416B" w:rsidRPr="000D0E51" w:rsidRDefault="00D4416B" w:rsidP="0093355A">
            <w:pPr>
              <w:jc w:val="center"/>
              <w:rPr>
                <w:rFonts w:ascii="Arial" w:hAnsi="Arial" w:cs="Arial"/>
                <w:sz w:val="24"/>
                <w:szCs w:val="24"/>
              </w:rPr>
            </w:pPr>
            <w:r w:rsidRPr="000D0E51">
              <w:rPr>
                <w:rFonts w:ascii="Arial" w:hAnsi="Arial" w:cs="Arial"/>
                <w:sz w:val="24"/>
                <w:szCs w:val="24"/>
              </w:rPr>
              <w:t xml:space="preserve">Tribunal Electoral del Estado de Aguascalientes </w:t>
            </w:r>
          </w:p>
        </w:tc>
        <w:tc>
          <w:tcPr>
            <w:tcW w:w="1911" w:type="dxa"/>
          </w:tcPr>
          <w:p w14:paraId="71DC5C0F" w14:textId="77777777" w:rsidR="00D4416B" w:rsidRPr="000D0E51" w:rsidRDefault="00D4416B" w:rsidP="0093355A">
            <w:pPr>
              <w:jc w:val="center"/>
              <w:rPr>
                <w:rFonts w:ascii="Arial" w:hAnsi="Arial" w:cs="Arial"/>
                <w:sz w:val="24"/>
                <w:szCs w:val="24"/>
              </w:rPr>
            </w:pPr>
            <w:r w:rsidRPr="000D0E51">
              <w:rPr>
                <w:rFonts w:ascii="Arial" w:hAnsi="Arial" w:cs="Arial"/>
                <w:sz w:val="24"/>
                <w:szCs w:val="24"/>
              </w:rPr>
              <w:t>Resolución del expediente TEEA-REN-04/2018, acumulado al TEEA-JDC-020/2018 y sus Acumulados</w:t>
            </w:r>
          </w:p>
        </w:tc>
        <w:tc>
          <w:tcPr>
            <w:tcW w:w="2849" w:type="dxa"/>
          </w:tcPr>
          <w:p w14:paraId="2DC490E7" w14:textId="77777777" w:rsidR="00D4416B" w:rsidRPr="000D0E51" w:rsidRDefault="00D4416B" w:rsidP="0093355A">
            <w:pPr>
              <w:jc w:val="center"/>
              <w:rPr>
                <w:rFonts w:ascii="Arial" w:hAnsi="Arial" w:cs="Arial"/>
                <w:sz w:val="24"/>
                <w:szCs w:val="24"/>
              </w:rPr>
            </w:pPr>
            <w:r w:rsidRPr="000D0E51">
              <w:rPr>
                <w:rFonts w:ascii="Arial" w:hAnsi="Arial" w:cs="Arial"/>
                <w:sz w:val="24"/>
                <w:szCs w:val="24"/>
              </w:rPr>
              <w:t xml:space="preserve">Agravio a sus derechos humanos, violación al principio de certeza y legalidad, por falta de motivación </w:t>
            </w:r>
          </w:p>
        </w:tc>
        <w:tc>
          <w:tcPr>
            <w:tcW w:w="1784" w:type="dxa"/>
          </w:tcPr>
          <w:p w14:paraId="68F7C5A8" w14:textId="77777777" w:rsidR="00D4416B" w:rsidRPr="000D0E51" w:rsidRDefault="00D4416B" w:rsidP="0093355A">
            <w:pPr>
              <w:jc w:val="center"/>
              <w:rPr>
                <w:rFonts w:ascii="Arial" w:hAnsi="Arial" w:cs="Arial"/>
                <w:sz w:val="24"/>
                <w:szCs w:val="24"/>
              </w:rPr>
            </w:pPr>
            <w:r w:rsidRPr="000D0E51">
              <w:rPr>
                <w:rFonts w:ascii="Arial" w:hAnsi="Arial" w:cs="Arial"/>
                <w:sz w:val="24"/>
                <w:szCs w:val="24"/>
              </w:rPr>
              <w:t>10/08/2018</w:t>
            </w:r>
          </w:p>
        </w:tc>
        <w:tc>
          <w:tcPr>
            <w:tcW w:w="1786" w:type="dxa"/>
          </w:tcPr>
          <w:p w14:paraId="0466B2C6" w14:textId="77777777" w:rsidR="00D4416B" w:rsidRPr="000D0E51" w:rsidRDefault="00D4416B" w:rsidP="0093355A">
            <w:pPr>
              <w:rPr>
                <w:rFonts w:ascii="Arial" w:hAnsi="Arial" w:cs="Arial"/>
                <w:sz w:val="24"/>
                <w:szCs w:val="24"/>
              </w:rPr>
            </w:pPr>
            <w:r w:rsidRPr="000D0E51">
              <w:rPr>
                <w:rFonts w:ascii="Arial" w:hAnsi="Arial" w:cs="Arial"/>
                <w:sz w:val="24"/>
                <w:szCs w:val="24"/>
              </w:rPr>
              <w:t>11/08/2018</w:t>
            </w:r>
          </w:p>
        </w:tc>
        <w:tc>
          <w:tcPr>
            <w:tcW w:w="2015" w:type="dxa"/>
          </w:tcPr>
          <w:p w14:paraId="72E50941" w14:textId="77777777" w:rsidR="00D4416B" w:rsidRDefault="00D4416B" w:rsidP="0093355A">
            <w:pPr>
              <w:jc w:val="center"/>
              <w:rPr>
                <w:rFonts w:ascii="Arial" w:hAnsi="Arial" w:cs="Arial"/>
                <w:sz w:val="24"/>
                <w:szCs w:val="24"/>
              </w:rPr>
            </w:pPr>
            <w:r w:rsidRPr="000D0E51">
              <w:rPr>
                <w:rFonts w:ascii="Arial" w:hAnsi="Arial" w:cs="Arial"/>
                <w:sz w:val="24"/>
                <w:szCs w:val="24"/>
              </w:rPr>
              <w:t xml:space="preserve">Se turna a la ponencia del Magistrado </w:t>
            </w:r>
            <w:r w:rsidRPr="000D0E51">
              <w:rPr>
                <w:rFonts w:ascii="Arial" w:hAnsi="Arial" w:cs="Arial"/>
                <w:b/>
                <w:sz w:val="24"/>
                <w:szCs w:val="24"/>
              </w:rPr>
              <w:t xml:space="preserve">Héctor Salvador Hernández Gallegos, </w:t>
            </w:r>
            <w:r w:rsidRPr="000D0E51">
              <w:rPr>
                <w:rFonts w:ascii="Arial" w:hAnsi="Arial" w:cs="Arial"/>
                <w:sz w:val="24"/>
                <w:szCs w:val="24"/>
              </w:rPr>
              <w:t>al ser el Magistrado instructor del medio que da origen al presente juicio.</w:t>
            </w:r>
          </w:p>
          <w:p w14:paraId="57A0ECB6" w14:textId="77777777" w:rsidR="00D4416B" w:rsidRPr="00C661E1" w:rsidRDefault="00D4416B" w:rsidP="0093355A">
            <w:pPr>
              <w:jc w:val="center"/>
              <w:rPr>
                <w:rFonts w:ascii="Arial" w:hAnsi="Arial" w:cs="Arial"/>
                <w:sz w:val="24"/>
                <w:szCs w:val="24"/>
              </w:rPr>
            </w:pPr>
          </w:p>
        </w:tc>
      </w:tr>
    </w:tbl>
    <w:p w14:paraId="1E1F0A3A" w14:textId="77777777" w:rsidR="00D4416B" w:rsidRDefault="00D4416B" w:rsidP="00D6266A">
      <w:pPr>
        <w:rPr>
          <w:rFonts w:ascii="Arial" w:hAnsi="Arial" w:cs="Arial"/>
          <w:sz w:val="48"/>
          <w:szCs w:val="48"/>
        </w:rPr>
      </w:pPr>
    </w:p>
    <w:p w14:paraId="27D825DE" w14:textId="77777777" w:rsidR="0086657F" w:rsidRDefault="0086657F" w:rsidP="00D6266A">
      <w:pPr>
        <w:rPr>
          <w:rFonts w:ascii="Arial" w:hAnsi="Arial" w:cs="Arial"/>
          <w:sz w:val="48"/>
          <w:szCs w:val="48"/>
        </w:rPr>
      </w:pPr>
    </w:p>
    <w:p w14:paraId="2A31847A" w14:textId="77777777" w:rsidR="0086657F" w:rsidRDefault="0086657F" w:rsidP="00D6266A">
      <w:pPr>
        <w:rPr>
          <w:rFonts w:ascii="Arial" w:hAnsi="Arial" w:cs="Arial"/>
          <w:sz w:val="48"/>
          <w:szCs w:val="48"/>
        </w:rPr>
      </w:pPr>
    </w:p>
    <w:p w14:paraId="48B3F318" w14:textId="77777777" w:rsidR="0086657F" w:rsidRDefault="0086657F"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86657F" w:rsidRPr="000D0E51" w14:paraId="1738D9CC" w14:textId="77777777" w:rsidTr="0093355A">
        <w:tc>
          <w:tcPr>
            <w:tcW w:w="1531" w:type="dxa"/>
          </w:tcPr>
          <w:p w14:paraId="3A81B117" w14:textId="77777777" w:rsidR="0086657F" w:rsidRPr="000D0E51" w:rsidRDefault="0086657F" w:rsidP="0093355A">
            <w:pPr>
              <w:jc w:val="center"/>
              <w:rPr>
                <w:rFonts w:ascii="Arial" w:hAnsi="Arial" w:cs="Arial"/>
                <w:b/>
                <w:sz w:val="24"/>
                <w:szCs w:val="24"/>
              </w:rPr>
            </w:pPr>
            <w:r w:rsidRPr="000D0E51">
              <w:rPr>
                <w:rFonts w:ascii="Arial" w:hAnsi="Arial" w:cs="Arial"/>
                <w:b/>
                <w:sz w:val="24"/>
                <w:szCs w:val="24"/>
              </w:rPr>
              <w:lastRenderedPageBreak/>
              <w:t>No. Expediente</w:t>
            </w:r>
          </w:p>
        </w:tc>
        <w:tc>
          <w:tcPr>
            <w:tcW w:w="1998" w:type="dxa"/>
          </w:tcPr>
          <w:p w14:paraId="1C73A33D" w14:textId="77777777" w:rsidR="0086657F" w:rsidRPr="000D0E51" w:rsidRDefault="0086657F" w:rsidP="0093355A">
            <w:pPr>
              <w:jc w:val="center"/>
              <w:rPr>
                <w:rFonts w:ascii="Arial" w:hAnsi="Arial" w:cs="Arial"/>
                <w:b/>
                <w:sz w:val="24"/>
                <w:szCs w:val="24"/>
              </w:rPr>
            </w:pPr>
            <w:r w:rsidRPr="000D0E51">
              <w:rPr>
                <w:rFonts w:ascii="Arial" w:hAnsi="Arial" w:cs="Arial"/>
                <w:b/>
                <w:sz w:val="24"/>
                <w:szCs w:val="24"/>
              </w:rPr>
              <w:t xml:space="preserve">Nombre del/a Promovente </w:t>
            </w:r>
          </w:p>
        </w:tc>
        <w:tc>
          <w:tcPr>
            <w:tcW w:w="1751" w:type="dxa"/>
          </w:tcPr>
          <w:p w14:paraId="1B4A1382" w14:textId="77777777" w:rsidR="0086657F" w:rsidRPr="000D0E51" w:rsidRDefault="0086657F" w:rsidP="0093355A">
            <w:pPr>
              <w:jc w:val="center"/>
              <w:rPr>
                <w:rFonts w:ascii="Arial" w:hAnsi="Arial" w:cs="Arial"/>
                <w:b/>
                <w:sz w:val="24"/>
                <w:szCs w:val="24"/>
              </w:rPr>
            </w:pPr>
            <w:r w:rsidRPr="000D0E51">
              <w:rPr>
                <w:rFonts w:ascii="Arial" w:hAnsi="Arial" w:cs="Arial"/>
                <w:b/>
                <w:sz w:val="24"/>
                <w:szCs w:val="24"/>
              </w:rPr>
              <w:t xml:space="preserve">Medio de Impugnación </w:t>
            </w:r>
          </w:p>
        </w:tc>
        <w:tc>
          <w:tcPr>
            <w:tcW w:w="1427" w:type="dxa"/>
          </w:tcPr>
          <w:p w14:paraId="03DB2C7C" w14:textId="77777777" w:rsidR="0086657F" w:rsidRPr="000D0E51" w:rsidRDefault="0086657F" w:rsidP="0093355A">
            <w:pPr>
              <w:jc w:val="center"/>
              <w:rPr>
                <w:rFonts w:ascii="Arial" w:hAnsi="Arial" w:cs="Arial"/>
                <w:b/>
                <w:sz w:val="24"/>
                <w:szCs w:val="24"/>
              </w:rPr>
            </w:pPr>
            <w:r w:rsidRPr="000D0E51">
              <w:rPr>
                <w:rFonts w:ascii="Arial" w:hAnsi="Arial" w:cs="Arial"/>
                <w:b/>
                <w:sz w:val="24"/>
                <w:szCs w:val="24"/>
              </w:rPr>
              <w:t xml:space="preserve">Fecha de recepción </w:t>
            </w:r>
          </w:p>
        </w:tc>
        <w:tc>
          <w:tcPr>
            <w:tcW w:w="1844" w:type="dxa"/>
          </w:tcPr>
          <w:p w14:paraId="0A4644C0" w14:textId="77777777" w:rsidR="0086657F" w:rsidRPr="000D0E51" w:rsidRDefault="0086657F" w:rsidP="0093355A">
            <w:pPr>
              <w:jc w:val="center"/>
              <w:rPr>
                <w:rFonts w:ascii="Arial" w:hAnsi="Arial" w:cs="Arial"/>
                <w:b/>
                <w:sz w:val="24"/>
                <w:szCs w:val="24"/>
              </w:rPr>
            </w:pPr>
            <w:r w:rsidRPr="000D0E51">
              <w:rPr>
                <w:rFonts w:ascii="Arial" w:hAnsi="Arial" w:cs="Arial"/>
                <w:b/>
                <w:sz w:val="24"/>
                <w:szCs w:val="24"/>
              </w:rPr>
              <w:t xml:space="preserve">Autoridad u órgano que emite el acto </w:t>
            </w:r>
          </w:p>
        </w:tc>
        <w:tc>
          <w:tcPr>
            <w:tcW w:w="1911" w:type="dxa"/>
          </w:tcPr>
          <w:p w14:paraId="44C839F7" w14:textId="77777777" w:rsidR="0086657F" w:rsidRPr="000D0E51" w:rsidRDefault="0086657F" w:rsidP="0093355A">
            <w:pPr>
              <w:jc w:val="center"/>
              <w:rPr>
                <w:rFonts w:ascii="Arial" w:hAnsi="Arial" w:cs="Arial"/>
                <w:b/>
                <w:sz w:val="24"/>
                <w:szCs w:val="24"/>
              </w:rPr>
            </w:pPr>
            <w:r w:rsidRPr="000D0E51">
              <w:rPr>
                <w:rFonts w:ascii="Arial" w:hAnsi="Arial" w:cs="Arial"/>
                <w:b/>
                <w:sz w:val="24"/>
                <w:szCs w:val="24"/>
              </w:rPr>
              <w:t>Resolución, o acto que se impugna</w:t>
            </w:r>
          </w:p>
        </w:tc>
        <w:tc>
          <w:tcPr>
            <w:tcW w:w="2849" w:type="dxa"/>
          </w:tcPr>
          <w:p w14:paraId="506485C2" w14:textId="77777777" w:rsidR="0086657F" w:rsidRPr="000D0E51" w:rsidRDefault="0086657F" w:rsidP="0093355A">
            <w:pPr>
              <w:jc w:val="center"/>
              <w:rPr>
                <w:rFonts w:ascii="Arial" w:hAnsi="Arial" w:cs="Arial"/>
                <w:b/>
                <w:sz w:val="24"/>
                <w:szCs w:val="24"/>
              </w:rPr>
            </w:pPr>
            <w:r w:rsidRPr="000D0E51">
              <w:rPr>
                <w:rFonts w:ascii="Arial" w:hAnsi="Arial" w:cs="Arial"/>
                <w:b/>
                <w:sz w:val="24"/>
                <w:szCs w:val="24"/>
              </w:rPr>
              <w:t xml:space="preserve">Sentido de la resolución, o acto que se impugna </w:t>
            </w:r>
          </w:p>
        </w:tc>
        <w:tc>
          <w:tcPr>
            <w:tcW w:w="1784" w:type="dxa"/>
          </w:tcPr>
          <w:p w14:paraId="3B6C32D4" w14:textId="77777777" w:rsidR="0086657F" w:rsidRPr="000D0E51" w:rsidRDefault="0086657F" w:rsidP="0093355A">
            <w:pPr>
              <w:jc w:val="center"/>
              <w:rPr>
                <w:rFonts w:ascii="Arial" w:hAnsi="Arial" w:cs="Arial"/>
                <w:b/>
                <w:sz w:val="24"/>
                <w:szCs w:val="24"/>
              </w:rPr>
            </w:pPr>
            <w:r w:rsidRPr="000D0E51">
              <w:rPr>
                <w:rFonts w:ascii="Arial" w:hAnsi="Arial" w:cs="Arial"/>
                <w:b/>
                <w:sz w:val="24"/>
                <w:szCs w:val="24"/>
              </w:rPr>
              <w:t>Fecha de emisión de la resolución o acto que se impugna</w:t>
            </w:r>
          </w:p>
        </w:tc>
        <w:tc>
          <w:tcPr>
            <w:tcW w:w="1786" w:type="dxa"/>
          </w:tcPr>
          <w:p w14:paraId="40E6B034" w14:textId="77777777" w:rsidR="0086657F" w:rsidRPr="000D0E51" w:rsidRDefault="0086657F" w:rsidP="0093355A">
            <w:pPr>
              <w:jc w:val="center"/>
              <w:rPr>
                <w:rFonts w:ascii="Arial" w:hAnsi="Arial" w:cs="Arial"/>
                <w:b/>
                <w:sz w:val="24"/>
                <w:szCs w:val="24"/>
              </w:rPr>
            </w:pPr>
            <w:r w:rsidRPr="000D0E51">
              <w:rPr>
                <w:rFonts w:ascii="Arial" w:hAnsi="Arial" w:cs="Arial"/>
                <w:b/>
                <w:sz w:val="24"/>
                <w:szCs w:val="24"/>
              </w:rPr>
              <w:t xml:space="preserve">Fecha de notificación </w:t>
            </w:r>
          </w:p>
        </w:tc>
        <w:tc>
          <w:tcPr>
            <w:tcW w:w="2015" w:type="dxa"/>
          </w:tcPr>
          <w:p w14:paraId="6D0295C7" w14:textId="77777777" w:rsidR="0086657F" w:rsidRPr="000D0E51" w:rsidRDefault="0086657F" w:rsidP="0093355A">
            <w:pPr>
              <w:jc w:val="center"/>
              <w:rPr>
                <w:rFonts w:ascii="Arial" w:hAnsi="Arial" w:cs="Arial"/>
                <w:b/>
                <w:sz w:val="24"/>
                <w:szCs w:val="24"/>
              </w:rPr>
            </w:pPr>
            <w:r w:rsidRPr="000D0E51">
              <w:rPr>
                <w:rFonts w:ascii="Arial" w:hAnsi="Arial" w:cs="Arial"/>
                <w:b/>
                <w:sz w:val="24"/>
                <w:szCs w:val="24"/>
              </w:rPr>
              <w:t>Observaciones</w:t>
            </w:r>
          </w:p>
        </w:tc>
      </w:tr>
      <w:tr w:rsidR="0086657F" w:rsidRPr="00C661E1" w14:paraId="1A9AEB9F" w14:textId="77777777" w:rsidTr="0093355A">
        <w:tc>
          <w:tcPr>
            <w:tcW w:w="1531" w:type="dxa"/>
          </w:tcPr>
          <w:p w14:paraId="7B082D2A" w14:textId="77777777" w:rsidR="0086657F" w:rsidRPr="000D0E51" w:rsidRDefault="0086657F" w:rsidP="0093355A">
            <w:pPr>
              <w:jc w:val="center"/>
              <w:rPr>
                <w:rFonts w:ascii="Arial" w:hAnsi="Arial" w:cs="Arial"/>
                <w:b/>
                <w:sz w:val="24"/>
                <w:szCs w:val="24"/>
              </w:rPr>
            </w:pPr>
            <w:r w:rsidRPr="000D0E51">
              <w:rPr>
                <w:rFonts w:ascii="Arial" w:hAnsi="Arial" w:cs="Arial"/>
                <w:b/>
                <w:sz w:val="24"/>
                <w:szCs w:val="24"/>
              </w:rPr>
              <w:t>TEEA-JDC-PIII- 022/2018</w:t>
            </w:r>
          </w:p>
        </w:tc>
        <w:tc>
          <w:tcPr>
            <w:tcW w:w="1998" w:type="dxa"/>
          </w:tcPr>
          <w:p w14:paraId="03B99E18" w14:textId="77777777" w:rsidR="0086657F" w:rsidRPr="000D0E51" w:rsidRDefault="0086657F" w:rsidP="0093355A">
            <w:pPr>
              <w:jc w:val="center"/>
              <w:rPr>
                <w:rFonts w:ascii="Arial" w:eastAsia="Times New Roman" w:hAnsi="Arial" w:cs="Arial"/>
                <w:sz w:val="24"/>
                <w:szCs w:val="24"/>
                <w:lang w:val="es-ES" w:eastAsia="es-ES"/>
              </w:rPr>
            </w:pPr>
            <w:r w:rsidRPr="000D0E51">
              <w:rPr>
                <w:rFonts w:ascii="Arial" w:eastAsia="Times New Roman" w:hAnsi="Arial" w:cs="Arial"/>
                <w:sz w:val="24"/>
                <w:szCs w:val="24"/>
                <w:lang w:val="es-ES" w:eastAsia="es-ES"/>
              </w:rPr>
              <w:t>Héctor Quiroz García y Jesús Tonatiuh Villaseñor Alvarado en su calidad de Candidatos por RP</w:t>
            </w:r>
          </w:p>
          <w:p w14:paraId="02F2BFB0" w14:textId="77777777" w:rsidR="0086657F" w:rsidRPr="000D0E51" w:rsidRDefault="0086657F" w:rsidP="0093355A">
            <w:pPr>
              <w:jc w:val="center"/>
              <w:rPr>
                <w:rFonts w:ascii="Arial" w:hAnsi="Arial" w:cs="Arial"/>
                <w:sz w:val="24"/>
                <w:szCs w:val="24"/>
              </w:rPr>
            </w:pPr>
          </w:p>
        </w:tc>
        <w:tc>
          <w:tcPr>
            <w:tcW w:w="1751" w:type="dxa"/>
          </w:tcPr>
          <w:p w14:paraId="35B0628F" w14:textId="77777777" w:rsidR="0086657F" w:rsidRPr="000D0E51" w:rsidRDefault="0086657F" w:rsidP="0093355A">
            <w:pPr>
              <w:jc w:val="center"/>
              <w:rPr>
                <w:rFonts w:ascii="Arial" w:hAnsi="Arial" w:cs="Arial"/>
                <w:sz w:val="24"/>
                <w:szCs w:val="24"/>
              </w:rPr>
            </w:pPr>
            <w:r w:rsidRPr="000D0E51">
              <w:rPr>
                <w:rFonts w:ascii="Arial" w:hAnsi="Arial" w:cs="Arial"/>
                <w:sz w:val="24"/>
                <w:szCs w:val="24"/>
              </w:rPr>
              <w:t>Juicio para la Protección de los Derechos Político Electorales del Ciudadano</w:t>
            </w:r>
          </w:p>
        </w:tc>
        <w:tc>
          <w:tcPr>
            <w:tcW w:w="1427" w:type="dxa"/>
          </w:tcPr>
          <w:p w14:paraId="4AC1D474" w14:textId="77777777" w:rsidR="0086657F" w:rsidRPr="000D0E51" w:rsidRDefault="0086657F" w:rsidP="0093355A">
            <w:pPr>
              <w:jc w:val="center"/>
              <w:rPr>
                <w:rFonts w:ascii="Arial" w:hAnsi="Arial" w:cs="Arial"/>
                <w:sz w:val="24"/>
                <w:szCs w:val="24"/>
              </w:rPr>
            </w:pPr>
            <w:r w:rsidRPr="000D0E51">
              <w:rPr>
                <w:rFonts w:ascii="Arial" w:hAnsi="Arial" w:cs="Arial"/>
                <w:sz w:val="24"/>
                <w:szCs w:val="24"/>
              </w:rPr>
              <w:t>15/08/2018</w:t>
            </w:r>
          </w:p>
          <w:p w14:paraId="09004215" w14:textId="77777777" w:rsidR="0086657F" w:rsidRPr="000D0E51" w:rsidRDefault="0086657F" w:rsidP="0093355A">
            <w:pPr>
              <w:jc w:val="center"/>
              <w:rPr>
                <w:rFonts w:ascii="Arial" w:hAnsi="Arial" w:cs="Arial"/>
                <w:sz w:val="24"/>
                <w:szCs w:val="24"/>
              </w:rPr>
            </w:pPr>
            <w:r w:rsidRPr="000D0E51">
              <w:rPr>
                <w:rFonts w:ascii="Arial" w:hAnsi="Arial" w:cs="Arial"/>
                <w:sz w:val="24"/>
                <w:szCs w:val="24"/>
              </w:rPr>
              <w:t>19:10</w:t>
            </w:r>
          </w:p>
        </w:tc>
        <w:tc>
          <w:tcPr>
            <w:tcW w:w="1844" w:type="dxa"/>
          </w:tcPr>
          <w:p w14:paraId="69F3CE3B" w14:textId="77777777" w:rsidR="0086657F" w:rsidRPr="000D0E51" w:rsidRDefault="0086657F" w:rsidP="0093355A">
            <w:pPr>
              <w:jc w:val="center"/>
              <w:rPr>
                <w:rFonts w:ascii="Arial" w:hAnsi="Arial" w:cs="Arial"/>
                <w:sz w:val="24"/>
                <w:szCs w:val="24"/>
              </w:rPr>
            </w:pPr>
            <w:r w:rsidRPr="000D0E51">
              <w:rPr>
                <w:rFonts w:ascii="Arial" w:hAnsi="Arial" w:cs="Arial"/>
                <w:sz w:val="24"/>
                <w:szCs w:val="24"/>
              </w:rPr>
              <w:t xml:space="preserve">Tribunal Electoral del Estado de Aguascalientes </w:t>
            </w:r>
          </w:p>
        </w:tc>
        <w:tc>
          <w:tcPr>
            <w:tcW w:w="1911" w:type="dxa"/>
          </w:tcPr>
          <w:p w14:paraId="493BACE3" w14:textId="77777777" w:rsidR="0086657F" w:rsidRPr="000D0E51" w:rsidRDefault="0086657F" w:rsidP="0093355A">
            <w:pPr>
              <w:jc w:val="center"/>
              <w:rPr>
                <w:rFonts w:ascii="Arial" w:hAnsi="Arial" w:cs="Arial"/>
                <w:sz w:val="24"/>
                <w:szCs w:val="24"/>
              </w:rPr>
            </w:pPr>
            <w:r w:rsidRPr="000D0E51">
              <w:rPr>
                <w:rFonts w:ascii="Arial" w:hAnsi="Arial" w:cs="Arial"/>
                <w:sz w:val="24"/>
                <w:szCs w:val="24"/>
              </w:rPr>
              <w:t>Resolución del expediente TEEA-JDC-020/2018 y sus Acumulados</w:t>
            </w:r>
          </w:p>
        </w:tc>
        <w:tc>
          <w:tcPr>
            <w:tcW w:w="2849" w:type="dxa"/>
          </w:tcPr>
          <w:p w14:paraId="1164592F" w14:textId="77777777" w:rsidR="0086657F" w:rsidRPr="000D0E51" w:rsidRDefault="0086657F" w:rsidP="0093355A">
            <w:pPr>
              <w:jc w:val="center"/>
              <w:rPr>
                <w:rFonts w:ascii="Arial" w:hAnsi="Arial" w:cs="Arial"/>
                <w:sz w:val="24"/>
                <w:szCs w:val="24"/>
              </w:rPr>
            </w:pPr>
            <w:r w:rsidRPr="000D0E51">
              <w:rPr>
                <w:rFonts w:ascii="Arial" w:hAnsi="Arial" w:cs="Arial"/>
                <w:sz w:val="24"/>
                <w:szCs w:val="24"/>
              </w:rPr>
              <w:t xml:space="preserve">Violación al </w:t>
            </w:r>
            <w:r w:rsidR="0083770C" w:rsidRPr="000D0E51">
              <w:rPr>
                <w:rFonts w:ascii="Arial" w:hAnsi="Arial" w:cs="Arial"/>
                <w:sz w:val="24"/>
                <w:szCs w:val="24"/>
              </w:rPr>
              <w:t>artículo</w:t>
            </w:r>
            <w:r w:rsidRPr="000D0E51">
              <w:rPr>
                <w:rFonts w:ascii="Arial" w:hAnsi="Arial" w:cs="Arial"/>
                <w:sz w:val="24"/>
                <w:szCs w:val="24"/>
              </w:rPr>
              <w:t xml:space="preserve"> </w:t>
            </w:r>
            <w:r w:rsidR="0083770C" w:rsidRPr="000D0E51">
              <w:rPr>
                <w:rFonts w:ascii="Arial" w:hAnsi="Arial" w:cs="Arial"/>
                <w:sz w:val="24"/>
                <w:szCs w:val="24"/>
              </w:rPr>
              <w:t xml:space="preserve">14, 16 y </w:t>
            </w:r>
            <w:r w:rsidRPr="000D0E51">
              <w:rPr>
                <w:rFonts w:ascii="Arial" w:hAnsi="Arial" w:cs="Arial"/>
                <w:sz w:val="24"/>
                <w:szCs w:val="24"/>
              </w:rPr>
              <w:t>17 de la CPEUM</w:t>
            </w:r>
            <w:r w:rsidR="0083770C" w:rsidRPr="000D0E51">
              <w:rPr>
                <w:rFonts w:ascii="Arial" w:hAnsi="Arial" w:cs="Arial"/>
                <w:sz w:val="24"/>
                <w:szCs w:val="24"/>
              </w:rPr>
              <w:t>, carece de congruencia y 233 del CEEA</w:t>
            </w:r>
          </w:p>
        </w:tc>
        <w:tc>
          <w:tcPr>
            <w:tcW w:w="1784" w:type="dxa"/>
          </w:tcPr>
          <w:p w14:paraId="51BE15F2" w14:textId="77777777" w:rsidR="0086657F" w:rsidRPr="000D0E51" w:rsidRDefault="0086657F" w:rsidP="0093355A">
            <w:pPr>
              <w:jc w:val="center"/>
              <w:rPr>
                <w:rFonts w:ascii="Arial" w:hAnsi="Arial" w:cs="Arial"/>
                <w:sz w:val="24"/>
                <w:szCs w:val="24"/>
              </w:rPr>
            </w:pPr>
            <w:r w:rsidRPr="000D0E51">
              <w:rPr>
                <w:rFonts w:ascii="Arial" w:hAnsi="Arial" w:cs="Arial"/>
                <w:sz w:val="24"/>
                <w:szCs w:val="24"/>
              </w:rPr>
              <w:t>10/08/2018</w:t>
            </w:r>
          </w:p>
        </w:tc>
        <w:tc>
          <w:tcPr>
            <w:tcW w:w="1786" w:type="dxa"/>
          </w:tcPr>
          <w:p w14:paraId="045CD5C3" w14:textId="77777777" w:rsidR="0086657F" w:rsidRPr="000D0E51" w:rsidRDefault="0086657F" w:rsidP="0093355A">
            <w:pPr>
              <w:rPr>
                <w:rFonts w:ascii="Arial" w:hAnsi="Arial" w:cs="Arial"/>
                <w:sz w:val="24"/>
                <w:szCs w:val="24"/>
              </w:rPr>
            </w:pPr>
            <w:r w:rsidRPr="000D0E51">
              <w:rPr>
                <w:rFonts w:ascii="Arial" w:hAnsi="Arial" w:cs="Arial"/>
                <w:sz w:val="24"/>
                <w:szCs w:val="24"/>
              </w:rPr>
              <w:t>11/08/2018</w:t>
            </w:r>
          </w:p>
        </w:tc>
        <w:tc>
          <w:tcPr>
            <w:tcW w:w="2015" w:type="dxa"/>
          </w:tcPr>
          <w:p w14:paraId="78813C14" w14:textId="77777777" w:rsidR="0086657F" w:rsidRDefault="0086657F" w:rsidP="0093355A">
            <w:pPr>
              <w:jc w:val="center"/>
              <w:rPr>
                <w:rFonts w:ascii="Arial" w:hAnsi="Arial" w:cs="Arial"/>
                <w:sz w:val="24"/>
                <w:szCs w:val="24"/>
              </w:rPr>
            </w:pPr>
            <w:r w:rsidRPr="000D0E51">
              <w:rPr>
                <w:rFonts w:ascii="Arial" w:hAnsi="Arial" w:cs="Arial"/>
                <w:sz w:val="24"/>
                <w:szCs w:val="24"/>
              </w:rPr>
              <w:t xml:space="preserve">Se turna a la ponencia del Magistrado </w:t>
            </w:r>
            <w:r w:rsidRPr="000D0E51">
              <w:rPr>
                <w:rFonts w:ascii="Arial" w:hAnsi="Arial" w:cs="Arial"/>
                <w:b/>
                <w:sz w:val="24"/>
                <w:szCs w:val="24"/>
              </w:rPr>
              <w:t xml:space="preserve">Héctor Salvador Hernández Gallegos, </w:t>
            </w:r>
            <w:r w:rsidRPr="000D0E51">
              <w:rPr>
                <w:rFonts w:ascii="Arial" w:hAnsi="Arial" w:cs="Arial"/>
                <w:sz w:val="24"/>
                <w:szCs w:val="24"/>
              </w:rPr>
              <w:t>al ser el Magistrado instructor del medio que da origen al presente juicio.</w:t>
            </w:r>
          </w:p>
          <w:p w14:paraId="10EACBD9" w14:textId="77777777" w:rsidR="0086657F" w:rsidRPr="00C661E1" w:rsidRDefault="0086657F" w:rsidP="0093355A">
            <w:pPr>
              <w:jc w:val="center"/>
              <w:rPr>
                <w:rFonts w:ascii="Arial" w:hAnsi="Arial" w:cs="Arial"/>
                <w:sz w:val="24"/>
                <w:szCs w:val="24"/>
              </w:rPr>
            </w:pPr>
          </w:p>
        </w:tc>
      </w:tr>
    </w:tbl>
    <w:p w14:paraId="444DF78C" w14:textId="77777777" w:rsidR="0086657F" w:rsidRDefault="0086657F" w:rsidP="00D6266A">
      <w:pPr>
        <w:rPr>
          <w:rFonts w:ascii="Arial" w:hAnsi="Arial" w:cs="Arial"/>
          <w:sz w:val="48"/>
          <w:szCs w:val="48"/>
        </w:rPr>
      </w:pPr>
    </w:p>
    <w:p w14:paraId="7E1E85F4" w14:textId="77777777" w:rsidR="0083770C" w:rsidRDefault="0083770C" w:rsidP="00D6266A">
      <w:pPr>
        <w:rPr>
          <w:rFonts w:ascii="Arial" w:hAnsi="Arial" w:cs="Arial"/>
          <w:sz w:val="48"/>
          <w:szCs w:val="48"/>
        </w:rPr>
      </w:pPr>
    </w:p>
    <w:p w14:paraId="7405E882" w14:textId="77777777" w:rsidR="0083770C" w:rsidRDefault="0083770C" w:rsidP="00D6266A">
      <w:pPr>
        <w:rPr>
          <w:rFonts w:ascii="Arial" w:hAnsi="Arial" w:cs="Arial"/>
          <w:sz w:val="48"/>
          <w:szCs w:val="48"/>
        </w:rPr>
      </w:pPr>
    </w:p>
    <w:p w14:paraId="21B5C1A2" w14:textId="77777777" w:rsidR="0083770C" w:rsidRDefault="0083770C"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83770C" w:rsidRPr="000D0E51" w14:paraId="28F415A4" w14:textId="77777777" w:rsidTr="0093355A">
        <w:tc>
          <w:tcPr>
            <w:tcW w:w="1531" w:type="dxa"/>
          </w:tcPr>
          <w:p w14:paraId="54D227D0" w14:textId="77777777" w:rsidR="0083770C" w:rsidRPr="000D0E51" w:rsidRDefault="0083770C" w:rsidP="0093355A">
            <w:pPr>
              <w:jc w:val="center"/>
              <w:rPr>
                <w:rFonts w:ascii="Arial" w:hAnsi="Arial" w:cs="Arial"/>
                <w:b/>
                <w:sz w:val="24"/>
                <w:szCs w:val="24"/>
              </w:rPr>
            </w:pPr>
            <w:r w:rsidRPr="000D0E51">
              <w:rPr>
                <w:rFonts w:ascii="Arial" w:hAnsi="Arial" w:cs="Arial"/>
                <w:b/>
                <w:sz w:val="24"/>
                <w:szCs w:val="24"/>
              </w:rPr>
              <w:lastRenderedPageBreak/>
              <w:t>No. Expediente</w:t>
            </w:r>
          </w:p>
        </w:tc>
        <w:tc>
          <w:tcPr>
            <w:tcW w:w="1998" w:type="dxa"/>
          </w:tcPr>
          <w:p w14:paraId="1D4E26BD" w14:textId="77777777" w:rsidR="0083770C" w:rsidRPr="000D0E51" w:rsidRDefault="0083770C" w:rsidP="0093355A">
            <w:pPr>
              <w:jc w:val="center"/>
              <w:rPr>
                <w:rFonts w:ascii="Arial" w:hAnsi="Arial" w:cs="Arial"/>
                <w:b/>
                <w:sz w:val="24"/>
                <w:szCs w:val="24"/>
              </w:rPr>
            </w:pPr>
            <w:r w:rsidRPr="000D0E51">
              <w:rPr>
                <w:rFonts w:ascii="Arial" w:hAnsi="Arial" w:cs="Arial"/>
                <w:b/>
                <w:sz w:val="24"/>
                <w:szCs w:val="24"/>
              </w:rPr>
              <w:t xml:space="preserve">Nombre del/a Promovente </w:t>
            </w:r>
          </w:p>
        </w:tc>
        <w:tc>
          <w:tcPr>
            <w:tcW w:w="1751" w:type="dxa"/>
          </w:tcPr>
          <w:p w14:paraId="5A30E1C6" w14:textId="77777777" w:rsidR="0083770C" w:rsidRPr="000D0E51" w:rsidRDefault="0083770C" w:rsidP="0093355A">
            <w:pPr>
              <w:jc w:val="center"/>
              <w:rPr>
                <w:rFonts w:ascii="Arial" w:hAnsi="Arial" w:cs="Arial"/>
                <w:b/>
                <w:sz w:val="24"/>
                <w:szCs w:val="24"/>
              </w:rPr>
            </w:pPr>
            <w:r w:rsidRPr="000D0E51">
              <w:rPr>
                <w:rFonts w:ascii="Arial" w:hAnsi="Arial" w:cs="Arial"/>
                <w:b/>
                <w:sz w:val="24"/>
                <w:szCs w:val="24"/>
              </w:rPr>
              <w:t xml:space="preserve">Medio de Impugnación </w:t>
            </w:r>
          </w:p>
        </w:tc>
        <w:tc>
          <w:tcPr>
            <w:tcW w:w="1427" w:type="dxa"/>
          </w:tcPr>
          <w:p w14:paraId="20523CDA" w14:textId="77777777" w:rsidR="0083770C" w:rsidRPr="000D0E51" w:rsidRDefault="0083770C" w:rsidP="0093355A">
            <w:pPr>
              <w:jc w:val="center"/>
              <w:rPr>
                <w:rFonts w:ascii="Arial" w:hAnsi="Arial" w:cs="Arial"/>
                <w:b/>
                <w:sz w:val="24"/>
                <w:szCs w:val="24"/>
              </w:rPr>
            </w:pPr>
            <w:r w:rsidRPr="000D0E51">
              <w:rPr>
                <w:rFonts w:ascii="Arial" w:hAnsi="Arial" w:cs="Arial"/>
                <w:b/>
                <w:sz w:val="24"/>
                <w:szCs w:val="24"/>
              </w:rPr>
              <w:t xml:space="preserve">Fecha de recepción </w:t>
            </w:r>
          </w:p>
        </w:tc>
        <w:tc>
          <w:tcPr>
            <w:tcW w:w="1844" w:type="dxa"/>
          </w:tcPr>
          <w:p w14:paraId="0DF53B75" w14:textId="77777777" w:rsidR="0083770C" w:rsidRPr="000D0E51" w:rsidRDefault="0083770C" w:rsidP="0093355A">
            <w:pPr>
              <w:jc w:val="center"/>
              <w:rPr>
                <w:rFonts w:ascii="Arial" w:hAnsi="Arial" w:cs="Arial"/>
                <w:b/>
                <w:sz w:val="24"/>
                <w:szCs w:val="24"/>
              </w:rPr>
            </w:pPr>
            <w:r w:rsidRPr="000D0E51">
              <w:rPr>
                <w:rFonts w:ascii="Arial" w:hAnsi="Arial" w:cs="Arial"/>
                <w:b/>
                <w:sz w:val="24"/>
                <w:szCs w:val="24"/>
              </w:rPr>
              <w:t xml:space="preserve">Autoridad u órgano que emite el acto </w:t>
            </w:r>
          </w:p>
        </w:tc>
        <w:tc>
          <w:tcPr>
            <w:tcW w:w="1911" w:type="dxa"/>
          </w:tcPr>
          <w:p w14:paraId="13F6BD31" w14:textId="77777777" w:rsidR="0083770C" w:rsidRPr="000D0E51" w:rsidRDefault="0083770C" w:rsidP="0093355A">
            <w:pPr>
              <w:jc w:val="center"/>
              <w:rPr>
                <w:rFonts w:ascii="Arial" w:hAnsi="Arial" w:cs="Arial"/>
                <w:b/>
                <w:sz w:val="24"/>
                <w:szCs w:val="24"/>
              </w:rPr>
            </w:pPr>
            <w:r w:rsidRPr="000D0E51">
              <w:rPr>
                <w:rFonts w:ascii="Arial" w:hAnsi="Arial" w:cs="Arial"/>
                <w:b/>
                <w:sz w:val="24"/>
                <w:szCs w:val="24"/>
              </w:rPr>
              <w:t>Resolución, o acto que se impugna</w:t>
            </w:r>
          </w:p>
        </w:tc>
        <w:tc>
          <w:tcPr>
            <w:tcW w:w="2849" w:type="dxa"/>
          </w:tcPr>
          <w:p w14:paraId="7BC4B16D" w14:textId="77777777" w:rsidR="0083770C" w:rsidRPr="000D0E51" w:rsidRDefault="0083770C" w:rsidP="0093355A">
            <w:pPr>
              <w:jc w:val="center"/>
              <w:rPr>
                <w:rFonts w:ascii="Arial" w:hAnsi="Arial" w:cs="Arial"/>
                <w:b/>
                <w:sz w:val="24"/>
                <w:szCs w:val="24"/>
              </w:rPr>
            </w:pPr>
            <w:r w:rsidRPr="000D0E51">
              <w:rPr>
                <w:rFonts w:ascii="Arial" w:hAnsi="Arial" w:cs="Arial"/>
                <w:b/>
                <w:sz w:val="24"/>
                <w:szCs w:val="24"/>
              </w:rPr>
              <w:t xml:space="preserve">Sentido de la resolución, o acto que se impugna </w:t>
            </w:r>
          </w:p>
        </w:tc>
        <w:tc>
          <w:tcPr>
            <w:tcW w:w="1784" w:type="dxa"/>
          </w:tcPr>
          <w:p w14:paraId="43D79E61" w14:textId="77777777" w:rsidR="0083770C" w:rsidRPr="000D0E51" w:rsidRDefault="0083770C" w:rsidP="0093355A">
            <w:pPr>
              <w:jc w:val="center"/>
              <w:rPr>
                <w:rFonts w:ascii="Arial" w:hAnsi="Arial" w:cs="Arial"/>
                <w:b/>
                <w:sz w:val="24"/>
                <w:szCs w:val="24"/>
              </w:rPr>
            </w:pPr>
            <w:r w:rsidRPr="000D0E51">
              <w:rPr>
                <w:rFonts w:ascii="Arial" w:hAnsi="Arial" w:cs="Arial"/>
                <w:b/>
                <w:sz w:val="24"/>
                <w:szCs w:val="24"/>
              </w:rPr>
              <w:t>Fecha de emisión de la resolución o acto que se impugna</w:t>
            </w:r>
          </w:p>
        </w:tc>
        <w:tc>
          <w:tcPr>
            <w:tcW w:w="1786" w:type="dxa"/>
          </w:tcPr>
          <w:p w14:paraId="41E3CBC6" w14:textId="77777777" w:rsidR="0083770C" w:rsidRPr="000D0E51" w:rsidRDefault="0083770C" w:rsidP="0093355A">
            <w:pPr>
              <w:jc w:val="center"/>
              <w:rPr>
                <w:rFonts w:ascii="Arial" w:hAnsi="Arial" w:cs="Arial"/>
                <w:b/>
                <w:sz w:val="24"/>
                <w:szCs w:val="24"/>
              </w:rPr>
            </w:pPr>
            <w:r w:rsidRPr="000D0E51">
              <w:rPr>
                <w:rFonts w:ascii="Arial" w:hAnsi="Arial" w:cs="Arial"/>
                <w:b/>
                <w:sz w:val="24"/>
                <w:szCs w:val="24"/>
              </w:rPr>
              <w:t xml:space="preserve">Fecha de notificación </w:t>
            </w:r>
          </w:p>
        </w:tc>
        <w:tc>
          <w:tcPr>
            <w:tcW w:w="2015" w:type="dxa"/>
          </w:tcPr>
          <w:p w14:paraId="5B0D5148" w14:textId="77777777" w:rsidR="0083770C" w:rsidRPr="000D0E51" w:rsidRDefault="0083770C" w:rsidP="0093355A">
            <w:pPr>
              <w:jc w:val="center"/>
              <w:rPr>
                <w:rFonts w:ascii="Arial" w:hAnsi="Arial" w:cs="Arial"/>
                <w:b/>
                <w:sz w:val="24"/>
                <w:szCs w:val="24"/>
              </w:rPr>
            </w:pPr>
            <w:r w:rsidRPr="000D0E51">
              <w:rPr>
                <w:rFonts w:ascii="Arial" w:hAnsi="Arial" w:cs="Arial"/>
                <w:b/>
                <w:sz w:val="24"/>
                <w:szCs w:val="24"/>
              </w:rPr>
              <w:t>Observaciones</w:t>
            </w:r>
          </w:p>
        </w:tc>
      </w:tr>
      <w:tr w:rsidR="0083770C" w:rsidRPr="00C661E1" w14:paraId="61723663" w14:textId="77777777" w:rsidTr="0093355A">
        <w:tc>
          <w:tcPr>
            <w:tcW w:w="1531" w:type="dxa"/>
          </w:tcPr>
          <w:p w14:paraId="36EF104B" w14:textId="77777777" w:rsidR="0083770C" w:rsidRPr="000D0E51" w:rsidRDefault="0083770C" w:rsidP="0093355A">
            <w:pPr>
              <w:jc w:val="center"/>
              <w:rPr>
                <w:rFonts w:ascii="Arial" w:hAnsi="Arial" w:cs="Arial"/>
                <w:b/>
                <w:sz w:val="24"/>
                <w:szCs w:val="24"/>
              </w:rPr>
            </w:pPr>
            <w:r w:rsidRPr="000D0E51">
              <w:rPr>
                <w:rFonts w:ascii="Arial" w:hAnsi="Arial" w:cs="Arial"/>
                <w:b/>
                <w:sz w:val="24"/>
                <w:szCs w:val="24"/>
              </w:rPr>
              <w:t>TEEA-JRC-PIII- 019/2018</w:t>
            </w:r>
          </w:p>
        </w:tc>
        <w:tc>
          <w:tcPr>
            <w:tcW w:w="1998" w:type="dxa"/>
          </w:tcPr>
          <w:p w14:paraId="0C50CD50" w14:textId="77777777" w:rsidR="0083770C" w:rsidRPr="000D0E51" w:rsidRDefault="0083770C" w:rsidP="0083770C">
            <w:pPr>
              <w:jc w:val="center"/>
              <w:rPr>
                <w:rFonts w:ascii="Arial" w:eastAsia="Times New Roman" w:hAnsi="Arial" w:cs="Arial"/>
                <w:sz w:val="24"/>
                <w:szCs w:val="24"/>
                <w:lang w:val="es-ES" w:eastAsia="es-ES"/>
              </w:rPr>
            </w:pPr>
            <w:r w:rsidRPr="000D0E51">
              <w:rPr>
                <w:rFonts w:ascii="Arial" w:eastAsia="Times New Roman" w:hAnsi="Arial" w:cs="Arial"/>
                <w:sz w:val="24"/>
                <w:szCs w:val="24"/>
                <w:lang w:val="es-ES" w:eastAsia="es-ES"/>
              </w:rPr>
              <w:t xml:space="preserve">Héctor Quiroz García, Rosalía León Rosas, Dante González García y Jesús Tonatiuh Villaseñor Alvarado en su calidad de integrantes de la CCE del PT </w:t>
            </w:r>
          </w:p>
          <w:p w14:paraId="12E13528" w14:textId="77777777" w:rsidR="0083770C" w:rsidRPr="000D0E51" w:rsidRDefault="0083770C" w:rsidP="0093355A">
            <w:pPr>
              <w:jc w:val="center"/>
              <w:rPr>
                <w:rFonts w:ascii="Arial" w:hAnsi="Arial" w:cs="Arial"/>
                <w:sz w:val="24"/>
                <w:szCs w:val="24"/>
              </w:rPr>
            </w:pPr>
          </w:p>
        </w:tc>
        <w:tc>
          <w:tcPr>
            <w:tcW w:w="1751" w:type="dxa"/>
          </w:tcPr>
          <w:p w14:paraId="64C0F0C2" w14:textId="77777777" w:rsidR="0083770C" w:rsidRPr="000D0E51" w:rsidRDefault="0083770C" w:rsidP="0093355A">
            <w:pPr>
              <w:jc w:val="center"/>
              <w:rPr>
                <w:rFonts w:ascii="Arial" w:hAnsi="Arial" w:cs="Arial"/>
                <w:sz w:val="24"/>
                <w:szCs w:val="24"/>
              </w:rPr>
            </w:pPr>
            <w:r w:rsidRPr="000D0E51">
              <w:rPr>
                <w:rFonts w:ascii="Arial" w:hAnsi="Arial" w:cs="Arial"/>
                <w:sz w:val="24"/>
                <w:szCs w:val="24"/>
              </w:rPr>
              <w:t>Juicio de Revisión Constitucional</w:t>
            </w:r>
          </w:p>
        </w:tc>
        <w:tc>
          <w:tcPr>
            <w:tcW w:w="1427" w:type="dxa"/>
          </w:tcPr>
          <w:p w14:paraId="58E12947" w14:textId="77777777" w:rsidR="0083770C" w:rsidRPr="000D0E51" w:rsidRDefault="0083770C" w:rsidP="0093355A">
            <w:pPr>
              <w:jc w:val="center"/>
              <w:rPr>
                <w:rFonts w:ascii="Arial" w:hAnsi="Arial" w:cs="Arial"/>
                <w:sz w:val="24"/>
                <w:szCs w:val="24"/>
              </w:rPr>
            </w:pPr>
            <w:r w:rsidRPr="000D0E51">
              <w:rPr>
                <w:rFonts w:ascii="Arial" w:hAnsi="Arial" w:cs="Arial"/>
                <w:sz w:val="24"/>
                <w:szCs w:val="24"/>
              </w:rPr>
              <w:t>15/08/2018</w:t>
            </w:r>
          </w:p>
          <w:p w14:paraId="50F96AB9" w14:textId="77777777" w:rsidR="0083770C" w:rsidRPr="000D0E51" w:rsidRDefault="0083770C" w:rsidP="0093355A">
            <w:pPr>
              <w:jc w:val="center"/>
              <w:rPr>
                <w:rFonts w:ascii="Arial" w:hAnsi="Arial" w:cs="Arial"/>
                <w:sz w:val="24"/>
                <w:szCs w:val="24"/>
              </w:rPr>
            </w:pPr>
            <w:r w:rsidRPr="000D0E51">
              <w:rPr>
                <w:rFonts w:ascii="Arial" w:hAnsi="Arial" w:cs="Arial"/>
                <w:sz w:val="24"/>
                <w:szCs w:val="24"/>
              </w:rPr>
              <w:t>19:15</w:t>
            </w:r>
          </w:p>
        </w:tc>
        <w:tc>
          <w:tcPr>
            <w:tcW w:w="1844" w:type="dxa"/>
          </w:tcPr>
          <w:p w14:paraId="0B80248F" w14:textId="77777777" w:rsidR="0083770C" w:rsidRPr="000D0E51" w:rsidRDefault="0083770C" w:rsidP="0093355A">
            <w:pPr>
              <w:jc w:val="center"/>
              <w:rPr>
                <w:rFonts w:ascii="Arial" w:hAnsi="Arial" w:cs="Arial"/>
                <w:sz w:val="24"/>
                <w:szCs w:val="24"/>
              </w:rPr>
            </w:pPr>
            <w:r w:rsidRPr="000D0E51">
              <w:rPr>
                <w:rFonts w:ascii="Arial" w:hAnsi="Arial" w:cs="Arial"/>
                <w:sz w:val="24"/>
                <w:szCs w:val="24"/>
              </w:rPr>
              <w:t xml:space="preserve">Tribunal Electoral del Estado de Aguascalientes </w:t>
            </w:r>
          </w:p>
        </w:tc>
        <w:tc>
          <w:tcPr>
            <w:tcW w:w="1911" w:type="dxa"/>
          </w:tcPr>
          <w:p w14:paraId="4E074443" w14:textId="77777777" w:rsidR="0083770C" w:rsidRPr="000D0E51" w:rsidRDefault="0083770C" w:rsidP="0093355A">
            <w:pPr>
              <w:jc w:val="center"/>
              <w:rPr>
                <w:rFonts w:ascii="Arial" w:hAnsi="Arial" w:cs="Arial"/>
                <w:sz w:val="24"/>
                <w:szCs w:val="24"/>
              </w:rPr>
            </w:pPr>
            <w:r w:rsidRPr="000D0E51">
              <w:rPr>
                <w:rFonts w:ascii="Arial" w:hAnsi="Arial" w:cs="Arial"/>
                <w:sz w:val="24"/>
                <w:szCs w:val="24"/>
              </w:rPr>
              <w:t>Resolución del expediente TEEA-JDC-020/2018 y sus Acumulados</w:t>
            </w:r>
          </w:p>
        </w:tc>
        <w:tc>
          <w:tcPr>
            <w:tcW w:w="2849" w:type="dxa"/>
          </w:tcPr>
          <w:p w14:paraId="07D28EAB" w14:textId="77777777" w:rsidR="0083770C" w:rsidRPr="000D0E51" w:rsidRDefault="0083770C" w:rsidP="0093355A">
            <w:pPr>
              <w:jc w:val="center"/>
              <w:rPr>
                <w:rFonts w:ascii="Arial" w:hAnsi="Arial" w:cs="Arial"/>
                <w:sz w:val="24"/>
                <w:szCs w:val="24"/>
              </w:rPr>
            </w:pPr>
            <w:r w:rsidRPr="000D0E51">
              <w:rPr>
                <w:rFonts w:ascii="Arial" w:hAnsi="Arial" w:cs="Arial"/>
                <w:sz w:val="24"/>
                <w:szCs w:val="24"/>
              </w:rPr>
              <w:t xml:space="preserve">Violación al artículo 14, 16 y 41 de la CPEUM, además de una mala repartición de Curules, e incongruencia en la Sentencia  </w:t>
            </w:r>
          </w:p>
        </w:tc>
        <w:tc>
          <w:tcPr>
            <w:tcW w:w="1784" w:type="dxa"/>
          </w:tcPr>
          <w:p w14:paraId="33B7DECF" w14:textId="77777777" w:rsidR="0083770C" w:rsidRPr="000D0E51" w:rsidRDefault="0083770C" w:rsidP="0093355A">
            <w:pPr>
              <w:jc w:val="center"/>
              <w:rPr>
                <w:rFonts w:ascii="Arial" w:hAnsi="Arial" w:cs="Arial"/>
                <w:sz w:val="24"/>
                <w:szCs w:val="24"/>
              </w:rPr>
            </w:pPr>
            <w:r w:rsidRPr="000D0E51">
              <w:rPr>
                <w:rFonts w:ascii="Arial" w:hAnsi="Arial" w:cs="Arial"/>
                <w:sz w:val="24"/>
                <w:szCs w:val="24"/>
              </w:rPr>
              <w:t>10/08/2018</w:t>
            </w:r>
          </w:p>
        </w:tc>
        <w:tc>
          <w:tcPr>
            <w:tcW w:w="1786" w:type="dxa"/>
          </w:tcPr>
          <w:p w14:paraId="2FEB76E1" w14:textId="77777777" w:rsidR="0083770C" w:rsidRPr="000D0E51" w:rsidRDefault="0083770C" w:rsidP="0093355A">
            <w:pPr>
              <w:rPr>
                <w:rFonts w:ascii="Arial" w:hAnsi="Arial" w:cs="Arial"/>
                <w:sz w:val="24"/>
                <w:szCs w:val="24"/>
              </w:rPr>
            </w:pPr>
            <w:r w:rsidRPr="000D0E51">
              <w:rPr>
                <w:rFonts w:ascii="Arial" w:hAnsi="Arial" w:cs="Arial"/>
                <w:sz w:val="24"/>
                <w:szCs w:val="24"/>
              </w:rPr>
              <w:t>11/08/2018</w:t>
            </w:r>
          </w:p>
        </w:tc>
        <w:tc>
          <w:tcPr>
            <w:tcW w:w="2015" w:type="dxa"/>
          </w:tcPr>
          <w:p w14:paraId="773C5ABF" w14:textId="77777777" w:rsidR="0083770C" w:rsidRPr="00C661E1" w:rsidRDefault="0083770C" w:rsidP="0093355A">
            <w:pPr>
              <w:jc w:val="center"/>
              <w:rPr>
                <w:rFonts w:ascii="Arial" w:hAnsi="Arial" w:cs="Arial"/>
                <w:sz w:val="24"/>
                <w:szCs w:val="24"/>
              </w:rPr>
            </w:pPr>
            <w:r w:rsidRPr="000D0E51">
              <w:rPr>
                <w:rFonts w:ascii="Arial" w:hAnsi="Arial" w:cs="Arial"/>
                <w:sz w:val="24"/>
                <w:szCs w:val="24"/>
              </w:rPr>
              <w:t xml:space="preserve">Se turna a la ponencia del Magistrado </w:t>
            </w:r>
            <w:r w:rsidRPr="000D0E51">
              <w:rPr>
                <w:rFonts w:ascii="Arial" w:hAnsi="Arial" w:cs="Arial"/>
                <w:b/>
                <w:sz w:val="24"/>
                <w:szCs w:val="24"/>
              </w:rPr>
              <w:t xml:space="preserve">Héctor Salvador Hernández Gallegos, </w:t>
            </w:r>
            <w:r w:rsidRPr="000D0E51">
              <w:rPr>
                <w:rFonts w:ascii="Arial" w:hAnsi="Arial" w:cs="Arial"/>
                <w:sz w:val="24"/>
                <w:szCs w:val="24"/>
              </w:rPr>
              <w:t>al ser el Magistrado instructor del medio que da origen al presente juicio.</w:t>
            </w:r>
          </w:p>
        </w:tc>
      </w:tr>
    </w:tbl>
    <w:p w14:paraId="759D6E78" w14:textId="77777777" w:rsidR="0083770C" w:rsidRDefault="0083770C" w:rsidP="00D6266A">
      <w:pPr>
        <w:rPr>
          <w:rFonts w:ascii="Arial" w:hAnsi="Arial" w:cs="Arial"/>
          <w:sz w:val="48"/>
          <w:szCs w:val="48"/>
        </w:rPr>
      </w:pPr>
    </w:p>
    <w:p w14:paraId="33A3F11F" w14:textId="77777777" w:rsidR="00E127DD" w:rsidRDefault="00E127DD" w:rsidP="00D6266A">
      <w:pPr>
        <w:rPr>
          <w:rFonts w:ascii="Arial" w:hAnsi="Arial" w:cs="Arial"/>
          <w:sz w:val="48"/>
          <w:szCs w:val="48"/>
        </w:rPr>
      </w:pPr>
    </w:p>
    <w:p w14:paraId="33661219" w14:textId="77777777" w:rsidR="00E127DD" w:rsidRDefault="00E127DD" w:rsidP="00D6266A">
      <w:pPr>
        <w:rPr>
          <w:rFonts w:ascii="Arial" w:hAnsi="Arial" w:cs="Arial"/>
          <w:sz w:val="48"/>
          <w:szCs w:val="48"/>
        </w:rPr>
      </w:pPr>
    </w:p>
    <w:p w14:paraId="6DD108C5" w14:textId="77777777" w:rsidR="00E127DD" w:rsidRDefault="00E127DD" w:rsidP="00D6266A">
      <w:pPr>
        <w:rPr>
          <w:rFonts w:ascii="Arial" w:hAnsi="Arial" w:cs="Arial"/>
          <w:sz w:val="48"/>
          <w:szCs w:val="48"/>
        </w:rPr>
      </w:pPr>
    </w:p>
    <w:p w14:paraId="074A568B" w14:textId="77777777" w:rsidR="00E127DD" w:rsidRDefault="00E127DD"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E127DD" w:rsidRPr="00E127DD" w14:paraId="4CF23442" w14:textId="77777777" w:rsidTr="0093355A">
        <w:tc>
          <w:tcPr>
            <w:tcW w:w="1531" w:type="dxa"/>
          </w:tcPr>
          <w:p w14:paraId="49E6D867" w14:textId="77777777" w:rsidR="00E127DD" w:rsidRPr="00E127DD" w:rsidRDefault="00E127DD" w:rsidP="0093355A">
            <w:pPr>
              <w:jc w:val="center"/>
              <w:rPr>
                <w:rFonts w:ascii="Arial" w:hAnsi="Arial" w:cs="Arial"/>
                <w:b/>
                <w:sz w:val="24"/>
                <w:szCs w:val="24"/>
              </w:rPr>
            </w:pPr>
            <w:r w:rsidRPr="00E127DD">
              <w:rPr>
                <w:rFonts w:ascii="Arial" w:hAnsi="Arial" w:cs="Arial"/>
                <w:b/>
                <w:sz w:val="24"/>
                <w:szCs w:val="24"/>
              </w:rPr>
              <w:lastRenderedPageBreak/>
              <w:t>No. Expediente</w:t>
            </w:r>
          </w:p>
        </w:tc>
        <w:tc>
          <w:tcPr>
            <w:tcW w:w="1998" w:type="dxa"/>
          </w:tcPr>
          <w:p w14:paraId="3808D351" w14:textId="77777777" w:rsidR="00E127DD" w:rsidRPr="00E127DD" w:rsidRDefault="00E127DD" w:rsidP="0093355A">
            <w:pPr>
              <w:jc w:val="center"/>
              <w:rPr>
                <w:rFonts w:ascii="Arial" w:hAnsi="Arial" w:cs="Arial"/>
                <w:b/>
                <w:sz w:val="24"/>
                <w:szCs w:val="24"/>
              </w:rPr>
            </w:pPr>
            <w:r w:rsidRPr="00E127DD">
              <w:rPr>
                <w:rFonts w:ascii="Arial" w:hAnsi="Arial" w:cs="Arial"/>
                <w:b/>
                <w:sz w:val="24"/>
                <w:szCs w:val="24"/>
              </w:rPr>
              <w:t xml:space="preserve">Nombre del/a Promovente </w:t>
            </w:r>
          </w:p>
        </w:tc>
        <w:tc>
          <w:tcPr>
            <w:tcW w:w="1751" w:type="dxa"/>
          </w:tcPr>
          <w:p w14:paraId="459F937B" w14:textId="77777777" w:rsidR="00E127DD" w:rsidRPr="00E127DD" w:rsidRDefault="00E127DD" w:rsidP="0093355A">
            <w:pPr>
              <w:jc w:val="center"/>
              <w:rPr>
                <w:rFonts w:ascii="Arial" w:hAnsi="Arial" w:cs="Arial"/>
                <w:b/>
                <w:sz w:val="24"/>
                <w:szCs w:val="24"/>
              </w:rPr>
            </w:pPr>
            <w:r w:rsidRPr="00E127DD">
              <w:rPr>
                <w:rFonts w:ascii="Arial" w:hAnsi="Arial" w:cs="Arial"/>
                <w:b/>
                <w:sz w:val="24"/>
                <w:szCs w:val="24"/>
              </w:rPr>
              <w:t xml:space="preserve">Medio de Impugnación </w:t>
            </w:r>
          </w:p>
        </w:tc>
        <w:tc>
          <w:tcPr>
            <w:tcW w:w="1427" w:type="dxa"/>
          </w:tcPr>
          <w:p w14:paraId="15E9B359" w14:textId="77777777" w:rsidR="00E127DD" w:rsidRPr="00E127DD" w:rsidRDefault="00E127DD" w:rsidP="0093355A">
            <w:pPr>
              <w:jc w:val="center"/>
              <w:rPr>
                <w:rFonts w:ascii="Arial" w:hAnsi="Arial" w:cs="Arial"/>
                <w:b/>
                <w:sz w:val="24"/>
                <w:szCs w:val="24"/>
              </w:rPr>
            </w:pPr>
            <w:r w:rsidRPr="00E127DD">
              <w:rPr>
                <w:rFonts w:ascii="Arial" w:hAnsi="Arial" w:cs="Arial"/>
                <w:b/>
                <w:sz w:val="24"/>
                <w:szCs w:val="24"/>
              </w:rPr>
              <w:t xml:space="preserve">Fecha de recepción </w:t>
            </w:r>
          </w:p>
        </w:tc>
        <w:tc>
          <w:tcPr>
            <w:tcW w:w="1844" w:type="dxa"/>
          </w:tcPr>
          <w:p w14:paraId="419212C2" w14:textId="77777777" w:rsidR="00E127DD" w:rsidRPr="00E127DD" w:rsidRDefault="00E127DD" w:rsidP="0093355A">
            <w:pPr>
              <w:jc w:val="center"/>
              <w:rPr>
                <w:rFonts w:ascii="Arial" w:hAnsi="Arial" w:cs="Arial"/>
                <w:b/>
                <w:sz w:val="24"/>
                <w:szCs w:val="24"/>
              </w:rPr>
            </w:pPr>
            <w:r w:rsidRPr="00E127DD">
              <w:rPr>
                <w:rFonts w:ascii="Arial" w:hAnsi="Arial" w:cs="Arial"/>
                <w:b/>
                <w:sz w:val="24"/>
                <w:szCs w:val="24"/>
              </w:rPr>
              <w:t xml:space="preserve">Autoridad u órgano que emite el acto </w:t>
            </w:r>
          </w:p>
        </w:tc>
        <w:tc>
          <w:tcPr>
            <w:tcW w:w="1911" w:type="dxa"/>
          </w:tcPr>
          <w:p w14:paraId="1BE66383" w14:textId="77777777" w:rsidR="00E127DD" w:rsidRPr="00E127DD" w:rsidRDefault="00E127DD" w:rsidP="0093355A">
            <w:pPr>
              <w:jc w:val="center"/>
              <w:rPr>
                <w:rFonts w:ascii="Arial" w:hAnsi="Arial" w:cs="Arial"/>
                <w:b/>
                <w:sz w:val="24"/>
                <w:szCs w:val="24"/>
              </w:rPr>
            </w:pPr>
            <w:r w:rsidRPr="00E127DD">
              <w:rPr>
                <w:rFonts w:ascii="Arial" w:hAnsi="Arial" w:cs="Arial"/>
                <w:b/>
                <w:sz w:val="24"/>
                <w:szCs w:val="24"/>
              </w:rPr>
              <w:t>Resolución, o acto que se impugna</w:t>
            </w:r>
          </w:p>
        </w:tc>
        <w:tc>
          <w:tcPr>
            <w:tcW w:w="2849" w:type="dxa"/>
          </w:tcPr>
          <w:p w14:paraId="7084538E" w14:textId="77777777" w:rsidR="00E127DD" w:rsidRPr="00E127DD" w:rsidRDefault="00E127DD" w:rsidP="0093355A">
            <w:pPr>
              <w:jc w:val="center"/>
              <w:rPr>
                <w:rFonts w:ascii="Arial" w:hAnsi="Arial" w:cs="Arial"/>
                <w:b/>
                <w:sz w:val="24"/>
                <w:szCs w:val="24"/>
              </w:rPr>
            </w:pPr>
            <w:r w:rsidRPr="00E127DD">
              <w:rPr>
                <w:rFonts w:ascii="Arial" w:hAnsi="Arial" w:cs="Arial"/>
                <w:b/>
                <w:sz w:val="24"/>
                <w:szCs w:val="24"/>
              </w:rPr>
              <w:t xml:space="preserve">Sentido de la resolución, o acto que se impugna </w:t>
            </w:r>
          </w:p>
        </w:tc>
        <w:tc>
          <w:tcPr>
            <w:tcW w:w="1784" w:type="dxa"/>
          </w:tcPr>
          <w:p w14:paraId="1F866CEB" w14:textId="77777777" w:rsidR="00E127DD" w:rsidRPr="00E127DD" w:rsidRDefault="00E127DD" w:rsidP="0093355A">
            <w:pPr>
              <w:jc w:val="center"/>
              <w:rPr>
                <w:rFonts w:ascii="Arial" w:hAnsi="Arial" w:cs="Arial"/>
                <w:b/>
                <w:sz w:val="24"/>
                <w:szCs w:val="24"/>
              </w:rPr>
            </w:pPr>
            <w:r w:rsidRPr="00E127DD">
              <w:rPr>
                <w:rFonts w:ascii="Arial" w:hAnsi="Arial" w:cs="Arial"/>
                <w:b/>
                <w:sz w:val="24"/>
                <w:szCs w:val="24"/>
              </w:rPr>
              <w:t>Fecha de emisión de la resolución o acto que se impugna</w:t>
            </w:r>
          </w:p>
        </w:tc>
        <w:tc>
          <w:tcPr>
            <w:tcW w:w="1786" w:type="dxa"/>
          </w:tcPr>
          <w:p w14:paraId="030D3071" w14:textId="77777777" w:rsidR="00E127DD" w:rsidRPr="00E127DD" w:rsidRDefault="00E127DD" w:rsidP="0093355A">
            <w:pPr>
              <w:jc w:val="center"/>
              <w:rPr>
                <w:rFonts w:ascii="Arial" w:hAnsi="Arial" w:cs="Arial"/>
                <w:b/>
                <w:sz w:val="24"/>
                <w:szCs w:val="24"/>
              </w:rPr>
            </w:pPr>
            <w:r w:rsidRPr="00E127DD">
              <w:rPr>
                <w:rFonts w:ascii="Arial" w:hAnsi="Arial" w:cs="Arial"/>
                <w:b/>
                <w:sz w:val="24"/>
                <w:szCs w:val="24"/>
              </w:rPr>
              <w:t xml:space="preserve">Fecha de notificación </w:t>
            </w:r>
          </w:p>
        </w:tc>
        <w:tc>
          <w:tcPr>
            <w:tcW w:w="2015" w:type="dxa"/>
          </w:tcPr>
          <w:p w14:paraId="2C0813F4" w14:textId="77777777" w:rsidR="00E127DD" w:rsidRPr="00E127DD" w:rsidRDefault="00E127DD" w:rsidP="0093355A">
            <w:pPr>
              <w:jc w:val="center"/>
              <w:rPr>
                <w:rFonts w:ascii="Arial" w:hAnsi="Arial" w:cs="Arial"/>
                <w:b/>
                <w:sz w:val="24"/>
                <w:szCs w:val="24"/>
              </w:rPr>
            </w:pPr>
            <w:r w:rsidRPr="00E127DD">
              <w:rPr>
                <w:rFonts w:ascii="Arial" w:hAnsi="Arial" w:cs="Arial"/>
                <w:b/>
                <w:sz w:val="24"/>
                <w:szCs w:val="24"/>
              </w:rPr>
              <w:t>Observaciones</w:t>
            </w:r>
          </w:p>
        </w:tc>
      </w:tr>
      <w:tr w:rsidR="00E127DD" w:rsidRPr="00C661E1" w14:paraId="3969026A" w14:textId="77777777" w:rsidTr="0093355A">
        <w:tc>
          <w:tcPr>
            <w:tcW w:w="1531" w:type="dxa"/>
          </w:tcPr>
          <w:p w14:paraId="02CBB6CD" w14:textId="77777777" w:rsidR="00E127DD" w:rsidRPr="00E127DD" w:rsidRDefault="00E127DD" w:rsidP="0093355A">
            <w:pPr>
              <w:jc w:val="center"/>
              <w:rPr>
                <w:rFonts w:ascii="Arial" w:hAnsi="Arial" w:cs="Arial"/>
                <w:b/>
                <w:sz w:val="24"/>
                <w:szCs w:val="24"/>
              </w:rPr>
            </w:pPr>
            <w:r w:rsidRPr="00E127DD">
              <w:rPr>
                <w:rFonts w:ascii="Arial" w:hAnsi="Arial" w:cs="Arial"/>
                <w:b/>
                <w:sz w:val="24"/>
                <w:szCs w:val="24"/>
              </w:rPr>
              <w:t>TEEA-JDC-PIII- 023/2018</w:t>
            </w:r>
          </w:p>
        </w:tc>
        <w:tc>
          <w:tcPr>
            <w:tcW w:w="1998" w:type="dxa"/>
          </w:tcPr>
          <w:p w14:paraId="5C307C63" w14:textId="77777777" w:rsidR="00E127DD" w:rsidRPr="00E127DD" w:rsidRDefault="00E127DD" w:rsidP="0093355A">
            <w:pPr>
              <w:jc w:val="center"/>
              <w:rPr>
                <w:rFonts w:ascii="Arial" w:eastAsia="Times New Roman" w:hAnsi="Arial" w:cs="Arial"/>
                <w:sz w:val="24"/>
                <w:szCs w:val="24"/>
                <w:lang w:val="es-ES" w:eastAsia="es-ES"/>
              </w:rPr>
            </w:pPr>
            <w:r w:rsidRPr="00E127DD">
              <w:rPr>
                <w:rFonts w:ascii="Arial" w:eastAsia="Times New Roman" w:hAnsi="Arial" w:cs="Arial"/>
                <w:sz w:val="24"/>
                <w:szCs w:val="24"/>
                <w:lang w:val="es-ES" w:eastAsia="es-ES"/>
              </w:rPr>
              <w:t xml:space="preserve">Israel </w:t>
            </w:r>
            <w:proofErr w:type="spellStart"/>
            <w:r w:rsidRPr="00E127DD">
              <w:rPr>
                <w:rFonts w:ascii="Arial" w:eastAsia="Times New Roman" w:hAnsi="Arial" w:cs="Arial"/>
                <w:sz w:val="24"/>
                <w:szCs w:val="24"/>
                <w:lang w:val="es-ES" w:eastAsia="es-ES"/>
              </w:rPr>
              <w:t>Tagosam</w:t>
            </w:r>
            <w:proofErr w:type="spellEnd"/>
            <w:r w:rsidRPr="00E127DD">
              <w:rPr>
                <w:rFonts w:ascii="Arial" w:eastAsia="Times New Roman" w:hAnsi="Arial" w:cs="Arial"/>
                <w:sz w:val="24"/>
                <w:szCs w:val="24"/>
                <w:lang w:val="es-ES" w:eastAsia="es-ES"/>
              </w:rPr>
              <w:t xml:space="preserve"> Salazar </w:t>
            </w:r>
            <w:proofErr w:type="spellStart"/>
            <w:r w:rsidRPr="00E127DD">
              <w:rPr>
                <w:rFonts w:ascii="Arial" w:eastAsia="Times New Roman" w:hAnsi="Arial" w:cs="Arial"/>
                <w:sz w:val="24"/>
                <w:szCs w:val="24"/>
                <w:lang w:val="es-ES" w:eastAsia="es-ES"/>
              </w:rPr>
              <w:t>Imamura</w:t>
            </w:r>
            <w:proofErr w:type="spellEnd"/>
            <w:r w:rsidRPr="00E127DD">
              <w:rPr>
                <w:rFonts w:ascii="Arial" w:eastAsia="Times New Roman" w:hAnsi="Arial" w:cs="Arial"/>
                <w:sz w:val="24"/>
                <w:szCs w:val="24"/>
                <w:lang w:val="es-ES" w:eastAsia="es-ES"/>
              </w:rPr>
              <w:t xml:space="preserve"> López </w:t>
            </w:r>
          </w:p>
          <w:p w14:paraId="4B20B85C" w14:textId="77777777" w:rsidR="00E127DD" w:rsidRPr="00E127DD" w:rsidRDefault="00E127DD" w:rsidP="0093355A">
            <w:pPr>
              <w:jc w:val="center"/>
              <w:rPr>
                <w:rFonts w:ascii="Arial" w:hAnsi="Arial" w:cs="Arial"/>
                <w:sz w:val="24"/>
                <w:szCs w:val="24"/>
              </w:rPr>
            </w:pPr>
          </w:p>
        </w:tc>
        <w:tc>
          <w:tcPr>
            <w:tcW w:w="1751" w:type="dxa"/>
          </w:tcPr>
          <w:p w14:paraId="414D7C76" w14:textId="77777777" w:rsidR="00E127DD" w:rsidRPr="00E127DD" w:rsidRDefault="00E127DD" w:rsidP="0093355A">
            <w:pPr>
              <w:jc w:val="center"/>
              <w:rPr>
                <w:rFonts w:ascii="Arial" w:hAnsi="Arial" w:cs="Arial"/>
                <w:sz w:val="24"/>
                <w:szCs w:val="24"/>
              </w:rPr>
            </w:pPr>
            <w:r w:rsidRPr="00E127DD">
              <w:rPr>
                <w:rFonts w:ascii="Arial" w:hAnsi="Arial" w:cs="Arial"/>
                <w:sz w:val="24"/>
                <w:szCs w:val="24"/>
              </w:rPr>
              <w:t>Juicio para la Protección de los Derechos Político Electorales del Ciudadano</w:t>
            </w:r>
          </w:p>
        </w:tc>
        <w:tc>
          <w:tcPr>
            <w:tcW w:w="1427" w:type="dxa"/>
          </w:tcPr>
          <w:p w14:paraId="54AC88F1" w14:textId="77777777" w:rsidR="00E127DD" w:rsidRPr="00E127DD" w:rsidRDefault="00E127DD" w:rsidP="0093355A">
            <w:pPr>
              <w:jc w:val="center"/>
              <w:rPr>
                <w:rFonts w:ascii="Arial" w:hAnsi="Arial" w:cs="Arial"/>
                <w:sz w:val="24"/>
                <w:szCs w:val="24"/>
              </w:rPr>
            </w:pPr>
            <w:r w:rsidRPr="00E127DD">
              <w:rPr>
                <w:rFonts w:ascii="Arial" w:hAnsi="Arial" w:cs="Arial"/>
                <w:sz w:val="24"/>
                <w:szCs w:val="24"/>
              </w:rPr>
              <w:t>15/08/2018</w:t>
            </w:r>
          </w:p>
          <w:p w14:paraId="7A0E69BA" w14:textId="77777777" w:rsidR="00E127DD" w:rsidRPr="00E127DD" w:rsidRDefault="00E127DD" w:rsidP="0093355A">
            <w:pPr>
              <w:jc w:val="center"/>
              <w:rPr>
                <w:rFonts w:ascii="Arial" w:hAnsi="Arial" w:cs="Arial"/>
                <w:sz w:val="24"/>
                <w:szCs w:val="24"/>
              </w:rPr>
            </w:pPr>
            <w:r w:rsidRPr="00E127DD">
              <w:rPr>
                <w:rFonts w:ascii="Arial" w:hAnsi="Arial" w:cs="Arial"/>
                <w:sz w:val="24"/>
                <w:szCs w:val="24"/>
              </w:rPr>
              <w:t>21:40</w:t>
            </w:r>
          </w:p>
        </w:tc>
        <w:tc>
          <w:tcPr>
            <w:tcW w:w="1844" w:type="dxa"/>
          </w:tcPr>
          <w:p w14:paraId="15FAFF28" w14:textId="77777777" w:rsidR="00E127DD" w:rsidRPr="00E127DD" w:rsidRDefault="00E127DD" w:rsidP="0093355A">
            <w:pPr>
              <w:jc w:val="center"/>
              <w:rPr>
                <w:rFonts w:ascii="Arial" w:hAnsi="Arial" w:cs="Arial"/>
                <w:sz w:val="24"/>
                <w:szCs w:val="24"/>
              </w:rPr>
            </w:pPr>
            <w:r w:rsidRPr="00E127DD">
              <w:rPr>
                <w:rFonts w:ascii="Arial" w:hAnsi="Arial" w:cs="Arial"/>
                <w:sz w:val="24"/>
                <w:szCs w:val="24"/>
              </w:rPr>
              <w:t xml:space="preserve">Tribunal Electoral del Estado de Aguascalientes </w:t>
            </w:r>
          </w:p>
        </w:tc>
        <w:tc>
          <w:tcPr>
            <w:tcW w:w="1911" w:type="dxa"/>
          </w:tcPr>
          <w:p w14:paraId="591B5B4D" w14:textId="77777777" w:rsidR="00E127DD" w:rsidRPr="00E127DD" w:rsidRDefault="00E127DD" w:rsidP="0093355A">
            <w:pPr>
              <w:jc w:val="center"/>
              <w:rPr>
                <w:rFonts w:ascii="Arial" w:hAnsi="Arial" w:cs="Arial"/>
                <w:sz w:val="24"/>
                <w:szCs w:val="24"/>
              </w:rPr>
            </w:pPr>
            <w:r w:rsidRPr="00E127DD">
              <w:rPr>
                <w:rFonts w:ascii="Arial" w:hAnsi="Arial" w:cs="Arial"/>
                <w:sz w:val="24"/>
                <w:szCs w:val="24"/>
              </w:rPr>
              <w:t>Resolución del expediente TEEA-JDC-020/2018 y sus Acumulados</w:t>
            </w:r>
          </w:p>
        </w:tc>
        <w:tc>
          <w:tcPr>
            <w:tcW w:w="2849" w:type="dxa"/>
          </w:tcPr>
          <w:p w14:paraId="098A748A" w14:textId="77777777" w:rsidR="00E127DD" w:rsidRPr="00E127DD" w:rsidRDefault="00E127DD" w:rsidP="0093355A">
            <w:pPr>
              <w:jc w:val="center"/>
              <w:rPr>
                <w:rFonts w:ascii="Arial" w:hAnsi="Arial" w:cs="Arial"/>
                <w:sz w:val="24"/>
                <w:szCs w:val="24"/>
              </w:rPr>
            </w:pPr>
            <w:r w:rsidRPr="00E127DD">
              <w:rPr>
                <w:rFonts w:ascii="Arial" w:hAnsi="Arial" w:cs="Arial"/>
                <w:sz w:val="24"/>
                <w:szCs w:val="24"/>
              </w:rPr>
              <w:t xml:space="preserve">Incorrecta interpretación de los límites de la libertad configurativa </w:t>
            </w:r>
          </w:p>
        </w:tc>
        <w:tc>
          <w:tcPr>
            <w:tcW w:w="1784" w:type="dxa"/>
          </w:tcPr>
          <w:p w14:paraId="1FA58443" w14:textId="77777777" w:rsidR="00E127DD" w:rsidRPr="00E127DD" w:rsidRDefault="00E127DD" w:rsidP="0093355A">
            <w:pPr>
              <w:jc w:val="center"/>
              <w:rPr>
                <w:rFonts w:ascii="Arial" w:hAnsi="Arial" w:cs="Arial"/>
                <w:sz w:val="24"/>
                <w:szCs w:val="24"/>
              </w:rPr>
            </w:pPr>
            <w:r w:rsidRPr="00E127DD">
              <w:rPr>
                <w:rFonts w:ascii="Arial" w:hAnsi="Arial" w:cs="Arial"/>
                <w:sz w:val="24"/>
                <w:szCs w:val="24"/>
              </w:rPr>
              <w:t>10/08/2018</w:t>
            </w:r>
          </w:p>
        </w:tc>
        <w:tc>
          <w:tcPr>
            <w:tcW w:w="1786" w:type="dxa"/>
          </w:tcPr>
          <w:p w14:paraId="2BCFC5AC" w14:textId="77777777" w:rsidR="00E127DD" w:rsidRPr="00E127DD" w:rsidRDefault="00E127DD" w:rsidP="0093355A">
            <w:pPr>
              <w:rPr>
                <w:rFonts w:ascii="Arial" w:hAnsi="Arial" w:cs="Arial"/>
                <w:sz w:val="24"/>
                <w:szCs w:val="24"/>
              </w:rPr>
            </w:pPr>
            <w:r w:rsidRPr="00E127DD">
              <w:rPr>
                <w:rFonts w:ascii="Arial" w:hAnsi="Arial" w:cs="Arial"/>
                <w:sz w:val="24"/>
                <w:szCs w:val="24"/>
              </w:rPr>
              <w:t>11/08/2018</w:t>
            </w:r>
          </w:p>
        </w:tc>
        <w:tc>
          <w:tcPr>
            <w:tcW w:w="2015" w:type="dxa"/>
          </w:tcPr>
          <w:p w14:paraId="5CDF2E53" w14:textId="77777777" w:rsidR="00E127DD" w:rsidRDefault="00E127DD" w:rsidP="0093355A">
            <w:pPr>
              <w:jc w:val="center"/>
              <w:rPr>
                <w:rFonts w:ascii="Arial" w:hAnsi="Arial" w:cs="Arial"/>
                <w:sz w:val="24"/>
                <w:szCs w:val="24"/>
              </w:rPr>
            </w:pPr>
            <w:r w:rsidRPr="00E127DD">
              <w:rPr>
                <w:rFonts w:ascii="Arial" w:hAnsi="Arial" w:cs="Arial"/>
                <w:sz w:val="24"/>
                <w:szCs w:val="24"/>
              </w:rPr>
              <w:t xml:space="preserve">Se turna a la ponencia del Magistrado </w:t>
            </w:r>
            <w:r w:rsidRPr="00E127DD">
              <w:rPr>
                <w:rFonts w:ascii="Arial" w:hAnsi="Arial" w:cs="Arial"/>
                <w:b/>
                <w:sz w:val="24"/>
                <w:szCs w:val="24"/>
              </w:rPr>
              <w:t xml:space="preserve">Héctor Salvador Hernández Gallegos, </w:t>
            </w:r>
            <w:r w:rsidRPr="00E127DD">
              <w:rPr>
                <w:rFonts w:ascii="Arial" w:hAnsi="Arial" w:cs="Arial"/>
                <w:sz w:val="24"/>
                <w:szCs w:val="24"/>
              </w:rPr>
              <w:t>al ser el Magistrado instructor del medio que da origen al presente juicio.</w:t>
            </w:r>
          </w:p>
          <w:p w14:paraId="790113FE" w14:textId="77777777" w:rsidR="00E127DD" w:rsidRPr="00C661E1" w:rsidRDefault="00E127DD" w:rsidP="0093355A">
            <w:pPr>
              <w:jc w:val="center"/>
              <w:rPr>
                <w:rFonts w:ascii="Arial" w:hAnsi="Arial" w:cs="Arial"/>
                <w:sz w:val="24"/>
                <w:szCs w:val="24"/>
              </w:rPr>
            </w:pPr>
          </w:p>
        </w:tc>
      </w:tr>
    </w:tbl>
    <w:p w14:paraId="0C8E8230" w14:textId="77777777" w:rsidR="00E127DD" w:rsidRDefault="00E127DD" w:rsidP="00D6266A">
      <w:pPr>
        <w:rPr>
          <w:rFonts w:ascii="Arial" w:hAnsi="Arial" w:cs="Arial"/>
          <w:sz w:val="48"/>
          <w:szCs w:val="48"/>
        </w:rPr>
      </w:pPr>
    </w:p>
    <w:p w14:paraId="52253192" w14:textId="77777777" w:rsidR="00E55D59" w:rsidRDefault="00E55D59" w:rsidP="00D6266A">
      <w:pPr>
        <w:rPr>
          <w:rFonts w:ascii="Arial" w:hAnsi="Arial" w:cs="Arial"/>
          <w:sz w:val="48"/>
          <w:szCs w:val="48"/>
        </w:rPr>
      </w:pPr>
    </w:p>
    <w:p w14:paraId="77EB8879" w14:textId="77777777" w:rsidR="00E55D59" w:rsidRDefault="00E55D59" w:rsidP="00D6266A">
      <w:pPr>
        <w:rPr>
          <w:rFonts w:ascii="Arial" w:hAnsi="Arial" w:cs="Arial"/>
          <w:sz w:val="48"/>
          <w:szCs w:val="48"/>
        </w:rPr>
      </w:pPr>
    </w:p>
    <w:p w14:paraId="21DF9361" w14:textId="77777777" w:rsidR="00E55D59" w:rsidRDefault="00E55D59"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E55D59" w:rsidRPr="00E127DD" w14:paraId="56C5CA50" w14:textId="77777777" w:rsidTr="0064408D">
        <w:tc>
          <w:tcPr>
            <w:tcW w:w="1531" w:type="dxa"/>
          </w:tcPr>
          <w:p w14:paraId="1925A8D0" w14:textId="77777777" w:rsidR="00E55D59" w:rsidRPr="00E127DD" w:rsidRDefault="00E55D59" w:rsidP="00452FD5">
            <w:pPr>
              <w:jc w:val="center"/>
              <w:rPr>
                <w:rFonts w:ascii="Arial" w:hAnsi="Arial" w:cs="Arial"/>
                <w:b/>
                <w:sz w:val="24"/>
                <w:szCs w:val="24"/>
              </w:rPr>
            </w:pPr>
            <w:r w:rsidRPr="00E127DD">
              <w:rPr>
                <w:rFonts w:ascii="Arial" w:hAnsi="Arial" w:cs="Arial"/>
                <w:b/>
                <w:sz w:val="24"/>
                <w:szCs w:val="24"/>
              </w:rPr>
              <w:lastRenderedPageBreak/>
              <w:t>No. Expediente</w:t>
            </w:r>
          </w:p>
        </w:tc>
        <w:tc>
          <w:tcPr>
            <w:tcW w:w="1998" w:type="dxa"/>
          </w:tcPr>
          <w:p w14:paraId="54C9EC5B" w14:textId="77777777" w:rsidR="00E55D59" w:rsidRPr="00E127DD" w:rsidRDefault="00E55D59" w:rsidP="00452FD5">
            <w:pPr>
              <w:jc w:val="center"/>
              <w:rPr>
                <w:rFonts w:ascii="Arial" w:hAnsi="Arial" w:cs="Arial"/>
                <w:b/>
                <w:sz w:val="24"/>
                <w:szCs w:val="24"/>
              </w:rPr>
            </w:pPr>
            <w:r w:rsidRPr="00E127DD">
              <w:rPr>
                <w:rFonts w:ascii="Arial" w:hAnsi="Arial" w:cs="Arial"/>
                <w:b/>
                <w:sz w:val="24"/>
                <w:szCs w:val="24"/>
              </w:rPr>
              <w:t xml:space="preserve">Nombre del/a Promovente </w:t>
            </w:r>
          </w:p>
        </w:tc>
        <w:tc>
          <w:tcPr>
            <w:tcW w:w="1751" w:type="dxa"/>
          </w:tcPr>
          <w:p w14:paraId="617D531F" w14:textId="77777777" w:rsidR="00E55D59" w:rsidRPr="00E127DD" w:rsidRDefault="00E55D59" w:rsidP="00452FD5">
            <w:pPr>
              <w:jc w:val="center"/>
              <w:rPr>
                <w:rFonts w:ascii="Arial" w:hAnsi="Arial" w:cs="Arial"/>
                <w:b/>
                <w:sz w:val="24"/>
                <w:szCs w:val="24"/>
              </w:rPr>
            </w:pPr>
            <w:r w:rsidRPr="00E127DD">
              <w:rPr>
                <w:rFonts w:ascii="Arial" w:hAnsi="Arial" w:cs="Arial"/>
                <w:b/>
                <w:sz w:val="24"/>
                <w:szCs w:val="24"/>
              </w:rPr>
              <w:t xml:space="preserve">Medio de Impugnación </w:t>
            </w:r>
          </w:p>
        </w:tc>
        <w:tc>
          <w:tcPr>
            <w:tcW w:w="1427" w:type="dxa"/>
          </w:tcPr>
          <w:p w14:paraId="1FEAB3F7" w14:textId="77777777" w:rsidR="00E55D59" w:rsidRPr="00E127DD" w:rsidRDefault="00E55D59" w:rsidP="00452FD5">
            <w:pPr>
              <w:jc w:val="center"/>
              <w:rPr>
                <w:rFonts w:ascii="Arial" w:hAnsi="Arial" w:cs="Arial"/>
                <w:b/>
                <w:sz w:val="24"/>
                <w:szCs w:val="24"/>
              </w:rPr>
            </w:pPr>
            <w:r w:rsidRPr="00E127DD">
              <w:rPr>
                <w:rFonts w:ascii="Arial" w:hAnsi="Arial" w:cs="Arial"/>
                <w:b/>
                <w:sz w:val="24"/>
                <w:szCs w:val="24"/>
              </w:rPr>
              <w:t xml:space="preserve">Fecha de recepción </w:t>
            </w:r>
          </w:p>
        </w:tc>
        <w:tc>
          <w:tcPr>
            <w:tcW w:w="1844" w:type="dxa"/>
          </w:tcPr>
          <w:p w14:paraId="0A06CD32" w14:textId="77777777" w:rsidR="00E55D59" w:rsidRPr="00E127DD" w:rsidRDefault="00E55D59" w:rsidP="00452FD5">
            <w:pPr>
              <w:jc w:val="center"/>
              <w:rPr>
                <w:rFonts w:ascii="Arial" w:hAnsi="Arial" w:cs="Arial"/>
                <w:b/>
                <w:sz w:val="24"/>
                <w:szCs w:val="24"/>
              </w:rPr>
            </w:pPr>
            <w:r w:rsidRPr="00E127DD">
              <w:rPr>
                <w:rFonts w:ascii="Arial" w:hAnsi="Arial" w:cs="Arial"/>
                <w:b/>
                <w:sz w:val="24"/>
                <w:szCs w:val="24"/>
              </w:rPr>
              <w:t xml:space="preserve">Autoridad u órgano que emite el acto </w:t>
            </w:r>
          </w:p>
        </w:tc>
        <w:tc>
          <w:tcPr>
            <w:tcW w:w="1911" w:type="dxa"/>
          </w:tcPr>
          <w:p w14:paraId="41FAAF10" w14:textId="77777777" w:rsidR="00E55D59" w:rsidRPr="00E127DD" w:rsidRDefault="00E55D59" w:rsidP="00452FD5">
            <w:pPr>
              <w:jc w:val="center"/>
              <w:rPr>
                <w:rFonts w:ascii="Arial" w:hAnsi="Arial" w:cs="Arial"/>
                <w:b/>
                <w:sz w:val="24"/>
                <w:szCs w:val="24"/>
              </w:rPr>
            </w:pPr>
            <w:r w:rsidRPr="00E127DD">
              <w:rPr>
                <w:rFonts w:ascii="Arial" w:hAnsi="Arial" w:cs="Arial"/>
                <w:b/>
                <w:sz w:val="24"/>
                <w:szCs w:val="24"/>
              </w:rPr>
              <w:t>Resolución, o acto que se impugna</w:t>
            </w:r>
          </w:p>
        </w:tc>
        <w:tc>
          <w:tcPr>
            <w:tcW w:w="2849" w:type="dxa"/>
          </w:tcPr>
          <w:p w14:paraId="491ABF9F" w14:textId="77777777" w:rsidR="00E55D59" w:rsidRPr="00E127DD" w:rsidRDefault="00E55D59" w:rsidP="00452FD5">
            <w:pPr>
              <w:jc w:val="center"/>
              <w:rPr>
                <w:rFonts w:ascii="Arial" w:hAnsi="Arial" w:cs="Arial"/>
                <w:b/>
                <w:sz w:val="24"/>
                <w:szCs w:val="24"/>
              </w:rPr>
            </w:pPr>
            <w:r w:rsidRPr="00E127DD">
              <w:rPr>
                <w:rFonts w:ascii="Arial" w:hAnsi="Arial" w:cs="Arial"/>
                <w:b/>
                <w:sz w:val="24"/>
                <w:szCs w:val="24"/>
              </w:rPr>
              <w:t xml:space="preserve">Sentido de la resolución, o acto que se impugna </w:t>
            </w:r>
          </w:p>
        </w:tc>
        <w:tc>
          <w:tcPr>
            <w:tcW w:w="1784" w:type="dxa"/>
          </w:tcPr>
          <w:p w14:paraId="22360331" w14:textId="77777777" w:rsidR="00E55D59" w:rsidRPr="00336AF7" w:rsidRDefault="00E55D59" w:rsidP="00452FD5">
            <w:pPr>
              <w:jc w:val="center"/>
              <w:rPr>
                <w:rFonts w:ascii="Arial" w:hAnsi="Arial" w:cs="Arial"/>
                <w:b/>
                <w:sz w:val="24"/>
                <w:szCs w:val="24"/>
              </w:rPr>
            </w:pPr>
            <w:r w:rsidRPr="00336AF7">
              <w:rPr>
                <w:rFonts w:ascii="Arial" w:hAnsi="Arial" w:cs="Arial"/>
                <w:b/>
                <w:sz w:val="24"/>
                <w:szCs w:val="24"/>
              </w:rPr>
              <w:t>Fecha de emisión de la resolución o acto que se impugna</w:t>
            </w:r>
          </w:p>
        </w:tc>
        <w:tc>
          <w:tcPr>
            <w:tcW w:w="1786" w:type="dxa"/>
          </w:tcPr>
          <w:p w14:paraId="0D252CC5" w14:textId="77777777" w:rsidR="00E55D59" w:rsidRPr="00E127DD" w:rsidRDefault="00E55D59" w:rsidP="00452FD5">
            <w:pPr>
              <w:jc w:val="center"/>
              <w:rPr>
                <w:rFonts w:ascii="Arial" w:hAnsi="Arial" w:cs="Arial"/>
                <w:b/>
                <w:sz w:val="24"/>
                <w:szCs w:val="24"/>
              </w:rPr>
            </w:pPr>
            <w:r w:rsidRPr="00E127DD">
              <w:rPr>
                <w:rFonts w:ascii="Arial" w:hAnsi="Arial" w:cs="Arial"/>
                <w:b/>
                <w:sz w:val="24"/>
                <w:szCs w:val="24"/>
              </w:rPr>
              <w:t xml:space="preserve">Fecha de notificación </w:t>
            </w:r>
          </w:p>
        </w:tc>
        <w:tc>
          <w:tcPr>
            <w:tcW w:w="2015" w:type="dxa"/>
          </w:tcPr>
          <w:p w14:paraId="66333D5B" w14:textId="77777777" w:rsidR="00E55D59" w:rsidRPr="00E127DD" w:rsidRDefault="00E55D59" w:rsidP="00452FD5">
            <w:pPr>
              <w:jc w:val="center"/>
              <w:rPr>
                <w:rFonts w:ascii="Arial" w:hAnsi="Arial" w:cs="Arial"/>
                <w:b/>
                <w:sz w:val="24"/>
                <w:szCs w:val="24"/>
              </w:rPr>
            </w:pPr>
            <w:r w:rsidRPr="00E127DD">
              <w:rPr>
                <w:rFonts w:ascii="Arial" w:hAnsi="Arial" w:cs="Arial"/>
                <w:b/>
                <w:sz w:val="24"/>
                <w:szCs w:val="24"/>
              </w:rPr>
              <w:t>Observaciones</w:t>
            </w:r>
          </w:p>
        </w:tc>
      </w:tr>
      <w:tr w:rsidR="00E55D59" w:rsidRPr="00C661E1" w14:paraId="5216E657" w14:textId="77777777" w:rsidTr="0064408D">
        <w:tc>
          <w:tcPr>
            <w:tcW w:w="1531" w:type="dxa"/>
          </w:tcPr>
          <w:p w14:paraId="7CEF3B5F" w14:textId="77777777" w:rsidR="00E55D59" w:rsidRPr="00336AF7" w:rsidRDefault="00E55D59" w:rsidP="00452FD5">
            <w:pPr>
              <w:jc w:val="center"/>
              <w:rPr>
                <w:rFonts w:ascii="Arial" w:hAnsi="Arial" w:cs="Arial"/>
                <w:b/>
                <w:sz w:val="24"/>
                <w:szCs w:val="24"/>
              </w:rPr>
            </w:pPr>
            <w:r w:rsidRPr="00336AF7">
              <w:rPr>
                <w:rFonts w:ascii="Arial" w:hAnsi="Arial" w:cs="Arial"/>
                <w:b/>
                <w:sz w:val="24"/>
                <w:szCs w:val="24"/>
              </w:rPr>
              <w:t>TEEA-JDC-PIII- 024/2018</w:t>
            </w:r>
          </w:p>
        </w:tc>
        <w:tc>
          <w:tcPr>
            <w:tcW w:w="1998" w:type="dxa"/>
          </w:tcPr>
          <w:p w14:paraId="00C5A354" w14:textId="77777777" w:rsidR="00E55D59" w:rsidRPr="00336AF7" w:rsidRDefault="003727D5" w:rsidP="00452FD5">
            <w:pPr>
              <w:jc w:val="center"/>
              <w:rPr>
                <w:rFonts w:ascii="Arial" w:hAnsi="Arial" w:cs="Arial"/>
                <w:sz w:val="24"/>
                <w:szCs w:val="24"/>
              </w:rPr>
            </w:pPr>
            <w:r>
              <w:rPr>
                <w:rFonts w:ascii="Arial" w:hAnsi="Arial" w:cs="Arial"/>
                <w:sz w:val="24"/>
                <w:szCs w:val="24"/>
              </w:rPr>
              <w:t xml:space="preserve">Ma. </w:t>
            </w:r>
            <w:r w:rsidRPr="00336AF7">
              <w:rPr>
                <w:rFonts w:ascii="Arial" w:hAnsi="Arial" w:cs="Arial"/>
                <w:sz w:val="24"/>
                <w:szCs w:val="24"/>
              </w:rPr>
              <w:t xml:space="preserve">Irma Guillen Bermúdez </w:t>
            </w:r>
          </w:p>
        </w:tc>
        <w:tc>
          <w:tcPr>
            <w:tcW w:w="1751" w:type="dxa"/>
          </w:tcPr>
          <w:p w14:paraId="39176BB6" w14:textId="77777777" w:rsidR="00E55D59" w:rsidRPr="00336AF7" w:rsidRDefault="00E55D59" w:rsidP="00452FD5">
            <w:pPr>
              <w:jc w:val="center"/>
              <w:rPr>
                <w:rFonts w:ascii="Arial" w:hAnsi="Arial" w:cs="Arial"/>
                <w:sz w:val="24"/>
                <w:szCs w:val="24"/>
              </w:rPr>
            </w:pPr>
            <w:r w:rsidRPr="00336AF7">
              <w:rPr>
                <w:rFonts w:ascii="Arial" w:hAnsi="Arial" w:cs="Arial"/>
                <w:sz w:val="24"/>
                <w:szCs w:val="24"/>
              </w:rPr>
              <w:t>Juicio para la Protección de los Derechos Político Electorales de la Ciudadana</w:t>
            </w:r>
          </w:p>
        </w:tc>
        <w:tc>
          <w:tcPr>
            <w:tcW w:w="1427" w:type="dxa"/>
          </w:tcPr>
          <w:p w14:paraId="528C06AD" w14:textId="77777777" w:rsidR="00E55D59" w:rsidRPr="00336AF7" w:rsidRDefault="00E55D59" w:rsidP="00452FD5">
            <w:pPr>
              <w:jc w:val="center"/>
              <w:rPr>
                <w:rFonts w:ascii="Arial" w:hAnsi="Arial" w:cs="Arial"/>
                <w:sz w:val="24"/>
                <w:szCs w:val="24"/>
              </w:rPr>
            </w:pPr>
            <w:r w:rsidRPr="00336AF7">
              <w:rPr>
                <w:rFonts w:ascii="Arial" w:hAnsi="Arial" w:cs="Arial"/>
                <w:sz w:val="24"/>
                <w:szCs w:val="24"/>
              </w:rPr>
              <w:t>1</w:t>
            </w:r>
            <w:r w:rsidR="00C87777" w:rsidRPr="00336AF7">
              <w:rPr>
                <w:rFonts w:ascii="Arial" w:hAnsi="Arial" w:cs="Arial"/>
                <w:sz w:val="24"/>
                <w:szCs w:val="24"/>
              </w:rPr>
              <w:t>7</w:t>
            </w:r>
            <w:r w:rsidRPr="00336AF7">
              <w:rPr>
                <w:rFonts w:ascii="Arial" w:hAnsi="Arial" w:cs="Arial"/>
                <w:sz w:val="24"/>
                <w:szCs w:val="24"/>
              </w:rPr>
              <w:t>/08/2018</w:t>
            </w:r>
          </w:p>
          <w:p w14:paraId="60E8ECD1" w14:textId="77777777" w:rsidR="00E55D59" w:rsidRPr="00336AF7" w:rsidRDefault="00E55D59" w:rsidP="00452FD5">
            <w:pPr>
              <w:jc w:val="center"/>
              <w:rPr>
                <w:rFonts w:ascii="Arial" w:hAnsi="Arial" w:cs="Arial"/>
                <w:sz w:val="24"/>
                <w:szCs w:val="24"/>
              </w:rPr>
            </w:pPr>
            <w:r w:rsidRPr="00336AF7">
              <w:rPr>
                <w:rFonts w:ascii="Arial" w:hAnsi="Arial" w:cs="Arial"/>
                <w:sz w:val="24"/>
                <w:szCs w:val="24"/>
              </w:rPr>
              <w:t>2</w:t>
            </w:r>
            <w:r w:rsidR="00C87777" w:rsidRPr="00336AF7">
              <w:rPr>
                <w:rFonts w:ascii="Arial" w:hAnsi="Arial" w:cs="Arial"/>
                <w:sz w:val="24"/>
                <w:szCs w:val="24"/>
              </w:rPr>
              <w:t>0</w:t>
            </w:r>
            <w:r w:rsidRPr="00336AF7">
              <w:rPr>
                <w:rFonts w:ascii="Arial" w:hAnsi="Arial" w:cs="Arial"/>
                <w:sz w:val="24"/>
                <w:szCs w:val="24"/>
              </w:rPr>
              <w:t>:</w:t>
            </w:r>
            <w:r w:rsidR="00C87777" w:rsidRPr="00336AF7">
              <w:rPr>
                <w:rFonts w:ascii="Arial" w:hAnsi="Arial" w:cs="Arial"/>
                <w:sz w:val="24"/>
                <w:szCs w:val="24"/>
              </w:rPr>
              <w:t>1</w:t>
            </w:r>
            <w:r w:rsidRPr="00336AF7">
              <w:rPr>
                <w:rFonts w:ascii="Arial" w:hAnsi="Arial" w:cs="Arial"/>
                <w:sz w:val="24"/>
                <w:szCs w:val="24"/>
              </w:rPr>
              <w:t>0</w:t>
            </w:r>
          </w:p>
        </w:tc>
        <w:tc>
          <w:tcPr>
            <w:tcW w:w="1844" w:type="dxa"/>
          </w:tcPr>
          <w:p w14:paraId="62D20330" w14:textId="77777777" w:rsidR="00E55D59" w:rsidRPr="00336AF7" w:rsidRDefault="00E55D59" w:rsidP="00452FD5">
            <w:pPr>
              <w:jc w:val="center"/>
              <w:rPr>
                <w:rFonts w:ascii="Arial" w:hAnsi="Arial" w:cs="Arial"/>
                <w:sz w:val="24"/>
                <w:szCs w:val="24"/>
              </w:rPr>
            </w:pPr>
            <w:r w:rsidRPr="00336AF7">
              <w:rPr>
                <w:rFonts w:ascii="Arial" w:hAnsi="Arial" w:cs="Arial"/>
                <w:sz w:val="24"/>
                <w:szCs w:val="24"/>
              </w:rPr>
              <w:t xml:space="preserve">Tribunal Electoral del Estado de Aguascalientes </w:t>
            </w:r>
          </w:p>
        </w:tc>
        <w:tc>
          <w:tcPr>
            <w:tcW w:w="1911" w:type="dxa"/>
          </w:tcPr>
          <w:p w14:paraId="2DD12C8B" w14:textId="77777777" w:rsidR="00E55D59" w:rsidRPr="00336AF7" w:rsidRDefault="00E55D59" w:rsidP="00452FD5">
            <w:pPr>
              <w:jc w:val="center"/>
              <w:rPr>
                <w:rFonts w:ascii="Arial" w:hAnsi="Arial" w:cs="Arial"/>
                <w:sz w:val="24"/>
                <w:szCs w:val="24"/>
              </w:rPr>
            </w:pPr>
            <w:r w:rsidRPr="00336AF7">
              <w:rPr>
                <w:rFonts w:ascii="Arial" w:hAnsi="Arial" w:cs="Arial"/>
                <w:sz w:val="24"/>
                <w:szCs w:val="24"/>
              </w:rPr>
              <w:t>Resolución del expediente TEEA-JDC-020/2018 y sus Acumulados</w:t>
            </w:r>
          </w:p>
        </w:tc>
        <w:tc>
          <w:tcPr>
            <w:tcW w:w="2849" w:type="dxa"/>
          </w:tcPr>
          <w:p w14:paraId="4CA69DBF" w14:textId="77777777" w:rsidR="00E55D59" w:rsidRPr="00E127DD" w:rsidRDefault="00336AF7" w:rsidP="00452FD5">
            <w:pPr>
              <w:jc w:val="center"/>
              <w:rPr>
                <w:rFonts w:ascii="Arial" w:hAnsi="Arial" w:cs="Arial"/>
                <w:sz w:val="24"/>
                <w:szCs w:val="24"/>
              </w:rPr>
            </w:pPr>
            <w:r w:rsidRPr="00336AF7">
              <w:rPr>
                <w:rFonts w:ascii="Arial" w:hAnsi="Arial" w:cs="Arial"/>
                <w:sz w:val="24"/>
                <w:szCs w:val="24"/>
                <w:highlight w:val="cyan"/>
              </w:rPr>
              <w:t>x</w:t>
            </w:r>
          </w:p>
        </w:tc>
        <w:tc>
          <w:tcPr>
            <w:tcW w:w="1784" w:type="dxa"/>
          </w:tcPr>
          <w:p w14:paraId="2EFE8CA4" w14:textId="77777777" w:rsidR="00E55D59" w:rsidRPr="00336AF7" w:rsidRDefault="00E55D59" w:rsidP="00452FD5">
            <w:pPr>
              <w:jc w:val="center"/>
              <w:rPr>
                <w:rFonts w:ascii="Arial" w:hAnsi="Arial" w:cs="Arial"/>
                <w:sz w:val="24"/>
                <w:szCs w:val="24"/>
              </w:rPr>
            </w:pPr>
            <w:r w:rsidRPr="00336AF7">
              <w:rPr>
                <w:rFonts w:ascii="Arial" w:hAnsi="Arial" w:cs="Arial"/>
                <w:sz w:val="24"/>
                <w:szCs w:val="24"/>
              </w:rPr>
              <w:t>10/08/2018</w:t>
            </w:r>
          </w:p>
        </w:tc>
        <w:tc>
          <w:tcPr>
            <w:tcW w:w="1786" w:type="dxa"/>
          </w:tcPr>
          <w:p w14:paraId="76664AC3" w14:textId="77777777" w:rsidR="00E55D59" w:rsidRPr="00E127DD" w:rsidRDefault="00336AF7" w:rsidP="00336AF7">
            <w:pPr>
              <w:jc w:val="center"/>
              <w:rPr>
                <w:rFonts w:ascii="Arial" w:hAnsi="Arial" w:cs="Arial"/>
                <w:sz w:val="24"/>
                <w:szCs w:val="24"/>
              </w:rPr>
            </w:pPr>
            <w:r>
              <w:rPr>
                <w:rFonts w:ascii="Arial" w:hAnsi="Arial" w:cs="Arial"/>
                <w:sz w:val="24"/>
                <w:szCs w:val="24"/>
                <w:highlight w:val="cyan"/>
              </w:rPr>
              <w:t>x</w:t>
            </w:r>
          </w:p>
        </w:tc>
        <w:tc>
          <w:tcPr>
            <w:tcW w:w="2015" w:type="dxa"/>
          </w:tcPr>
          <w:p w14:paraId="4D4F1D37" w14:textId="77777777" w:rsidR="00E55D59" w:rsidRDefault="00E55D59" w:rsidP="00452FD5">
            <w:pPr>
              <w:jc w:val="center"/>
              <w:rPr>
                <w:rFonts w:ascii="Arial" w:hAnsi="Arial" w:cs="Arial"/>
                <w:sz w:val="24"/>
                <w:szCs w:val="24"/>
              </w:rPr>
            </w:pPr>
            <w:r w:rsidRPr="00336AF7">
              <w:rPr>
                <w:rFonts w:ascii="Arial" w:hAnsi="Arial" w:cs="Arial"/>
                <w:sz w:val="24"/>
                <w:szCs w:val="24"/>
              </w:rPr>
              <w:t xml:space="preserve">Se turna a la ponencia del Magistrado </w:t>
            </w:r>
            <w:r w:rsidRPr="00336AF7">
              <w:rPr>
                <w:rFonts w:ascii="Arial" w:hAnsi="Arial" w:cs="Arial"/>
                <w:b/>
                <w:sz w:val="24"/>
                <w:szCs w:val="24"/>
              </w:rPr>
              <w:t xml:space="preserve">Héctor Salvador Hernández Gallegos, </w:t>
            </w:r>
            <w:r w:rsidRPr="00336AF7">
              <w:rPr>
                <w:rFonts w:ascii="Arial" w:hAnsi="Arial" w:cs="Arial"/>
                <w:sz w:val="24"/>
                <w:szCs w:val="24"/>
              </w:rPr>
              <w:t>al ser el Magistrado instructor del medio que da origen al presente juicio.</w:t>
            </w:r>
          </w:p>
          <w:p w14:paraId="6F20A2EA" w14:textId="77777777" w:rsidR="00E55D59" w:rsidRPr="00C661E1" w:rsidRDefault="00E55D59" w:rsidP="00452FD5">
            <w:pPr>
              <w:jc w:val="center"/>
              <w:rPr>
                <w:rFonts w:ascii="Arial" w:hAnsi="Arial" w:cs="Arial"/>
                <w:sz w:val="24"/>
                <w:szCs w:val="24"/>
              </w:rPr>
            </w:pPr>
          </w:p>
        </w:tc>
      </w:tr>
    </w:tbl>
    <w:p w14:paraId="538F70D8" w14:textId="77777777" w:rsidR="00E55D59" w:rsidRDefault="00E55D59" w:rsidP="00D6266A">
      <w:pPr>
        <w:rPr>
          <w:rFonts w:ascii="Arial" w:hAnsi="Arial" w:cs="Arial"/>
          <w:sz w:val="48"/>
          <w:szCs w:val="48"/>
        </w:rPr>
      </w:pPr>
    </w:p>
    <w:p w14:paraId="40E8F51F" w14:textId="77777777" w:rsidR="007E7C66" w:rsidRDefault="007E7C66" w:rsidP="00D6266A">
      <w:pPr>
        <w:rPr>
          <w:rFonts w:ascii="Arial" w:hAnsi="Arial" w:cs="Arial"/>
          <w:sz w:val="48"/>
          <w:szCs w:val="48"/>
        </w:rPr>
      </w:pPr>
    </w:p>
    <w:p w14:paraId="44107A42" w14:textId="77777777" w:rsidR="007E7C66" w:rsidRDefault="007E7C66" w:rsidP="00D6266A">
      <w:pPr>
        <w:rPr>
          <w:rFonts w:ascii="Arial" w:hAnsi="Arial" w:cs="Arial"/>
          <w:sz w:val="48"/>
          <w:szCs w:val="48"/>
        </w:rPr>
      </w:pPr>
    </w:p>
    <w:p w14:paraId="472F0134" w14:textId="77777777" w:rsidR="007E7C66" w:rsidRDefault="007E7C66"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29"/>
        <w:gridCol w:w="1991"/>
        <w:gridCol w:w="1750"/>
        <w:gridCol w:w="1427"/>
        <w:gridCol w:w="1911"/>
        <w:gridCol w:w="1901"/>
        <w:gridCol w:w="2822"/>
        <w:gridCol w:w="1773"/>
        <w:gridCol w:w="1779"/>
        <w:gridCol w:w="2013"/>
      </w:tblGrid>
      <w:tr w:rsidR="007E7C66" w:rsidRPr="007E7C66" w14:paraId="6C4A7E11" w14:textId="77777777" w:rsidTr="007A5695">
        <w:tc>
          <w:tcPr>
            <w:tcW w:w="1531" w:type="dxa"/>
          </w:tcPr>
          <w:p w14:paraId="714E0FD0" w14:textId="77777777" w:rsidR="007E7C66" w:rsidRPr="007E7C66" w:rsidRDefault="007E7C66" w:rsidP="007E7C66">
            <w:pPr>
              <w:jc w:val="center"/>
              <w:rPr>
                <w:rFonts w:ascii="Arial" w:hAnsi="Arial" w:cs="Arial"/>
                <w:b/>
                <w:sz w:val="24"/>
                <w:szCs w:val="24"/>
              </w:rPr>
            </w:pPr>
            <w:r w:rsidRPr="007E7C66">
              <w:rPr>
                <w:rFonts w:ascii="Arial" w:hAnsi="Arial" w:cs="Arial"/>
                <w:b/>
                <w:sz w:val="24"/>
                <w:szCs w:val="24"/>
              </w:rPr>
              <w:lastRenderedPageBreak/>
              <w:t>No. Expediente</w:t>
            </w:r>
          </w:p>
        </w:tc>
        <w:tc>
          <w:tcPr>
            <w:tcW w:w="1998" w:type="dxa"/>
          </w:tcPr>
          <w:p w14:paraId="5AC19C4A" w14:textId="77777777" w:rsidR="007E7C66" w:rsidRPr="007E7C66" w:rsidRDefault="007E7C66" w:rsidP="007E7C66">
            <w:pPr>
              <w:jc w:val="center"/>
              <w:rPr>
                <w:rFonts w:ascii="Arial" w:hAnsi="Arial" w:cs="Arial"/>
                <w:b/>
                <w:sz w:val="24"/>
                <w:szCs w:val="24"/>
              </w:rPr>
            </w:pPr>
            <w:r w:rsidRPr="007E7C66">
              <w:rPr>
                <w:rFonts w:ascii="Arial" w:hAnsi="Arial" w:cs="Arial"/>
                <w:b/>
                <w:sz w:val="24"/>
                <w:szCs w:val="24"/>
              </w:rPr>
              <w:t xml:space="preserve">Nombre del/a Promovente </w:t>
            </w:r>
          </w:p>
        </w:tc>
        <w:tc>
          <w:tcPr>
            <w:tcW w:w="1751" w:type="dxa"/>
          </w:tcPr>
          <w:p w14:paraId="5095BB4B" w14:textId="77777777" w:rsidR="007E7C66" w:rsidRPr="007E7C66" w:rsidRDefault="007E7C66" w:rsidP="007E7C66">
            <w:pPr>
              <w:jc w:val="center"/>
              <w:rPr>
                <w:rFonts w:ascii="Arial" w:hAnsi="Arial" w:cs="Arial"/>
                <w:b/>
                <w:sz w:val="24"/>
                <w:szCs w:val="24"/>
              </w:rPr>
            </w:pPr>
            <w:r w:rsidRPr="007E7C66">
              <w:rPr>
                <w:rFonts w:ascii="Arial" w:hAnsi="Arial" w:cs="Arial"/>
                <w:b/>
                <w:sz w:val="24"/>
                <w:szCs w:val="24"/>
              </w:rPr>
              <w:t xml:space="preserve">Medio de Impugnación </w:t>
            </w:r>
          </w:p>
        </w:tc>
        <w:tc>
          <w:tcPr>
            <w:tcW w:w="1427" w:type="dxa"/>
          </w:tcPr>
          <w:p w14:paraId="1B3F021E" w14:textId="77777777" w:rsidR="007E7C66" w:rsidRPr="007E7C66" w:rsidRDefault="007E7C66" w:rsidP="007E7C66">
            <w:pPr>
              <w:jc w:val="center"/>
              <w:rPr>
                <w:rFonts w:ascii="Arial" w:hAnsi="Arial" w:cs="Arial"/>
                <w:b/>
                <w:sz w:val="24"/>
                <w:szCs w:val="24"/>
              </w:rPr>
            </w:pPr>
            <w:r w:rsidRPr="007E7C66">
              <w:rPr>
                <w:rFonts w:ascii="Arial" w:hAnsi="Arial" w:cs="Arial"/>
                <w:b/>
                <w:sz w:val="24"/>
                <w:szCs w:val="24"/>
              </w:rPr>
              <w:t xml:space="preserve">Fecha de recepción </w:t>
            </w:r>
          </w:p>
        </w:tc>
        <w:tc>
          <w:tcPr>
            <w:tcW w:w="1844" w:type="dxa"/>
          </w:tcPr>
          <w:p w14:paraId="5B40F284" w14:textId="77777777" w:rsidR="007E7C66" w:rsidRPr="007E7C66" w:rsidRDefault="007E7C66" w:rsidP="007E7C66">
            <w:pPr>
              <w:jc w:val="center"/>
              <w:rPr>
                <w:rFonts w:ascii="Arial" w:hAnsi="Arial" w:cs="Arial"/>
                <w:b/>
                <w:sz w:val="24"/>
                <w:szCs w:val="24"/>
              </w:rPr>
            </w:pPr>
            <w:r w:rsidRPr="007E7C66">
              <w:rPr>
                <w:rFonts w:ascii="Arial" w:hAnsi="Arial" w:cs="Arial"/>
                <w:b/>
                <w:sz w:val="24"/>
                <w:szCs w:val="24"/>
              </w:rPr>
              <w:t xml:space="preserve">Autoridad u órgano que emite el acto </w:t>
            </w:r>
          </w:p>
        </w:tc>
        <w:tc>
          <w:tcPr>
            <w:tcW w:w="1911" w:type="dxa"/>
          </w:tcPr>
          <w:p w14:paraId="65A4A5F1" w14:textId="77777777" w:rsidR="007E7C66" w:rsidRPr="007E7C66" w:rsidRDefault="007E7C66" w:rsidP="007E7C66">
            <w:pPr>
              <w:jc w:val="center"/>
              <w:rPr>
                <w:rFonts w:ascii="Arial" w:hAnsi="Arial" w:cs="Arial"/>
                <w:b/>
                <w:sz w:val="24"/>
                <w:szCs w:val="24"/>
              </w:rPr>
            </w:pPr>
            <w:r w:rsidRPr="007E7C66">
              <w:rPr>
                <w:rFonts w:ascii="Arial" w:hAnsi="Arial" w:cs="Arial"/>
                <w:b/>
                <w:sz w:val="24"/>
                <w:szCs w:val="24"/>
              </w:rPr>
              <w:t>Resolución, o acto que se impugna</w:t>
            </w:r>
          </w:p>
        </w:tc>
        <w:tc>
          <w:tcPr>
            <w:tcW w:w="2849" w:type="dxa"/>
          </w:tcPr>
          <w:p w14:paraId="787EEF48" w14:textId="77777777" w:rsidR="007E7C66" w:rsidRPr="007E7C66" w:rsidRDefault="007E7C66" w:rsidP="007E7C66">
            <w:pPr>
              <w:jc w:val="center"/>
              <w:rPr>
                <w:rFonts w:ascii="Arial" w:hAnsi="Arial" w:cs="Arial"/>
                <w:b/>
                <w:sz w:val="24"/>
                <w:szCs w:val="24"/>
              </w:rPr>
            </w:pPr>
            <w:r w:rsidRPr="007E7C66">
              <w:rPr>
                <w:rFonts w:ascii="Arial" w:hAnsi="Arial" w:cs="Arial"/>
                <w:b/>
                <w:sz w:val="24"/>
                <w:szCs w:val="24"/>
              </w:rPr>
              <w:t xml:space="preserve">Sentido de la resolución, o acto que se impugna </w:t>
            </w:r>
          </w:p>
        </w:tc>
        <w:tc>
          <w:tcPr>
            <w:tcW w:w="1784" w:type="dxa"/>
          </w:tcPr>
          <w:p w14:paraId="38AE8A1A" w14:textId="77777777" w:rsidR="007E7C66" w:rsidRPr="007E7C66" w:rsidRDefault="007E7C66" w:rsidP="007E7C66">
            <w:pPr>
              <w:jc w:val="center"/>
              <w:rPr>
                <w:rFonts w:ascii="Arial" w:hAnsi="Arial" w:cs="Arial"/>
                <w:b/>
                <w:sz w:val="24"/>
                <w:szCs w:val="24"/>
              </w:rPr>
            </w:pPr>
            <w:r w:rsidRPr="007E7C66">
              <w:rPr>
                <w:rFonts w:ascii="Arial" w:hAnsi="Arial" w:cs="Arial"/>
                <w:b/>
                <w:sz w:val="24"/>
                <w:szCs w:val="24"/>
              </w:rPr>
              <w:t>Fecha de emisión de la resolución o acto que se impugna</w:t>
            </w:r>
          </w:p>
        </w:tc>
        <w:tc>
          <w:tcPr>
            <w:tcW w:w="1786" w:type="dxa"/>
          </w:tcPr>
          <w:p w14:paraId="1AF4E57C" w14:textId="77777777" w:rsidR="007E7C66" w:rsidRPr="007E7C66" w:rsidRDefault="007E7C66" w:rsidP="007E7C66">
            <w:pPr>
              <w:jc w:val="center"/>
              <w:rPr>
                <w:rFonts w:ascii="Arial" w:hAnsi="Arial" w:cs="Arial"/>
                <w:b/>
                <w:sz w:val="24"/>
                <w:szCs w:val="24"/>
              </w:rPr>
            </w:pPr>
            <w:r w:rsidRPr="007E7C66">
              <w:rPr>
                <w:rFonts w:ascii="Arial" w:hAnsi="Arial" w:cs="Arial"/>
                <w:b/>
                <w:sz w:val="24"/>
                <w:szCs w:val="24"/>
              </w:rPr>
              <w:t xml:space="preserve">Fecha de notificación </w:t>
            </w:r>
          </w:p>
        </w:tc>
        <w:tc>
          <w:tcPr>
            <w:tcW w:w="2015" w:type="dxa"/>
          </w:tcPr>
          <w:p w14:paraId="401477F3" w14:textId="77777777" w:rsidR="007E7C66" w:rsidRPr="007E7C66" w:rsidRDefault="007E7C66" w:rsidP="007E7C66">
            <w:pPr>
              <w:jc w:val="center"/>
              <w:rPr>
                <w:rFonts w:ascii="Arial" w:hAnsi="Arial" w:cs="Arial"/>
                <w:b/>
                <w:sz w:val="24"/>
                <w:szCs w:val="24"/>
              </w:rPr>
            </w:pPr>
            <w:r w:rsidRPr="007E7C66">
              <w:rPr>
                <w:rFonts w:ascii="Arial" w:hAnsi="Arial" w:cs="Arial"/>
                <w:b/>
                <w:sz w:val="24"/>
                <w:szCs w:val="24"/>
              </w:rPr>
              <w:t>Observaciones</w:t>
            </w:r>
          </w:p>
        </w:tc>
      </w:tr>
      <w:tr w:rsidR="007E7C66" w:rsidRPr="00C661E1" w14:paraId="48E94DD8" w14:textId="77777777" w:rsidTr="007A5695">
        <w:tc>
          <w:tcPr>
            <w:tcW w:w="1531" w:type="dxa"/>
          </w:tcPr>
          <w:p w14:paraId="00D33563" w14:textId="77777777" w:rsidR="007E7C66" w:rsidRPr="007E7C66" w:rsidRDefault="007E7C66" w:rsidP="007E7C66">
            <w:pPr>
              <w:jc w:val="center"/>
              <w:rPr>
                <w:rFonts w:ascii="Arial" w:hAnsi="Arial" w:cs="Arial"/>
                <w:b/>
                <w:sz w:val="24"/>
                <w:szCs w:val="24"/>
              </w:rPr>
            </w:pPr>
            <w:r w:rsidRPr="007E7C66">
              <w:rPr>
                <w:rFonts w:ascii="Arial" w:hAnsi="Arial" w:cs="Arial"/>
                <w:b/>
                <w:sz w:val="24"/>
                <w:szCs w:val="24"/>
              </w:rPr>
              <w:t>TEEA-JDC-PI- 025/2018</w:t>
            </w:r>
          </w:p>
        </w:tc>
        <w:tc>
          <w:tcPr>
            <w:tcW w:w="1998" w:type="dxa"/>
          </w:tcPr>
          <w:p w14:paraId="41B3B6F6" w14:textId="77777777" w:rsidR="007E7C66" w:rsidRPr="007E7C66" w:rsidRDefault="007E7C66" w:rsidP="007E7C66">
            <w:pPr>
              <w:jc w:val="center"/>
              <w:rPr>
                <w:rFonts w:ascii="Arial" w:hAnsi="Arial" w:cs="Arial"/>
                <w:sz w:val="24"/>
                <w:szCs w:val="24"/>
              </w:rPr>
            </w:pPr>
            <w:r w:rsidRPr="007E7C66">
              <w:rPr>
                <w:rFonts w:ascii="Arial" w:hAnsi="Arial" w:cs="Arial"/>
                <w:sz w:val="24"/>
                <w:szCs w:val="24"/>
              </w:rPr>
              <w:t>Sindy Paola González Rubalcava</w:t>
            </w:r>
          </w:p>
        </w:tc>
        <w:tc>
          <w:tcPr>
            <w:tcW w:w="1751" w:type="dxa"/>
          </w:tcPr>
          <w:p w14:paraId="267EC45A" w14:textId="77777777" w:rsidR="007E7C66" w:rsidRPr="007E7C66" w:rsidRDefault="007E7C66" w:rsidP="007E7C66">
            <w:pPr>
              <w:jc w:val="center"/>
              <w:rPr>
                <w:rFonts w:ascii="Arial" w:hAnsi="Arial" w:cs="Arial"/>
                <w:sz w:val="24"/>
                <w:szCs w:val="24"/>
              </w:rPr>
            </w:pPr>
            <w:r w:rsidRPr="007E7C66">
              <w:rPr>
                <w:rFonts w:ascii="Arial" w:hAnsi="Arial" w:cs="Arial"/>
                <w:sz w:val="24"/>
                <w:szCs w:val="24"/>
              </w:rPr>
              <w:t>Juicio para la Protección de los Derechos Político Electorales de la Ciudadana</w:t>
            </w:r>
          </w:p>
        </w:tc>
        <w:tc>
          <w:tcPr>
            <w:tcW w:w="1427" w:type="dxa"/>
          </w:tcPr>
          <w:p w14:paraId="683F6C7C" w14:textId="77777777" w:rsidR="007E7C66" w:rsidRPr="007E7C66" w:rsidRDefault="007E7C66" w:rsidP="007E7C66">
            <w:pPr>
              <w:jc w:val="center"/>
              <w:rPr>
                <w:rFonts w:ascii="Arial" w:hAnsi="Arial" w:cs="Arial"/>
                <w:sz w:val="24"/>
                <w:szCs w:val="24"/>
              </w:rPr>
            </w:pPr>
            <w:r w:rsidRPr="007E7C66">
              <w:rPr>
                <w:rFonts w:ascii="Arial" w:hAnsi="Arial" w:cs="Arial"/>
                <w:sz w:val="24"/>
                <w:szCs w:val="24"/>
              </w:rPr>
              <w:t>28/08/2018</w:t>
            </w:r>
          </w:p>
          <w:p w14:paraId="6431CF4D" w14:textId="77777777" w:rsidR="007E7C66" w:rsidRPr="007E7C66" w:rsidRDefault="007E7C66" w:rsidP="007E7C66">
            <w:pPr>
              <w:jc w:val="center"/>
              <w:rPr>
                <w:rFonts w:ascii="Arial" w:hAnsi="Arial" w:cs="Arial"/>
                <w:sz w:val="24"/>
                <w:szCs w:val="24"/>
              </w:rPr>
            </w:pPr>
            <w:r w:rsidRPr="007E7C66">
              <w:rPr>
                <w:rFonts w:ascii="Arial" w:hAnsi="Arial" w:cs="Arial"/>
                <w:sz w:val="24"/>
                <w:szCs w:val="24"/>
              </w:rPr>
              <w:t>18:02</w:t>
            </w:r>
          </w:p>
        </w:tc>
        <w:tc>
          <w:tcPr>
            <w:tcW w:w="1844" w:type="dxa"/>
          </w:tcPr>
          <w:p w14:paraId="65EA9948" w14:textId="77777777" w:rsidR="007E7C66" w:rsidRPr="007E7C66" w:rsidRDefault="007E7C66" w:rsidP="007E7C66">
            <w:pPr>
              <w:jc w:val="center"/>
              <w:rPr>
                <w:rFonts w:ascii="Arial" w:hAnsi="Arial" w:cs="Arial"/>
                <w:sz w:val="24"/>
                <w:szCs w:val="24"/>
              </w:rPr>
            </w:pPr>
            <w:r w:rsidRPr="007E7C66">
              <w:rPr>
                <w:rFonts w:ascii="Arial" w:hAnsi="Arial" w:cs="Arial"/>
                <w:sz w:val="24"/>
                <w:szCs w:val="24"/>
              </w:rPr>
              <w:t xml:space="preserve">Tribunal Electoral del Estado de Aguascalientes </w:t>
            </w:r>
          </w:p>
        </w:tc>
        <w:tc>
          <w:tcPr>
            <w:tcW w:w="1911" w:type="dxa"/>
          </w:tcPr>
          <w:p w14:paraId="740756F7" w14:textId="77777777" w:rsidR="007E7C66" w:rsidRPr="007E7C66" w:rsidRDefault="007E7C66" w:rsidP="007E7C66">
            <w:pPr>
              <w:jc w:val="center"/>
              <w:rPr>
                <w:rFonts w:ascii="Arial" w:hAnsi="Arial" w:cs="Arial"/>
                <w:sz w:val="24"/>
                <w:szCs w:val="24"/>
              </w:rPr>
            </w:pPr>
            <w:r w:rsidRPr="007E7C66">
              <w:rPr>
                <w:rFonts w:ascii="Arial" w:hAnsi="Arial" w:cs="Arial"/>
                <w:sz w:val="24"/>
                <w:szCs w:val="24"/>
              </w:rPr>
              <w:t xml:space="preserve">Resolución emitida por el TEEA, en relación con el TEEA-JDC-006 y acumulado; y el Acuerdo emitido por la CNHJ de MORENA emitido el 23/08/2018 </w:t>
            </w:r>
          </w:p>
        </w:tc>
        <w:tc>
          <w:tcPr>
            <w:tcW w:w="2849" w:type="dxa"/>
          </w:tcPr>
          <w:p w14:paraId="58A02C94" w14:textId="77777777" w:rsidR="007E7C66" w:rsidRPr="007E7C66" w:rsidRDefault="007E7C66" w:rsidP="007E7C66">
            <w:pPr>
              <w:jc w:val="center"/>
              <w:rPr>
                <w:rFonts w:ascii="Arial" w:hAnsi="Arial" w:cs="Arial"/>
                <w:sz w:val="24"/>
                <w:szCs w:val="24"/>
              </w:rPr>
            </w:pPr>
            <w:r w:rsidRPr="007E7C66">
              <w:rPr>
                <w:rFonts w:ascii="Arial" w:hAnsi="Arial" w:cs="Arial"/>
                <w:sz w:val="24"/>
                <w:szCs w:val="24"/>
              </w:rPr>
              <w:t xml:space="preserve">Violación al </w:t>
            </w:r>
            <w:proofErr w:type="spellStart"/>
            <w:r w:rsidRPr="007E7C66">
              <w:rPr>
                <w:rFonts w:ascii="Arial" w:hAnsi="Arial" w:cs="Arial"/>
                <w:sz w:val="24"/>
                <w:szCs w:val="24"/>
              </w:rPr>
              <w:t>articulo</w:t>
            </w:r>
            <w:proofErr w:type="spellEnd"/>
            <w:r w:rsidRPr="007E7C66">
              <w:rPr>
                <w:rFonts w:ascii="Arial" w:hAnsi="Arial" w:cs="Arial"/>
                <w:sz w:val="24"/>
                <w:szCs w:val="24"/>
              </w:rPr>
              <w:t xml:space="preserve"> 17 de la CPEUM, además de violación a sus derechos político-electorales </w:t>
            </w:r>
          </w:p>
        </w:tc>
        <w:tc>
          <w:tcPr>
            <w:tcW w:w="1784" w:type="dxa"/>
          </w:tcPr>
          <w:p w14:paraId="13DB0482" w14:textId="77777777" w:rsidR="007E7C66" w:rsidRPr="007E7C66" w:rsidRDefault="007E7C66" w:rsidP="007E7C66">
            <w:pPr>
              <w:jc w:val="center"/>
              <w:rPr>
                <w:rFonts w:ascii="Arial" w:hAnsi="Arial" w:cs="Arial"/>
                <w:sz w:val="24"/>
                <w:szCs w:val="24"/>
              </w:rPr>
            </w:pPr>
            <w:r w:rsidRPr="007E7C66">
              <w:rPr>
                <w:rFonts w:ascii="Arial" w:hAnsi="Arial" w:cs="Arial"/>
                <w:sz w:val="24"/>
                <w:szCs w:val="24"/>
              </w:rPr>
              <w:t>21/08/2018</w:t>
            </w:r>
          </w:p>
        </w:tc>
        <w:tc>
          <w:tcPr>
            <w:tcW w:w="1786" w:type="dxa"/>
          </w:tcPr>
          <w:p w14:paraId="5448A16D" w14:textId="77777777" w:rsidR="007E7C66" w:rsidRPr="007E7C66" w:rsidRDefault="007E7C66" w:rsidP="007E7C66">
            <w:pPr>
              <w:jc w:val="center"/>
              <w:rPr>
                <w:rFonts w:ascii="Arial" w:hAnsi="Arial" w:cs="Arial"/>
                <w:sz w:val="24"/>
                <w:szCs w:val="24"/>
              </w:rPr>
            </w:pPr>
            <w:r w:rsidRPr="007E7C66">
              <w:rPr>
                <w:rFonts w:ascii="Arial" w:hAnsi="Arial" w:cs="Arial"/>
                <w:sz w:val="24"/>
                <w:szCs w:val="24"/>
              </w:rPr>
              <w:t>22/08/2018</w:t>
            </w:r>
          </w:p>
        </w:tc>
        <w:tc>
          <w:tcPr>
            <w:tcW w:w="2015" w:type="dxa"/>
          </w:tcPr>
          <w:p w14:paraId="0165C744" w14:textId="77777777" w:rsidR="007E7C66" w:rsidRPr="007E7C66" w:rsidRDefault="007E7C66" w:rsidP="007E7C66">
            <w:pPr>
              <w:jc w:val="center"/>
              <w:rPr>
                <w:rFonts w:ascii="Arial" w:hAnsi="Arial" w:cs="Arial"/>
                <w:sz w:val="24"/>
                <w:szCs w:val="24"/>
              </w:rPr>
            </w:pPr>
            <w:r w:rsidRPr="007E7C66">
              <w:rPr>
                <w:rFonts w:ascii="Arial" w:hAnsi="Arial" w:cs="Arial"/>
                <w:sz w:val="24"/>
                <w:szCs w:val="24"/>
              </w:rPr>
              <w:t xml:space="preserve">Se turna a la ponencia de la Magistrada </w:t>
            </w:r>
            <w:r w:rsidRPr="007E7C66">
              <w:rPr>
                <w:rFonts w:ascii="Arial" w:hAnsi="Arial" w:cs="Arial"/>
                <w:b/>
                <w:sz w:val="24"/>
                <w:szCs w:val="24"/>
              </w:rPr>
              <w:t>Claudia Eloísa Díaz de León González</w:t>
            </w:r>
          </w:p>
          <w:p w14:paraId="389A2810" w14:textId="77777777" w:rsidR="007E7C66" w:rsidRDefault="007E7C66" w:rsidP="007E7C66">
            <w:pPr>
              <w:jc w:val="center"/>
              <w:rPr>
                <w:rFonts w:ascii="Arial" w:hAnsi="Arial" w:cs="Arial"/>
                <w:sz w:val="24"/>
                <w:szCs w:val="24"/>
              </w:rPr>
            </w:pPr>
            <w:r w:rsidRPr="007E7C66">
              <w:rPr>
                <w:rFonts w:ascii="Arial" w:hAnsi="Arial" w:cs="Arial"/>
                <w:b/>
                <w:sz w:val="24"/>
                <w:szCs w:val="24"/>
              </w:rPr>
              <w:t xml:space="preserve">, </w:t>
            </w:r>
            <w:r w:rsidRPr="007E7C66">
              <w:rPr>
                <w:rFonts w:ascii="Arial" w:hAnsi="Arial" w:cs="Arial"/>
                <w:sz w:val="24"/>
                <w:szCs w:val="24"/>
              </w:rPr>
              <w:t>al ser la Magistrada instructora del medio que da origen al presente juicio.</w:t>
            </w:r>
          </w:p>
          <w:p w14:paraId="0CFFB5AC" w14:textId="77777777" w:rsidR="007E7C66" w:rsidRPr="00C661E1" w:rsidRDefault="007E7C66" w:rsidP="007E7C66">
            <w:pPr>
              <w:jc w:val="center"/>
              <w:rPr>
                <w:rFonts w:ascii="Arial" w:hAnsi="Arial" w:cs="Arial"/>
                <w:sz w:val="24"/>
                <w:szCs w:val="24"/>
              </w:rPr>
            </w:pPr>
          </w:p>
        </w:tc>
      </w:tr>
      <w:tr w:rsidR="00E16AE6" w:rsidRPr="00C661E1" w14:paraId="73B52FDC" w14:textId="77777777" w:rsidTr="007A5695">
        <w:tc>
          <w:tcPr>
            <w:tcW w:w="1531" w:type="dxa"/>
          </w:tcPr>
          <w:p w14:paraId="395C2073" w14:textId="77777777" w:rsidR="00E16AE6" w:rsidRPr="007E7C66" w:rsidRDefault="00E16AE6" w:rsidP="00E16AE6">
            <w:pPr>
              <w:jc w:val="center"/>
              <w:rPr>
                <w:rFonts w:ascii="Arial" w:hAnsi="Arial" w:cs="Arial"/>
                <w:b/>
                <w:sz w:val="24"/>
                <w:szCs w:val="24"/>
              </w:rPr>
            </w:pPr>
            <w:r w:rsidRPr="007E7C66">
              <w:rPr>
                <w:rFonts w:ascii="Arial" w:hAnsi="Arial" w:cs="Arial"/>
                <w:b/>
                <w:sz w:val="24"/>
                <w:szCs w:val="24"/>
              </w:rPr>
              <w:t>TEEA-JDC-PI- 02</w:t>
            </w:r>
            <w:r>
              <w:rPr>
                <w:rFonts w:ascii="Arial" w:hAnsi="Arial" w:cs="Arial"/>
                <w:b/>
                <w:sz w:val="24"/>
                <w:szCs w:val="24"/>
              </w:rPr>
              <w:t>6</w:t>
            </w:r>
            <w:r w:rsidRPr="007E7C66">
              <w:rPr>
                <w:rFonts w:ascii="Arial" w:hAnsi="Arial" w:cs="Arial"/>
                <w:b/>
                <w:sz w:val="24"/>
                <w:szCs w:val="24"/>
              </w:rPr>
              <w:t>/2018</w:t>
            </w:r>
          </w:p>
        </w:tc>
        <w:tc>
          <w:tcPr>
            <w:tcW w:w="1998" w:type="dxa"/>
          </w:tcPr>
          <w:p w14:paraId="1E55B279" w14:textId="77777777" w:rsidR="00E16AE6" w:rsidRPr="007E7C66" w:rsidRDefault="00E16AE6" w:rsidP="00E16AE6">
            <w:pPr>
              <w:jc w:val="center"/>
              <w:rPr>
                <w:rFonts w:ascii="Arial" w:hAnsi="Arial" w:cs="Arial"/>
                <w:sz w:val="24"/>
                <w:szCs w:val="24"/>
              </w:rPr>
            </w:pPr>
            <w:r>
              <w:rPr>
                <w:rFonts w:ascii="Arial" w:hAnsi="Arial" w:cs="Arial"/>
                <w:sz w:val="24"/>
                <w:szCs w:val="24"/>
              </w:rPr>
              <w:t>Fernando Alférez Barbosa</w:t>
            </w:r>
          </w:p>
        </w:tc>
        <w:tc>
          <w:tcPr>
            <w:tcW w:w="1751" w:type="dxa"/>
          </w:tcPr>
          <w:p w14:paraId="58AC8580" w14:textId="77777777" w:rsidR="00E16AE6" w:rsidRPr="007E7C66" w:rsidRDefault="00E16AE6" w:rsidP="00E16AE6">
            <w:pPr>
              <w:jc w:val="center"/>
              <w:rPr>
                <w:rFonts w:ascii="Arial" w:hAnsi="Arial" w:cs="Arial"/>
                <w:sz w:val="24"/>
                <w:szCs w:val="24"/>
              </w:rPr>
            </w:pPr>
            <w:r w:rsidRPr="007E7C66">
              <w:rPr>
                <w:rFonts w:ascii="Arial" w:hAnsi="Arial" w:cs="Arial"/>
                <w:sz w:val="24"/>
                <w:szCs w:val="24"/>
              </w:rPr>
              <w:t>Juicio para la Protección de los Derechos Político Electorales de la Ciudadana</w:t>
            </w:r>
          </w:p>
        </w:tc>
        <w:tc>
          <w:tcPr>
            <w:tcW w:w="1427" w:type="dxa"/>
          </w:tcPr>
          <w:p w14:paraId="6D8A6C85" w14:textId="77777777" w:rsidR="00E16AE6" w:rsidRPr="007E7C66" w:rsidRDefault="00E16AE6" w:rsidP="00E16AE6">
            <w:pPr>
              <w:jc w:val="center"/>
              <w:rPr>
                <w:rFonts w:ascii="Arial" w:hAnsi="Arial" w:cs="Arial"/>
                <w:sz w:val="24"/>
                <w:szCs w:val="24"/>
              </w:rPr>
            </w:pPr>
            <w:r>
              <w:rPr>
                <w:rFonts w:ascii="Arial" w:hAnsi="Arial" w:cs="Arial"/>
                <w:sz w:val="24"/>
                <w:szCs w:val="24"/>
              </w:rPr>
              <w:t>10</w:t>
            </w:r>
            <w:r w:rsidRPr="007E7C66">
              <w:rPr>
                <w:rFonts w:ascii="Arial" w:hAnsi="Arial" w:cs="Arial"/>
                <w:sz w:val="24"/>
                <w:szCs w:val="24"/>
              </w:rPr>
              <w:t>/0</w:t>
            </w:r>
            <w:r>
              <w:rPr>
                <w:rFonts w:ascii="Arial" w:hAnsi="Arial" w:cs="Arial"/>
                <w:sz w:val="24"/>
                <w:szCs w:val="24"/>
              </w:rPr>
              <w:t>9</w:t>
            </w:r>
            <w:r w:rsidRPr="007E7C66">
              <w:rPr>
                <w:rFonts w:ascii="Arial" w:hAnsi="Arial" w:cs="Arial"/>
                <w:sz w:val="24"/>
                <w:szCs w:val="24"/>
              </w:rPr>
              <w:t>/2018</w:t>
            </w:r>
          </w:p>
          <w:p w14:paraId="72720F2B" w14:textId="77777777" w:rsidR="00E16AE6" w:rsidRPr="007E7C66" w:rsidRDefault="00E16AE6" w:rsidP="00E16AE6">
            <w:pPr>
              <w:jc w:val="center"/>
              <w:rPr>
                <w:rFonts w:ascii="Arial" w:hAnsi="Arial" w:cs="Arial"/>
                <w:sz w:val="24"/>
                <w:szCs w:val="24"/>
              </w:rPr>
            </w:pPr>
            <w:r w:rsidRPr="007E7C66">
              <w:rPr>
                <w:rFonts w:ascii="Arial" w:hAnsi="Arial" w:cs="Arial"/>
                <w:sz w:val="24"/>
                <w:szCs w:val="24"/>
              </w:rPr>
              <w:t>1</w:t>
            </w:r>
            <w:r>
              <w:rPr>
                <w:rFonts w:ascii="Arial" w:hAnsi="Arial" w:cs="Arial"/>
                <w:sz w:val="24"/>
                <w:szCs w:val="24"/>
              </w:rPr>
              <w:t>5</w:t>
            </w:r>
            <w:r w:rsidRPr="007E7C66">
              <w:rPr>
                <w:rFonts w:ascii="Arial" w:hAnsi="Arial" w:cs="Arial"/>
                <w:sz w:val="24"/>
                <w:szCs w:val="24"/>
              </w:rPr>
              <w:t>:2</w:t>
            </w:r>
            <w:r>
              <w:rPr>
                <w:rFonts w:ascii="Arial" w:hAnsi="Arial" w:cs="Arial"/>
                <w:sz w:val="24"/>
                <w:szCs w:val="24"/>
              </w:rPr>
              <w:t>9</w:t>
            </w:r>
          </w:p>
        </w:tc>
        <w:tc>
          <w:tcPr>
            <w:tcW w:w="1844" w:type="dxa"/>
          </w:tcPr>
          <w:p w14:paraId="1CBCD158" w14:textId="77777777" w:rsidR="00E16AE6" w:rsidRPr="007E7C66" w:rsidRDefault="00E16AE6" w:rsidP="00E16AE6">
            <w:pPr>
              <w:jc w:val="center"/>
              <w:rPr>
                <w:rFonts w:ascii="Arial" w:hAnsi="Arial" w:cs="Arial"/>
                <w:sz w:val="24"/>
                <w:szCs w:val="24"/>
              </w:rPr>
            </w:pPr>
            <w:r w:rsidRPr="007E7C66">
              <w:rPr>
                <w:rFonts w:ascii="Arial" w:hAnsi="Arial" w:cs="Arial"/>
                <w:sz w:val="24"/>
                <w:szCs w:val="24"/>
              </w:rPr>
              <w:t xml:space="preserve">Tribunal Electoral del Estado de Aguascalientes </w:t>
            </w:r>
          </w:p>
        </w:tc>
        <w:tc>
          <w:tcPr>
            <w:tcW w:w="1911" w:type="dxa"/>
          </w:tcPr>
          <w:p w14:paraId="12B7E607" w14:textId="77777777" w:rsidR="00E16AE6" w:rsidRPr="007E7C66" w:rsidRDefault="00E16AE6" w:rsidP="00E16AE6">
            <w:pPr>
              <w:jc w:val="center"/>
              <w:rPr>
                <w:rFonts w:ascii="Arial" w:hAnsi="Arial" w:cs="Arial"/>
                <w:sz w:val="24"/>
                <w:szCs w:val="24"/>
              </w:rPr>
            </w:pPr>
            <w:r>
              <w:rPr>
                <w:rFonts w:ascii="Arial" w:hAnsi="Arial" w:cs="Arial"/>
                <w:sz w:val="24"/>
                <w:szCs w:val="24"/>
              </w:rPr>
              <w:t>Acuerdo Plenario</w:t>
            </w:r>
            <w:r w:rsidRPr="007E7C66">
              <w:rPr>
                <w:rFonts w:ascii="Arial" w:hAnsi="Arial" w:cs="Arial"/>
                <w:sz w:val="24"/>
                <w:szCs w:val="24"/>
              </w:rPr>
              <w:t xml:space="preserve"> emitid</w:t>
            </w:r>
            <w:r>
              <w:rPr>
                <w:rFonts w:ascii="Arial" w:hAnsi="Arial" w:cs="Arial"/>
                <w:sz w:val="24"/>
                <w:szCs w:val="24"/>
              </w:rPr>
              <w:t>o</w:t>
            </w:r>
            <w:r w:rsidRPr="007E7C66">
              <w:rPr>
                <w:rFonts w:ascii="Arial" w:hAnsi="Arial" w:cs="Arial"/>
                <w:sz w:val="24"/>
                <w:szCs w:val="24"/>
              </w:rPr>
              <w:t xml:space="preserve"> por el TEEA, en relación con el TEEA-JDC-006 y acumulado</w:t>
            </w:r>
            <w:r>
              <w:rPr>
                <w:rFonts w:ascii="Arial" w:hAnsi="Arial" w:cs="Arial"/>
                <w:sz w:val="24"/>
                <w:szCs w:val="24"/>
              </w:rPr>
              <w:t xml:space="preserve"> </w:t>
            </w:r>
          </w:p>
        </w:tc>
        <w:tc>
          <w:tcPr>
            <w:tcW w:w="2849" w:type="dxa"/>
          </w:tcPr>
          <w:p w14:paraId="340051D7" w14:textId="77777777" w:rsidR="00E16AE6" w:rsidRPr="007E7C66" w:rsidRDefault="00E16AE6" w:rsidP="00E16AE6">
            <w:pPr>
              <w:jc w:val="center"/>
              <w:rPr>
                <w:rFonts w:ascii="Arial" w:hAnsi="Arial" w:cs="Arial"/>
                <w:sz w:val="24"/>
                <w:szCs w:val="24"/>
              </w:rPr>
            </w:pPr>
            <w:r>
              <w:rPr>
                <w:rFonts w:ascii="Arial" w:hAnsi="Arial" w:cs="Arial"/>
                <w:sz w:val="24"/>
                <w:szCs w:val="24"/>
              </w:rPr>
              <w:t>Actos violatorios a sus derechos político- electorales como militante y como ciudadano</w:t>
            </w:r>
          </w:p>
        </w:tc>
        <w:tc>
          <w:tcPr>
            <w:tcW w:w="1784" w:type="dxa"/>
          </w:tcPr>
          <w:p w14:paraId="0B5080E5" w14:textId="77777777" w:rsidR="00E16AE6" w:rsidRPr="007E7C66" w:rsidRDefault="00E16AE6" w:rsidP="00E16AE6">
            <w:pPr>
              <w:jc w:val="center"/>
              <w:rPr>
                <w:rFonts w:ascii="Arial" w:hAnsi="Arial" w:cs="Arial"/>
                <w:sz w:val="24"/>
                <w:szCs w:val="24"/>
              </w:rPr>
            </w:pPr>
            <w:r>
              <w:rPr>
                <w:rFonts w:ascii="Arial" w:hAnsi="Arial" w:cs="Arial"/>
                <w:sz w:val="24"/>
                <w:szCs w:val="24"/>
              </w:rPr>
              <w:t>05</w:t>
            </w:r>
            <w:r w:rsidRPr="007E7C66">
              <w:rPr>
                <w:rFonts w:ascii="Arial" w:hAnsi="Arial" w:cs="Arial"/>
                <w:sz w:val="24"/>
                <w:szCs w:val="24"/>
              </w:rPr>
              <w:t>/0</w:t>
            </w:r>
            <w:r>
              <w:rPr>
                <w:rFonts w:ascii="Arial" w:hAnsi="Arial" w:cs="Arial"/>
                <w:sz w:val="24"/>
                <w:szCs w:val="24"/>
              </w:rPr>
              <w:t>9</w:t>
            </w:r>
            <w:r w:rsidRPr="007E7C66">
              <w:rPr>
                <w:rFonts w:ascii="Arial" w:hAnsi="Arial" w:cs="Arial"/>
                <w:sz w:val="24"/>
                <w:szCs w:val="24"/>
              </w:rPr>
              <w:t>/2018</w:t>
            </w:r>
          </w:p>
        </w:tc>
        <w:tc>
          <w:tcPr>
            <w:tcW w:w="1786" w:type="dxa"/>
          </w:tcPr>
          <w:p w14:paraId="2A6D983A" w14:textId="77777777" w:rsidR="00E16AE6" w:rsidRPr="007E7C66" w:rsidRDefault="00E16AE6" w:rsidP="00E16AE6">
            <w:pPr>
              <w:jc w:val="center"/>
              <w:rPr>
                <w:rFonts w:ascii="Arial" w:hAnsi="Arial" w:cs="Arial"/>
                <w:sz w:val="24"/>
                <w:szCs w:val="24"/>
              </w:rPr>
            </w:pPr>
            <w:r>
              <w:rPr>
                <w:rFonts w:ascii="Arial" w:hAnsi="Arial" w:cs="Arial"/>
                <w:sz w:val="24"/>
                <w:szCs w:val="24"/>
              </w:rPr>
              <w:t>06</w:t>
            </w:r>
            <w:r w:rsidRPr="007E7C66">
              <w:rPr>
                <w:rFonts w:ascii="Arial" w:hAnsi="Arial" w:cs="Arial"/>
                <w:sz w:val="24"/>
                <w:szCs w:val="24"/>
              </w:rPr>
              <w:t>/0</w:t>
            </w:r>
            <w:r>
              <w:rPr>
                <w:rFonts w:ascii="Arial" w:hAnsi="Arial" w:cs="Arial"/>
                <w:sz w:val="24"/>
                <w:szCs w:val="24"/>
              </w:rPr>
              <w:t>9</w:t>
            </w:r>
            <w:r w:rsidRPr="007E7C66">
              <w:rPr>
                <w:rFonts w:ascii="Arial" w:hAnsi="Arial" w:cs="Arial"/>
                <w:sz w:val="24"/>
                <w:szCs w:val="24"/>
              </w:rPr>
              <w:t>/2018</w:t>
            </w:r>
          </w:p>
        </w:tc>
        <w:tc>
          <w:tcPr>
            <w:tcW w:w="2015" w:type="dxa"/>
          </w:tcPr>
          <w:p w14:paraId="4975A40A" w14:textId="77777777" w:rsidR="00E16AE6" w:rsidRDefault="00E16AE6" w:rsidP="00E16AE6">
            <w:pPr>
              <w:jc w:val="center"/>
              <w:rPr>
                <w:rFonts w:ascii="Arial" w:hAnsi="Arial" w:cs="Arial"/>
                <w:sz w:val="24"/>
                <w:szCs w:val="24"/>
              </w:rPr>
            </w:pPr>
            <w:r w:rsidRPr="007E7C66">
              <w:rPr>
                <w:rFonts w:ascii="Arial" w:hAnsi="Arial" w:cs="Arial"/>
                <w:sz w:val="24"/>
                <w:szCs w:val="24"/>
              </w:rPr>
              <w:t xml:space="preserve">Se turna a la ponencia de la Magistrada </w:t>
            </w:r>
            <w:r w:rsidRPr="007E7C66">
              <w:rPr>
                <w:rFonts w:ascii="Arial" w:hAnsi="Arial" w:cs="Arial"/>
                <w:b/>
                <w:sz w:val="24"/>
                <w:szCs w:val="24"/>
              </w:rPr>
              <w:t xml:space="preserve">Claudia Eloísa Díaz de León González, </w:t>
            </w:r>
            <w:r w:rsidRPr="007E7C66">
              <w:rPr>
                <w:rFonts w:ascii="Arial" w:hAnsi="Arial" w:cs="Arial"/>
                <w:sz w:val="24"/>
                <w:szCs w:val="24"/>
              </w:rPr>
              <w:t>al ser la Magistrada instructora del medio que da origen al presente juicio.</w:t>
            </w:r>
          </w:p>
          <w:p w14:paraId="4122EB99" w14:textId="77777777" w:rsidR="00E16AE6" w:rsidRPr="00C661E1" w:rsidRDefault="00E16AE6" w:rsidP="00E16AE6">
            <w:pPr>
              <w:jc w:val="center"/>
              <w:rPr>
                <w:rFonts w:ascii="Arial" w:hAnsi="Arial" w:cs="Arial"/>
                <w:sz w:val="24"/>
                <w:szCs w:val="24"/>
              </w:rPr>
            </w:pPr>
          </w:p>
        </w:tc>
      </w:tr>
      <w:tr w:rsidR="007A5695" w:rsidRPr="007E7C66" w14:paraId="5D764516" w14:textId="77777777" w:rsidTr="007A5695">
        <w:tc>
          <w:tcPr>
            <w:tcW w:w="1531" w:type="dxa"/>
          </w:tcPr>
          <w:p w14:paraId="08F9FE9D" w14:textId="77777777" w:rsidR="007A5695" w:rsidRPr="007E7C66" w:rsidRDefault="007A5695" w:rsidP="00176FE8">
            <w:pPr>
              <w:jc w:val="center"/>
              <w:rPr>
                <w:rFonts w:ascii="Arial" w:hAnsi="Arial" w:cs="Arial"/>
                <w:b/>
                <w:sz w:val="24"/>
                <w:szCs w:val="24"/>
              </w:rPr>
            </w:pPr>
            <w:r w:rsidRPr="007E7C66">
              <w:rPr>
                <w:rFonts w:ascii="Arial" w:hAnsi="Arial" w:cs="Arial"/>
                <w:b/>
                <w:sz w:val="24"/>
                <w:szCs w:val="24"/>
              </w:rPr>
              <w:lastRenderedPageBreak/>
              <w:t>No. Expediente</w:t>
            </w:r>
          </w:p>
        </w:tc>
        <w:tc>
          <w:tcPr>
            <w:tcW w:w="1998" w:type="dxa"/>
          </w:tcPr>
          <w:p w14:paraId="79A991E4" w14:textId="77777777" w:rsidR="007A5695" w:rsidRPr="007E7C66" w:rsidRDefault="007A5695" w:rsidP="00176FE8">
            <w:pPr>
              <w:jc w:val="center"/>
              <w:rPr>
                <w:rFonts w:ascii="Arial" w:hAnsi="Arial" w:cs="Arial"/>
                <w:b/>
                <w:sz w:val="24"/>
                <w:szCs w:val="24"/>
              </w:rPr>
            </w:pPr>
            <w:r w:rsidRPr="007E7C66">
              <w:rPr>
                <w:rFonts w:ascii="Arial" w:hAnsi="Arial" w:cs="Arial"/>
                <w:b/>
                <w:sz w:val="24"/>
                <w:szCs w:val="24"/>
              </w:rPr>
              <w:t xml:space="preserve">Nombre del/a Promovente </w:t>
            </w:r>
          </w:p>
        </w:tc>
        <w:tc>
          <w:tcPr>
            <w:tcW w:w="1751" w:type="dxa"/>
          </w:tcPr>
          <w:p w14:paraId="794ED541" w14:textId="77777777" w:rsidR="007A5695" w:rsidRPr="007E7C66" w:rsidRDefault="007A5695" w:rsidP="00176FE8">
            <w:pPr>
              <w:jc w:val="center"/>
              <w:rPr>
                <w:rFonts w:ascii="Arial" w:hAnsi="Arial" w:cs="Arial"/>
                <w:b/>
                <w:sz w:val="24"/>
                <w:szCs w:val="24"/>
              </w:rPr>
            </w:pPr>
            <w:r w:rsidRPr="007E7C66">
              <w:rPr>
                <w:rFonts w:ascii="Arial" w:hAnsi="Arial" w:cs="Arial"/>
                <w:b/>
                <w:sz w:val="24"/>
                <w:szCs w:val="24"/>
              </w:rPr>
              <w:t xml:space="preserve">Medio de Impugnación </w:t>
            </w:r>
          </w:p>
        </w:tc>
        <w:tc>
          <w:tcPr>
            <w:tcW w:w="1427" w:type="dxa"/>
          </w:tcPr>
          <w:p w14:paraId="60582183" w14:textId="77777777" w:rsidR="007A5695" w:rsidRPr="007E7C66" w:rsidRDefault="007A5695" w:rsidP="00176FE8">
            <w:pPr>
              <w:jc w:val="center"/>
              <w:rPr>
                <w:rFonts w:ascii="Arial" w:hAnsi="Arial" w:cs="Arial"/>
                <w:b/>
                <w:sz w:val="24"/>
                <w:szCs w:val="24"/>
              </w:rPr>
            </w:pPr>
            <w:r w:rsidRPr="007E7C66">
              <w:rPr>
                <w:rFonts w:ascii="Arial" w:hAnsi="Arial" w:cs="Arial"/>
                <w:b/>
                <w:sz w:val="24"/>
                <w:szCs w:val="24"/>
              </w:rPr>
              <w:t xml:space="preserve">Fecha de recepción </w:t>
            </w:r>
          </w:p>
        </w:tc>
        <w:tc>
          <w:tcPr>
            <w:tcW w:w="1844" w:type="dxa"/>
          </w:tcPr>
          <w:p w14:paraId="300A8505" w14:textId="77777777" w:rsidR="007A5695" w:rsidRPr="007E7C66" w:rsidRDefault="007A5695" w:rsidP="00176FE8">
            <w:pPr>
              <w:jc w:val="center"/>
              <w:rPr>
                <w:rFonts w:ascii="Arial" w:hAnsi="Arial" w:cs="Arial"/>
                <w:b/>
                <w:sz w:val="24"/>
                <w:szCs w:val="24"/>
              </w:rPr>
            </w:pPr>
            <w:r w:rsidRPr="007E7C66">
              <w:rPr>
                <w:rFonts w:ascii="Arial" w:hAnsi="Arial" w:cs="Arial"/>
                <w:b/>
                <w:sz w:val="24"/>
                <w:szCs w:val="24"/>
              </w:rPr>
              <w:t xml:space="preserve">Autoridad u órgano que emite el acto </w:t>
            </w:r>
          </w:p>
        </w:tc>
        <w:tc>
          <w:tcPr>
            <w:tcW w:w="1911" w:type="dxa"/>
          </w:tcPr>
          <w:p w14:paraId="1E9DCFE9" w14:textId="77777777" w:rsidR="007A5695" w:rsidRPr="007E7C66" w:rsidRDefault="007A5695" w:rsidP="00176FE8">
            <w:pPr>
              <w:jc w:val="center"/>
              <w:rPr>
                <w:rFonts w:ascii="Arial" w:hAnsi="Arial" w:cs="Arial"/>
                <w:b/>
                <w:sz w:val="24"/>
                <w:szCs w:val="24"/>
              </w:rPr>
            </w:pPr>
            <w:r w:rsidRPr="007E7C66">
              <w:rPr>
                <w:rFonts w:ascii="Arial" w:hAnsi="Arial" w:cs="Arial"/>
                <w:b/>
                <w:sz w:val="24"/>
                <w:szCs w:val="24"/>
              </w:rPr>
              <w:t>Resolución, o acto que se impugna</w:t>
            </w:r>
          </w:p>
        </w:tc>
        <w:tc>
          <w:tcPr>
            <w:tcW w:w="2849" w:type="dxa"/>
          </w:tcPr>
          <w:p w14:paraId="273DCEE0" w14:textId="77777777" w:rsidR="007A5695" w:rsidRPr="007E7C66" w:rsidRDefault="007A5695" w:rsidP="00176FE8">
            <w:pPr>
              <w:jc w:val="center"/>
              <w:rPr>
                <w:rFonts w:ascii="Arial" w:hAnsi="Arial" w:cs="Arial"/>
                <w:b/>
                <w:sz w:val="24"/>
                <w:szCs w:val="24"/>
              </w:rPr>
            </w:pPr>
            <w:r w:rsidRPr="007E7C66">
              <w:rPr>
                <w:rFonts w:ascii="Arial" w:hAnsi="Arial" w:cs="Arial"/>
                <w:b/>
                <w:sz w:val="24"/>
                <w:szCs w:val="24"/>
              </w:rPr>
              <w:t xml:space="preserve">Sentido de la resolución, o acto que se impugna </w:t>
            </w:r>
          </w:p>
        </w:tc>
        <w:tc>
          <w:tcPr>
            <w:tcW w:w="1784" w:type="dxa"/>
          </w:tcPr>
          <w:p w14:paraId="093627D1" w14:textId="77777777" w:rsidR="007A5695" w:rsidRPr="007E7C66" w:rsidRDefault="007A5695" w:rsidP="00176FE8">
            <w:pPr>
              <w:jc w:val="center"/>
              <w:rPr>
                <w:rFonts w:ascii="Arial" w:hAnsi="Arial" w:cs="Arial"/>
                <w:b/>
                <w:sz w:val="24"/>
                <w:szCs w:val="24"/>
              </w:rPr>
            </w:pPr>
            <w:r w:rsidRPr="007E7C66">
              <w:rPr>
                <w:rFonts w:ascii="Arial" w:hAnsi="Arial" w:cs="Arial"/>
                <w:b/>
                <w:sz w:val="24"/>
                <w:szCs w:val="24"/>
              </w:rPr>
              <w:t>Fecha de emisión de la resolución o acto que se impugna</w:t>
            </w:r>
          </w:p>
        </w:tc>
        <w:tc>
          <w:tcPr>
            <w:tcW w:w="1786" w:type="dxa"/>
          </w:tcPr>
          <w:p w14:paraId="7DA2387E" w14:textId="77777777" w:rsidR="007A5695" w:rsidRPr="007E7C66" w:rsidRDefault="007A5695" w:rsidP="00176FE8">
            <w:pPr>
              <w:jc w:val="center"/>
              <w:rPr>
                <w:rFonts w:ascii="Arial" w:hAnsi="Arial" w:cs="Arial"/>
                <w:b/>
                <w:sz w:val="24"/>
                <w:szCs w:val="24"/>
              </w:rPr>
            </w:pPr>
            <w:r w:rsidRPr="007E7C66">
              <w:rPr>
                <w:rFonts w:ascii="Arial" w:hAnsi="Arial" w:cs="Arial"/>
                <w:b/>
                <w:sz w:val="24"/>
                <w:szCs w:val="24"/>
              </w:rPr>
              <w:t xml:space="preserve">Fecha de notificación </w:t>
            </w:r>
          </w:p>
        </w:tc>
        <w:tc>
          <w:tcPr>
            <w:tcW w:w="2015" w:type="dxa"/>
          </w:tcPr>
          <w:p w14:paraId="535E231F" w14:textId="77777777" w:rsidR="007A5695" w:rsidRPr="007E7C66" w:rsidRDefault="007A5695" w:rsidP="00176FE8">
            <w:pPr>
              <w:jc w:val="center"/>
              <w:rPr>
                <w:rFonts w:ascii="Arial" w:hAnsi="Arial" w:cs="Arial"/>
                <w:b/>
                <w:sz w:val="24"/>
                <w:szCs w:val="24"/>
              </w:rPr>
            </w:pPr>
            <w:r w:rsidRPr="007E7C66">
              <w:rPr>
                <w:rFonts w:ascii="Arial" w:hAnsi="Arial" w:cs="Arial"/>
                <w:b/>
                <w:sz w:val="24"/>
                <w:szCs w:val="24"/>
              </w:rPr>
              <w:t>Observaciones</w:t>
            </w:r>
          </w:p>
        </w:tc>
      </w:tr>
      <w:tr w:rsidR="007A5695" w:rsidRPr="00C661E1" w14:paraId="375B4974" w14:textId="77777777" w:rsidTr="007A5695">
        <w:tc>
          <w:tcPr>
            <w:tcW w:w="1531" w:type="dxa"/>
          </w:tcPr>
          <w:p w14:paraId="1D453B41" w14:textId="77777777" w:rsidR="007A5695" w:rsidRPr="007E7C66" w:rsidRDefault="007A5695" w:rsidP="007A5695">
            <w:pPr>
              <w:jc w:val="center"/>
              <w:rPr>
                <w:rFonts w:ascii="Arial" w:hAnsi="Arial" w:cs="Arial"/>
                <w:b/>
                <w:sz w:val="24"/>
                <w:szCs w:val="24"/>
              </w:rPr>
            </w:pPr>
            <w:r w:rsidRPr="007E7C66">
              <w:rPr>
                <w:rFonts w:ascii="Arial" w:hAnsi="Arial" w:cs="Arial"/>
                <w:b/>
                <w:sz w:val="24"/>
                <w:szCs w:val="24"/>
              </w:rPr>
              <w:t>TEEA-JDC-PI- 02</w:t>
            </w:r>
            <w:r>
              <w:rPr>
                <w:rFonts w:ascii="Arial" w:hAnsi="Arial" w:cs="Arial"/>
                <w:b/>
                <w:sz w:val="24"/>
                <w:szCs w:val="24"/>
              </w:rPr>
              <w:t>7</w:t>
            </w:r>
            <w:r w:rsidRPr="007E7C66">
              <w:rPr>
                <w:rFonts w:ascii="Arial" w:hAnsi="Arial" w:cs="Arial"/>
                <w:b/>
                <w:sz w:val="24"/>
                <w:szCs w:val="24"/>
              </w:rPr>
              <w:t>/2018</w:t>
            </w:r>
          </w:p>
        </w:tc>
        <w:tc>
          <w:tcPr>
            <w:tcW w:w="1998" w:type="dxa"/>
          </w:tcPr>
          <w:p w14:paraId="03FEF36D" w14:textId="77777777" w:rsidR="007A5695" w:rsidRPr="007E7C66" w:rsidRDefault="007A5695" w:rsidP="007A5695">
            <w:pPr>
              <w:jc w:val="center"/>
              <w:rPr>
                <w:rFonts w:ascii="Arial" w:hAnsi="Arial" w:cs="Arial"/>
                <w:sz w:val="24"/>
                <w:szCs w:val="24"/>
              </w:rPr>
            </w:pPr>
            <w:r>
              <w:rPr>
                <w:rFonts w:ascii="Arial" w:hAnsi="Arial" w:cs="Arial"/>
                <w:sz w:val="24"/>
                <w:szCs w:val="24"/>
              </w:rPr>
              <w:t>Sindy Paola González Rubalcava</w:t>
            </w:r>
          </w:p>
        </w:tc>
        <w:tc>
          <w:tcPr>
            <w:tcW w:w="1751" w:type="dxa"/>
          </w:tcPr>
          <w:p w14:paraId="66CD42A9" w14:textId="77777777" w:rsidR="007A5695" w:rsidRPr="007E7C66" w:rsidRDefault="007A5695" w:rsidP="007A5695">
            <w:pPr>
              <w:jc w:val="center"/>
              <w:rPr>
                <w:rFonts w:ascii="Arial" w:hAnsi="Arial" w:cs="Arial"/>
                <w:sz w:val="24"/>
                <w:szCs w:val="24"/>
              </w:rPr>
            </w:pPr>
            <w:r w:rsidRPr="007E7C66">
              <w:rPr>
                <w:rFonts w:ascii="Arial" w:hAnsi="Arial" w:cs="Arial"/>
                <w:sz w:val="24"/>
                <w:szCs w:val="24"/>
              </w:rPr>
              <w:t>Juicio para la Protección de los Derechos Político Electorales de la Ciudadana</w:t>
            </w:r>
          </w:p>
        </w:tc>
        <w:tc>
          <w:tcPr>
            <w:tcW w:w="1427" w:type="dxa"/>
          </w:tcPr>
          <w:p w14:paraId="6B8331B9" w14:textId="77777777" w:rsidR="007A5695" w:rsidRPr="007E7C66" w:rsidRDefault="007A5695" w:rsidP="007A5695">
            <w:pPr>
              <w:jc w:val="center"/>
              <w:rPr>
                <w:rFonts w:ascii="Arial" w:hAnsi="Arial" w:cs="Arial"/>
                <w:sz w:val="24"/>
                <w:szCs w:val="24"/>
              </w:rPr>
            </w:pPr>
            <w:r>
              <w:rPr>
                <w:rFonts w:ascii="Arial" w:hAnsi="Arial" w:cs="Arial"/>
                <w:sz w:val="24"/>
                <w:szCs w:val="24"/>
              </w:rPr>
              <w:t>13</w:t>
            </w:r>
            <w:r w:rsidRPr="007E7C66">
              <w:rPr>
                <w:rFonts w:ascii="Arial" w:hAnsi="Arial" w:cs="Arial"/>
                <w:sz w:val="24"/>
                <w:szCs w:val="24"/>
              </w:rPr>
              <w:t>/0</w:t>
            </w:r>
            <w:r>
              <w:rPr>
                <w:rFonts w:ascii="Arial" w:hAnsi="Arial" w:cs="Arial"/>
                <w:sz w:val="24"/>
                <w:szCs w:val="24"/>
              </w:rPr>
              <w:t>9</w:t>
            </w:r>
            <w:r w:rsidRPr="007E7C66">
              <w:rPr>
                <w:rFonts w:ascii="Arial" w:hAnsi="Arial" w:cs="Arial"/>
                <w:sz w:val="24"/>
                <w:szCs w:val="24"/>
              </w:rPr>
              <w:t>/2018</w:t>
            </w:r>
          </w:p>
          <w:p w14:paraId="2317685D" w14:textId="77777777" w:rsidR="007A5695" w:rsidRPr="007E7C66" w:rsidRDefault="007A5695" w:rsidP="007A5695">
            <w:pPr>
              <w:jc w:val="center"/>
              <w:rPr>
                <w:rFonts w:ascii="Arial" w:hAnsi="Arial" w:cs="Arial"/>
                <w:sz w:val="24"/>
                <w:szCs w:val="24"/>
              </w:rPr>
            </w:pPr>
            <w:r w:rsidRPr="007E7C66">
              <w:rPr>
                <w:rFonts w:ascii="Arial" w:hAnsi="Arial" w:cs="Arial"/>
                <w:sz w:val="24"/>
                <w:szCs w:val="24"/>
              </w:rPr>
              <w:t>1</w:t>
            </w:r>
            <w:r>
              <w:rPr>
                <w:rFonts w:ascii="Arial" w:hAnsi="Arial" w:cs="Arial"/>
                <w:sz w:val="24"/>
                <w:szCs w:val="24"/>
              </w:rPr>
              <w:t>5</w:t>
            </w:r>
            <w:r w:rsidRPr="007E7C66">
              <w:rPr>
                <w:rFonts w:ascii="Arial" w:hAnsi="Arial" w:cs="Arial"/>
                <w:sz w:val="24"/>
                <w:szCs w:val="24"/>
              </w:rPr>
              <w:t>:</w:t>
            </w:r>
            <w:r>
              <w:rPr>
                <w:rFonts w:ascii="Arial" w:hAnsi="Arial" w:cs="Arial"/>
                <w:sz w:val="24"/>
                <w:szCs w:val="24"/>
              </w:rPr>
              <w:t>50</w:t>
            </w:r>
          </w:p>
        </w:tc>
        <w:tc>
          <w:tcPr>
            <w:tcW w:w="1844" w:type="dxa"/>
          </w:tcPr>
          <w:p w14:paraId="540B8FD3" w14:textId="77777777" w:rsidR="007A5695" w:rsidRPr="007E7C66" w:rsidRDefault="007A5695" w:rsidP="007A5695">
            <w:pPr>
              <w:jc w:val="center"/>
              <w:rPr>
                <w:rFonts w:ascii="Arial" w:hAnsi="Arial" w:cs="Arial"/>
                <w:sz w:val="24"/>
                <w:szCs w:val="24"/>
              </w:rPr>
            </w:pPr>
            <w:r w:rsidRPr="007E7C66">
              <w:rPr>
                <w:rFonts w:ascii="Arial" w:hAnsi="Arial" w:cs="Arial"/>
                <w:sz w:val="24"/>
                <w:szCs w:val="24"/>
              </w:rPr>
              <w:t xml:space="preserve">Tribunal Electoral del Estado de Aguascalientes </w:t>
            </w:r>
          </w:p>
        </w:tc>
        <w:tc>
          <w:tcPr>
            <w:tcW w:w="1911" w:type="dxa"/>
          </w:tcPr>
          <w:p w14:paraId="5A997BE6" w14:textId="77777777" w:rsidR="007A5695" w:rsidRPr="007E7C66" w:rsidRDefault="007A5695" w:rsidP="007A5695">
            <w:pPr>
              <w:jc w:val="center"/>
              <w:rPr>
                <w:rFonts w:ascii="Arial" w:hAnsi="Arial" w:cs="Arial"/>
                <w:sz w:val="24"/>
                <w:szCs w:val="24"/>
              </w:rPr>
            </w:pPr>
            <w:r>
              <w:rPr>
                <w:rFonts w:ascii="Arial" w:hAnsi="Arial" w:cs="Arial"/>
                <w:sz w:val="24"/>
                <w:szCs w:val="24"/>
              </w:rPr>
              <w:t>Sentencia Ejecutoria</w:t>
            </w:r>
            <w:r w:rsidRPr="007E7C66">
              <w:rPr>
                <w:rFonts w:ascii="Arial" w:hAnsi="Arial" w:cs="Arial"/>
                <w:sz w:val="24"/>
                <w:szCs w:val="24"/>
              </w:rPr>
              <w:t xml:space="preserve"> emitid</w:t>
            </w:r>
            <w:r>
              <w:rPr>
                <w:rFonts w:ascii="Arial" w:hAnsi="Arial" w:cs="Arial"/>
                <w:sz w:val="24"/>
                <w:szCs w:val="24"/>
              </w:rPr>
              <w:t>a</w:t>
            </w:r>
            <w:r w:rsidRPr="007E7C66">
              <w:rPr>
                <w:rFonts w:ascii="Arial" w:hAnsi="Arial" w:cs="Arial"/>
                <w:sz w:val="24"/>
                <w:szCs w:val="24"/>
              </w:rPr>
              <w:t xml:space="preserve"> por el TEEA, en relación con el TEEA-JDC-006 y acumulado</w:t>
            </w:r>
            <w:r>
              <w:rPr>
                <w:rFonts w:ascii="Arial" w:hAnsi="Arial" w:cs="Arial"/>
                <w:sz w:val="24"/>
                <w:szCs w:val="24"/>
              </w:rPr>
              <w:t xml:space="preserve"> </w:t>
            </w:r>
          </w:p>
        </w:tc>
        <w:tc>
          <w:tcPr>
            <w:tcW w:w="2849" w:type="dxa"/>
          </w:tcPr>
          <w:p w14:paraId="4D33161F" w14:textId="77777777" w:rsidR="007A5695" w:rsidRPr="007E7C66" w:rsidRDefault="007A5695" w:rsidP="007A5695">
            <w:pPr>
              <w:jc w:val="center"/>
              <w:rPr>
                <w:rFonts w:ascii="Arial" w:hAnsi="Arial" w:cs="Arial"/>
                <w:sz w:val="24"/>
                <w:szCs w:val="24"/>
              </w:rPr>
            </w:pPr>
            <w:r>
              <w:rPr>
                <w:rFonts w:ascii="Arial" w:hAnsi="Arial" w:cs="Arial"/>
                <w:sz w:val="24"/>
                <w:szCs w:val="24"/>
              </w:rPr>
              <w:t>Actos violatorios a sus derechos político- electorales como militante y como ciudadano</w:t>
            </w:r>
          </w:p>
        </w:tc>
        <w:tc>
          <w:tcPr>
            <w:tcW w:w="1784" w:type="dxa"/>
          </w:tcPr>
          <w:p w14:paraId="3BE48EDC" w14:textId="77777777" w:rsidR="007A5695" w:rsidRPr="007E7C66" w:rsidRDefault="007A5695" w:rsidP="007A5695">
            <w:pPr>
              <w:jc w:val="center"/>
              <w:rPr>
                <w:rFonts w:ascii="Arial" w:hAnsi="Arial" w:cs="Arial"/>
                <w:sz w:val="24"/>
                <w:szCs w:val="24"/>
              </w:rPr>
            </w:pPr>
            <w:r>
              <w:rPr>
                <w:rFonts w:ascii="Arial" w:hAnsi="Arial" w:cs="Arial"/>
                <w:sz w:val="24"/>
                <w:szCs w:val="24"/>
              </w:rPr>
              <w:t>05</w:t>
            </w:r>
            <w:r w:rsidRPr="007E7C66">
              <w:rPr>
                <w:rFonts w:ascii="Arial" w:hAnsi="Arial" w:cs="Arial"/>
                <w:sz w:val="24"/>
                <w:szCs w:val="24"/>
              </w:rPr>
              <w:t>/0</w:t>
            </w:r>
            <w:r>
              <w:rPr>
                <w:rFonts w:ascii="Arial" w:hAnsi="Arial" w:cs="Arial"/>
                <w:sz w:val="24"/>
                <w:szCs w:val="24"/>
              </w:rPr>
              <w:t>9</w:t>
            </w:r>
            <w:r w:rsidRPr="007E7C66">
              <w:rPr>
                <w:rFonts w:ascii="Arial" w:hAnsi="Arial" w:cs="Arial"/>
                <w:sz w:val="24"/>
                <w:szCs w:val="24"/>
              </w:rPr>
              <w:t>/2018</w:t>
            </w:r>
          </w:p>
        </w:tc>
        <w:tc>
          <w:tcPr>
            <w:tcW w:w="1786" w:type="dxa"/>
          </w:tcPr>
          <w:p w14:paraId="4A496177" w14:textId="77777777" w:rsidR="007A5695" w:rsidRPr="007E7C66" w:rsidRDefault="007A5695" w:rsidP="007A5695">
            <w:pPr>
              <w:jc w:val="center"/>
              <w:rPr>
                <w:rFonts w:ascii="Arial" w:hAnsi="Arial" w:cs="Arial"/>
                <w:sz w:val="24"/>
                <w:szCs w:val="24"/>
              </w:rPr>
            </w:pPr>
            <w:r>
              <w:rPr>
                <w:rFonts w:ascii="Arial" w:hAnsi="Arial" w:cs="Arial"/>
                <w:sz w:val="24"/>
                <w:szCs w:val="24"/>
              </w:rPr>
              <w:t>07</w:t>
            </w:r>
            <w:r w:rsidRPr="007E7C66">
              <w:rPr>
                <w:rFonts w:ascii="Arial" w:hAnsi="Arial" w:cs="Arial"/>
                <w:sz w:val="24"/>
                <w:szCs w:val="24"/>
              </w:rPr>
              <w:t>/0</w:t>
            </w:r>
            <w:r>
              <w:rPr>
                <w:rFonts w:ascii="Arial" w:hAnsi="Arial" w:cs="Arial"/>
                <w:sz w:val="24"/>
                <w:szCs w:val="24"/>
              </w:rPr>
              <w:t>9</w:t>
            </w:r>
            <w:r w:rsidRPr="007E7C66">
              <w:rPr>
                <w:rFonts w:ascii="Arial" w:hAnsi="Arial" w:cs="Arial"/>
                <w:sz w:val="24"/>
                <w:szCs w:val="24"/>
              </w:rPr>
              <w:t>/2018</w:t>
            </w:r>
          </w:p>
        </w:tc>
        <w:tc>
          <w:tcPr>
            <w:tcW w:w="2015" w:type="dxa"/>
          </w:tcPr>
          <w:p w14:paraId="7C2D005F" w14:textId="77777777" w:rsidR="007A5695" w:rsidRDefault="007A5695" w:rsidP="007A5695">
            <w:pPr>
              <w:jc w:val="center"/>
              <w:rPr>
                <w:rFonts w:ascii="Arial" w:hAnsi="Arial" w:cs="Arial"/>
                <w:sz w:val="24"/>
                <w:szCs w:val="24"/>
              </w:rPr>
            </w:pPr>
            <w:r w:rsidRPr="007E7C66">
              <w:rPr>
                <w:rFonts w:ascii="Arial" w:hAnsi="Arial" w:cs="Arial"/>
                <w:sz w:val="24"/>
                <w:szCs w:val="24"/>
              </w:rPr>
              <w:t xml:space="preserve">Se turna a la ponencia de la Magistrada </w:t>
            </w:r>
            <w:r w:rsidRPr="007E7C66">
              <w:rPr>
                <w:rFonts w:ascii="Arial" w:hAnsi="Arial" w:cs="Arial"/>
                <w:b/>
                <w:sz w:val="24"/>
                <w:szCs w:val="24"/>
              </w:rPr>
              <w:t xml:space="preserve">Claudia Eloísa Díaz de León González, </w:t>
            </w:r>
            <w:r w:rsidRPr="007E7C66">
              <w:rPr>
                <w:rFonts w:ascii="Arial" w:hAnsi="Arial" w:cs="Arial"/>
                <w:sz w:val="24"/>
                <w:szCs w:val="24"/>
              </w:rPr>
              <w:t>al ser la Magistrada instructora del medio que da origen al presente juicio.</w:t>
            </w:r>
          </w:p>
          <w:p w14:paraId="65743D29" w14:textId="77777777" w:rsidR="007A5695" w:rsidRPr="00C661E1" w:rsidRDefault="007A5695" w:rsidP="007A5695">
            <w:pPr>
              <w:jc w:val="center"/>
              <w:rPr>
                <w:rFonts w:ascii="Arial" w:hAnsi="Arial" w:cs="Arial"/>
                <w:sz w:val="24"/>
                <w:szCs w:val="24"/>
              </w:rPr>
            </w:pPr>
          </w:p>
        </w:tc>
      </w:tr>
      <w:tr w:rsidR="006F2B2E" w:rsidRPr="00C661E1" w14:paraId="775A416B" w14:textId="77777777" w:rsidTr="007A5695">
        <w:tc>
          <w:tcPr>
            <w:tcW w:w="1531" w:type="dxa"/>
          </w:tcPr>
          <w:p w14:paraId="441DAEC6" w14:textId="77777777" w:rsidR="006F2B2E" w:rsidRPr="00336AF7" w:rsidRDefault="006F2B2E" w:rsidP="006F2B2E">
            <w:pPr>
              <w:jc w:val="center"/>
              <w:rPr>
                <w:rFonts w:ascii="Arial" w:hAnsi="Arial" w:cs="Arial"/>
                <w:b/>
                <w:sz w:val="24"/>
                <w:szCs w:val="24"/>
              </w:rPr>
            </w:pPr>
            <w:r w:rsidRPr="00336AF7">
              <w:rPr>
                <w:rFonts w:ascii="Arial" w:hAnsi="Arial" w:cs="Arial"/>
                <w:b/>
                <w:sz w:val="24"/>
                <w:szCs w:val="24"/>
              </w:rPr>
              <w:t>TEEA-</w:t>
            </w:r>
            <w:r>
              <w:rPr>
                <w:rFonts w:ascii="Arial" w:hAnsi="Arial" w:cs="Arial"/>
                <w:b/>
                <w:sz w:val="24"/>
                <w:szCs w:val="24"/>
              </w:rPr>
              <w:t>RAP-004</w:t>
            </w:r>
            <w:r w:rsidRPr="00336AF7">
              <w:rPr>
                <w:rFonts w:ascii="Arial" w:hAnsi="Arial" w:cs="Arial"/>
                <w:b/>
                <w:sz w:val="24"/>
                <w:szCs w:val="24"/>
              </w:rPr>
              <w:t>/2018</w:t>
            </w:r>
          </w:p>
        </w:tc>
        <w:tc>
          <w:tcPr>
            <w:tcW w:w="1998" w:type="dxa"/>
          </w:tcPr>
          <w:p w14:paraId="41C6AE48" w14:textId="77777777" w:rsidR="006F2B2E" w:rsidRPr="00336AF7" w:rsidRDefault="006F2B2E" w:rsidP="006F2B2E">
            <w:pPr>
              <w:jc w:val="center"/>
              <w:rPr>
                <w:rFonts w:ascii="Arial" w:hAnsi="Arial" w:cs="Arial"/>
                <w:sz w:val="24"/>
                <w:szCs w:val="24"/>
              </w:rPr>
            </w:pPr>
            <w:r>
              <w:rPr>
                <w:rFonts w:ascii="Arial" w:hAnsi="Arial" w:cs="Arial"/>
                <w:sz w:val="24"/>
                <w:szCs w:val="24"/>
              </w:rPr>
              <w:t>Jorge Venegas Romero, en su carácter de Representante Propietario del PVEM</w:t>
            </w:r>
            <w:r w:rsidRPr="00336AF7">
              <w:rPr>
                <w:rFonts w:ascii="Arial" w:hAnsi="Arial" w:cs="Arial"/>
                <w:sz w:val="24"/>
                <w:szCs w:val="24"/>
              </w:rPr>
              <w:t xml:space="preserve"> </w:t>
            </w:r>
            <w:r>
              <w:rPr>
                <w:rFonts w:ascii="Arial" w:hAnsi="Arial" w:cs="Arial"/>
                <w:sz w:val="24"/>
                <w:szCs w:val="24"/>
              </w:rPr>
              <w:t>ante el CG del IEE</w:t>
            </w:r>
          </w:p>
        </w:tc>
        <w:tc>
          <w:tcPr>
            <w:tcW w:w="1751" w:type="dxa"/>
          </w:tcPr>
          <w:p w14:paraId="7E18DD83" w14:textId="77777777" w:rsidR="006F2B2E" w:rsidRPr="00336AF7" w:rsidRDefault="006F2B2E" w:rsidP="006F2B2E">
            <w:pPr>
              <w:jc w:val="center"/>
              <w:rPr>
                <w:rFonts w:ascii="Arial" w:hAnsi="Arial" w:cs="Arial"/>
                <w:sz w:val="24"/>
                <w:szCs w:val="24"/>
              </w:rPr>
            </w:pPr>
            <w:r>
              <w:rPr>
                <w:rFonts w:ascii="Arial" w:hAnsi="Arial" w:cs="Arial"/>
                <w:sz w:val="24"/>
                <w:szCs w:val="24"/>
              </w:rPr>
              <w:t>Recurso de Apelación</w:t>
            </w:r>
          </w:p>
        </w:tc>
        <w:tc>
          <w:tcPr>
            <w:tcW w:w="1427" w:type="dxa"/>
          </w:tcPr>
          <w:p w14:paraId="1AF6F73C" w14:textId="77777777" w:rsidR="006F2B2E" w:rsidRPr="00336AF7" w:rsidRDefault="006F2B2E" w:rsidP="006F2B2E">
            <w:pPr>
              <w:jc w:val="center"/>
              <w:rPr>
                <w:rFonts w:ascii="Arial" w:hAnsi="Arial" w:cs="Arial"/>
                <w:sz w:val="24"/>
                <w:szCs w:val="24"/>
              </w:rPr>
            </w:pPr>
            <w:r w:rsidRPr="00336AF7">
              <w:rPr>
                <w:rFonts w:ascii="Arial" w:hAnsi="Arial" w:cs="Arial"/>
                <w:sz w:val="24"/>
                <w:szCs w:val="24"/>
              </w:rPr>
              <w:t>1</w:t>
            </w:r>
            <w:r>
              <w:rPr>
                <w:rFonts w:ascii="Arial" w:hAnsi="Arial" w:cs="Arial"/>
                <w:sz w:val="24"/>
                <w:szCs w:val="24"/>
              </w:rPr>
              <w:t>2</w:t>
            </w:r>
            <w:r w:rsidRPr="00336AF7">
              <w:rPr>
                <w:rFonts w:ascii="Arial" w:hAnsi="Arial" w:cs="Arial"/>
                <w:sz w:val="24"/>
                <w:szCs w:val="24"/>
              </w:rPr>
              <w:t>/</w:t>
            </w:r>
            <w:r>
              <w:rPr>
                <w:rFonts w:ascii="Arial" w:hAnsi="Arial" w:cs="Arial"/>
                <w:sz w:val="24"/>
                <w:szCs w:val="24"/>
              </w:rPr>
              <w:t>1</w:t>
            </w:r>
            <w:r w:rsidRPr="00336AF7">
              <w:rPr>
                <w:rFonts w:ascii="Arial" w:hAnsi="Arial" w:cs="Arial"/>
                <w:sz w:val="24"/>
                <w:szCs w:val="24"/>
              </w:rPr>
              <w:t>0/2018</w:t>
            </w:r>
          </w:p>
          <w:p w14:paraId="0F776A07" w14:textId="77777777" w:rsidR="006F2B2E" w:rsidRPr="00336AF7" w:rsidRDefault="006F2B2E" w:rsidP="006F2B2E">
            <w:pPr>
              <w:jc w:val="center"/>
              <w:rPr>
                <w:rFonts w:ascii="Arial" w:hAnsi="Arial" w:cs="Arial"/>
                <w:sz w:val="24"/>
                <w:szCs w:val="24"/>
              </w:rPr>
            </w:pPr>
          </w:p>
        </w:tc>
        <w:tc>
          <w:tcPr>
            <w:tcW w:w="1844" w:type="dxa"/>
          </w:tcPr>
          <w:p w14:paraId="732B4EFA" w14:textId="77777777" w:rsidR="006F2B2E" w:rsidRPr="00336AF7" w:rsidRDefault="006F2B2E" w:rsidP="006F2B2E">
            <w:pPr>
              <w:jc w:val="center"/>
              <w:rPr>
                <w:rFonts w:ascii="Arial" w:hAnsi="Arial" w:cs="Arial"/>
                <w:sz w:val="24"/>
                <w:szCs w:val="24"/>
              </w:rPr>
            </w:pPr>
            <w:r>
              <w:rPr>
                <w:rFonts w:ascii="Arial" w:hAnsi="Arial" w:cs="Arial"/>
                <w:sz w:val="24"/>
                <w:szCs w:val="24"/>
              </w:rPr>
              <w:t>Consejo General del Instituto Estatal Electoral del Estado de Aguascalientes.</w:t>
            </w:r>
            <w:r w:rsidRPr="00336AF7">
              <w:rPr>
                <w:rFonts w:ascii="Arial" w:hAnsi="Arial" w:cs="Arial"/>
                <w:sz w:val="24"/>
                <w:szCs w:val="24"/>
              </w:rPr>
              <w:t xml:space="preserve"> </w:t>
            </w:r>
          </w:p>
        </w:tc>
        <w:tc>
          <w:tcPr>
            <w:tcW w:w="1911" w:type="dxa"/>
          </w:tcPr>
          <w:p w14:paraId="5F81D51D" w14:textId="77777777" w:rsidR="006F2B2E" w:rsidRPr="00336AF7" w:rsidRDefault="006F2B2E" w:rsidP="006F2B2E">
            <w:pPr>
              <w:jc w:val="center"/>
              <w:rPr>
                <w:rFonts w:ascii="Arial" w:hAnsi="Arial" w:cs="Arial"/>
                <w:sz w:val="24"/>
                <w:szCs w:val="24"/>
              </w:rPr>
            </w:pPr>
            <w:r>
              <w:rPr>
                <w:rFonts w:ascii="Arial" w:hAnsi="Arial" w:cs="Arial"/>
                <w:sz w:val="24"/>
                <w:szCs w:val="24"/>
              </w:rPr>
              <w:t>El Acuerdo CG-R-36/18</w:t>
            </w:r>
          </w:p>
        </w:tc>
        <w:tc>
          <w:tcPr>
            <w:tcW w:w="2849" w:type="dxa"/>
          </w:tcPr>
          <w:p w14:paraId="12D9A2F6" w14:textId="77777777" w:rsidR="006F2B2E" w:rsidRPr="00E127DD" w:rsidRDefault="006F2B2E" w:rsidP="006F2B2E">
            <w:pPr>
              <w:jc w:val="center"/>
              <w:rPr>
                <w:rFonts w:ascii="Arial" w:hAnsi="Arial" w:cs="Arial"/>
                <w:sz w:val="24"/>
                <w:szCs w:val="24"/>
              </w:rPr>
            </w:pPr>
            <w:r>
              <w:rPr>
                <w:rFonts w:ascii="Arial" w:hAnsi="Arial" w:cs="Arial"/>
                <w:sz w:val="24"/>
                <w:szCs w:val="24"/>
              </w:rPr>
              <w:t>Resolución mediante la cual resuelve respecto de la procedencia Constitucional y legal de las modificaciones a los Estatutos del Partido Político local denominado “Partido de Aguascalientes”.</w:t>
            </w:r>
          </w:p>
        </w:tc>
        <w:tc>
          <w:tcPr>
            <w:tcW w:w="1784" w:type="dxa"/>
          </w:tcPr>
          <w:p w14:paraId="424D80A6" w14:textId="77777777" w:rsidR="006F2B2E" w:rsidRPr="00336AF7" w:rsidRDefault="006F2B2E" w:rsidP="006F2B2E">
            <w:pPr>
              <w:jc w:val="center"/>
              <w:rPr>
                <w:rFonts w:ascii="Arial" w:hAnsi="Arial" w:cs="Arial"/>
                <w:sz w:val="24"/>
                <w:szCs w:val="24"/>
              </w:rPr>
            </w:pPr>
            <w:r>
              <w:rPr>
                <w:rFonts w:ascii="Arial" w:hAnsi="Arial" w:cs="Arial"/>
                <w:sz w:val="24"/>
                <w:szCs w:val="24"/>
              </w:rPr>
              <w:t>05/10</w:t>
            </w:r>
            <w:r w:rsidRPr="00336AF7">
              <w:rPr>
                <w:rFonts w:ascii="Arial" w:hAnsi="Arial" w:cs="Arial"/>
                <w:sz w:val="24"/>
                <w:szCs w:val="24"/>
              </w:rPr>
              <w:t>/2018</w:t>
            </w:r>
          </w:p>
        </w:tc>
        <w:tc>
          <w:tcPr>
            <w:tcW w:w="1786" w:type="dxa"/>
          </w:tcPr>
          <w:p w14:paraId="324D2C82" w14:textId="77777777" w:rsidR="006F2B2E" w:rsidRPr="00E127DD" w:rsidRDefault="006F2B2E" w:rsidP="006F2B2E">
            <w:pPr>
              <w:jc w:val="center"/>
              <w:rPr>
                <w:rFonts w:ascii="Arial" w:hAnsi="Arial" w:cs="Arial"/>
                <w:sz w:val="24"/>
                <w:szCs w:val="24"/>
              </w:rPr>
            </w:pPr>
            <w:r>
              <w:rPr>
                <w:rFonts w:ascii="Arial" w:hAnsi="Arial" w:cs="Arial"/>
                <w:sz w:val="24"/>
                <w:szCs w:val="24"/>
              </w:rPr>
              <w:t>05/10/2018, durante la sesión de la misma fecha del Consejo General del IEE.</w:t>
            </w:r>
          </w:p>
        </w:tc>
        <w:tc>
          <w:tcPr>
            <w:tcW w:w="2015" w:type="dxa"/>
          </w:tcPr>
          <w:p w14:paraId="55B146A6" w14:textId="77777777" w:rsidR="006F2B2E" w:rsidRDefault="006F2B2E" w:rsidP="006F2B2E">
            <w:pPr>
              <w:jc w:val="center"/>
              <w:rPr>
                <w:rFonts w:ascii="Arial" w:hAnsi="Arial" w:cs="Arial"/>
                <w:sz w:val="24"/>
                <w:szCs w:val="24"/>
              </w:rPr>
            </w:pPr>
            <w:r w:rsidRPr="00336AF7">
              <w:rPr>
                <w:rFonts w:ascii="Arial" w:hAnsi="Arial" w:cs="Arial"/>
                <w:sz w:val="24"/>
                <w:szCs w:val="24"/>
              </w:rPr>
              <w:t xml:space="preserve">Se turna a la ponencia del Magistrado </w:t>
            </w:r>
            <w:r>
              <w:rPr>
                <w:rFonts w:ascii="Arial" w:hAnsi="Arial" w:cs="Arial"/>
                <w:b/>
                <w:sz w:val="24"/>
                <w:szCs w:val="24"/>
              </w:rPr>
              <w:t>Jorge Ramón Díaz de León Gutiérrez.</w:t>
            </w:r>
          </w:p>
          <w:p w14:paraId="0CF03CD4" w14:textId="77777777" w:rsidR="006F2B2E" w:rsidRPr="00C661E1" w:rsidRDefault="006F2B2E" w:rsidP="006F2B2E">
            <w:pPr>
              <w:jc w:val="center"/>
              <w:rPr>
                <w:rFonts w:ascii="Arial" w:hAnsi="Arial" w:cs="Arial"/>
                <w:sz w:val="24"/>
                <w:szCs w:val="24"/>
              </w:rPr>
            </w:pPr>
          </w:p>
        </w:tc>
      </w:tr>
    </w:tbl>
    <w:p w14:paraId="5C8C8CBF" w14:textId="77777777" w:rsidR="007E7C66" w:rsidRDefault="007E7C66" w:rsidP="00D6266A">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31"/>
        <w:gridCol w:w="1998"/>
        <w:gridCol w:w="1751"/>
        <w:gridCol w:w="1427"/>
        <w:gridCol w:w="1844"/>
        <w:gridCol w:w="1911"/>
        <w:gridCol w:w="2849"/>
        <w:gridCol w:w="1784"/>
        <w:gridCol w:w="1786"/>
        <w:gridCol w:w="2015"/>
      </w:tblGrid>
      <w:tr w:rsidR="0064408D" w:rsidRPr="00E127DD" w14:paraId="1BA368BD" w14:textId="77777777" w:rsidTr="00E20E2A">
        <w:tc>
          <w:tcPr>
            <w:tcW w:w="1531" w:type="dxa"/>
          </w:tcPr>
          <w:p w14:paraId="1700645D" w14:textId="77777777" w:rsidR="0064408D" w:rsidRPr="00E127DD" w:rsidRDefault="0064408D" w:rsidP="0064408D">
            <w:pPr>
              <w:jc w:val="center"/>
              <w:rPr>
                <w:rFonts w:ascii="Arial" w:hAnsi="Arial" w:cs="Arial"/>
                <w:b/>
                <w:sz w:val="24"/>
                <w:szCs w:val="24"/>
              </w:rPr>
            </w:pPr>
            <w:r w:rsidRPr="00E127DD">
              <w:rPr>
                <w:rFonts w:ascii="Arial" w:hAnsi="Arial" w:cs="Arial"/>
                <w:b/>
                <w:sz w:val="24"/>
                <w:szCs w:val="24"/>
              </w:rPr>
              <w:lastRenderedPageBreak/>
              <w:t>No. Expediente</w:t>
            </w:r>
          </w:p>
        </w:tc>
        <w:tc>
          <w:tcPr>
            <w:tcW w:w="1998" w:type="dxa"/>
          </w:tcPr>
          <w:p w14:paraId="0517099F" w14:textId="77777777" w:rsidR="0064408D" w:rsidRPr="00E127DD" w:rsidRDefault="0064408D" w:rsidP="0064408D">
            <w:pPr>
              <w:jc w:val="center"/>
              <w:rPr>
                <w:rFonts w:ascii="Arial" w:hAnsi="Arial" w:cs="Arial"/>
                <w:b/>
                <w:sz w:val="24"/>
                <w:szCs w:val="24"/>
              </w:rPr>
            </w:pPr>
            <w:r w:rsidRPr="00E127DD">
              <w:rPr>
                <w:rFonts w:ascii="Arial" w:hAnsi="Arial" w:cs="Arial"/>
                <w:b/>
                <w:sz w:val="24"/>
                <w:szCs w:val="24"/>
              </w:rPr>
              <w:t xml:space="preserve">Nombre del/a Promovente </w:t>
            </w:r>
          </w:p>
        </w:tc>
        <w:tc>
          <w:tcPr>
            <w:tcW w:w="1751" w:type="dxa"/>
          </w:tcPr>
          <w:p w14:paraId="5FD8D753" w14:textId="77777777" w:rsidR="0064408D" w:rsidRPr="00E127DD" w:rsidRDefault="0064408D" w:rsidP="0064408D">
            <w:pPr>
              <w:jc w:val="center"/>
              <w:rPr>
                <w:rFonts w:ascii="Arial" w:hAnsi="Arial" w:cs="Arial"/>
                <w:b/>
                <w:sz w:val="24"/>
                <w:szCs w:val="24"/>
              </w:rPr>
            </w:pPr>
            <w:r w:rsidRPr="00E127DD">
              <w:rPr>
                <w:rFonts w:ascii="Arial" w:hAnsi="Arial" w:cs="Arial"/>
                <w:b/>
                <w:sz w:val="24"/>
                <w:szCs w:val="24"/>
              </w:rPr>
              <w:t xml:space="preserve">Medio de Impugnación </w:t>
            </w:r>
          </w:p>
        </w:tc>
        <w:tc>
          <w:tcPr>
            <w:tcW w:w="1427" w:type="dxa"/>
          </w:tcPr>
          <w:p w14:paraId="1CC97EB2" w14:textId="77777777" w:rsidR="0064408D" w:rsidRPr="00E127DD" w:rsidRDefault="0064408D" w:rsidP="0064408D">
            <w:pPr>
              <w:jc w:val="center"/>
              <w:rPr>
                <w:rFonts w:ascii="Arial" w:hAnsi="Arial" w:cs="Arial"/>
                <w:b/>
                <w:sz w:val="24"/>
                <w:szCs w:val="24"/>
              </w:rPr>
            </w:pPr>
            <w:r w:rsidRPr="00E127DD">
              <w:rPr>
                <w:rFonts w:ascii="Arial" w:hAnsi="Arial" w:cs="Arial"/>
                <w:b/>
                <w:sz w:val="24"/>
                <w:szCs w:val="24"/>
              </w:rPr>
              <w:t xml:space="preserve">Fecha de recepción </w:t>
            </w:r>
          </w:p>
        </w:tc>
        <w:tc>
          <w:tcPr>
            <w:tcW w:w="1844" w:type="dxa"/>
          </w:tcPr>
          <w:p w14:paraId="790E2995" w14:textId="77777777" w:rsidR="0064408D" w:rsidRPr="00E127DD" w:rsidRDefault="0064408D" w:rsidP="0064408D">
            <w:pPr>
              <w:jc w:val="center"/>
              <w:rPr>
                <w:rFonts w:ascii="Arial" w:hAnsi="Arial" w:cs="Arial"/>
                <w:b/>
                <w:sz w:val="24"/>
                <w:szCs w:val="24"/>
              </w:rPr>
            </w:pPr>
            <w:r w:rsidRPr="00E127DD">
              <w:rPr>
                <w:rFonts w:ascii="Arial" w:hAnsi="Arial" w:cs="Arial"/>
                <w:b/>
                <w:sz w:val="24"/>
                <w:szCs w:val="24"/>
              </w:rPr>
              <w:t xml:space="preserve">Autoridad u órgano que emite el acto </w:t>
            </w:r>
          </w:p>
        </w:tc>
        <w:tc>
          <w:tcPr>
            <w:tcW w:w="1911" w:type="dxa"/>
          </w:tcPr>
          <w:p w14:paraId="2F5E3ECD" w14:textId="77777777" w:rsidR="0064408D" w:rsidRPr="00E127DD" w:rsidRDefault="0064408D" w:rsidP="0064408D">
            <w:pPr>
              <w:jc w:val="center"/>
              <w:rPr>
                <w:rFonts w:ascii="Arial" w:hAnsi="Arial" w:cs="Arial"/>
                <w:b/>
                <w:sz w:val="24"/>
                <w:szCs w:val="24"/>
              </w:rPr>
            </w:pPr>
            <w:r w:rsidRPr="00E127DD">
              <w:rPr>
                <w:rFonts w:ascii="Arial" w:hAnsi="Arial" w:cs="Arial"/>
                <w:b/>
                <w:sz w:val="24"/>
                <w:szCs w:val="24"/>
              </w:rPr>
              <w:t>Resolución, o acto que se impugna</w:t>
            </w:r>
          </w:p>
        </w:tc>
        <w:tc>
          <w:tcPr>
            <w:tcW w:w="2849" w:type="dxa"/>
          </w:tcPr>
          <w:p w14:paraId="4D9C1A1C" w14:textId="77777777" w:rsidR="0064408D" w:rsidRPr="00E127DD" w:rsidRDefault="0064408D" w:rsidP="0064408D">
            <w:pPr>
              <w:jc w:val="center"/>
              <w:rPr>
                <w:rFonts w:ascii="Arial" w:hAnsi="Arial" w:cs="Arial"/>
                <w:b/>
                <w:sz w:val="24"/>
                <w:szCs w:val="24"/>
              </w:rPr>
            </w:pPr>
            <w:r w:rsidRPr="00E127DD">
              <w:rPr>
                <w:rFonts w:ascii="Arial" w:hAnsi="Arial" w:cs="Arial"/>
                <w:b/>
                <w:sz w:val="24"/>
                <w:szCs w:val="24"/>
              </w:rPr>
              <w:t xml:space="preserve">Sentido de la resolución, o acto que se impugna </w:t>
            </w:r>
          </w:p>
        </w:tc>
        <w:tc>
          <w:tcPr>
            <w:tcW w:w="1784" w:type="dxa"/>
          </w:tcPr>
          <w:p w14:paraId="78A283A1" w14:textId="77777777" w:rsidR="0064408D" w:rsidRPr="00336AF7" w:rsidRDefault="0064408D" w:rsidP="0064408D">
            <w:pPr>
              <w:jc w:val="center"/>
              <w:rPr>
                <w:rFonts w:ascii="Arial" w:hAnsi="Arial" w:cs="Arial"/>
                <w:b/>
                <w:sz w:val="24"/>
                <w:szCs w:val="24"/>
              </w:rPr>
            </w:pPr>
            <w:r w:rsidRPr="00336AF7">
              <w:rPr>
                <w:rFonts w:ascii="Arial" w:hAnsi="Arial" w:cs="Arial"/>
                <w:b/>
                <w:sz w:val="24"/>
                <w:szCs w:val="24"/>
              </w:rPr>
              <w:t>Fecha de emisión de la resolución o acto que se impugna</w:t>
            </w:r>
          </w:p>
        </w:tc>
        <w:tc>
          <w:tcPr>
            <w:tcW w:w="1786" w:type="dxa"/>
          </w:tcPr>
          <w:p w14:paraId="0DA0A111" w14:textId="77777777" w:rsidR="0064408D" w:rsidRPr="00E127DD" w:rsidRDefault="0064408D" w:rsidP="0064408D">
            <w:pPr>
              <w:jc w:val="center"/>
              <w:rPr>
                <w:rFonts w:ascii="Arial" w:hAnsi="Arial" w:cs="Arial"/>
                <w:b/>
                <w:sz w:val="24"/>
                <w:szCs w:val="24"/>
              </w:rPr>
            </w:pPr>
            <w:r w:rsidRPr="00E127DD">
              <w:rPr>
                <w:rFonts w:ascii="Arial" w:hAnsi="Arial" w:cs="Arial"/>
                <w:b/>
                <w:sz w:val="24"/>
                <w:szCs w:val="24"/>
              </w:rPr>
              <w:t xml:space="preserve">Fecha de notificación </w:t>
            </w:r>
          </w:p>
        </w:tc>
        <w:tc>
          <w:tcPr>
            <w:tcW w:w="2015" w:type="dxa"/>
          </w:tcPr>
          <w:p w14:paraId="664FBA1A" w14:textId="77777777" w:rsidR="0064408D" w:rsidRPr="00E127DD" w:rsidRDefault="0064408D" w:rsidP="0064408D">
            <w:pPr>
              <w:jc w:val="center"/>
              <w:rPr>
                <w:rFonts w:ascii="Arial" w:hAnsi="Arial" w:cs="Arial"/>
                <w:b/>
                <w:sz w:val="24"/>
                <w:szCs w:val="24"/>
              </w:rPr>
            </w:pPr>
            <w:r w:rsidRPr="00E127DD">
              <w:rPr>
                <w:rFonts w:ascii="Arial" w:hAnsi="Arial" w:cs="Arial"/>
                <w:b/>
                <w:sz w:val="24"/>
                <w:szCs w:val="24"/>
              </w:rPr>
              <w:t>Observaciones</w:t>
            </w:r>
          </w:p>
        </w:tc>
      </w:tr>
      <w:tr w:rsidR="0064408D" w:rsidRPr="00C661E1" w14:paraId="431BB9BA" w14:textId="77777777" w:rsidTr="00E20E2A">
        <w:tc>
          <w:tcPr>
            <w:tcW w:w="1531" w:type="dxa"/>
          </w:tcPr>
          <w:p w14:paraId="66F5E6B6" w14:textId="77777777" w:rsidR="0064408D" w:rsidRPr="00336AF7" w:rsidRDefault="00E20E2A" w:rsidP="0064408D">
            <w:pPr>
              <w:jc w:val="center"/>
              <w:rPr>
                <w:rFonts w:ascii="Arial" w:hAnsi="Arial" w:cs="Arial"/>
                <w:b/>
                <w:sz w:val="24"/>
                <w:szCs w:val="24"/>
              </w:rPr>
            </w:pPr>
            <w:r>
              <w:rPr>
                <w:rFonts w:ascii="Arial" w:hAnsi="Arial" w:cs="Arial"/>
                <w:b/>
                <w:sz w:val="24"/>
                <w:szCs w:val="24"/>
              </w:rPr>
              <w:t>TEEA-JDC-</w:t>
            </w:r>
            <w:r w:rsidR="00B0597C">
              <w:rPr>
                <w:rFonts w:ascii="Arial" w:hAnsi="Arial" w:cs="Arial"/>
                <w:b/>
                <w:sz w:val="24"/>
                <w:szCs w:val="24"/>
              </w:rPr>
              <w:t>029/2018</w:t>
            </w:r>
          </w:p>
        </w:tc>
        <w:tc>
          <w:tcPr>
            <w:tcW w:w="1998" w:type="dxa"/>
          </w:tcPr>
          <w:p w14:paraId="02A0BBF9" w14:textId="77777777" w:rsidR="0064408D" w:rsidRPr="00336AF7" w:rsidRDefault="00E20E2A" w:rsidP="0064408D">
            <w:pPr>
              <w:jc w:val="center"/>
              <w:rPr>
                <w:rFonts w:ascii="Arial" w:hAnsi="Arial" w:cs="Arial"/>
                <w:sz w:val="24"/>
                <w:szCs w:val="24"/>
              </w:rPr>
            </w:pPr>
            <w:r>
              <w:rPr>
                <w:rFonts w:ascii="Arial" w:hAnsi="Arial" w:cs="Arial"/>
                <w:sz w:val="24"/>
                <w:szCs w:val="24"/>
              </w:rPr>
              <w:t>C. Brenda Jazmín Martínez López, en su carácter de Regidora del H. Ayuntamiento de Calvillo</w:t>
            </w:r>
          </w:p>
        </w:tc>
        <w:tc>
          <w:tcPr>
            <w:tcW w:w="1751" w:type="dxa"/>
          </w:tcPr>
          <w:p w14:paraId="6B57E97D" w14:textId="77777777" w:rsidR="0064408D" w:rsidRPr="00336AF7" w:rsidRDefault="00E20E2A" w:rsidP="0064408D">
            <w:pPr>
              <w:jc w:val="center"/>
              <w:rPr>
                <w:rFonts w:ascii="Arial" w:hAnsi="Arial" w:cs="Arial"/>
                <w:sz w:val="24"/>
                <w:szCs w:val="24"/>
              </w:rPr>
            </w:pPr>
            <w:r w:rsidRPr="007E7C66">
              <w:rPr>
                <w:rFonts w:ascii="Arial" w:hAnsi="Arial" w:cs="Arial"/>
                <w:sz w:val="24"/>
                <w:szCs w:val="24"/>
              </w:rPr>
              <w:t>Juicio para la Protección de los Derechos Político Electorales de la Ciudadana</w:t>
            </w:r>
          </w:p>
        </w:tc>
        <w:tc>
          <w:tcPr>
            <w:tcW w:w="1427" w:type="dxa"/>
          </w:tcPr>
          <w:p w14:paraId="26A55CCC" w14:textId="77777777" w:rsidR="00E20E2A" w:rsidRDefault="00E20E2A" w:rsidP="0064408D">
            <w:pPr>
              <w:jc w:val="center"/>
              <w:rPr>
                <w:rFonts w:ascii="Arial" w:hAnsi="Arial" w:cs="Arial"/>
                <w:sz w:val="24"/>
                <w:szCs w:val="24"/>
              </w:rPr>
            </w:pPr>
            <w:r>
              <w:rPr>
                <w:rFonts w:ascii="Arial" w:hAnsi="Arial" w:cs="Arial"/>
                <w:sz w:val="24"/>
                <w:szCs w:val="24"/>
              </w:rPr>
              <w:t>27/10/2018</w:t>
            </w:r>
          </w:p>
          <w:p w14:paraId="30E5B662" w14:textId="77777777" w:rsidR="0064408D" w:rsidRPr="00336AF7" w:rsidRDefault="00E20E2A" w:rsidP="0064408D">
            <w:pPr>
              <w:jc w:val="center"/>
              <w:rPr>
                <w:rFonts w:ascii="Arial" w:hAnsi="Arial" w:cs="Arial"/>
                <w:sz w:val="24"/>
                <w:szCs w:val="24"/>
              </w:rPr>
            </w:pPr>
            <w:r>
              <w:rPr>
                <w:rFonts w:ascii="Arial" w:hAnsi="Arial" w:cs="Arial"/>
                <w:sz w:val="24"/>
                <w:szCs w:val="24"/>
              </w:rPr>
              <w:t xml:space="preserve">16:00 hrs. </w:t>
            </w:r>
          </w:p>
        </w:tc>
        <w:tc>
          <w:tcPr>
            <w:tcW w:w="1844" w:type="dxa"/>
          </w:tcPr>
          <w:p w14:paraId="779290E2" w14:textId="77777777" w:rsidR="0064408D" w:rsidRPr="00336AF7" w:rsidRDefault="00E20E2A" w:rsidP="0064408D">
            <w:pPr>
              <w:jc w:val="center"/>
              <w:rPr>
                <w:rFonts w:ascii="Arial" w:hAnsi="Arial" w:cs="Arial"/>
                <w:sz w:val="24"/>
                <w:szCs w:val="24"/>
              </w:rPr>
            </w:pPr>
            <w:r>
              <w:rPr>
                <w:rFonts w:ascii="Arial" w:hAnsi="Arial" w:cs="Arial"/>
                <w:sz w:val="24"/>
                <w:szCs w:val="24"/>
              </w:rPr>
              <w:t>Consejo General del Instituto Estatal Electoral del Estado de Aguascalientes</w:t>
            </w:r>
          </w:p>
        </w:tc>
        <w:tc>
          <w:tcPr>
            <w:tcW w:w="1911" w:type="dxa"/>
          </w:tcPr>
          <w:p w14:paraId="4CCD32A6" w14:textId="77777777" w:rsidR="0064408D" w:rsidRPr="00336AF7" w:rsidRDefault="00E20E2A" w:rsidP="00E20E2A">
            <w:pPr>
              <w:jc w:val="center"/>
              <w:rPr>
                <w:rFonts w:ascii="Arial" w:hAnsi="Arial" w:cs="Arial"/>
                <w:sz w:val="24"/>
                <w:szCs w:val="24"/>
              </w:rPr>
            </w:pPr>
            <w:r>
              <w:rPr>
                <w:rFonts w:ascii="Arial" w:hAnsi="Arial" w:cs="Arial"/>
                <w:sz w:val="24"/>
                <w:szCs w:val="24"/>
              </w:rPr>
              <w:t>El Acuerdo CG-A-53/18</w:t>
            </w:r>
          </w:p>
        </w:tc>
        <w:tc>
          <w:tcPr>
            <w:tcW w:w="2849" w:type="dxa"/>
          </w:tcPr>
          <w:p w14:paraId="771CF094" w14:textId="77777777" w:rsidR="0064408D" w:rsidRPr="00E127DD" w:rsidRDefault="001405E8" w:rsidP="0064408D">
            <w:pPr>
              <w:jc w:val="center"/>
              <w:rPr>
                <w:rFonts w:ascii="Arial" w:hAnsi="Arial" w:cs="Arial"/>
                <w:sz w:val="24"/>
                <w:szCs w:val="24"/>
              </w:rPr>
            </w:pPr>
            <w:r>
              <w:rPr>
                <w:rFonts w:ascii="Arial" w:hAnsi="Arial" w:cs="Arial"/>
                <w:sz w:val="24"/>
                <w:szCs w:val="24"/>
              </w:rPr>
              <w:t>Determinación relativa a la fecha para que las personas que desempeñen cargos públicos, se separen de su cargo para contender, siendo esta el 03 de marzo de 2019.</w:t>
            </w:r>
          </w:p>
        </w:tc>
        <w:tc>
          <w:tcPr>
            <w:tcW w:w="1784" w:type="dxa"/>
          </w:tcPr>
          <w:p w14:paraId="2C465BA6" w14:textId="77777777" w:rsidR="0064408D" w:rsidRPr="00336AF7" w:rsidRDefault="00B0597C" w:rsidP="0064408D">
            <w:pPr>
              <w:jc w:val="center"/>
              <w:rPr>
                <w:rFonts w:ascii="Arial" w:hAnsi="Arial" w:cs="Arial"/>
                <w:sz w:val="24"/>
                <w:szCs w:val="24"/>
              </w:rPr>
            </w:pPr>
            <w:r>
              <w:rPr>
                <w:rFonts w:ascii="Arial" w:hAnsi="Arial" w:cs="Arial"/>
                <w:sz w:val="24"/>
                <w:szCs w:val="24"/>
              </w:rPr>
              <w:t>05/10</w:t>
            </w:r>
            <w:r w:rsidRPr="00336AF7">
              <w:rPr>
                <w:rFonts w:ascii="Arial" w:hAnsi="Arial" w:cs="Arial"/>
                <w:sz w:val="24"/>
                <w:szCs w:val="24"/>
              </w:rPr>
              <w:t>/2018</w:t>
            </w:r>
          </w:p>
        </w:tc>
        <w:tc>
          <w:tcPr>
            <w:tcW w:w="1786" w:type="dxa"/>
          </w:tcPr>
          <w:p w14:paraId="2236A8C7" w14:textId="77777777" w:rsidR="0064408D" w:rsidRPr="00E127DD" w:rsidRDefault="00B0597C" w:rsidP="0064408D">
            <w:pPr>
              <w:jc w:val="center"/>
              <w:rPr>
                <w:rFonts w:ascii="Arial" w:hAnsi="Arial" w:cs="Arial"/>
                <w:sz w:val="24"/>
                <w:szCs w:val="24"/>
              </w:rPr>
            </w:pPr>
            <w:r>
              <w:rPr>
                <w:rFonts w:ascii="Arial" w:hAnsi="Arial" w:cs="Arial"/>
                <w:sz w:val="24"/>
                <w:szCs w:val="24"/>
              </w:rPr>
              <w:t>22/10/2018</w:t>
            </w:r>
          </w:p>
        </w:tc>
        <w:tc>
          <w:tcPr>
            <w:tcW w:w="2015" w:type="dxa"/>
          </w:tcPr>
          <w:p w14:paraId="25F599FC" w14:textId="77777777" w:rsidR="001405E8" w:rsidRDefault="001405E8" w:rsidP="001405E8">
            <w:pPr>
              <w:jc w:val="center"/>
              <w:rPr>
                <w:rFonts w:ascii="Arial" w:hAnsi="Arial" w:cs="Arial"/>
                <w:sz w:val="24"/>
                <w:szCs w:val="24"/>
              </w:rPr>
            </w:pPr>
            <w:r w:rsidRPr="00336AF7">
              <w:rPr>
                <w:rFonts w:ascii="Arial" w:hAnsi="Arial" w:cs="Arial"/>
                <w:sz w:val="24"/>
                <w:szCs w:val="24"/>
              </w:rPr>
              <w:t xml:space="preserve">Se turna a la ponencia del Magistrado </w:t>
            </w:r>
            <w:r>
              <w:rPr>
                <w:rFonts w:ascii="Arial" w:hAnsi="Arial" w:cs="Arial"/>
                <w:b/>
                <w:sz w:val="24"/>
                <w:szCs w:val="24"/>
              </w:rPr>
              <w:t>Jorge Ramón Díaz de León Gutiérrez.</w:t>
            </w:r>
          </w:p>
          <w:p w14:paraId="5A211B28" w14:textId="77777777" w:rsidR="0064408D" w:rsidRPr="00C661E1" w:rsidRDefault="0064408D" w:rsidP="0064408D">
            <w:pPr>
              <w:jc w:val="center"/>
              <w:rPr>
                <w:rFonts w:ascii="Arial" w:hAnsi="Arial" w:cs="Arial"/>
                <w:sz w:val="24"/>
                <w:szCs w:val="24"/>
              </w:rPr>
            </w:pPr>
          </w:p>
        </w:tc>
      </w:tr>
    </w:tbl>
    <w:p w14:paraId="19B0F980" w14:textId="7324435A" w:rsidR="0064408D" w:rsidRDefault="0064408D" w:rsidP="00D6266A">
      <w:pPr>
        <w:rPr>
          <w:rFonts w:ascii="Arial" w:hAnsi="Arial" w:cs="Arial"/>
          <w:sz w:val="48"/>
          <w:szCs w:val="48"/>
        </w:rPr>
      </w:pPr>
    </w:p>
    <w:p w14:paraId="3CABDAD6" w14:textId="2235CE7D" w:rsidR="00690360" w:rsidRDefault="00690360" w:rsidP="00690360">
      <w:pPr>
        <w:jc w:val="center"/>
        <w:rPr>
          <w:rFonts w:ascii="Arial" w:hAnsi="Arial" w:cs="Arial"/>
          <w:sz w:val="48"/>
          <w:szCs w:val="48"/>
        </w:rPr>
      </w:pPr>
      <w:r>
        <w:rPr>
          <w:rFonts w:ascii="Arial" w:hAnsi="Arial" w:cs="Arial"/>
          <w:sz w:val="48"/>
          <w:szCs w:val="48"/>
        </w:rPr>
        <w:t>A los treinta y un días del mes de diciembre de dos mil dieci</w:t>
      </w:r>
      <w:r>
        <w:rPr>
          <w:rFonts w:ascii="Arial" w:hAnsi="Arial" w:cs="Arial"/>
          <w:sz w:val="48"/>
          <w:szCs w:val="48"/>
        </w:rPr>
        <w:t>ocho</w:t>
      </w:r>
      <w:r>
        <w:rPr>
          <w:rFonts w:ascii="Arial" w:hAnsi="Arial" w:cs="Arial"/>
          <w:sz w:val="48"/>
          <w:szCs w:val="48"/>
        </w:rPr>
        <w:t>, el Secretario General de Acuerdos, cierra formalmente el presente libro de gobierno correspondiente al año en que se actúa.</w:t>
      </w:r>
    </w:p>
    <w:p w14:paraId="5138B759" w14:textId="77777777" w:rsidR="00690360" w:rsidRPr="003865ED" w:rsidRDefault="00690360" w:rsidP="00D6266A">
      <w:pPr>
        <w:rPr>
          <w:rFonts w:ascii="Arial" w:hAnsi="Arial" w:cs="Arial"/>
          <w:sz w:val="48"/>
          <w:szCs w:val="48"/>
        </w:rPr>
      </w:pPr>
    </w:p>
    <w:sectPr w:rsidR="00690360" w:rsidRPr="003865ED" w:rsidSect="000A27BC">
      <w:headerReference w:type="default" r:id="rId8"/>
      <w:footerReference w:type="default" r:id="rId9"/>
      <w:pgSz w:w="20160" w:h="12240" w:orient="landscape" w:code="5"/>
      <w:pgMar w:top="2410" w:right="159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A765E" w14:textId="77777777" w:rsidR="00C472C2" w:rsidRDefault="00C472C2">
      <w:pPr>
        <w:spacing w:after="0" w:line="240" w:lineRule="auto"/>
      </w:pPr>
      <w:r>
        <w:separator/>
      </w:r>
    </w:p>
  </w:endnote>
  <w:endnote w:type="continuationSeparator" w:id="0">
    <w:p w14:paraId="799BDB60" w14:textId="77777777" w:rsidR="00C472C2" w:rsidRDefault="00C4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6841406"/>
      <w:docPartObj>
        <w:docPartGallery w:val="Page Numbers (Bottom of Page)"/>
        <w:docPartUnique/>
      </w:docPartObj>
    </w:sdtPr>
    <w:sdtEndPr>
      <w:rPr>
        <w:rFonts w:ascii="Arial" w:hAnsi="Arial" w:cs="Arial"/>
        <w:b/>
        <w:sz w:val="24"/>
        <w:szCs w:val="24"/>
      </w:rPr>
    </w:sdtEndPr>
    <w:sdtContent>
      <w:p w14:paraId="5B5E12B1" w14:textId="77777777" w:rsidR="00C472C2" w:rsidRPr="00C40A85" w:rsidRDefault="00C472C2">
        <w:pPr>
          <w:pStyle w:val="Piedepgina"/>
          <w:jc w:val="center"/>
          <w:rPr>
            <w:rFonts w:ascii="Arial" w:hAnsi="Arial" w:cs="Arial"/>
            <w:b/>
            <w:sz w:val="24"/>
            <w:szCs w:val="24"/>
          </w:rPr>
        </w:pPr>
        <w:r w:rsidRPr="00C40A85">
          <w:rPr>
            <w:rFonts w:ascii="Arial" w:hAnsi="Arial" w:cs="Arial"/>
            <w:b/>
            <w:sz w:val="24"/>
            <w:szCs w:val="24"/>
          </w:rPr>
          <w:fldChar w:fldCharType="begin"/>
        </w:r>
        <w:r w:rsidRPr="00C40A85">
          <w:rPr>
            <w:rFonts w:ascii="Arial" w:hAnsi="Arial" w:cs="Arial"/>
            <w:b/>
            <w:sz w:val="24"/>
            <w:szCs w:val="24"/>
          </w:rPr>
          <w:instrText>PAGE   \* MERGEFORMAT</w:instrText>
        </w:r>
        <w:r w:rsidRPr="00C40A85">
          <w:rPr>
            <w:rFonts w:ascii="Arial" w:hAnsi="Arial" w:cs="Arial"/>
            <w:b/>
            <w:sz w:val="24"/>
            <w:szCs w:val="24"/>
          </w:rPr>
          <w:fldChar w:fldCharType="separate"/>
        </w:r>
        <w:r w:rsidRPr="00880ADF">
          <w:rPr>
            <w:rFonts w:ascii="Arial" w:hAnsi="Arial" w:cs="Arial"/>
            <w:b/>
            <w:noProof/>
            <w:sz w:val="24"/>
            <w:szCs w:val="24"/>
            <w:lang w:val="es-ES"/>
          </w:rPr>
          <w:t>88</w:t>
        </w:r>
        <w:r w:rsidRPr="00C40A85">
          <w:rPr>
            <w:rFonts w:ascii="Arial" w:hAnsi="Arial" w:cs="Arial"/>
            <w:b/>
            <w:sz w:val="24"/>
            <w:szCs w:val="24"/>
          </w:rPr>
          <w:fldChar w:fldCharType="end"/>
        </w:r>
      </w:p>
    </w:sdtContent>
  </w:sdt>
  <w:p w14:paraId="42FFE7AB" w14:textId="77777777" w:rsidR="00C472C2" w:rsidRDefault="00C472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070AD" w14:textId="77777777" w:rsidR="00C472C2" w:rsidRDefault="00C472C2">
      <w:pPr>
        <w:spacing w:after="0" w:line="240" w:lineRule="auto"/>
      </w:pPr>
      <w:r>
        <w:separator/>
      </w:r>
    </w:p>
  </w:footnote>
  <w:footnote w:type="continuationSeparator" w:id="0">
    <w:p w14:paraId="658D49A9" w14:textId="77777777" w:rsidR="00C472C2" w:rsidRDefault="00C4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EECC9" w14:textId="77777777" w:rsidR="00C472C2" w:rsidRDefault="00C472C2" w:rsidP="002340F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52EE979C" wp14:editId="263B2EEA">
          <wp:simplePos x="0" y="0"/>
          <wp:positionH relativeFrom="margin">
            <wp:posOffset>10307320</wp:posOffset>
          </wp:positionH>
          <wp:positionV relativeFrom="paragraph">
            <wp:posOffset>-333375</wp:posOffset>
          </wp:positionV>
          <wp:extent cx="1180011" cy="1404745"/>
          <wp:effectExtent l="0" t="0" r="1270" b="508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761984282"/>
        <w:docPartObj>
          <w:docPartGallery w:val="Page Numbers (Margins)"/>
          <w:docPartUnique/>
        </w:docPartObj>
      </w:sdtPr>
      <w:sdtEndPr/>
      <w:sdtContent>
        <w:r w:rsidRPr="00932419">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4783886C" wp14:editId="1C1560AB">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A33E5" w14:textId="77777777" w:rsidR="00C472C2" w:rsidRPr="00932419" w:rsidRDefault="00C472C2">
                              <w:pPr>
                                <w:jc w:val="center"/>
                                <w:rPr>
                                  <w:rFonts w:ascii="Century Gothic" w:eastAsiaTheme="majorEastAsia" w:hAnsi="Century Gothic" w:cstheme="majorBidi"/>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3886C" id="Rectángulo 37"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uCgIAAOk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Rpn7goCAADpAwAADgAA&#10;AAAAAAAAAAAAAAAuAgAAZHJzL2Uyb0RvYy54bWxQSwECLQAUAAYACAAAACEAbNUf09kAAAAFAQAA&#10;DwAAAAAAAAAAAAAAAABkBAAAZHJzL2Rvd25yZXYueG1sUEsFBgAAAAAEAAQA8wAAAGoFAAAAAA==&#10;" o:allowincell="f" stroked="f">
                  <v:textbox>
                    <w:txbxContent>
                      <w:p w14:paraId="7B2A33E5" w14:textId="77777777" w:rsidR="00C472C2" w:rsidRPr="00932419" w:rsidRDefault="00C472C2">
                        <w:pPr>
                          <w:jc w:val="center"/>
                          <w:rPr>
                            <w:rFonts w:ascii="Century Gothic" w:eastAsiaTheme="majorEastAsia" w:hAnsi="Century Gothic" w:cstheme="majorBidi"/>
                            <w:b/>
                            <w:sz w:val="72"/>
                            <w:szCs w:val="72"/>
                          </w:rPr>
                        </w:pPr>
                      </w:p>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14:paraId="2CCEC27F" w14:textId="77777777" w:rsidR="00C472C2" w:rsidRPr="00A46BD3" w:rsidRDefault="00C472C2" w:rsidP="002340F8">
    <w:pPr>
      <w:pStyle w:val="Encabezado"/>
      <w:rPr>
        <w:rFonts w:ascii="Century Gothic" w:hAnsi="Century Gothic"/>
        <w:b/>
      </w:rPr>
    </w:pPr>
    <w:r>
      <w:rPr>
        <w:rFonts w:ascii="Century Gothic" w:hAnsi="Century Gothic"/>
        <w:b/>
      </w:rPr>
      <w:tab/>
    </w:r>
    <w:r>
      <w:rPr>
        <w:rFonts w:ascii="Century Gothic" w:hAnsi="Century Gothic"/>
        <w:b/>
      </w:rPr>
      <w:tab/>
    </w:r>
  </w:p>
  <w:p w14:paraId="13085622" w14:textId="77777777" w:rsidR="00C472C2" w:rsidRPr="00A46BD3" w:rsidRDefault="00C472C2" w:rsidP="002340F8">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85342"/>
    <w:multiLevelType w:val="hybridMultilevel"/>
    <w:tmpl w:val="ADFAE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D02E81"/>
    <w:multiLevelType w:val="hybridMultilevel"/>
    <w:tmpl w:val="94FACD08"/>
    <w:lvl w:ilvl="0" w:tplc="38AEB8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5A55AFF"/>
    <w:multiLevelType w:val="hybridMultilevel"/>
    <w:tmpl w:val="06B00B2A"/>
    <w:lvl w:ilvl="0" w:tplc="5710514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B457C4E"/>
    <w:multiLevelType w:val="hybridMultilevel"/>
    <w:tmpl w:val="4F10A0F2"/>
    <w:lvl w:ilvl="0" w:tplc="FD461E9A">
      <w:start w:val="1"/>
      <w:numFmt w:val="lowerLetter"/>
      <w:lvlText w:val="%1)"/>
      <w:lvlJc w:val="left"/>
      <w:pPr>
        <w:ind w:left="1068" w:hanging="360"/>
      </w:pPr>
      <w:rPr>
        <w:b w:val="0"/>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7D3228EA"/>
    <w:multiLevelType w:val="hybridMultilevel"/>
    <w:tmpl w:val="6DCED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FC4CBD"/>
    <w:multiLevelType w:val="hybridMultilevel"/>
    <w:tmpl w:val="B9E40FDA"/>
    <w:lvl w:ilvl="0" w:tplc="137E43A0">
      <w:start w:val="19"/>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FFBCF1-62BB-49DC-9845-DF8E60C7C1EE}"/>
    <w:docVar w:name="dgnword-eventsink" w:val="163610640"/>
  </w:docVars>
  <w:rsids>
    <w:rsidRoot w:val="003865ED"/>
    <w:rsid w:val="00001089"/>
    <w:rsid w:val="00002E15"/>
    <w:rsid w:val="00005618"/>
    <w:rsid w:val="00006233"/>
    <w:rsid w:val="0001227B"/>
    <w:rsid w:val="000209B5"/>
    <w:rsid w:val="00024923"/>
    <w:rsid w:val="000376FF"/>
    <w:rsid w:val="00040725"/>
    <w:rsid w:val="00045E6D"/>
    <w:rsid w:val="0005432D"/>
    <w:rsid w:val="00070AD0"/>
    <w:rsid w:val="000719AC"/>
    <w:rsid w:val="000729AF"/>
    <w:rsid w:val="00073356"/>
    <w:rsid w:val="00077FD4"/>
    <w:rsid w:val="0008420E"/>
    <w:rsid w:val="00085BAE"/>
    <w:rsid w:val="00090C59"/>
    <w:rsid w:val="00096AD7"/>
    <w:rsid w:val="000975F3"/>
    <w:rsid w:val="000A24A1"/>
    <w:rsid w:val="000A27BC"/>
    <w:rsid w:val="000A399A"/>
    <w:rsid w:val="000B2CF9"/>
    <w:rsid w:val="000B6F9D"/>
    <w:rsid w:val="000C6D21"/>
    <w:rsid w:val="000C7E10"/>
    <w:rsid w:val="000D0E51"/>
    <w:rsid w:val="000D2FBF"/>
    <w:rsid w:val="000D5CEF"/>
    <w:rsid w:val="000E5F67"/>
    <w:rsid w:val="000E6C25"/>
    <w:rsid w:val="000F78B4"/>
    <w:rsid w:val="0010356E"/>
    <w:rsid w:val="00103989"/>
    <w:rsid w:val="00114247"/>
    <w:rsid w:val="00114F41"/>
    <w:rsid w:val="00114FD7"/>
    <w:rsid w:val="00115B6F"/>
    <w:rsid w:val="0012008A"/>
    <w:rsid w:val="00121EDF"/>
    <w:rsid w:val="001264EE"/>
    <w:rsid w:val="001321F8"/>
    <w:rsid w:val="00135F4A"/>
    <w:rsid w:val="001369F7"/>
    <w:rsid w:val="001405E8"/>
    <w:rsid w:val="0014294E"/>
    <w:rsid w:val="00147EBA"/>
    <w:rsid w:val="00147F88"/>
    <w:rsid w:val="00152E98"/>
    <w:rsid w:val="001548DC"/>
    <w:rsid w:val="00155D9F"/>
    <w:rsid w:val="00156AD0"/>
    <w:rsid w:val="001623B8"/>
    <w:rsid w:val="00166DFC"/>
    <w:rsid w:val="001731EE"/>
    <w:rsid w:val="00175F53"/>
    <w:rsid w:val="00176FE8"/>
    <w:rsid w:val="00177C5C"/>
    <w:rsid w:val="001819E7"/>
    <w:rsid w:val="0018246E"/>
    <w:rsid w:val="00186B45"/>
    <w:rsid w:val="00186DF0"/>
    <w:rsid w:val="001A1959"/>
    <w:rsid w:val="001B051C"/>
    <w:rsid w:val="001B5709"/>
    <w:rsid w:val="001B599F"/>
    <w:rsid w:val="001C2398"/>
    <w:rsid w:val="001C3C29"/>
    <w:rsid w:val="001C51A2"/>
    <w:rsid w:val="001E0288"/>
    <w:rsid w:val="001E71A6"/>
    <w:rsid w:val="001F23CE"/>
    <w:rsid w:val="0020137C"/>
    <w:rsid w:val="002060FD"/>
    <w:rsid w:val="00207281"/>
    <w:rsid w:val="00207874"/>
    <w:rsid w:val="00221379"/>
    <w:rsid w:val="00225D7F"/>
    <w:rsid w:val="0023109E"/>
    <w:rsid w:val="002310AA"/>
    <w:rsid w:val="002340F8"/>
    <w:rsid w:val="00241019"/>
    <w:rsid w:val="002551CD"/>
    <w:rsid w:val="002572E4"/>
    <w:rsid w:val="0026006C"/>
    <w:rsid w:val="00276CD9"/>
    <w:rsid w:val="00280EBB"/>
    <w:rsid w:val="002821DE"/>
    <w:rsid w:val="00285AEC"/>
    <w:rsid w:val="002924B2"/>
    <w:rsid w:val="00293C73"/>
    <w:rsid w:val="002A1F14"/>
    <w:rsid w:val="002A3EA0"/>
    <w:rsid w:val="002C481F"/>
    <w:rsid w:val="002D06EE"/>
    <w:rsid w:val="002D4080"/>
    <w:rsid w:val="002D5F67"/>
    <w:rsid w:val="002F0E9A"/>
    <w:rsid w:val="0031506D"/>
    <w:rsid w:val="0032110B"/>
    <w:rsid w:val="00321976"/>
    <w:rsid w:val="003305A3"/>
    <w:rsid w:val="00331BCA"/>
    <w:rsid w:val="0033447A"/>
    <w:rsid w:val="00336AF7"/>
    <w:rsid w:val="003530C6"/>
    <w:rsid w:val="00366DD9"/>
    <w:rsid w:val="003727D5"/>
    <w:rsid w:val="00377B65"/>
    <w:rsid w:val="00380904"/>
    <w:rsid w:val="00380F45"/>
    <w:rsid w:val="003823FD"/>
    <w:rsid w:val="00382DB3"/>
    <w:rsid w:val="003865ED"/>
    <w:rsid w:val="003936FD"/>
    <w:rsid w:val="003A024E"/>
    <w:rsid w:val="003A1C4F"/>
    <w:rsid w:val="003A29B9"/>
    <w:rsid w:val="003A3DC2"/>
    <w:rsid w:val="003B2290"/>
    <w:rsid w:val="003B2952"/>
    <w:rsid w:val="003C095D"/>
    <w:rsid w:val="003C6E7C"/>
    <w:rsid w:val="003D3ADA"/>
    <w:rsid w:val="003D6B47"/>
    <w:rsid w:val="003D794D"/>
    <w:rsid w:val="003E227C"/>
    <w:rsid w:val="003E2CB3"/>
    <w:rsid w:val="003F2882"/>
    <w:rsid w:val="004057E9"/>
    <w:rsid w:val="0040636B"/>
    <w:rsid w:val="00410EA4"/>
    <w:rsid w:val="004200BD"/>
    <w:rsid w:val="00422B7A"/>
    <w:rsid w:val="00424DB6"/>
    <w:rsid w:val="00445B45"/>
    <w:rsid w:val="004467BC"/>
    <w:rsid w:val="00451626"/>
    <w:rsid w:val="00452FD5"/>
    <w:rsid w:val="004539AD"/>
    <w:rsid w:val="00455CEC"/>
    <w:rsid w:val="00457ABD"/>
    <w:rsid w:val="00461144"/>
    <w:rsid w:val="00467DBF"/>
    <w:rsid w:val="00486352"/>
    <w:rsid w:val="00491AB1"/>
    <w:rsid w:val="004A7115"/>
    <w:rsid w:val="004A7E6D"/>
    <w:rsid w:val="004B744C"/>
    <w:rsid w:val="004C6EB0"/>
    <w:rsid w:val="004D1938"/>
    <w:rsid w:val="004D50F3"/>
    <w:rsid w:val="004E025A"/>
    <w:rsid w:val="004E0A4A"/>
    <w:rsid w:val="004F67D3"/>
    <w:rsid w:val="00513C83"/>
    <w:rsid w:val="00514658"/>
    <w:rsid w:val="0052151A"/>
    <w:rsid w:val="00521F2B"/>
    <w:rsid w:val="00525121"/>
    <w:rsid w:val="0053103D"/>
    <w:rsid w:val="00533C04"/>
    <w:rsid w:val="00537376"/>
    <w:rsid w:val="005702FA"/>
    <w:rsid w:val="005802B7"/>
    <w:rsid w:val="00586345"/>
    <w:rsid w:val="0059644E"/>
    <w:rsid w:val="00597373"/>
    <w:rsid w:val="005A0698"/>
    <w:rsid w:val="005A36DB"/>
    <w:rsid w:val="005B4623"/>
    <w:rsid w:val="005E0DDF"/>
    <w:rsid w:val="005E587F"/>
    <w:rsid w:val="005F1BCB"/>
    <w:rsid w:val="0061543C"/>
    <w:rsid w:val="00615B86"/>
    <w:rsid w:val="00620430"/>
    <w:rsid w:val="00623CF4"/>
    <w:rsid w:val="00635BDB"/>
    <w:rsid w:val="006433E2"/>
    <w:rsid w:val="0064408D"/>
    <w:rsid w:val="00665C0A"/>
    <w:rsid w:val="00671207"/>
    <w:rsid w:val="0067700A"/>
    <w:rsid w:val="00682BD3"/>
    <w:rsid w:val="00690360"/>
    <w:rsid w:val="006A1059"/>
    <w:rsid w:val="006A13DE"/>
    <w:rsid w:val="006A2954"/>
    <w:rsid w:val="006A4BDD"/>
    <w:rsid w:val="006A5587"/>
    <w:rsid w:val="006A7B59"/>
    <w:rsid w:val="006C14DF"/>
    <w:rsid w:val="006E5FBC"/>
    <w:rsid w:val="006F1E3B"/>
    <w:rsid w:val="006F2B2E"/>
    <w:rsid w:val="006F43F0"/>
    <w:rsid w:val="006F4B4F"/>
    <w:rsid w:val="00702B63"/>
    <w:rsid w:val="007163A0"/>
    <w:rsid w:val="00716541"/>
    <w:rsid w:val="00720778"/>
    <w:rsid w:val="0072158D"/>
    <w:rsid w:val="007229CD"/>
    <w:rsid w:val="00723AC6"/>
    <w:rsid w:val="007244D6"/>
    <w:rsid w:val="00734018"/>
    <w:rsid w:val="007414BC"/>
    <w:rsid w:val="007503A3"/>
    <w:rsid w:val="00751D2E"/>
    <w:rsid w:val="007619A3"/>
    <w:rsid w:val="00763D4C"/>
    <w:rsid w:val="007660DF"/>
    <w:rsid w:val="007671F1"/>
    <w:rsid w:val="00775054"/>
    <w:rsid w:val="00783D75"/>
    <w:rsid w:val="00787427"/>
    <w:rsid w:val="0079103B"/>
    <w:rsid w:val="00794C80"/>
    <w:rsid w:val="007A3178"/>
    <w:rsid w:val="007A49E9"/>
    <w:rsid w:val="007A4DF9"/>
    <w:rsid w:val="007A51C6"/>
    <w:rsid w:val="007A5695"/>
    <w:rsid w:val="007A73CC"/>
    <w:rsid w:val="007A78A6"/>
    <w:rsid w:val="007B1BAC"/>
    <w:rsid w:val="007C099D"/>
    <w:rsid w:val="007C6F12"/>
    <w:rsid w:val="007D152D"/>
    <w:rsid w:val="007E387A"/>
    <w:rsid w:val="007E47BD"/>
    <w:rsid w:val="007E774C"/>
    <w:rsid w:val="007E7C66"/>
    <w:rsid w:val="007F525B"/>
    <w:rsid w:val="00802CEC"/>
    <w:rsid w:val="008113A6"/>
    <w:rsid w:val="00814DE4"/>
    <w:rsid w:val="0082264A"/>
    <w:rsid w:val="00826E1D"/>
    <w:rsid w:val="008317A5"/>
    <w:rsid w:val="00832F39"/>
    <w:rsid w:val="0083550F"/>
    <w:rsid w:val="00835C26"/>
    <w:rsid w:val="0083770C"/>
    <w:rsid w:val="008531A0"/>
    <w:rsid w:val="00856CEE"/>
    <w:rsid w:val="0086284C"/>
    <w:rsid w:val="00865E40"/>
    <w:rsid w:val="0086657F"/>
    <w:rsid w:val="00867428"/>
    <w:rsid w:val="00874CCA"/>
    <w:rsid w:val="00880ADF"/>
    <w:rsid w:val="00893DF0"/>
    <w:rsid w:val="0089763F"/>
    <w:rsid w:val="008B6294"/>
    <w:rsid w:val="008C7353"/>
    <w:rsid w:val="008D1E2F"/>
    <w:rsid w:val="008D78B8"/>
    <w:rsid w:val="008E198F"/>
    <w:rsid w:val="008E4D4C"/>
    <w:rsid w:val="008E79F3"/>
    <w:rsid w:val="008F7BC6"/>
    <w:rsid w:val="0090038F"/>
    <w:rsid w:val="0090681C"/>
    <w:rsid w:val="0092617F"/>
    <w:rsid w:val="00930505"/>
    <w:rsid w:val="009310CC"/>
    <w:rsid w:val="0093206D"/>
    <w:rsid w:val="0093355A"/>
    <w:rsid w:val="00936A47"/>
    <w:rsid w:val="009449DE"/>
    <w:rsid w:val="00951DC9"/>
    <w:rsid w:val="00952389"/>
    <w:rsid w:val="00962C6D"/>
    <w:rsid w:val="009651BD"/>
    <w:rsid w:val="0097764C"/>
    <w:rsid w:val="00981145"/>
    <w:rsid w:val="0099239D"/>
    <w:rsid w:val="009971EB"/>
    <w:rsid w:val="009A134C"/>
    <w:rsid w:val="009A6D4F"/>
    <w:rsid w:val="009A7B6F"/>
    <w:rsid w:val="009B60AA"/>
    <w:rsid w:val="009B71EB"/>
    <w:rsid w:val="009C1DC0"/>
    <w:rsid w:val="009C23AF"/>
    <w:rsid w:val="009C5FB2"/>
    <w:rsid w:val="009D189D"/>
    <w:rsid w:val="009D2C41"/>
    <w:rsid w:val="009D3EBF"/>
    <w:rsid w:val="009E19ED"/>
    <w:rsid w:val="009E670E"/>
    <w:rsid w:val="009E6C7C"/>
    <w:rsid w:val="009F4484"/>
    <w:rsid w:val="009F45F0"/>
    <w:rsid w:val="009F7AC0"/>
    <w:rsid w:val="00A01B87"/>
    <w:rsid w:val="00A040BD"/>
    <w:rsid w:val="00A141F8"/>
    <w:rsid w:val="00A1611F"/>
    <w:rsid w:val="00A20F0F"/>
    <w:rsid w:val="00A23C5D"/>
    <w:rsid w:val="00A23D1D"/>
    <w:rsid w:val="00A26F1B"/>
    <w:rsid w:val="00A276BA"/>
    <w:rsid w:val="00A31919"/>
    <w:rsid w:val="00A401F5"/>
    <w:rsid w:val="00A71587"/>
    <w:rsid w:val="00A717B1"/>
    <w:rsid w:val="00A769F9"/>
    <w:rsid w:val="00A76BBC"/>
    <w:rsid w:val="00A77587"/>
    <w:rsid w:val="00A8202C"/>
    <w:rsid w:val="00A84672"/>
    <w:rsid w:val="00A9277A"/>
    <w:rsid w:val="00A948A9"/>
    <w:rsid w:val="00AA3B44"/>
    <w:rsid w:val="00AA5EA7"/>
    <w:rsid w:val="00AA7035"/>
    <w:rsid w:val="00AA739B"/>
    <w:rsid w:val="00AB0279"/>
    <w:rsid w:val="00AB70D8"/>
    <w:rsid w:val="00AC0648"/>
    <w:rsid w:val="00AC6362"/>
    <w:rsid w:val="00AD49E8"/>
    <w:rsid w:val="00AE2245"/>
    <w:rsid w:val="00B009FF"/>
    <w:rsid w:val="00B0193F"/>
    <w:rsid w:val="00B02CDE"/>
    <w:rsid w:val="00B0597C"/>
    <w:rsid w:val="00B175C8"/>
    <w:rsid w:val="00B216DF"/>
    <w:rsid w:val="00B219BD"/>
    <w:rsid w:val="00B241E7"/>
    <w:rsid w:val="00B51AC3"/>
    <w:rsid w:val="00B53A7C"/>
    <w:rsid w:val="00B71500"/>
    <w:rsid w:val="00B758DA"/>
    <w:rsid w:val="00B83F63"/>
    <w:rsid w:val="00B912F2"/>
    <w:rsid w:val="00B92E55"/>
    <w:rsid w:val="00B943E7"/>
    <w:rsid w:val="00BA3E49"/>
    <w:rsid w:val="00BA51BC"/>
    <w:rsid w:val="00BB3CFA"/>
    <w:rsid w:val="00BB6111"/>
    <w:rsid w:val="00BC35C0"/>
    <w:rsid w:val="00BD1B63"/>
    <w:rsid w:val="00BD29DB"/>
    <w:rsid w:val="00BD422D"/>
    <w:rsid w:val="00BE32A8"/>
    <w:rsid w:val="00BE4120"/>
    <w:rsid w:val="00BE6CF6"/>
    <w:rsid w:val="00BF28B0"/>
    <w:rsid w:val="00BF44E2"/>
    <w:rsid w:val="00BF53E9"/>
    <w:rsid w:val="00BF6525"/>
    <w:rsid w:val="00BF69AA"/>
    <w:rsid w:val="00C06818"/>
    <w:rsid w:val="00C1014C"/>
    <w:rsid w:val="00C22A26"/>
    <w:rsid w:val="00C25D57"/>
    <w:rsid w:val="00C3317C"/>
    <w:rsid w:val="00C34244"/>
    <w:rsid w:val="00C40A85"/>
    <w:rsid w:val="00C46F99"/>
    <w:rsid w:val="00C472C2"/>
    <w:rsid w:val="00C50E2A"/>
    <w:rsid w:val="00C65A40"/>
    <w:rsid w:val="00C661E1"/>
    <w:rsid w:val="00C746C3"/>
    <w:rsid w:val="00C859E3"/>
    <w:rsid w:val="00C873C2"/>
    <w:rsid w:val="00C87777"/>
    <w:rsid w:val="00C96EAB"/>
    <w:rsid w:val="00CA2F64"/>
    <w:rsid w:val="00CA71A1"/>
    <w:rsid w:val="00CB0F79"/>
    <w:rsid w:val="00CB46DA"/>
    <w:rsid w:val="00CC2D46"/>
    <w:rsid w:val="00CC3F1F"/>
    <w:rsid w:val="00CD07D1"/>
    <w:rsid w:val="00CD2F34"/>
    <w:rsid w:val="00CD3D1F"/>
    <w:rsid w:val="00CE7E04"/>
    <w:rsid w:val="00CF6E37"/>
    <w:rsid w:val="00D1097C"/>
    <w:rsid w:val="00D161A3"/>
    <w:rsid w:val="00D22441"/>
    <w:rsid w:val="00D3393E"/>
    <w:rsid w:val="00D357E9"/>
    <w:rsid w:val="00D40F99"/>
    <w:rsid w:val="00D4376C"/>
    <w:rsid w:val="00D4416B"/>
    <w:rsid w:val="00D465CB"/>
    <w:rsid w:val="00D50D18"/>
    <w:rsid w:val="00D54BC5"/>
    <w:rsid w:val="00D6266A"/>
    <w:rsid w:val="00D748A7"/>
    <w:rsid w:val="00D7655C"/>
    <w:rsid w:val="00D849DD"/>
    <w:rsid w:val="00D91A44"/>
    <w:rsid w:val="00D93051"/>
    <w:rsid w:val="00D9370F"/>
    <w:rsid w:val="00D95E2F"/>
    <w:rsid w:val="00DA3723"/>
    <w:rsid w:val="00DA6FA1"/>
    <w:rsid w:val="00DB3A91"/>
    <w:rsid w:val="00DC2E6E"/>
    <w:rsid w:val="00DD2FAD"/>
    <w:rsid w:val="00DD48F8"/>
    <w:rsid w:val="00DF09DB"/>
    <w:rsid w:val="00DF31DE"/>
    <w:rsid w:val="00DF4D28"/>
    <w:rsid w:val="00DF787F"/>
    <w:rsid w:val="00DF79DD"/>
    <w:rsid w:val="00E02A31"/>
    <w:rsid w:val="00E07426"/>
    <w:rsid w:val="00E127DD"/>
    <w:rsid w:val="00E16AE6"/>
    <w:rsid w:val="00E20E2A"/>
    <w:rsid w:val="00E23E36"/>
    <w:rsid w:val="00E31686"/>
    <w:rsid w:val="00E31A73"/>
    <w:rsid w:val="00E32040"/>
    <w:rsid w:val="00E32EC9"/>
    <w:rsid w:val="00E42570"/>
    <w:rsid w:val="00E44E86"/>
    <w:rsid w:val="00E50193"/>
    <w:rsid w:val="00E55D59"/>
    <w:rsid w:val="00E56346"/>
    <w:rsid w:val="00E572B8"/>
    <w:rsid w:val="00E72A3B"/>
    <w:rsid w:val="00E803D4"/>
    <w:rsid w:val="00E860EC"/>
    <w:rsid w:val="00E94322"/>
    <w:rsid w:val="00EA19C7"/>
    <w:rsid w:val="00EA24F3"/>
    <w:rsid w:val="00EA2BD2"/>
    <w:rsid w:val="00EA3571"/>
    <w:rsid w:val="00EA6720"/>
    <w:rsid w:val="00EB23F5"/>
    <w:rsid w:val="00EB78A6"/>
    <w:rsid w:val="00EC2F34"/>
    <w:rsid w:val="00EC44AA"/>
    <w:rsid w:val="00EC5522"/>
    <w:rsid w:val="00ED0EEF"/>
    <w:rsid w:val="00ED3CD0"/>
    <w:rsid w:val="00ED6D00"/>
    <w:rsid w:val="00ED7A7F"/>
    <w:rsid w:val="00EE6690"/>
    <w:rsid w:val="00EE7E2D"/>
    <w:rsid w:val="00EF35AC"/>
    <w:rsid w:val="00EF3A95"/>
    <w:rsid w:val="00F26203"/>
    <w:rsid w:val="00F3572A"/>
    <w:rsid w:val="00F4355F"/>
    <w:rsid w:val="00F60B79"/>
    <w:rsid w:val="00F72F0D"/>
    <w:rsid w:val="00F76873"/>
    <w:rsid w:val="00F837F7"/>
    <w:rsid w:val="00F859E8"/>
    <w:rsid w:val="00F87629"/>
    <w:rsid w:val="00F908D4"/>
    <w:rsid w:val="00FA7B71"/>
    <w:rsid w:val="00FB40D9"/>
    <w:rsid w:val="00FB5CFB"/>
    <w:rsid w:val="00FC218D"/>
    <w:rsid w:val="00FD418B"/>
    <w:rsid w:val="00FD4228"/>
    <w:rsid w:val="00FD666C"/>
    <w:rsid w:val="00FE2BEE"/>
    <w:rsid w:val="00FE5D8B"/>
    <w:rsid w:val="00FF184E"/>
    <w:rsid w:val="00FF3F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373B2EDE"/>
  <w15:chartTrackingRefBased/>
  <w15:docId w15:val="{341B54E4-F56C-4EB9-B3C9-20BC8272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0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0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60DF"/>
  </w:style>
  <w:style w:type="paragraph" w:styleId="Prrafodelista">
    <w:name w:val="List Paragraph"/>
    <w:basedOn w:val="Normal"/>
    <w:uiPriority w:val="34"/>
    <w:qFormat/>
    <w:rsid w:val="007660DF"/>
    <w:pPr>
      <w:ind w:left="720"/>
      <w:contextualSpacing/>
    </w:pPr>
  </w:style>
  <w:style w:type="table" w:styleId="Tablaconcuadrcula">
    <w:name w:val="Table Grid"/>
    <w:basedOn w:val="Tablanormal"/>
    <w:uiPriority w:val="39"/>
    <w:rsid w:val="00766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865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52148">
      <w:bodyDiv w:val="1"/>
      <w:marLeft w:val="0"/>
      <w:marRight w:val="0"/>
      <w:marTop w:val="0"/>
      <w:marBottom w:val="0"/>
      <w:divBdr>
        <w:top w:val="none" w:sz="0" w:space="0" w:color="auto"/>
        <w:left w:val="none" w:sz="0" w:space="0" w:color="auto"/>
        <w:bottom w:val="none" w:sz="0" w:space="0" w:color="auto"/>
        <w:right w:val="none" w:sz="0" w:space="0" w:color="auto"/>
      </w:divBdr>
    </w:div>
    <w:div w:id="651376350">
      <w:bodyDiv w:val="1"/>
      <w:marLeft w:val="0"/>
      <w:marRight w:val="0"/>
      <w:marTop w:val="0"/>
      <w:marBottom w:val="0"/>
      <w:divBdr>
        <w:top w:val="none" w:sz="0" w:space="0" w:color="auto"/>
        <w:left w:val="none" w:sz="0" w:space="0" w:color="auto"/>
        <w:bottom w:val="none" w:sz="0" w:space="0" w:color="auto"/>
        <w:right w:val="none" w:sz="0" w:space="0" w:color="auto"/>
      </w:divBdr>
    </w:div>
    <w:div w:id="155720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E\Documents\Plantillas%20personalizadas%20de%20Office\TRIBUNAL%20ELECTO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07828-89D1-4FBF-947F-9B7194F2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TRIBUNAL ELECTORAL</Template>
  <TotalTime>4201</TotalTime>
  <Pages>118</Pages>
  <Words>18749</Words>
  <Characters>103120</Characters>
  <Application>Microsoft Office Word</Application>
  <DocSecurity>0</DocSecurity>
  <Lines>859</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dc:creator>
  <cp:keywords/>
  <dc:description/>
  <cp:lastModifiedBy>Secretario Gral</cp:lastModifiedBy>
  <cp:revision>151</cp:revision>
  <cp:lastPrinted>2017-11-19T01:34:00Z</cp:lastPrinted>
  <dcterms:created xsi:type="dcterms:W3CDTF">2018-03-26T15:49:00Z</dcterms:created>
  <dcterms:modified xsi:type="dcterms:W3CDTF">2021-03-16T18:29:00Z</dcterms:modified>
</cp:coreProperties>
</file>