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6853876D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305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4C969511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2F26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/2020</w:t>
                            </w:r>
                          </w:p>
                          <w:p w14:paraId="3CA5F438" w14:textId="3FDD7882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Luis Emmanuel Gaytán Ibarra</w:t>
                            </w:r>
                            <w:r w:rsidR="002658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en su calidad de ciudadano.</w:t>
                            </w:r>
                          </w:p>
                          <w:p w14:paraId="0428B629" w14:textId="6D799464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8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4C969511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2F265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/2020</w:t>
                      </w:r>
                    </w:p>
                    <w:p w14:paraId="3CA5F438" w14:textId="3FDD7882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proofErr w:type="spellEnd"/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Luis Emmanuel Gaytán Ibarra</w:t>
                      </w:r>
                      <w:r w:rsidR="00265861">
                        <w:rPr>
                          <w:rFonts w:ascii="Arial" w:hAnsi="Arial" w:cs="Arial"/>
                          <w:sz w:val="24"/>
                          <w:szCs w:val="24"/>
                        </w:rPr>
                        <w:t>, en su calidad de ciudadano.</w:t>
                      </w:r>
                    </w:p>
                    <w:p w14:paraId="0428B629" w14:textId="6D799464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9053A1A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5489EF1" w14:textId="77777777" w:rsidR="009D2311" w:rsidRPr="00796B37" w:rsidRDefault="009D2311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D4CDA4B" w14:textId="77777777" w:rsidR="0054481A" w:rsidRDefault="0054481A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2BC45AE2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637B0D">
        <w:rPr>
          <w:rFonts w:ascii="Arial" w:eastAsia="Times New Roman" w:hAnsi="Arial" w:cs="Arial"/>
          <w:bCs/>
          <w:sz w:val="24"/>
          <w:szCs w:val="24"/>
          <w:lang w:eastAsia="es-MX"/>
        </w:rPr>
        <w:t>TEEA-OP-082</w:t>
      </w:r>
      <w:r w:rsidR="00265861" w:rsidRPr="00637B0D">
        <w:rPr>
          <w:rFonts w:ascii="Arial" w:eastAsia="Times New Roman" w:hAnsi="Arial" w:cs="Arial"/>
          <w:bCs/>
          <w:sz w:val="24"/>
          <w:szCs w:val="24"/>
          <w:lang w:eastAsia="es-MX"/>
        </w:rPr>
        <w:t>/2020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A30C9A" w:rsidRPr="00637B0D">
        <w:rPr>
          <w:rFonts w:ascii="Arial" w:eastAsia="Times New Roman" w:hAnsi="Arial" w:cs="Arial"/>
          <w:bCs/>
          <w:sz w:val="24"/>
          <w:szCs w:val="24"/>
          <w:lang w:eastAsia="es-MX"/>
        </w:rPr>
        <w:t>veintidós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septiembre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veinte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4448E5CB" w14:textId="43C8867A" w:rsidR="007D1034" w:rsidRPr="007D1034" w:rsidRDefault="007D1034" w:rsidP="00637B0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Oficio IEE/SE/1084/2020, de fecha </w:t>
            </w:r>
            <w:r w:rsidR="00637B0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veintiuno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septiembre de dos mil veinte, por el que se remite el expediente IEE/RAP/002/2020</w:t>
            </w:r>
            <w:r w:rsidR="00637B0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, con motivo de la recepción de un Recurso de Apelación interpuesto por </w:t>
            </w:r>
            <w:r w:rsidR="006C02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promovente al rubro indicado</w:t>
            </w:r>
          </w:p>
        </w:tc>
        <w:tc>
          <w:tcPr>
            <w:tcW w:w="4414" w:type="dxa"/>
          </w:tcPr>
          <w:p w14:paraId="3BA4778F" w14:textId="5C359205" w:rsidR="00547DDF" w:rsidRPr="00F92EEF" w:rsidRDefault="002F2652" w:rsidP="002F2652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2F265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Acuerdo CG-R-04/2020, </w:t>
            </w:r>
            <w:r w:rsidR="00E90A1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por el que resuelve el procedimiento sancionador ordinario identificado con el número de expediente IEE/PSO/002/2020 integrado con motivo de la denun</w:t>
            </w:r>
            <w:r w:rsidR="006C027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cia interpuesta por el hoy promovente.</w:t>
            </w:r>
          </w:p>
        </w:tc>
      </w:tr>
    </w:tbl>
    <w:p w14:paraId="58D13D79" w14:textId="77777777" w:rsidR="00547DDF" w:rsidRPr="00796B37" w:rsidRDefault="00547DDF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C3DD18" w14:textId="4BD0D9DD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A30C9A" w:rsidRPr="006C02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veintidós</w:t>
      </w:r>
      <w:r w:rsidR="00A30C9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septiembre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veinte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p w14:paraId="15014BB5" w14:textId="60978996" w:rsidR="00DB032B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7133FC">
        <w:rPr>
          <w:rFonts w:ascii="Arial" w:eastAsia="Times New Roman" w:hAnsi="Arial" w:cs="Arial"/>
          <w:sz w:val="24"/>
          <w:szCs w:val="24"/>
          <w:lang w:eastAsia="es-MX"/>
        </w:rPr>
        <w:t xml:space="preserve">así como la documentación recibida en vía de alcance,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>e Gobierno con la clave TEEA-RAP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-00</w:t>
      </w:r>
      <w:r>
        <w:rPr>
          <w:rFonts w:ascii="Arial" w:eastAsia="Times New Roman" w:hAnsi="Arial" w:cs="Arial"/>
          <w:sz w:val="24"/>
          <w:szCs w:val="24"/>
          <w:lang w:eastAsia="es-MX"/>
        </w:rPr>
        <w:t>1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/2020</w:t>
      </w:r>
      <w:r w:rsidR="004A70E3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6DC211A1" w14:textId="20DA8DC5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lastRenderedPageBreak/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utos a la Ponencia del suscrito 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CF306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26586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2D7E456" w:rsidR="00DB3CF1" w:rsidRPr="00796B3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Magistrada Presidenta</w:t>
      </w:r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796B3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796B3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A19C0" w14:textId="77777777" w:rsidR="00134CD3" w:rsidRDefault="00134CD3">
      <w:pPr>
        <w:spacing w:after="0" w:line="240" w:lineRule="auto"/>
      </w:pPr>
      <w:r>
        <w:separator/>
      </w:r>
    </w:p>
  </w:endnote>
  <w:endnote w:type="continuationSeparator" w:id="0">
    <w:p w14:paraId="23F072ED" w14:textId="77777777" w:rsidR="00134CD3" w:rsidRDefault="0013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9D11B8">
    <w:pPr>
      <w:pStyle w:val="Piedepgina"/>
      <w:jc w:val="right"/>
    </w:pPr>
  </w:p>
  <w:p w14:paraId="1496D0B3" w14:textId="77777777" w:rsidR="00F71849" w:rsidRDefault="009D1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F44E6" w14:textId="77777777" w:rsidR="00134CD3" w:rsidRDefault="00134CD3">
      <w:pPr>
        <w:spacing w:after="0" w:line="240" w:lineRule="auto"/>
      </w:pPr>
      <w:r>
        <w:separator/>
      </w:r>
    </w:p>
  </w:footnote>
  <w:footnote w:type="continuationSeparator" w:id="0">
    <w:p w14:paraId="2289ADC7" w14:textId="77777777" w:rsidR="00134CD3" w:rsidRDefault="0013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E2D19"/>
    <w:rsid w:val="00134CD3"/>
    <w:rsid w:val="00143536"/>
    <w:rsid w:val="00146964"/>
    <w:rsid w:val="00155C10"/>
    <w:rsid w:val="001632AF"/>
    <w:rsid w:val="001F424B"/>
    <w:rsid w:val="00231871"/>
    <w:rsid w:val="00265861"/>
    <w:rsid w:val="0028679B"/>
    <w:rsid w:val="00287805"/>
    <w:rsid w:val="002946B2"/>
    <w:rsid w:val="002C1E08"/>
    <w:rsid w:val="002D0984"/>
    <w:rsid w:val="002D7870"/>
    <w:rsid w:val="002F2652"/>
    <w:rsid w:val="002F2C19"/>
    <w:rsid w:val="002F340F"/>
    <w:rsid w:val="002F5044"/>
    <w:rsid w:val="00301C90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2213B"/>
    <w:rsid w:val="00426C3E"/>
    <w:rsid w:val="00466D6A"/>
    <w:rsid w:val="00493171"/>
    <w:rsid w:val="00493231"/>
    <w:rsid w:val="00497720"/>
    <w:rsid w:val="00497D7B"/>
    <w:rsid w:val="004A291B"/>
    <w:rsid w:val="004A70E3"/>
    <w:rsid w:val="004D1BF0"/>
    <w:rsid w:val="004D2709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F6F17"/>
    <w:rsid w:val="00A148A3"/>
    <w:rsid w:val="00A30C9A"/>
    <w:rsid w:val="00A648FF"/>
    <w:rsid w:val="00A778A7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44114"/>
    <w:rsid w:val="00D56EFB"/>
    <w:rsid w:val="00D72F30"/>
    <w:rsid w:val="00D80F82"/>
    <w:rsid w:val="00D840AB"/>
    <w:rsid w:val="00D916B7"/>
    <w:rsid w:val="00DA2980"/>
    <w:rsid w:val="00DB032B"/>
    <w:rsid w:val="00DB3CF1"/>
    <w:rsid w:val="00DD3990"/>
    <w:rsid w:val="00DE7979"/>
    <w:rsid w:val="00E01424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E772-45AB-4DBD-B93E-F3C2CC5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2020-09-22T16:01:00Z</cp:lastPrinted>
  <dcterms:created xsi:type="dcterms:W3CDTF">2020-09-22T16:03:00Z</dcterms:created>
  <dcterms:modified xsi:type="dcterms:W3CDTF">2020-09-22T16:03:00Z</dcterms:modified>
</cp:coreProperties>
</file>