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662926" w14:textId="16F463DA" w:rsidR="00B5147C" w:rsidRPr="00796B37" w:rsidRDefault="00E96762" w:rsidP="009D2311">
      <w:pPr>
        <w:tabs>
          <w:tab w:val="right" w:leader="hyphen" w:pos="8931"/>
        </w:tabs>
        <w:spacing w:after="0" w:line="360" w:lineRule="auto"/>
        <w:ind w:right="-91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796B37">
        <w:rPr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513E92" wp14:editId="2367A17C">
                <wp:simplePos x="0" y="0"/>
                <wp:positionH relativeFrom="margin">
                  <wp:align>right</wp:align>
                </wp:positionH>
                <wp:positionV relativeFrom="paragraph">
                  <wp:posOffset>635</wp:posOffset>
                </wp:positionV>
                <wp:extent cx="2994660" cy="2390775"/>
                <wp:effectExtent l="0" t="0" r="0" b="952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4660" cy="239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B8BDF" w14:textId="2CDCA20C" w:rsidR="0016476C" w:rsidRDefault="000D2DB9" w:rsidP="0016476C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Recurso de Apelación.</w:t>
                            </w:r>
                            <w:r w:rsidR="0016476C" w:rsidRPr="0016476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1DEFDC5" w14:textId="3EA59314" w:rsidR="00796B37" w:rsidRPr="0016476C" w:rsidRDefault="0016476C" w:rsidP="0016476C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16476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Expediente: </w:t>
                            </w:r>
                            <w:r w:rsidRPr="0016476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0D2DB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TEEA-RAP-00</w:t>
                            </w:r>
                            <w:r w:rsidR="00C358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6</w:t>
                            </w:r>
                            <w:r w:rsidRPr="0016476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/2020</w:t>
                            </w:r>
                          </w:p>
                          <w:p w14:paraId="12BA6A47" w14:textId="4D6E370B" w:rsidR="00796B37" w:rsidRPr="005C5936" w:rsidRDefault="00796B37" w:rsidP="00796B3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Promovente:</w:t>
                            </w:r>
                            <w:r w:rsidR="000D2DB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D2DB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Heberto Vara Oropeza</w:t>
                            </w:r>
                            <w:r w:rsidR="00C358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en su carácter de presidente del Partido Político Local Unidos Podemos Más.</w:t>
                            </w:r>
                          </w:p>
                          <w:p w14:paraId="148BD513" w14:textId="62558AF3" w:rsidR="00796B37" w:rsidRPr="005C5936" w:rsidRDefault="00796B37" w:rsidP="00796B3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Responsable:</w:t>
                            </w:r>
                            <w:r w:rsidRPr="005C59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7D2B4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D2DB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Consejo General </w:t>
                            </w:r>
                            <w:r w:rsidR="007D2B4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</w:t>
                            </w:r>
                            <w:r w:rsidR="0016476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el Instituto Estatal Electoral de Aguascalientes.</w:t>
                            </w:r>
                          </w:p>
                          <w:p w14:paraId="673972B4" w14:textId="2F50E397" w:rsidR="003F7D71" w:rsidRPr="009D2311" w:rsidRDefault="003F7D71" w:rsidP="009D2311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513E92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84.6pt;margin-top:.05pt;width:235.8pt;height:188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" stroked="f">
                <v:textbox>
                  <w:txbxContent>
                    <w:p w14:paraId="717B8BDF" w14:textId="2CDCA20C" w:rsidR="0016476C" w:rsidRDefault="000D2DB9" w:rsidP="0016476C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Recurso de Apelación.</w:t>
                      </w:r>
                      <w:r w:rsidR="0016476C" w:rsidRPr="0016476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1DEFDC5" w14:textId="3EA59314" w:rsidR="00796B37" w:rsidRPr="0016476C" w:rsidRDefault="0016476C" w:rsidP="0016476C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16476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Expediente: </w:t>
                      </w:r>
                      <w:r w:rsidRPr="0016476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 w:rsidR="000D2DB9">
                        <w:rPr>
                          <w:rFonts w:ascii="Arial" w:hAnsi="Arial" w:cs="Arial"/>
                          <w:sz w:val="24"/>
                          <w:szCs w:val="24"/>
                        </w:rPr>
                        <w:t>TEEA-RAP-00</w:t>
                      </w:r>
                      <w:r w:rsidR="00C358CA">
                        <w:rPr>
                          <w:rFonts w:ascii="Arial" w:hAnsi="Arial" w:cs="Arial"/>
                          <w:sz w:val="24"/>
                          <w:szCs w:val="24"/>
                        </w:rPr>
                        <w:t>6</w:t>
                      </w:r>
                      <w:r w:rsidRPr="0016476C">
                        <w:rPr>
                          <w:rFonts w:ascii="Arial" w:hAnsi="Arial" w:cs="Arial"/>
                          <w:sz w:val="24"/>
                          <w:szCs w:val="24"/>
                        </w:rPr>
                        <w:t>/2020</w:t>
                      </w:r>
                    </w:p>
                    <w:p w14:paraId="12BA6A47" w14:textId="4D6E370B" w:rsidR="00796B37" w:rsidRPr="005C5936" w:rsidRDefault="00796B37" w:rsidP="00796B37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Promovente:</w:t>
                      </w:r>
                      <w:r w:rsidR="000D2DB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0D2DB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Heberto Vara Oropeza</w:t>
                      </w:r>
                      <w:r w:rsidR="00C358CA">
                        <w:rPr>
                          <w:rFonts w:ascii="Arial" w:hAnsi="Arial" w:cs="Arial"/>
                          <w:sz w:val="24"/>
                          <w:szCs w:val="24"/>
                        </w:rPr>
                        <w:t>, en su carácter de presidente del Partido Político Local Unidos Podemos Más.</w:t>
                      </w:r>
                    </w:p>
                    <w:p w14:paraId="148BD513" w14:textId="62558AF3" w:rsidR="00796B37" w:rsidRPr="005C5936" w:rsidRDefault="00796B37" w:rsidP="00796B37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Responsable:</w:t>
                      </w:r>
                      <w:r w:rsidRPr="005C5936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7D2B4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0D2DB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Consejo General </w:t>
                      </w:r>
                      <w:r w:rsidR="007D2B46">
                        <w:rPr>
                          <w:rFonts w:ascii="Arial" w:hAnsi="Arial" w:cs="Arial"/>
                          <w:sz w:val="24"/>
                          <w:szCs w:val="24"/>
                        </w:rPr>
                        <w:t>d</w:t>
                      </w:r>
                      <w:r w:rsidR="0016476C">
                        <w:rPr>
                          <w:rFonts w:ascii="Arial" w:hAnsi="Arial" w:cs="Arial"/>
                          <w:sz w:val="24"/>
                          <w:szCs w:val="24"/>
                        </w:rPr>
                        <w:t>el Instituto Estatal Electoral de Aguascalientes.</w:t>
                      </w:r>
                    </w:p>
                    <w:p w14:paraId="673972B4" w14:textId="2F50E397" w:rsidR="003F7D71" w:rsidRPr="009D2311" w:rsidRDefault="003F7D71" w:rsidP="009D2311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5459EA7" w14:textId="77777777" w:rsidR="00B5147C" w:rsidRPr="00796B3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7AE42C47" w14:textId="77777777" w:rsidR="00B5147C" w:rsidRPr="00796B3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1E83A82A" w14:textId="77777777" w:rsidR="00B5147C" w:rsidRPr="00796B3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3BD71D36" w14:textId="77777777" w:rsidR="00B5147C" w:rsidRPr="00796B3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4688852C" w14:textId="77777777" w:rsidR="00B5147C" w:rsidRPr="00796B3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7E69B9AE" w14:textId="77777777" w:rsidR="00B5147C" w:rsidRPr="00796B37" w:rsidRDefault="00B5147C" w:rsidP="009D2311">
      <w:pPr>
        <w:spacing w:after="0" w:line="360" w:lineRule="auto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39053A1A" w14:textId="77777777" w:rsidR="00B5147C" w:rsidRPr="00796B37" w:rsidRDefault="00B5147C" w:rsidP="009D2311">
      <w:pPr>
        <w:spacing w:after="0" w:line="360" w:lineRule="auto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45489EF1" w14:textId="77777777" w:rsidR="009D2311" w:rsidRPr="00796B37" w:rsidRDefault="009D2311" w:rsidP="009D2311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6D4CDA4B" w14:textId="77777777" w:rsidR="0054481A" w:rsidRDefault="0054481A" w:rsidP="00547DDF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262DEC02" w14:textId="32D394BC" w:rsidR="009A1EF4" w:rsidRDefault="009A1EF4" w:rsidP="00547DDF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El </w:t>
      </w:r>
      <w:bookmarkStart w:id="0" w:name="_Hlk56074019"/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Secretario </w:t>
      </w:r>
      <w:r w:rsidR="00EC61C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de Estudio en funciones de Secretario </w:t>
      </w: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G</w:t>
      </w:r>
      <w:r w:rsidR="00F658EA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eneral </w:t>
      </w:r>
      <w:r w:rsidR="0061204F">
        <w:rPr>
          <w:rFonts w:ascii="Arial" w:eastAsia="Times New Roman" w:hAnsi="Arial" w:cs="Arial"/>
          <w:bCs/>
          <w:sz w:val="24"/>
          <w:szCs w:val="24"/>
          <w:lang w:eastAsia="es-MX"/>
        </w:rPr>
        <w:t>de Acuerdos</w:t>
      </w:r>
      <w:bookmarkEnd w:id="0"/>
      <w:r w:rsidR="009E0AE0">
        <w:rPr>
          <w:rFonts w:ascii="Arial" w:eastAsia="Times New Roman" w:hAnsi="Arial" w:cs="Arial"/>
          <w:bCs/>
          <w:sz w:val="24"/>
          <w:szCs w:val="24"/>
          <w:lang w:eastAsia="es-MX"/>
        </w:rPr>
        <w:t>, da cuenta a la Magistrada Presidenta, Claudia Eloisa Díaz de León González</w:t>
      </w: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="00547DDF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con el oficio con número </w:t>
      </w:r>
      <w:r w:rsidR="00547DDF" w:rsidRPr="009774CB">
        <w:rPr>
          <w:rFonts w:ascii="Arial" w:eastAsia="Times New Roman" w:hAnsi="Arial" w:cs="Arial"/>
          <w:bCs/>
          <w:sz w:val="24"/>
          <w:szCs w:val="24"/>
          <w:lang w:eastAsia="es-MX"/>
        </w:rPr>
        <w:t>TEEA-OP-</w:t>
      </w:r>
      <w:r w:rsidR="00547DDF" w:rsidRPr="00BF4063">
        <w:rPr>
          <w:rFonts w:ascii="Arial" w:eastAsia="Times New Roman" w:hAnsi="Arial" w:cs="Arial"/>
          <w:bCs/>
          <w:sz w:val="24"/>
          <w:szCs w:val="24"/>
          <w:lang w:eastAsia="es-MX"/>
        </w:rPr>
        <w:t>0</w:t>
      </w:r>
      <w:r w:rsidR="000D2DB9">
        <w:rPr>
          <w:rFonts w:ascii="Arial" w:eastAsia="Times New Roman" w:hAnsi="Arial" w:cs="Arial"/>
          <w:bCs/>
          <w:sz w:val="24"/>
          <w:szCs w:val="24"/>
          <w:lang w:eastAsia="es-MX"/>
        </w:rPr>
        <w:t>1</w:t>
      </w:r>
      <w:r w:rsidR="0061204F">
        <w:rPr>
          <w:rFonts w:ascii="Arial" w:eastAsia="Times New Roman" w:hAnsi="Arial" w:cs="Arial"/>
          <w:bCs/>
          <w:sz w:val="24"/>
          <w:szCs w:val="24"/>
          <w:lang w:eastAsia="es-MX"/>
        </w:rPr>
        <w:t>37</w:t>
      </w:r>
      <w:r w:rsidR="00547DDF" w:rsidRPr="009774CB">
        <w:rPr>
          <w:rFonts w:ascii="Arial" w:eastAsia="Times New Roman" w:hAnsi="Arial" w:cs="Arial"/>
          <w:bCs/>
          <w:sz w:val="24"/>
          <w:szCs w:val="24"/>
          <w:lang w:eastAsia="es-MX"/>
        </w:rPr>
        <w:t>/2020</w:t>
      </w:r>
      <w:r w:rsidR="00547DDF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de fecha </w:t>
      </w:r>
      <w:r w:rsidR="0061204F">
        <w:rPr>
          <w:rFonts w:ascii="Arial" w:eastAsia="Times New Roman" w:hAnsi="Arial" w:cs="Arial"/>
          <w:bCs/>
          <w:sz w:val="24"/>
          <w:szCs w:val="24"/>
          <w:lang w:eastAsia="es-MX"/>
        </w:rPr>
        <w:t>doce</w:t>
      </w:r>
      <w:r w:rsidR="00547DDF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</w:t>
      </w:r>
      <w:r w:rsidR="0016476C">
        <w:rPr>
          <w:rFonts w:ascii="Arial" w:eastAsia="Times New Roman" w:hAnsi="Arial" w:cs="Arial"/>
          <w:bCs/>
          <w:sz w:val="24"/>
          <w:szCs w:val="24"/>
          <w:lang w:eastAsia="es-MX"/>
        </w:rPr>
        <w:t>noviembre</w:t>
      </w:r>
      <w:r w:rsidR="00547DDF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dos mil veinte remitido por la Oficialía de Partes de este Tribunal Electoral, y con la documentación que en él se describe.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47DDF" w14:paraId="1CD8381F" w14:textId="77777777" w:rsidTr="00547DDF">
        <w:tc>
          <w:tcPr>
            <w:tcW w:w="4414" w:type="dxa"/>
          </w:tcPr>
          <w:p w14:paraId="351D66D4" w14:textId="711D2F01" w:rsidR="00547DDF" w:rsidRPr="00547DDF" w:rsidRDefault="00547DDF" w:rsidP="00547DDF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Documentación recibida</w:t>
            </w:r>
          </w:p>
        </w:tc>
        <w:tc>
          <w:tcPr>
            <w:tcW w:w="4414" w:type="dxa"/>
          </w:tcPr>
          <w:p w14:paraId="43FEB0FA" w14:textId="0CDD9F00" w:rsidR="00547DDF" w:rsidRPr="00547DDF" w:rsidRDefault="00547DDF" w:rsidP="00547DDF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  <w:r w:rsidRPr="00547DDF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Acto impugnado</w:t>
            </w:r>
          </w:p>
        </w:tc>
      </w:tr>
      <w:tr w:rsidR="00547DDF" w14:paraId="2F8B887C" w14:textId="77777777" w:rsidTr="00547DDF">
        <w:tc>
          <w:tcPr>
            <w:tcW w:w="4414" w:type="dxa"/>
          </w:tcPr>
          <w:p w14:paraId="259D8D14" w14:textId="354689CE" w:rsidR="00547DDF" w:rsidRPr="0021101E" w:rsidRDefault="00D25C5A" w:rsidP="0021101E">
            <w:pPr>
              <w:spacing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</w:pPr>
            <w:r w:rsidRPr="0021101E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>Oficio</w:t>
            </w:r>
            <w:r w:rsidR="000D2DB9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 xml:space="preserve"> IEE/SE/1</w:t>
            </w:r>
            <w:r w:rsidR="0061204F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>533</w:t>
            </w:r>
            <w:r w:rsidR="002262AA" w:rsidRPr="0021101E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>/2020</w:t>
            </w:r>
            <w:r w:rsidRPr="0021101E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 xml:space="preserve"> </w:t>
            </w:r>
            <w:r w:rsidR="002262AA" w:rsidRPr="0021101E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 xml:space="preserve">por el que </w:t>
            </w:r>
            <w:r w:rsidR="0018057F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 xml:space="preserve">el Secretario Ejecutivo del CG </w:t>
            </w:r>
            <w:r w:rsidR="0021101E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 xml:space="preserve">del IEE, </w:t>
            </w:r>
            <w:r w:rsidR="0061204F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>remite</w:t>
            </w:r>
            <w:r w:rsidR="00A50016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 xml:space="preserve"> a este Tribunal Electoral </w:t>
            </w:r>
            <w:r w:rsidR="0061204F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>el expediente IEE/RAP/006/</w:t>
            </w:r>
            <w:r w:rsidR="004610A3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>2020, Recurso</w:t>
            </w:r>
            <w:r w:rsidR="00A50016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 xml:space="preserve"> de </w:t>
            </w:r>
            <w:r w:rsidR="000D2DB9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>Apelación</w:t>
            </w:r>
            <w:r w:rsidR="004D6E1A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>.</w:t>
            </w:r>
          </w:p>
          <w:p w14:paraId="4448E5CB" w14:textId="745018B9" w:rsidR="007133FC" w:rsidRPr="007133FC" w:rsidRDefault="007133FC" w:rsidP="00D25C5A">
            <w:pPr>
              <w:pStyle w:val="Prrafodelista"/>
              <w:spacing w:line="360" w:lineRule="auto"/>
              <w:ind w:left="36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4414" w:type="dxa"/>
          </w:tcPr>
          <w:p w14:paraId="3BA4778F" w14:textId="0D51DF96" w:rsidR="00547DDF" w:rsidRPr="00F92EEF" w:rsidRDefault="00A97A65" w:rsidP="00C358CA">
            <w:pPr>
              <w:spacing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 xml:space="preserve"> </w:t>
            </w:r>
            <w:r w:rsidR="00C358CA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>Resolución del Consejo General del IEE identificada bajo el rubro CG-R-22/20, en la que se determinó la pérdida de</w:t>
            </w:r>
            <w:r w:rsidR="004D6E1A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 xml:space="preserve">l </w:t>
            </w:r>
            <w:r w:rsidR="00C358CA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 xml:space="preserve">registro </w:t>
            </w:r>
            <w:r w:rsidR="0018057F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>del P</w:t>
            </w:r>
            <w:r w:rsidR="00C358CA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 xml:space="preserve">artido </w:t>
            </w:r>
            <w:r w:rsidR="0018057F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>P</w:t>
            </w:r>
            <w:r w:rsidR="00C358CA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>olítico</w:t>
            </w:r>
            <w:r w:rsidR="0018057F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 xml:space="preserve"> L</w:t>
            </w:r>
            <w:r w:rsidR="004D6E1A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>ocal</w:t>
            </w:r>
            <w:r w:rsidR="0018057F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 xml:space="preserve"> Unidos Podemos Más. </w:t>
            </w:r>
            <w:r w:rsidR="004D6E1A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 xml:space="preserve"> </w:t>
            </w:r>
          </w:p>
        </w:tc>
      </w:tr>
    </w:tbl>
    <w:p w14:paraId="58D13D79" w14:textId="77777777" w:rsidR="00547DDF" w:rsidRPr="00796B37" w:rsidRDefault="00547DDF" w:rsidP="00547DDF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4AC3DD18" w14:textId="5551B86A" w:rsidR="00DB3CF1" w:rsidRPr="00796B37" w:rsidRDefault="002946B2" w:rsidP="00DB3CF1">
      <w:pPr>
        <w:spacing w:line="36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Aguascalientes, Aguascalientes, a </w:t>
      </w:r>
      <w:r w:rsidR="00C358CA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doce</w:t>
      </w:r>
      <w:r w:rsidR="009774CB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de </w:t>
      </w:r>
      <w:r w:rsidR="00A50016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noviembre</w:t>
      </w:r>
      <w:r w:rsidR="00781D5D"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de dos mil veinte</w:t>
      </w:r>
      <w:r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. </w:t>
      </w:r>
    </w:p>
    <w:p w14:paraId="5705CFCA" w14:textId="5F40B816" w:rsidR="00493231" w:rsidRPr="00796B37" w:rsidRDefault="00493231" w:rsidP="001F424B">
      <w:pPr>
        <w:spacing w:line="36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796B37">
        <w:rPr>
          <w:rFonts w:ascii="Arial" w:hAnsi="Arial" w:cs="Arial"/>
          <w:sz w:val="24"/>
          <w:szCs w:val="24"/>
        </w:rPr>
        <w:t>Vist</w:t>
      </w:r>
      <w:r w:rsidR="00F92EEF">
        <w:rPr>
          <w:rFonts w:ascii="Arial" w:hAnsi="Arial" w:cs="Arial"/>
          <w:sz w:val="24"/>
          <w:szCs w:val="24"/>
        </w:rPr>
        <w:t>a</w:t>
      </w:r>
      <w:r w:rsidR="009A1EF4" w:rsidRPr="00796B37">
        <w:rPr>
          <w:rFonts w:ascii="Arial" w:hAnsi="Arial" w:cs="Arial"/>
          <w:sz w:val="24"/>
          <w:szCs w:val="24"/>
        </w:rPr>
        <w:t xml:space="preserve"> </w:t>
      </w:r>
      <w:r w:rsidR="00F92EEF">
        <w:rPr>
          <w:rFonts w:ascii="Arial" w:hAnsi="Arial" w:cs="Arial"/>
          <w:sz w:val="24"/>
          <w:szCs w:val="24"/>
        </w:rPr>
        <w:t>la cuenta,</w:t>
      </w:r>
      <w:r w:rsidR="009A1EF4" w:rsidRPr="00796B37">
        <w:rPr>
          <w:rFonts w:ascii="Arial" w:hAnsi="Arial" w:cs="Arial"/>
          <w:sz w:val="24"/>
          <w:szCs w:val="24"/>
        </w:rPr>
        <w:t xml:space="preserve"> con fundamento </w:t>
      </w: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en los a</w:t>
      </w:r>
      <w:r w:rsidR="004C7B0A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rtículos 298, 299, 300, 301, </w:t>
      </w:r>
      <w:r w:rsidR="004610A3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335, </w:t>
      </w:r>
      <w:r w:rsidR="004610A3"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354</w:t>
      </w:r>
      <w:r w:rsidR="0061204F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y 355</w:t>
      </w:r>
      <w:r w:rsidR="00497D7B"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,</w:t>
      </w: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del Código Electoral del Estado de Aguascalientes;</w:t>
      </w:r>
      <w:r w:rsidR="0060246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497D7B"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1</w:t>
      </w: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8, fracción </w:t>
      </w:r>
      <w:r w:rsidR="00497D7B"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X</w:t>
      </w: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III</w:t>
      </w:r>
      <w:r w:rsidR="00497D7B"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y XV</w:t>
      </w:r>
      <w:r w:rsidR="005E03E7"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="00D13046"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y</w:t>
      </w:r>
      <w:r w:rsidR="004C7B0A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111</w:t>
      </w: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, del Reglamento Interior del Tribunal Electoral del Estado de Aguascalientes</w:t>
      </w:r>
      <w:r w:rsidR="0082784E"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;</w:t>
      </w:r>
      <w:r w:rsidR="004C7B0A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82784E" w:rsidRPr="00796B37">
        <w:rPr>
          <w:rFonts w:ascii="Arial" w:eastAsia="Times New Roman" w:hAnsi="Arial" w:cs="Arial"/>
          <w:bCs/>
          <w:iCs/>
          <w:sz w:val="24"/>
          <w:szCs w:val="24"/>
          <w:lang w:eastAsia="es-ES"/>
        </w:rPr>
        <w:t>se</w:t>
      </w:r>
      <w:r w:rsidR="0082784E"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acuerda</w:t>
      </w:r>
      <w:r w:rsidR="00497720"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:</w:t>
      </w:r>
    </w:p>
    <w:p w14:paraId="1CE2120D" w14:textId="78364464" w:rsidR="00784EE2" w:rsidRPr="002262AA" w:rsidRDefault="00DB032B" w:rsidP="009A1EF4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PRIMERO. </w:t>
      </w:r>
      <w:r w:rsidR="002262AA" w:rsidRPr="0021101E">
        <w:rPr>
          <w:rFonts w:ascii="Arial" w:eastAsia="Times New Roman" w:hAnsi="Arial" w:cs="Arial"/>
          <w:b/>
          <w:sz w:val="24"/>
          <w:szCs w:val="24"/>
          <w:lang w:eastAsia="es-MX"/>
        </w:rPr>
        <w:t>Integración de expediente.</w:t>
      </w:r>
      <w:r w:rsidR="002262AA" w:rsidRPr="002262AA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Con el escrito de cuenta y sus anexos, intégrese el expediente respectivo y regístrese en el Libro de Gobierno con la clave </w:t>
      </w:r>
      <w:r w:rsidR="00C358CA">
        <w:rPr>
          <w:rFonts w:ascii="Arial" w:eastAsia="Times New Roman" w:hAnsi="Arial" w:cs="Arial"/>
          <w:b/>
          <w:sz w:val="24"/>
          <w:szCs w:val="24"/>
          <w:lang w:eastAsia="es-MX"/>
        </w:rPr>
        <w:t>TEEA-RAP-00</w:t>
      </w:r>
      <w:r w:rsidR="0018057F">
        <w:rPr>
          <w:rFonts w:ascii="Arial" w:eastAsia="Times New Roman" w:hAnsi="Arial" w:cs="Arial"/>
          <w:b/>
          <w:sz w:val="24"/>
          <w:szCs w:val="24"/>
          <w:lang w:eastAsia="es-MX"/>
        </w:rPr>
        <w:t>6</w:t>
      </w:r>
      <w:r w:rsidR="002262AA" w:rsidRPr="0021101E">
        <w:rPr>
          <w:rFonts w:ascii="Arial" w:eastAsia="Times New Roman" w:hAnsi="Arial" w:cs="Arial"/>
          <w:b/>
          <w:sz w:val="24"/>
          <w:szCs w:val="24"/>
          <w:lang w:eastAsia="es-MX"/>
        </w:rPr>
        <w:t>/2020.</w:t>
      </w:r>
      <w:r w:rsidR="002262AA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</w:t>
      </w:r>
    </w:p>
    <w:p w14:paraId="6DC211A1" w14:textId="7D38A9D9" w:rsidR="0003592A" w:rsidRPr="00796B37" w:rsidRDefault="002262AA" w:rsidP="009A1EF4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>SEGUNDO</w:t>
      </w:r>
      <w:r w:rsidR="0082784E"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. </w:t>
      </w:r>
      <w:r w:rsidR="009A1EF4" w:rsidRPr="0021101E">
        <w:rPr>
          <w:rFonts w:ascii="Arial" w:eastAsia="Times New Roman" w:hAnsi="Arial" w:cs="Arial"/>
          <w:b/>
          <w:sz w:val="24"/>
          <w:szCs w:val="24"/>
          <w:lang w:eastAsia="es-MX"/>
        </w:rPr>
        <w:t>Turno</w:t>
      </w:r>
      <w:r w:rsidR="0082784E" w:rsidRPr="0021101E">
        <w:rPr>
          <w:rFonts w:ascii="Arial" w:eastAsia="Times New Roman" w:hAnsi="Arial" w:cs="Arial"/>
          <w:b/>
          <w:sz w:val="24"/>
          <w:szCs w:val="24"/>
          <w:lang w:eastAsia="es-MX"/>
        </w:rPr>
        <w:t>.</w:t>
      </w:r>
      <w:r w:rsidR="0082784E"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</w:t>
      </w:r>
      <w:r w:rsidR="00DB032B" w:rsidRPr="00796B37">
        <w:rPr>
          <w:rFonts w:ascii="Arial" w:eastAsia="Times New Roman" w:hAnsi="Arial" w:cs="Arial"/>
          <w:sz w:val="24"/>
          <w:szCs w:val="24"/>
          <w:lang w:eastAsia="es-MX"/>
        </w:rPr>
        <w:t>En virtud de lo anterior</w:t>
      </w:r>
      <w:r w:rsidR="00DB032B"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y p</w:t>
      </w:r>
      <w:r w:rsidR="003649C0"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ara los efectos previstos en los artículos 357, fracción VIII, inciso e), del Código Electoral y 102 del Reglamento </w:t>
      </w:r>
      <w:r w:rsidR="003649C0"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lastRenderedPageBreak/>
        <w:t>Interior del Tribunal Electoral del Estado de Aguascalientes, túrnense los autos a la Ponencia</w:t>
      </w:r>
      <w:r w:rsidR="003649C0" w:rsidRPr="00796B37">
        <w:rPr>
          <w:rFonts w:ascii="Arial" w:eastAsia="Times New Roman" w:hAnsi="Arial" w:cs="Arial"/>
          <w:sz w:val="24"/>
          <w:szCs w:val="24"/>
          <w:lang w:eastAsia="es-MX"/>
        </w:rPr>
        <w:t xml:space="preserve"> de</w:t>
      </w:r>
      <w:r w:rsidR="00D25C5A">
        <w:rPr>
          <w:rFonts w:ascii="Arial" w:eastAsia="Times New Roman" w:hAnsi="Arial" w:cs="Arial"/>
          <w:sz w:val="24"/>
          <w:szCs w:val="24"/>
          <w:lang w:eastAsia="es-MX"/>
        </w:rPr>
        <w:t xml:space="preserve">l </w:t>
      </w:r>
      <w:r w:rsidR="00D25C5A" w:rsidRPr="00D25C5A">
        <w:rPr>
          <w:rFonts w:ascii="Arial" w:eastAsia="Times New Roman" w:hAnsi="Arial" w:cs="Arial"/>
          <w:b/>
          <w:sz w:val="24"/>
          <w:szCs w:val="24"/>
          <w:lang w:eastAsia="es-MX"/>
        </w:rPr>
        <w:t>Magistrado</w:t>
      </w:r>
      <w:r w:rsidR="00D25C5A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="00D11A84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en Funciones Jesús Ociel Baena Saucedo.</w:t>
      </w:r>
    </w:p>
    <w:p w14:paraId="492B3424" w14:textId="77777777" w:rsidR="001F424B" w:rsidRPr="00796B37" w:rsidRDefault="00DB3CF1" w:rsidP="001F424B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Hágase la publicación del presente acuerdo en los estrados físicos y electrónicos de este Tribunal.</w:t>
      </w:r>
    </w:p>
    <w:p w14:paraId="197C1D3A" w14:textId="77777777" w:rsidR="001F424B" w:rsidRPr="00796B37" w:rsidRDefault="008C7554" w:rsidP="009D2311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NOTIFÍQUESE. </w:t>
      </w:r>
    </w:p>
    <w:p w14:paraId="4979ECDF" w14:textId="01437235" w:rsidR="00DB3CF1" w:rsidRPr="00796B37" w:rsidRDefault="007D2B46" w:rsidP="009D2311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>
        <w:rPr>
          <w:rFonts w:ascii="Arial" w:eastAsia="Times New Roman" w:hAnsi="Arial" w:cs="Arial"/>
          <w:bCs/>
          <w:sz w:val="24"/>
          <w:szCs w:val="24"/>
          <w:lang w:eastAsia="es-MX"/>
        </w:rPr>
        <w:t>Así lo acordó y firma la</w:t>
      </w:r>
      <w:r w:rsidR="00DB3CF1"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Magistrada Presidenta de este Tribunal Electoral,</w:t>
      </w:r>
      <w:r w:rsidRPr="007D2B46">
        <w:t xml:space="preserve"> </w:t>
      </w:r>
      <w:r w:rsidRPr="007D2B46">
        <w:rPr>
          <w:rFonts w:ascii="Arial" w:eastAsia="Times New Roman" w:hAnsi="Arial" w:cs="Arial"/>
          <w:bCs/>
          <w:sz w:val="24"/>
          <w:szCs w:val="24"/>
          <w:lang w:eastAsia="es-MX"/>
        </w:rPr>
        <w:t>Claudia Eloisa Díaz de León González</w:t>
      </w:r>
      <w:r w:rsidR="00DB3CF1"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, ante e</w:t>
      </w:r>
      <w:r w:rsidR="00D11A84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l </w:t>
      </w:r>
      <w:r w:rsidR="00EC61C6"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Secretario </w:t>
      </w:r>
      <w:r w:rsidR="00EC61C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de Estudio en funciones de Secretario </w:t>
      </w:r>
      <w:r w:rsidR="00EC61C6"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G</w:t>
      </w:r>
      <w:r w:rsidR="00EC61C6">
        <w:rPr>
          <w:rFonts w:ascii="Arial" w:eastAsia="Times New Roman" w:hAnsi="Arial" w:cs="Arial"/>
          <w:bCs/>
          <w:sz w:val="24"/>
          <w:szCs w:val="24"/>
          <w:lang w:eastAsia="es-MX"/>
        </w:rPr>
        <w:t>eneral de Acuerdos</w:t>
      </w:r>
      <w:r w:rsidR="00EC61C6"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DB3CF1"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que autoriza y da fe.</w:t>
      </w:r>
    </w:p>
    <w:p w14:paraId="21EAB2C8" w14:textId="77777777" w:rsidR="00DB3CF1" w:rsidRDefault="00DB3CF1" w:rsidP="00DB3CF1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6F765DAB" w14:textId="77777777" w:rsidR="00F658EA" w:rsidRDefault="00F658EA" w:rsidP="00DB3CF1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2AF4491B" w14:textId="77777777" w:rsidR="00F658EA" w:rsidRDefault="00F658EA" w:rsidP="00DB3CF1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78A55E82" w14:textId="77777777" w:rsidR="00F658EA" w:rsidRPr="00796B37" w:rsidRDefault="00F658EA" w:rsidP="00DB3CF1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43D96D82" w14:textId="5D9BDC4D" w:rsidR="00DB3CF1" w:rsidRPr="00796B37" w:rsidRDefault="007D2B46" w:rsidP="00DB3CF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Magistrada </w:t>
      </w:r>
      <w:proofErr w:type="gramStart"/>
      <w:r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Presidenta</w:t>
      </w:r>
      <w:proofErr w:type="gramEnd"/>
    </w:p>
    <w:p w14:paraId="074AFFAD" w14:textId="77777777" w:rsidR="00DB3CF1" w:rsidRPr="00796B37" w:rsidRDefault="00DB3CF1" w:rsidP="00DB3CF1">
      <w:pPr>
        <w:spacing w:after="0" w:line="360" w:lineRule="auto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633F5574" w14:textId="11875641" w:rsidR="00DB3CF1" w:rsidRPr="00796B37" w:rsidRDefault="007D2B46" w:rsidP="00DB3CF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7D2B46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Claudia Eloisa Díaz de León González</w:t>
      </w:r>
      <w:r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.</w:t>
      </w:r>
      <w:r w:rsidR="00DB3CF1" w:rsidRPr="00796B37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 </w:t>
      </w:r>
    </w:p>
    <w:p w14:paraId="0FBE3988" w14:textId="77777777" w:rsidR="00DB3CF1" w:rsidRPr="00796B37" w:rsidRDefault="00DB3CF1" w:rsidP="00DB3CF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0FB1C996" w14:textId="77777777" w:rsidR="00DB3CF1" w:rsidRPr="00796B37" w:rsidRDefault="00DB3CF1" w:rsidP="007D2B46">
      <w:pPr>
        <w:spacing w:after="0" w:line="360" w:lineRule="auto"/>
        <w:ind w:left="284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328F354B" w14:textId="77777777" w:rsidR="00DB3CF1" w:rsidRDefault="00DB3CF1" w:rsidP="00DB3CF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1196EA76" w14:textId="77777777" w:rsidR="007D2B46" w:rsidRPr="00796B37" w:rsidRDefault="007D2B46" w:rsidP="00DB3CF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6ECBFEAB" w14:textId="77777777" w:rsidR="00EC61C6" w:rsidRDefault="00EC61C6" w:rsidP="007D2B46">
      <w:pPr>
        <w:tabs>
          <w:tab w:val="left" w:pos="8505"/>
        </w:tabs>
        <w:spacing w:after="0" w:line="360" w:lineRule="auto"/>
        <w:ind w:left="284" w:right="333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EC61C6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Secretario de Estudio en funciones de </w:t>
      </w:r>
    </w:p>
    <w:p w14:paraId="7A737C33" w14:textId="1F3FD49B" w:rsidR="009D2311" w:rsidRPr="00796B37" w:rsidRDefault="00EC61C6" w:rsidP="007D2B46">
      <w:pPr>
        <w:tabs>
          <w:tab w:val="left" w:pos="8505"/>
        </w:tabs>
        <w:spacing w:after="0" w:line="360" w:lineRule="auto"/>
        <w:ind w:left="284" w:right="333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EC61C6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Secretario General de Acuerdos</w:t>
      </w:r>
    </w:p>
    <w:p w14:paraId="3B70B0BB" w14:textId="4EBCEE09" w:rsidR="00DB3CF1" w:rsidRDefault="0021101E" w:rsidP="007D2B46">
      <w:pPr>
        <w:tabs>
          <w:tab w:val="left" w:pos="8505"/>
        </w:tabs>
        <w:spacing w:after="0" w:line="360" w:lineRule="auto"/>
        <w:ind w:left="284" w:right="333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      </w:t>
      </w:r>
    </w:p>
    <w:p w14:paraId="41049F25" w14:textId="695A1A0B" w:rsidR="00EC61C6" w:rsidRDefault="00EC61C6" w:rsidP="007D2B46">
      <w:pPr>
        <w:tabs>
          <w:tab w:val="left" w:pos="8505"/>
        </w:tabs>
        <w:spacing w:after="0" w:line="360" w:lineRule="auto"/>
        <w:ind w:left="284" w:right="333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40A5FC66" w14:textId="3AD0BE2E" w:rsidR="00EC61C6" w:rsidRDefault="00EC61C6" w:rsidP="007D2B46">
      <w:pPr>
        <w:tabs>
          <w:tab w:val="left" w:pos="8505"/>
        </w:tabs>
        <w:spacing w:after="0" w:line="360" w:lineRule="auto"/>
        <w:ind w:left="284" w:right="333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751CBE7A" w14:textId="04901362" w:rsidR="00EC61C6" w:rsidRPr="00796B37" w:rsidRDefault="00EC61C6" w:rsidP="007D2B46">
      <w:pPr>
        <w:tabs>
          <w:tab w:val="left" w:pos="8505"/>
        </w:tabs>
        <w:spacing w:after="0" w:line="360" w:lineRule="auto"/>
        <w:ind w:left="284" w:right="333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Daniel Omar Gutiérrez Ruvalcaba </w:t>
      </w:r>
    </w:p>
    <w:p w14:paraId="6D38C7AE" w14:textId="77777777" w:rsidR="00676D1A" w:rsidRPr="00796B37" w:rsidRDefault="00676D1A" w:rsidP="00DB3CF1">
      <w:pPr>
        <w:ind w:firstLine="284"/>
        <w:jc w:val="both"/>
        <w:rPr>
          <w:sz w:val="24"/>
          <w:szCs w:val="24"/>
        </w:rPr>
      </w:pPr>
    </w:p>
    <w:sectPr w:rsidR="00676D1A" w:rsidRPr="00796B37" w:rsidSect="00C252C8">
      <w:headerReference w:type="default" r:id="rId8"/>
      <w:footerReference w:type="default" r:id="rId9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2C264D" w14:textId="77777777" w:rsidR="00336269" w:rsidRDefault="00336269">
      <w:pPr>
        <w:spacing w:after="0" w:line="240" w:lineRule="auto"/>
      </w:pPr>
      <w:r>
        <w:separator/>
      </w:r>
    </w:p>
  </w:endnote>
  <w:endnote w:type="continuationSeparator" w:id="0">
    <w:p w14:paraId="1D3B83B7" w14:textId="77777777" w:rsidR="00336269" w:rsidRDefault="00336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113E7B" w14:textId="77777777" w:rsidR="00F71849" w:rsidRDefault="00EC61C6">
    <w:pPr>
      <w:pStyle w:val="Piedepgina"/>
      <w:jc w:val="right"/>
    </w:pPr>
  </w:p>
  <w:p w14:paraId="1496D0B3" w14:textId="77777777" w:rsidR="00F71849" w:rsidRDefault="00EC61C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4FEA93" w14:textId="77777777" w:rsidR="00336269" w:rsidRDefault="00336269">
      <w:pPr>
        <w:spacing w:after="0" w:line="240" w:lineRule="auto"/>
      </w:pPr>
      <w:r>
        <w:separator/>
      </w:r>
    </w:p>
  </w:footnote>
  <w:footnote w:type="continuationSeparator" w:id="0">
    <w:p w14:paraId="3D94CB1F" w14:textId="77777777" w:rsidR="00336269" w:rsidRDefault="00336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217AD" w14:textId="77777777" w:rsidR="00BE65DA" w:rsidRDefault="005756D0" w:rsidP="00C252C8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6E8F0A3F" wp14:editId="0088F98B">
          <wp:simplePos x="0" y="0"/>
          <wp:positionH relativeFrom="margin">
            <wp:align>left</wp:align>
          </wp:positionH>
          <wp:positionV relativeFrom="paragraph">
            <wp:posOffset>173289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582839684"/>
        <w:docPartObj>
          <w:docPartGallery w:val="Page Numbers (Margins)"/>
          <w:docPartUnique/>
        </w:docPartObj>
      </w:sdtPr>
      <w:sdtEndPr/>
      <w:sdtContent>
        <w:r w:rsidR="00BE65DA" w:rsidRPr="00BE65DA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1D9F748" wp14:editId="41F037F6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Rectá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13F003B4" w14:textId="77777777" w:rsidR="00BE65DA" w:rsidRDefault="00BE65D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="0018057F" w:rsidRPr="0018057F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1D9F748" id="Rectángulo 2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LTZT68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13F003B4" w14:textId="77777777" w:rsidR="00BE65DA" w:rsidRDefault="00BE65D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="0018057F" w:rsidRPr="0018057F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0AF33FA9" w14:textId="77777777" w:rsidR="00BE65DA" w:rsidRDefault="00BE65DA" w:rsidP="00C252C8">
    <w:pPr>
      <w:pStyle w:val="Encabezado"/>
      <w:tabs>
        <w:tab w:val="left" w:pos="5103"/>
      </w:tabs>
      <w:rPr>
        <w:rFonts w:ascii="Century Gothic" w:hAnsi="Century Gothic"/>
      </w:rPr>
    </w:pPr>
  </w:p>
  <w:p w14:paraId="30DDFAE1" w14:textId="77777777" w:rsidR="00BE65DA" w:rsidRDefault="00BE65DA" w:rsidP="00C252C8">
    <w:pPr>
      <w:pStyle w:val="Encabezado"/>
      <w:tabs>
        <w:tab w:val="left" w:pos="5103"/>
      </w:tabs>
      <w:rPr>
        <w:rFonts w:ascii="Century Gothic" w:hAnsi="Century Gothic"/>
      </w:rPr>
    </w:pPr>
  </w:p>
  <w:p w14:paraId="4EEE6453" w14:textId="77777777" w:rsidR="00F71849" w:rsidRDefault="00FA5F85" w:rsidP="00C252C8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2A8BB525" w14:textId="77777777" w:rsidR="00F71849" w:rsidRPr="00A46BD3" w:rsidRDefault="00FA5F85" w:rsidP="00C252C8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4CB122FC" w14:textId="77777777" w:rsidR="00F71849" w:rsidRDefault="00FA5F85" w:rsidP="00286141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            </w:t>
    </w:r>
    <w:r>
      <w:rPr>
        <w:rFonts w:ascii="Century Gothic" w:hAnsi="Century Gothic"/>
        <w:b/>
      </w:rPr>
      <w:t xml:space="preserve">Acuerdo de </w:t>
    </w:r>
    <w:r w:rsidR="003F1CDD">
      <w:rPr>
        <w:rFonts w:ascii="Century Gothic" w:hAnsi="Century Gothic"/>
        <w:b/>
      </w:rPr>
      <w:t>turno</w:t>
    </w:r>
    <w:r>
      <w:rPr>
        <w:rFonts w:ascii="Century Gothic" w:hAnsi="Century Gothic"/>
        <w:b/>
      </w:rPr>
      <w:t xml:space="preserve"> de Presidencia</w:t>
    </w:r>
  </w:p>
  <w:p w14:paraId="4297EF85" w14:textId="77777777" w:rsidR="00BE65DA" w:rsidRDefault="00BE65DA" w:rsidP="00286141">
    <w:pPr>
      <w:pStyle w:val="Encabezado"/>
      <w:jc w:val="right"/>
      <w:rPr>
        <w:rFonts w:ascii="Century Gothic" w:hAnsi="Century Gothic"/>
      </w:rPr>
    </w:pPr>
  </w:p>
  <w:p w14:paraId="59CC9037" w14:textId="77777777" w:rsidR="00BE65DA" w:rsidRDefault="00BE65DA" w:rsidP="00286141">
    <w:pPr>
      <w:pStyle w:val="Encabezado"/>
      <w:jc w:val="right"/>
      <w:rPr>
        <w:rFonts w:ascii="Century Gothic" w:hAnsi="Century Gothic"/>
      </w:rPr>
    </w:pPr>
  </w:p>
  <w:p w14:paraId="17C57216" w14:textId="77777777" w:rsidR="00BE65DA" w:rsidRDefault="00BE65DA" w:rsidP="00286141">
    <w:pPr>
      <w:pStyle w:val="Encabezado"/>
      <w:jc w:val="right"/>
      <w:rPr>
        <w:rFonts w:ascii="Century Gothic" w:hAnsi="Century Gothic"/>
      </w:rPr>
    </w:pPr>
  </w:p>
  <w:p w14:paraId="0CB6833F" w14:textId="77777777" w:rsidR="00BE65DA" w:rsidRPr="00A46BD3" w:rsidRDefault="00BE65DA" w:rsidP="00286141">
    <w:pPr>
      <w:pStyle w:val="Encabezado"/>
      <w:jc w:val="right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760C2"/>
    <w:multiLevelType w:val="hybridMultilevel"/>
    <w:tmpl w:val="621A18C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F6498"/>
    <w:multiLevelType w:val="hybridMultilevel"/>
    <w:tmpl w:val="E918CB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A7E5A"/>
    <w:multiLevelType w:val="hybridMultilevel"/>
    <w:tmpl w:val="24AC4BAA"/>
    <w:lvl w:ilvl="0" w:tplc="ED743A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0C07170"/>
    <w:multiLevelType w:val="hybridMultilevel"/>
    <w:tmpl w:val="7A1E5F30"/>
    <w:lvl w:ilvl="0" w:tplc="A996904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83F24"/>
    <w:multiLevelType w:val="hybridMultilevel"/>
    <w:tmpl w:val="3F806B2A"/>
    <w:lvl w:ilvl="0" w:tplc="BF62B5C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20872B6"/>
    <w:multiLevelType w:val="hybridMultilevel"/>
    <w:tmpl w:val="13C6D19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84316B"/>
    <w:multiLevelType w:val="hybridMultilevel"/>
    <w:tmpl w:val="E9F26B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E833A5"/>
    <w:multiLevelType w:val="hybridMultilevel"/>
    <w:tmpl w:val="13A29868"/>
    <w:lvl w:ilvl="0" w:tplc="080A0013">
      <w:start w:val="1"/>
      <w:numFmt w:val="upperRoman"/>
      <w:lvlText w:val="%1."/>
      <w:lvlJc w:val="righ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47C"/>
    <w:rsid w:val="00010219"/>
    <w:rsid w:val="0003592A"/>
    <w:rsid w:val="00050489"/>
    <w:rsid w:val="00065810"/>
    <w:rsid w:val="00070DC9"/>
    <w:rsid w:val="000817D9"/>
    <w:rsid w:val="00083145"/>
    <w:rsid w:val="00090F2E"/>
    <w:rsid w:val="00091705"/>
    <w:rsid w:val="000A64C2"/>
    <w:rsid w:val="000D2DB9"/>
    <w:rsid w:val="000E2D19"/>
    <w:rsid w:val="00146964"/>
    <w:rsid w:val="00155C10"/>
    <w:rsid w:val="001632AF"/>
    <w:rsid w:val="0016476C"/>
    <w:rsid w:val="0018057F"/>
    <w:rsid w:val="001F424B"/>
    <w:rsid w:val="0021101E"/>
    <w:rsid w:val="002262AA"/>
    <w:rsid w:val="00231871"/>
    <w:rsid w:val="0028679B"/>
    <w:rsid w:val="00287805"/>
    <w:rsid w:val="0028791F"/>
    <w:rsid w:val="002946B2"/>
    <w:rsid w:val="002C1E08"/>
    <w:rsid w:val="002D7870"/>
    <w:rsid w:val="002F2C19"/>
    <w:rsid w:val="002F340F"/>
    <w:rsid w:val="002F5044"/>
    <w:rsid w:val="00301C90"/>
    <w:rsid w:val="00325C6E"/>
    <w:rsid w:val="00336269"/>
    <w:rsid w:val="003649C0"/>
    <w:rsid w:val="0037153B"/>
    <w:rsid w:val="0037568D"/>
    <w:rsid w:val="0038520B"/>
    <w:rsid w:val="00397ED5"/>
    <w:rsid w:val="003B0497"/>
    <w:rsid w:val="003F1CDD"/>
    <w:rsid w:val="003F7D71"/>
    <w:rsid w:val="0042213B"/>
    <w:rsid w:val="00426C3E"/>
    <w:rsid w:val="00432BAF"/>
    <w:rsid w:val="004610A3"/>
    <w:rsid w:val="00466D6A"/>
    <w:rsid w:val="00493171"/>
    <w:rsid w:val="00493231"/>
    <w:rsid w:val="00497720"/>
    <w:rsid w:val="00497D7B"/>
    <w:rsid w:val="004A291B"/>
    <w:rsid w:val="004A70E3"/>
    <w:rsid w:val="004C7B0A"/>
    <w:rsid w:val="004D1BF0"/>
    <w:rsid w:val="004D2709"/>
    <w:rsid w:val="004D6E1A"/>
    <w:rsid w:val="0054481A"/>
    <w:rsid w:val="00547DDF"/>
    <w:rsid w:val="005749E4"/>
    <w:rsid w:val="005756D0"/>
    <w:rsid w:val="005775A6"/>
    <w:rsid w:val="005804B4"/>
    <w:rsid w:val="0058764C"/>
    <w:rsid w:val="005901EF"/>
    <w:rsid w:val="00594AC9"/>
    <w:rsid w:val="005C5DC5"/>
    <w:rsid w:val="005E03E7"/>
    <w:rsid w:val="005F0007"/>
    <w:rsid w:val="00602461"/>
    <w:rsid w:val="00602AE3"/>
    <w:rsid w:val="00603086"/>
    <w:rsid w:val="0061204F"/>
    <w:rsid w:val="006156E0"/>
    <w:rsid w:val="0063770E"/>
    <w:rsid w:val="006522E0"/>
    <w:rsid w:val="00652670"/>
    <w:rsid w:val="006622AC"/>
    <w:rsid w:val="00676D1A"/>
    <w:rsid w:val="006C6472"/>
    <w:rsid w:val="006C7181"/>
    <w:rsid w:val="006D5128"/>
    <w:rsid w:val="006F1040"/>
    <w:rsid w:val="006F245E"/>
    <w:rsid w:val="0070212E"/>
    <w:rsid w:val="00702F75"/>
    <w:rsid w:val="007122B7"/>
    <w:rsid w:val="007133FC"/>
    <w:rsid w:val="00716C01"/>
    <w:rsid w:val="00722519"/>
    <w:rsid w:val="007367AC"/>
    <w:rsid w:val="007729BD"/>
    <w:rsid w:val="00781D5D"/>
    <w:rsid w:val="00782B8F"/>
    <w:rsid w:val="00784EE2"/>
    <w:rsid w:val="007969B5"/>
    <w:rsid w:val="00796B37"/>
    <w:rsid w:val="007D2B46"/>
    <w:rsid w:val="007D695A"/>
    <w:rsid w:val="007E71DD"/>
    <w:rsid w:val="007F575B"/>
    <w:rsid w:val="007F5F5E"/>
    <w:rsid w:val="0081616B"/>
    <w:rsid w:val="00821E86"/>
    <w:rsid w:val="0082784E"/>
    <w:rsid w:val="00840142"/>
    <w:rsid w:val="00845E4F"/>
    <w:rsid w:val="00854D24"/>
    <w:rsid w:val="008B0161"/>
    <w:rsid w:val="008C093A"/>
    <w:rsid w:val="008C4385"/>
    <w:rsid w:val="008C7554"/>
    <w:rsid w:val="008D27A2"/>
    <w:rsid w:val="008E2598"/>
    <w:rsid w:val="008F38E6"/>
    <w:rsid w:val="00911B33"/>
    <w:rsid w:val="0097354E"/>
    <w:rsid w:val="00974172"/>
    <w:rsid w:val="00975D15"/>
    <w:rsid w:val="009774CB"/>
    <w:rsid w:val="00981632"/>
    <w:rsid w:val="00983C2C"/>
    <w:rsid w:val="009A16B2"/>
    <w:rsid w:val="009A1C81"/>
    <w:rsid w:val="009A1EF4"/>
    <w:rsid w:val="009A3A62"/>
    <w:rsid w:val="009D2311"/>
    <w:rsid w:val="009D2E1D"/>
    <w:rsid w:val="009D2FD2"/>
    <w:rsid w:val="009E0AE0"/>
    <w:rsid w:val="009F6F17"/>
    <w:rsid w:val="00A148A3"/>
    <w:rsid w:val="00A50016"/>
    <w:rsid w:val="00A778A7"/>
    <w:rsid w:val="00A90401"/>
    <w:rsid w:val="00A94AA8"/>
    <w:rsid w:val="00A97A65"/>
    <w:rsid w:val="00AA7971"/>
    <w:rsid w:val="00AD6106"/>
    <w:rsid w:val="00AE6367"/>
    <w:rsid w:val="00AF39EA"/>
    <w:rsid w:val="00AF73B8"/>
    <w:rsid w:val="00B20BC8"/>
    <w:rsid w:val="00B23C9A"/>
    <w:rsid w:val="00B3086A"/>
    <w:rsid w:val="00B36853"/>
    <w:rsid w:val="00B5147C"/>
    <w:rsid w:val="00B82C4B"/>
    <w:rsid w:val="00BA4907"/>
    <w:rsid w:val="00BA791C"/>
    <w:rsid w:val="00BC2D7A"/>
    <w:rsid w:val="00BC678C"/>
    <w:rsid w:val="00BD4738"/>
    <w:rsid w:val="00BE65DA"/>
    <w:rsid w:val="00BF4063"/>
    <w:rsid w:val="00C358CA"/>
    <w:rsid w:val="00C44CE3"/>
    <w:rsid w:val="00C5594E"/>
    <w:rsid w:val="00C96129"/>
    <w:rsid w:val="00C97D07"/>
    <w:rsid w:val="00C97FCA"/>
    <w:rsid w:val="00CD3479"/>
    <w:rsid w:val="00CD4202"/>
    <w:rsid w:val="00CF3066"/>
    <w:rsid w:val="00CF6F81"/>
    <w:rsid w:val="00D11A84"/>
    <w:rsid w:val="00D13046"/>
    <w:rsid w:val="00D25C5A"/>
    <w:rsid w:val="00D32AAC"/>
    <w:rsid w:val="00D44114"/>
    <w:rsid w:val="00D56EFB"/>
    <w:rsid w:val="00D72F30"/>
    <w:rsid w:val="00D80F82"/>
    <w:rsid w:val="00D840AB"/>
    <w:rsid w:val="00D916B7"/>
    <w:rsid w:val="00DA2980"/>
    <w:rsid w:val="00DB032B"/>
    <w:rsid w:val="00DB3CF1"/>
    <w:rsid w:val="00DD3990"/>
    <w:rsid w:val="00E01424"/>
    <w:rsid w:val="00E44495"/>
    <w:rsid w:val="00E510E4"/>
    <w:rsid w:val="00E51AFC"/>
    <w:rsid w:val="00E82BB5"/>
    <w:rsid w:val="00E87C65"/>
    <w:rsid w:val="00E9474E"/>
    <w:rsid w:val="00E96762"/>
    <w:rsid w:val="00EA044B"/>
    <w:rsid w:val="00EB6FFF"/>
    <w:rsid w:val="00EC05E7"/>
    <w:rsid w:val="00EC61C6"/>
    <w:rsid w:val="00EE05BB"/>
    <w:rsid w:val="00EF59E8"/>
    <w:rsid w:val="00F37E67"/>
    <w:rsid w:val="00F63C79"/>
    <w:rsid w:val="00F658EA"/>
    <w:rsid w:val="00F658EC"/>
    <w:rsid w:val="00F92EEF"/>
    <w:rsid w:val="00FA0149"/>
    <w:rsid w:val="00FA30F3"/>
    <w:rsid w:val="00FA5F85"/>
    <w:rsid w:val="00FC2B30"/>
    <w:rsid w:val="00FD061C"/>
    <w:rsid w:val="00FE739D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515CAB3"/>
  <w15:docId w15:val="{A0170E28-8CE1-4C3B-8595-4AD6A3405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4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147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147C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B5147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D5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128"/>
    <w:rPr>
      <w:rFonts w:ascii="Segoe UI" w:eastAsia="Calibr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148A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48A3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148A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148A3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148A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F7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37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BF87E-ECA7-44B1-900A-FECF7825B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Secretario Gral</dc:creator>
  <cp:lastModifiedBy>Secretario Gral</cp:lastModifiedBy>
  <cp:revision>3</cp:revision>
  <cp:lastPrinted>2020-11-12T17:47:00Z</cp:lastPrinted>
  <dcterms:created xsi:type="dcterms:W3CDTF">2020-11-12T17:20:00Z</dcterms:created>
  <dcterms:modified xsi:type="dcterms:W3CDTF">2020-11-12T17:47:00Z</dcterms:modified>
</cp:coreProperties>
</file>