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A0786" w:rsidRPr="00E52776" w:rsidRDefault="00EA0786" w:rsidP="0091337B">
      <w:pPr>
        <w:tabs>
          <w:tab w:val="right" w:leader="hyphen" w:pos="8931"/>
        </w:tabs>
        <w:spacing w:after="0" w:line="360" w:lineRule="auto"/>
        <w:ind w:right="-91"/>
        <w:jc w:val="both"/>
        <w:rPr>
          <w:rFonts w:ascii="Arial" w:eastAsia="Times New Roman" w:hAnsi="Arial" w:cs="Arial"/>
          <w:b/>
          <w:sz w:val="24"/>
          <w:szCs w:val="24"/>
          <w:lang w:eastAsia="es-ES"/>
        </w:rPr>
      </w:pPr>
      <w:r w:rsidRPr="00E52776">
        <w:rPr>
          <w:noProof/>
          <w:sz w:val="24"/>
          <w:szCs w:val="24"/>
          <w:lang w:eastAsia="es-MX"/>
        </w:rPr>
        <mc:AlternateContent>
          <mc:Choice Requires="wps">
            <w:drawing>
              <wp:anchor distT="45720" distB="45720" distL="114300" distR="114300" simplePos="0" relativeHeight="251659264" behindDoc="0" locked="0" layoutInCell="1" allowOverlap="1" wp14:anchorId="6A5B4DEC" wp14:editId="4BC946C0">
                <wp:simplePos x="0" y="0"/>
                <wp:positionH relativeFrom="margin">
                  <wp:posOffset>2520315</wp:posOffset>
                </wp:positionH>
                <wp:positionV relativeFrom="paragraph">
                  <wp:posOffset>3175</wp:posOffset>
                </wp:positionV>
                <wp:extent cx="3235325" cy="2533650"/>
                <wp:effectExtent l="0" t="0" r="3175" b="0"/>
                <wp:wrapSquare wrapText="bothSides"/>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5325" cy="2533650"/>
                        </a:xfrm>
                        <a:prstGeom prst="rect">
                          <a:avLst/>
                        </a:prstGeom>
                        <a:solidFill>
                          <a:srgbClr val="FFFFFF"/>
                        </a:solidFill>
                        <a:ln w="9525">
                          <a:noFill/>
                          <a:miter lim="800000"/>
                          <a:headEnd/>
                          <a:tailEnd/>
                        </a:ln>
                      </wps:spPr>
                      <wps:txbx>
                        <w:txbxContent>
                          <w:p w:rsidR="00EA0786" w:rsidRPr="001A46F1" w:rsidRDefault="00173796" w:rsidP="00EA0786">
                            <w:pPr>
                              <w:jc w:val="both"/>
                              <w:rPr>
                                <w:rFonts w:ascii="Arial" w:hAnsi="Arial" w:cs="Arial"/>
                                <w:b/>
                                <w:sz w:val="24"/>
                                <w:szCs w:val="24"/>
                              </w:rPr>
                            </w:pPr>
                            <w:r w:rsidRPr="001A46F1">
                              <w:rPr>
                                <w:rFonts w:ascii="Arial" w:hAnsi="Arial" w:cs="Arial"/>
                                <w:b/>
                                <w:sz w:val="24"/>
                                <w:szCs w:val="24"/>
                              </w:rPr>
                              <w:t xml:space="preserve">Recurso </w:t>
                            </w:r>
                            <w:r w:rsidR="001A62B6">
                              <w:rPr>
                                <w:rFonts w:ascii="Arial" w:hAnsi="Arial" w:cs="Arial"/>
                                <w:b/>
                                <w:sz w:val="24"/>
                                <w:szCs w:val="24"/>
                              </w:rPr>
                              <w:t>de Nulidad</w:t>
                            </w:r>
                          </w:p>
                          <w:p w:rsidR="00EA0786" w:rsidRPr="001A46F1" w:rsidRDefault="00173796" w:rsidP="00EA0786">
                            <w:pPr>
                              <w:jc w:val="both"/>
                              <w:rPr>
                                <w:rFonts w:ascii="Arial" w:hAnsi="Arial" w:cs="Arial"/>
                                <w:sz w:val="24"/>
                                <w:szCs w:val="24"/>
                              </w:rPr>
                            </w:pPr>
                            <w:r w:rsidRPr="001A46F1">
                              <w:rPr>
                                <w:rFonts w:ascii="Arial" w:hAnsi="Arial" w:cs="Arial"/>
                                <w:b/>
                                <w:sz w:val="24"/>
                                <w:szCs w:val="24"/>
                              </w:rPr>
                              <w:t>Expediente:</w:t>
                            </w:r>
                            <w:r w:rsidRPr="001A46F1">
                              <w:rPr>
                                <w:rFonts w:ascii="Arial" w:hAnsi="Arial" w:cs="Arial"/>
                                <w:sz w:val="24"/>
                                <w:szCs w:val="24"/>
                              </w:rPr>
                              <w:t xml:space="preserve"> </w:t>
                            </w:r>
                            <w:r w:rsidRPr="001A46F1">
                              <w:rPr>
                                <w:rFonts w:ascii="Arial" w:hAnsi="Arial" w:cs="Arial"/>
                                <w:sz w:val="24"/>
                                <w:szCs w:val="24"/>
                              </w:rPr>
                              <w:tab/>
                            </w:r>
                            <w:r>
                              <w:rPr>
                                <w:rFonts w:ascii="Arial" w:hAnsi="Arial" w:cs="Arial"/>
                                <w:sz w:val="24"/>
                                <w:szCs w:val="24"/>
                              </w:rPr>
                              <w:t>TEEA</w:t>
                            </w:r>
                            <w:r w:rsidRPr="001A46F1">
                              <w:rPr>
                                <w:rFonts w:ascii="Arial" w:hAnsi="Arial" w:cs="Arial"/>
                                <w:sz w:val="24"/>
                                <w:szCs w:val="24"/>
                              </w:rPr>
                              <w:t>-R</w:t>
                            </w:r>
                            <w:r>
                              <w:rPr>
                                <w:rFonts w:ascii="Arial" w:hAnsi="Arial" w:cs="Arial"/>
                                <w:sz w:val="24"/>
                                <w:szCs w:val="24"/>
                              </w:rPr>
                              <w:t>E</w:t>
                            </w:r>
                            <w:r w:rsidR="000964FA">
                              <w:rPr>
                                <w:rFonts w:ascii="Arial" w:hAnsi="Arial" w:cs="Arial"/>
                                <w:sz w:val="24"/>
                                <w:szCs w:val="24"/>
                              </w:rPr>
                              <w:t>N</w:t>
                            </w:r>
                            <w:r w:rsidRPr="001A46F1">
                              <w:rPr>
                                <w:rFonts w:ascii="Arial" w:hAnsi="Arial" w:cs="Arial"/>
                                <w:sz w:val="24"/>
                                <w:szCs w:val="24"/>
                              </w:rPr>
                              <w:t>-0</w:t>
                            </w:r>
                            <w:r w:rsidR="00CC32CD">
                              <w:rPr>
                                <w:rFonts w:ascii="Arial" w:hAnsi="Arial" w:cs="Arial"/>
                                <w:sz w:val="24"/>
                                <w:szCs w:val="24"/>
                              </w:rPr>
                              <w:t>0</w:t>
                            </w:r>
                            <w:r w:rsidR="00815114">
                              <w:rPr>
                                <w:rFonts w:ascii="Arial" w:hAnsi="Arial" w:cs="Arial"/>
                                <w:sz w:val="24"/>
                                <w:szCs w:val="24"/>
                              </w:rPr>
                              <w:t>3</w:t>
                            </w:r>
                            <w:r w:rsidRPr="001A46F1">
                              <w:rPr>
                                <w:rFonts w:ascii="Arial" w:hAnsi="Arial" w:cs="Arial"/>
                                <w:sz w:val="24"/>
                                <w:szCs w:val="24"/>
                              </w:rPr>
                              <w:t>/201</w:t>
                            </w:r>
                            <w:r w:rsidR="00CC32CD">
                              <w:rPr>
                                <w:rFonts w:ascii="Arial" w:hAnsi="Arial" w:cs="Arial"/>
                                <w:sz w:val="24"/>
                                <w:szCs w:val="24"/>
                              </w:rPr>
                              <w:t>9</w:t>
                            </w:r>
                          </w:p>
                          <w:p w:rsidR="00EA0786" w:rsidRPr="00CC32CD" w:rsidRDefault="00173796" w:rsidP="00EA0786">
                            <w:pPr>
                              <w:jc w:val="both"/>
                              <w:rPr>
                                <w:rFonts w:ascii="Arial" w:hAnsi="Arial" w:cs="Arial"/>
                                <w:sz w:val="24"/>
                                <w:szCs w:val="24"/>
                              </w:rPr>
                            </w:pPr>
                            <w:r w:rsidRPr="001A46F1">
                              <w:rPr>
                                <w:rFonts w:ascii="Arial" w:hAnsi="Arial" w:cs="Arial"/>
                                <w:b/>
                                <w:sz w:val="24"/>
                                <w:szCs w:val="24"/>
                              </w:rPr>
                              <w:t>Promovente:</w:t>
                            </w:r>
                            <w:r w:rsidRPr="001A46F1">
                              <w:rPr>
                                <w:rFonts w:ascii="Arial" w:hAnsi="Arial" w:cs="Arial"/>
                                <w:sz w:val="24"/>
                                <w:szCs w:val="24"/>
                              </w:rPr>
                              <w:t xml:space="preserve"> </w:t>
                            </w:r>
                            <w:r w:rsidRPr="001A46F1">
                              <w:rPr>
                                <w:rFonts w:ascii="Arial" w:hAnsi="Arial" w:cs="Arial"/>
                                <w:sz w:val="24"/>
                                <w:szCs w:val="24"/>
                              </w:rPr>
                              <w:tab/>
                            </w:r>
                            <w:r w:rsidR="00D174BE">
                              <w:rPr>
                                <w:rFonts w:ascii="Arial" w:hAnsi="Arial" w:cs="Arial"/>
                                <w:sz w:val="24"/>
                                <w:szCs w:val="24"/>
                              </w:rPr>
                              <w:t xml:space="preserve">C. </w:t>
                            </w:r>
                            <w:r w:rsidR="00815114">
                              <w:rPr>
                                <w:rFonts w:ascii="Arial" w:hAnsi="Arial" w:cs="Arial"/>
                                <w:sz w:val="24"/>
                                <w:szCs w:val="24"/>
                              </w:rPr>
                              <w:t>Hilda Maricela Herrera López</w:t>
                            </w:r>
                            <w:r>
                              <w:rPr>
                                <w:rFonts w:ascii="Arial" w:hAnsi="Arial" w:cs="Arial"/>
                                <w:sz w:val="24"/>
                                <w:szCs w:val="24"/>
                              </w:rPr>
                              <w:t xml:space="preserve">, en su carácter de </w:t>
                            </w:r>
                            <w:r w:rsidR="00D174BE">
                              <w:rPr>
                                <w:rFonts w:ascii="Arial" w:hAnsi="Arial" w:cs="Arial"/>
                                <w:sz w:val="24"/>
                                <w:szCs w:val="24"/>
                              </w:rPr>
                              <w:t>r</w:t>
                            </w:r>
                            <w:r>
                              <w:rPr>
                                <w:rFonts w:ascii="Arial" w:hAnsi="Arial" w:cs="Arial"/>
                                <w:sz w:val="24"/>
                                <w:szCs w:val="24"/>
                              </w:rPr>
                              <w:t xml:space="preserve">epresentante </w:t>
                            </w:r>
                            <w:r w:rsidR="00815114">
                              <w:rPr>
                                <w:rFonts w:ascii="Arial" w:hAnsi="Arial" w:cs="Arial"/>
                                <w:sz w:val="24"/>
                                <w:szCs w:val="24"/>
                              </w:rPr>
                              <w:t>propietaria de MORENA</w:t>
                            </w:r>
                            <w:r w:rsidR="00CC32CD">
                              <w:rPr>
                                <w:rFonts w:ascii="Arial" w:hAnsi="Arial" w:cs="Arial"/>
                                <w:sz w:val="24"/>
                                <w:szCs w:val="24"/>
                              </w:rPr>
                              <w:t xml:space="preserve"> </w:t>
                            </w:r>
                            <w:r>
                              <w:rPr>
                                <w:rFonts w:ascii="Arial" w:hAnsi="Arial" w:cs="Arial"/>
                                <w:sz w:val="24"/>
                                <w:szCs w:val="24"/>
                              </w:rPr>
                              <w:t>ante el</w:t>
                            </w:r>
                            <w:r w:rsidR="00AD0A87">
                              <w:rPr>
                                <w:rFonts w:ascii="Arial" w:hAnsi="Arial" w:cs="Arial"/>
                                <w:sz w:val="24"/>
                                <w:szCs w:val="24"/>
                              </w:rPr>
                              <w:t xml:space="preserve"> </w:t>
                            </w:r>
                            <w:r>
                              <w:rPr>
                                <w:rFonts w:ascii="Arial" w:hAnsi="Arial" w:cs="Arial"/>
                                <w:sz w:val="24"/>
                                <w:szCs w:val="24"/>
                              </w:rPr>
                              <w:t xml:space="preserve">Consejo </w:t>
                            </w:r>
                            <w:r w:rsidR="00CC32CD">
                              <w:rPr>
                                <w:rFonts w:ascii="Arial" w:hAnsi="Arial" w:cs="Arial"/>
                                <w:sz w:val="24"/>
                                <w:szCs w:val="24"/>
                              </w:rPr>
                              <w:t xml:space="preserve">Municipal Electoral de </w:t>
                            </w:r>
                            <w:r w:rsidR="00815114">
                              <w:rPr>
                                <w:rFonts w:ascii="Arial" w:hAnsi="Arial" w:cs="Arial"/>
                                <w:sz w:val="24"/>
                                <w:szCs w:val="24"/>
                              </w:rPr>
                              <w:t>Pabellón de Arteaga</w:t>
                            </w:r>
                            <w:r>
                              <w:rPr>
                                <w:rFonts w:ascii="Arial" w:hAnsi="Arial" w:cs="Arial"/>
                                <w:sz w:val="24"/>
                                <w:szCs w:val="24"/>
                              </w:rPr>
                              <w:t xml:space="preserve"> </w:t>
                            </w:r>
                            <w:r w:rsidR="00C61002">
                              <w:rPr>
                                <w:rFonts w:ascii="Arial" w:hAnsi="Arial" w:cs="Arial"/>
                                <w:sz w:val="24"/>
                                <w:szCs w:val="24"/>
                              </w:rPr>
                              <w:t>d</w:t>
                            </w:r>
                            <w:r>
                              <w:rPr>
                                <w:rFonts w:ascii="Arial" w:hAnsi="Arial" w:cs="Arial"/>
                                <w:sz w:val="24"/>
                                <w:szCs w:val="24"/>
                              </w:rPr>
                              <w:t>el I</w:t>
                            </w:r>
                            <w:r w:rsidR="00C61002">
                              <w:rPr>
                                <w:rFonts w:ascii="Arial" w:hAnsi="Arial" w:cs="Arial"/>
                                <w:sz w:val="24"/>
                                <w:szCs w:val="24"/>
                              </w:rPr>
                              <w:t>EE</w:t>
                            </w:r>
                            <w:r w:rsidR="00AD0A87">
                              <w:rPr>
                                <w:rFonts w:ascii="Arial" w:hAnsi="Arial" w:cs="Arial"/>
                                <w:sz w:val="24"/>
                                <w:szCs w:val="24"/>
                              </w:rPr>
                              <w:t xml:space="preserve"> en Aguascalientes</w:t>
                            </w:r>
                            <w:r>
                              <w:rPr>
                                <w:rFonts w:ascii="Arial" w:hAnsi="Arial" w:cs="Arial"/>
                                <w:sz w:val="24"/>
                                <w:szCs w:val="24"/>
                              </w:rPr>
                              <w:t xml:space="preserve">. </w:t>
                            </w:r>
                          </w:p>
                          <w:p w:rsidR="00CC32CD" w:rsidRPr="00CC32CD" w:rsidRDefault="00D174BE" w:rsidP="00CC32CD">
                            <w:pPr>
                              <w:jc w:val="both"/>
                              <w:rPr>
                                <w:rFonts w:ascii="Arial" w:hAnsi="Arial" w:cs="Arial"/>
                                <w:sz w:val="24"/>
                                <w:szCs w:val="24"/>
                              </w:rPr>
                            </w:pPr>
                            <w:r>
                              <w:rPr>
                                <w:rFonts w:ascii="Arial" w:hAnsi="Arial" w:cs="Arial"/>
                                <w:b/>
                                <w:sz w:val="24"/>
                                <w:szCs w:val="24"/>
                              </w:rPr>
                              <w:t xml:space="preserve">Autoridad </w:t>
                            </w:r>
                            <w:r w:rsidR="00173796" w:rsidRPr="001A46F1">
                              <w:rPr>
                                <w:rFonts w:ascii="Arial" w:hAnsi="Arial" w:cs="Arial"/>
                                <w:b/>
                                <w:sz w:val="24"/>
                                <w:szCs w:val="24"/>
                              </w:rPr>
                              <w:t>Responsable:</w:t>
                            </w:r>
                            <w:r w:rsidR="00173796" w:rsidRPr="001A46F1">
                              <w:rPr>
                                <w:rFonts w:ascii="Arial" w:hAnsi="Arial" w:cs="Arial"/>
                                <w:sz w:val="24"/>
                                <w:szCs w:val="24"/>
                              </w:rPr>
                              <w:tab/>
                            </w:r>
                            <w:r w:rsidR="00CC32CD">
                              <w:rPr>
                                <w:rFonts w:ascii="Arial" w:hAnsi="Arial" w:cs="Arial"/>
                                <w:sz w:val="24"/>
                                <w:szCs w:val="24"/>
                              </w:rPr>
                              <w:t xml:space="preserve">Consejo Municipal Electoral de </w:t>
                            </w:r>
                            <w:r w:rsidR="00815114">
                              <w:rPr>
                                <w:rFonts w:ascii="Arial" w:hAnsi="Arial" w:cs="Arial"/>
                                <w:sz w:val="24"/>
                                <w:szCs w:val="24"/>
                              </w:rPr>
                              <w:t>Pabellón de Arteaga</w:t>
                            </w:r>
                            <w:r w:rsidR="00CC32CD">
                              <w:rPr>
                                <w:rFonts w:ascii="Arial" w:hAnsi="Arial" w:cs="Arial"/>
                                <w:sz w:val="24"/>
                                <w:szCs w:val="24"/>
                              </w:rPr>
                              <w:t xml:space="preserve"> del IEE en Aguascalientes. </w:t>
                            </w:r>
                          </w:p>
                          <w:p w:rsidR="00EA0786" w:rsidRPr="001A46F1" w:rsidRDefault="00EA0786" w:rsidP="00CC32CD">
                            <w:pPr>
                              <w:jc w:val="both"/>
                              <w:rPr>
                                <w:rFonts w:ascii="Arial" w:hAnsi="Arial" w:cs="Arial"/>
                                <w:b/>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A5B4DEC" id="_x0000_t202" coordsize="21600,21600" o:spt="202" path="m,l,21600r21600,l21600,xe">
                <v:stroke joinstyle="miter"/>
                <v:path gradientshapeok="t" o:connecttype="rect"/>
              </v:shapetype>
              <v:shape id="Cuadro de texto 1" o:spid="_x0000_s1026" type="#_x0000_t202" style="position:absolute;left:0;text-align:left;margin-left:198.45pt;margin-top:.25pt;width:254.75pt;height:19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" stroked="f">
                <v:textbox>
                  <w:txbxContent>
                    <w:p w:rsidR="00EA0786" w:rsidRPr="001A46F1" w:rsidRDefault="00173796" w:rsidP="00EA0786">
                      <w:pPr>
                        <w:jc w:val="both"/>
                        <w:rPr>
                          <w:rFonts w:ascii="Arial" w:hAnsi="Arial" w:cs="Arial"/>
                          <w:b/>
                          <w:sz w:val="24"/>
                          <w:szCs w:val="24"/>
                        </w:rPr>
                      </w:pPr>
                      <w:r w:rsidRPr="001A46F1">
                        <w:rPr>
                          <w:rFonts w:ascii="Arial" w:hAnsi="Arial" w:cs="Arial"/>
                          <w:b/>
                          <w:sz w:val="24"/>
                          <w:szCs w:val="24"/>
                        </w:rPr>
                        <w:t xml:space="preserve">Recurso </w:t>
                      </w:r>
                      <w:r w:rsidR="001A62B6">
                        <w:rPr>
                          <w:rFonts w:ascii="Arial" w:hAnsi="Arial" w:cs="Arial"/>
                          <w:b/>
                          <w:sz w:val="24"/>
                          <w:szCs w:val="24"/>
                        </w:rPr>
                        <w:t>de Nulidad</w:t>
                      </w:r>
                    </w:p>
                    <w:p w:rsidR="00EA0786" w:rsidRPr="001A46F1" w:rsidRDefault="00173796" w:rsidP="00EA0786">
                      <w:pPr>
                        <w:jc w:val="both"/>
                        <w:rPr>
                          <w:rFonts w:ascii="Arial" w:hAnsi="Arial" w:cs="Arial"/>
                          <w:sz w:val="24"/>
                          <w:szCs w:val="24"/>
                        </w:rPr>
                      </w:pPr>
                      <w:r w:rsidRPr="001A46F1">
                        <w:rPr>
                          <w:rFonts w:ascii="Arial" w:hAnsi="Arial" w:cs="Arial"/>
                          <w:b/>
                          <w:sz w:val="24"/>
                          <w:szCs w:val="24"/>
                        </w:rPr>
                        <w:t>Expediente:</w:t>
                      </w:r>
                      <w:r w:rsidRPr="001A46F1">
                        <w:rPr>
                          <w:rFonts w:ascii="Arial" w:hAnsi="Arial" w:cs="Arial"/>
                          <w:sz w:val="24"/>
                          <w:szCs w:val="24"/>
                        </w:rPr>
                        <w:t xml:space="preserve"> </w:t>
                      </w:r>
                      <w:r w:rsidRPr="001A46F1">
                        <w:rPr>
                          <w:rFonts w:ascii="Arial" w:hAnsi="Arial" w:cs="Arial"/>
                          <w:sz w:val="24"/>
                          <w:szCs w:val="24"/>
                        </w:rPr>
                        <w:tab/>
                      </w:r>
                      <w:r>
                        <w:rPr>
                          <w:rFonts w:ascii="Arial" w:hAnsi="Arial" w:cs="Arial"/>
                          <w:sz w:val="24"/>
                          <w:szCs w:val="24"/>
                        </w:rPr>
                        <w:t>TEEA</w:t>
                      </w:r>
                      <w:r w:rsidRPr="001A46F1">
                        <w:rPr>
                          <w:rFonts w:ascii="Arial" w:hAnsi="Arial" w:cs="Arial"/>
                          <w:sz w:val="24"/>
                          <w:szCs w:val="24"/>
                        </w:rPr>
                        <w:t>-R</w:t>
                      </w:r>
                      <w:r>
                        <w:rPr>
                          <w:rFonts w:ascii="Arial" w:hAnsi="Arial" w:cs="Arial"/>
                          <w:sz w:val="24"/>
                          <w:szCs w:val="24"/>
                        </w:rPr>
                        <w:t>E</w:t>
                      </w:r>
                      <w:r w:rsidR="000964FA">
                        <w:rPr>
                          <w:rFonts w:ascii="Arial" w:hAnsi="Arial" w:cs="Arial"/>
                          <w:sz w:val="24"/>
                          <w:szCs w:val="24"/>
                        </w:rPr>
                        <w:t>N</w:t>
                      </w:r>
                      <w:r w:rsidRPr="001A46F1">
                        <w:rPr>
                          <w:rFonts w:ascii="Arial" w:hAnsi="Arial" w:cs="Arial"/>
                          <w:sz w:val="24"/>
                          <w:szCs w:val="24"/>
                        </w:rPr>
                        <w:t>-0</w:t>
                      </w:r>
                      <w:r w:rsidR="00CC32CD">
                        <w:rPr>
                          <w:rFonts w:ascii="Arial" w:hAnsi="Arial" w:cs="Arial"/>
                          <w:sz w:val="24"/>
                          <w:szCs w:val="24"/>
                        </w:rPr>
                        <w:t>0</w:t>
                      </w:r>
                      <w:r w:rsidR="00815114">
                        <w:rPr>
                          <w:rFonts w:ascii="Arial" w:hAnsi="Arial" w:cs="Arial"/>
                          <w:sz w:val="24"/>
                          <w:szCs w:val="24"/>
                        </w:rPr>
                        <w:t>3</w:t>
                      </w:r>
                      <w:r w:rsidRPr="001A46F1">
                        <w:rPr>
                          <w:rFonts w:ascii="Arial" w:hAnsi="Arial" w:cs="Arial"/>
                          <w:sz w:val="24"/>
                          <w:szCs w:val="24"/>
                        </w:rPr>
                        <w:t>/201</w:t>
                      </w:r>
                      <w:r w:rsidR="00CC32CD">
                        <w:rPr>
                          <w:rFonts w:ascii="Arial" w:hAnsi="Arial" w:cs="Arial"/>
                          <w:sz w:val="24"/>
                          <w:szCs w:val="24"/>
                        </w:rPr>
                        <w:t>9</w:t>
                      </w:r>
                    </w:p>
                    <w:p w:rsidR="00EA0786" w:rsidRPr="00CC32CD" w:rsidRDefault="00173796" w:rsidP="00EA0786">
                      <w:pPr>
                        <w:jc w:val="both"/>
                        <w:rPr>
                          <w:rFonts w:ascii="Arial" w:hAnsi="Arial" w:cs="Arial"/>
                          <w:sz w:val="24"/>
                          <w:szCs w:val="24"/>
                        </w:rPr>
                      </w:pPr>
                      <w:r w:rsidRPr="001A46F1">
                        <w:rPr>
                          <w:rFonts w:ascii="Arial" w:hAnsi="Arial" w:cs="Arial"/>
                          <w:b/>
                          <w:sz w:val="24"/>
                          <w:szCs w:val="24"/>
                        </w:rPr>
                        <w:t>Promovente:</w:t>
                      </w:r>
                      <w:r w:rsidRPr="001A46F1">
                        <w:rPr>
                          <w:rFonts w:ascii="Arial" w:hAnsi="Arial" w:cs="Arial"/>
                          <w:sz w:val="24"/>
                          <w:szCs w:val="24"/>
                        </w:rPr>
                        <w:t xml:space="preserve"> </w:t>
                      </w:r>
                      <w:r w:rsidRPr="001A46F1">
                        <w:rPr>
                          <w:rFonts w:ascii="Arial" w:hAnsi="Arial" w:cs="Arial"/>
                          <w:sz w:val="24"/>
                          <w:szCs w:val="24"/>
                        </w:rPr>
                        <w:tab/>
                      </w:r>
                      <w:r w:rsidR="00D174BE">
                        <w:rPr>
                          <w:rFonts w:ascii="Arial" w:hAnsi="Arial" w:cs="Arial"/>
                          <w:sz w:val="24"/>
                          <w:szCs w:val="24"/>
                        </w:rPr>
                        <w:t xml:space="preserve">C. </w:t>
                      </w:r>
                      <w:r w:rsidR="00815114">
                        <w:rPr>
                          <w:rFonts w:ascii="Arial" w:hAnsi="Arial" w:cs="Arial"/>
                          <w:sz w:val="24"/>
                          <w:szCs w:val="24"/>
                        </w:rPr>
                        <w:t>Hilda Maricela Herrera López</w:t>
                      </w:r>
                      <w:r>
                        <w:rPr>
                          <w:rFonts w:ascii="Arial" w:hAnsi="Arial" w:cs="Arial"/>
                          <w:sz w:val="24"/>
                          <w:szCs w:val="24"/>
                        </w:rPr>
                        <w:t xml:space="preserve">, en su carácter de </w:t>
                      </w:r>
                      <w:r w:rsidR="00D174BE">
                        <w:rPr>
                          <w:rFonts w:ascii="Arial" w:hAnsi="Arial" w:cs="Arial"/>
                          <w:sz w:val="24"/>
                          <w:szCs w:val="24"/>
                        </w:rPr>
                        <w:t>r</w:t>
                      </w:r>
                      <w:r>
                        <w:rPr>
                          <w:rFonts w:ascii="Arial" w:hAnsi="Arial" w:cs="Arial"/>
                          <w:sz w:val="24"/>
                          <w:szCs w:val="24"/>
                        </w:rPr>
                        <w:t xml:space="preserve">epresentante </w:t>
                      </w:r>
                      <w:r w:rsidR="00815114">
                        <w:rPr>
                          <w:rFonts w:ascii="Arial" w:hAnsi="Arial" w:cs="Arial"/>
                          <w:sz w:val="24"/>
                          <w:szCs w:val="24"/>
                        </w:rPr>
                        <w:t>propietaria de MORENA</w:t>
                      </w:r>
                      <w:r w:rsidR="00CC32CD">
                        <w:rPr>
                          <w:rFonts w:ascii="Arial" w:hAnsi="Arial" w:cs="Arial"/>
                          <w:sz w:val="24"/>
                          <w:szCs w:val="24"/>
                        </w:rPr>
                        <w:t xml:space="preserve"> </w:t>
                      </w:r>
                      <w:r>
                        <w:rPr>
                          <w:rFonts w:ascii="Arial" w:hAnsi="Arial" w:cs="Arial"/>
                          <w:sz w:val="24"/>
                          <w:szCs w:val="24"/>
                        </w:rPr>
                        <w:t>ante el</w:t>
                      </w:r>
                      <w:r w:rsidR="00AD0A87">
                        <w:rPr>
                          <w:rFonts w:ascii="Arial" w:hAnsi="Arial" w:cs="Arial"/>
                          <w:sz w:val="24"/>
                          <w:szCs w:val="24"/>
                        </w:rPr>
                        <w:t xml:space="preserve"> </w:t>
                      </w:r>
                      <w:r>
                        <w:rPr>
                          <w:rFonts w:ascii="Arial" w:hAnsi="Arial" w:cs="Arial"/>
                          <w:sz w:val="24"/>
                          <w:szCs w:val="24"/>
                        </w:rPr>
                        <w:t xml:space="preserve">Consejo </w:t>
                      </w:r>
                      <w:r w:rsidR="00CC32CD">
                        <w:rPr>
                          <w:rFonts w:ascii="Arial" w:hAnsi="Arial" w:cs="Arial"/>
                          <w:sz w:val="24"/>
                          <w:szCs w:val="24"/>
                        </w:rPr>
                        <w:t xml:space="preserve">Municipal Electoral de </w:t>
                      </w:r>
                      <w:r w:rsidR="00815114">
                        <w:rPr>
                          <w:rFonts w:ascii="Arial" w:hAnsi="Arial" w:cs="Arial"/>
                          <w:sz w:val="24"/>
                          <w:szCs w:val="24"/>
                        </w:rPr>
                        <w:t>Pabellón de Arteaga</w:t>
                      </w:r>
                      <w:r>
                        <w:rPr>
                          <w:rFonts w:ascii="Arial" w:hAnsi="Arial" w:cs="Arial"/>
                          <w:sz w:val="24"/>
                          <w:szCs w:val="24"/>
                        </w:rPr>
                        <w:t xml:space="preserve"> </w:t>
                      </w:r>
                      <w:r w:rsidR="00C61002">
                        <w:rPr>
                          <w:rFonts w:ascii="Arial" w:hAnsi="Arial" w:cs="Arial"/>
                          <w:sz w:val="24"/>
                          <w:szCs w:val="24"/>
                        </w:rPr>
                        <w:t>d</w:t>
                      </w:r>
                      <w:r>
                        <w:rPr>
                          <w:rFonts w:ascii="Arial" w:hAnsi="Arial" w:cs="Arial"/>
                          <w:sz w:val="24"/>
                          <w:szCs w:val="24"/>
                        </w:rPr>
                        <w:t>el I</w:t>
                      </w:r>
                      <w:r w:rsidR="00C61002">
                        <w:rPr>
                          <w:rFonts w:ascii="Arial" w:hAnsi="Arial" w:cs="Arial"/>
                          <w:sz w:val="24"/>
                          <w:szCs w:val="24"/>
                        </w:rPr>
                        <w:t>EE</w:t>
                      </w:r>
                      <w:r w:rsidR="00AD0A87">
                        <w:rPr>
                          <w:rFonts w:ascii="Arial" w:hAnsi="Arial" w:cs="Arial"/>
                          <w:sz w:val="24"/>
                          <w:szCs w:val="24"/>
                        </w:rPr>
                        <w:t xml:space="preserve"> en Aguascalientes</w:t>
                      </w:r>
                      <w:r>
                        <w:rPr>
                          <w:rFonts w:ascii="Arial" w:hAnsi="Arial" w:cs="Arial"/>
                          <w:sz w:val="24"/>
                          <w:szCs w:val="24"/>
                        </w:rPr>
                        <w:t xml:space="preserve">. </w:t>
                      </w:r>
                    </w:p>
                    <w:p w:rsidR="00CC32CD" w:rsidRPr="00CC32CD" w:rsidRDefault="00D174BE" w:rsidP="00CC32CD">
                      <w:pPr>
                        <w:jc w:val="both"/>
                        <w:rPr>
                          <w:rFonts w:ascii="Arial" w:hAnsi="Arial" w:cs="Arial"/>
                          <w:sz w:val="24"/>
                          <w:szCs w:val="24"/>
                        </w:rPr>
                      </w:pPr>
                      <w:r>
                        <w:rPr>
                          <w:rFonts w:ascii="Arial" w:hAnsi="Arial" w:cs="Arial"/>
                          <w:b/>
                          <w:sz w:val="24"/>
                          <w:szCs w:val="24"/>
                        </w:rPr>
                        <w:t xml:space="preserve">Autoridad </w:t>
                      </w:r>
                      <w:r w:rsidR="00173796" w:rsidRPr="001A46F1">
                        <w:rPr>
                          <w:rFonts w:ascii="Arial" w:hAnsi="Arial" w:cs="Arial"/>
                          <w:b/>
                          <w:sz w:val="24"/>
                          <w:szCs w:val="24"/>
                        </w:rPr>
                        <w:t>Responsable:</w:t>
                      </w:r>
                      <w:r w:rsidR="00173796" w:rsidRPr="001A46F1">
                        <w:rPr>
                          <w:rFonts w:ascii="Arial" w:hAnsi="Arial" w:cs="Arial"/>
                          <w:sz w:val="24"/>
                          <w:szCs w:val="24"/>
                        </w:rPr>
                        <w:tab/>
                      </w:r>
                      <w:r w:rsidR="00CC32CD">
                        <w:rPr>
                          <w:rFonts w:ascii="Arial" w:hAnsi="Arial" w:cs="Arial"/>
                          <w:sz w:val="24"/>
                          <w:szCs w:val="24"/>
                        </w:rPr>
                        <w:t xml:space="preserve">Consejo Municipal Electoral de </w:t>
                      </w:r>
                      <w:r w:rsidR="00815114">
                        <w:rPr>
                          <w:rFonts w:ascii="Arial" w:hAnsi="Arial" w:cs="Arial"/>
                          <w:sz w:val="24"/>
                          <w:szCs w:val="24"/>
                        </w:rPr>
                        <w:t>Pabellón de Arteaga</w:t>
                      </w:r>
                      <w:r w:rsidR="00CC32CD">
                        <w:rPr>
                          <w:rFonts w:ascii="Arial" w:hAnsi="Arial" w:cs="Arial"/>
                          <w:sz w:val="24"/>
                          <w:szCs w:val="24"/>
                        </w:rPr>
                        <w:t xml:space="preserve"> del IEE en Aguascalientes. </w:t>
                      </w:r>
                    </w:p>
                    <w:p w:rsidR="00EA0786" w:rsidRPr="001A46F1" w:rsidRDefault="00EA0786" w:rsidP="00CC32CD">
                      <w:pPr>
                        <w:jc w:val="both"/>
                        <w:rPr>
                          <w:rFonts w:ascii="Arial" w:hAnsi="Arial" w:cs="Arial"/>
                          <w:b/>
                          <w:sz w:val="24"/>
                          <w:szCs w:val="24"/>
                        </w:rPr>
                      </w:pPr>
                    </w:p>
                  </w:txbxContent>
                </v:textbox>
                <w10:wrap type="square" anchorx="margin"/>
              </v:shape>
            </w:pict>
          </mc:Fallback>
        </mc:AlternateContent>
      </w:r>
    </w:p>
    <w:p w:rsidR="00EA0786" w:rsidRPr="00E52776" w:rsidRDefault="00EA0786" w:rsidP="0091337B">
      <w:pPr>
        <w:spacing w:after="0" w:line="360" w:lineRule="auto"/>
        <w:ind w:left="284"/>
        <w:jc w:val="center"/>
        <w:rPr>
          <w:rFonts w:ascii="Arial" w:eastAsia="Times New Roman" w:hAnsi="Arial" w:cs="Arial"/>
          <w:bCs/>
          <w:kern w:val="16"/>
          <w:sz w:val="24"/>
          <w:szCs w:val="24"/>
          <w:lang w:eastAsia="es-ES"/>
        </w:rPr>
      </w:pPr>
    </w:p>
    <w:p w:rsidR="00EA0786" w:rsidRPr="00E52776" w:rsidRDefault="00EA0786" w:rsidP="0091337B">
      <w:pPr>
        <w:spacing w:after="0" w:line="360" w:lineRule="auto"/>
        <w:ind w:left="284"/>
        <w:jc w:val="center"/>
        <w:rPr>
          <w:rFonts w:ascii="Arial" w:eastAsia="Times New Roman" w:hAnsi="Arial" w:cs="Arial"/>
          <w:bCs/>
          <w:kern w:val="16"/>
          <w:sz w:val="24"/>
          <w:szCs w:val="24"/>
          <w:lang w:eastAsia="es-ES"/>
        </w:rPr>
      </w:pPr>
    </w:p>
    <w:p w:rsidR="00EA0786" w:rsidRPr="00E52776" w:rsidRDefault="00EA0786" w:rsidP="0091337B">
      <w:pPr>
        <w:spacing w:after="0" w:line="360" w:lineRule="auto"/>
        <w:ind w:left="284"/>
        <w:jc w:val="center"/>
        <w:rPr>
          <w:rFonts w:ascii="Arial" w:eastAsia="Times New Roman" w:hAnsi="Arial" w:cs="Arial"/>
          <w:bCs/>
          <w:kern w:val="16"/>
          <w:sz w:val="24"/>
          <w:szCs w:val="24"/>
          <w:lang w:eastAsia="es-ES"/>
        </w:rPr>
      </w:pPr>
    </w:p>
    <w:p w:rsidR="00EA0786" w:rsidRPr="00E52776" w:rsidRDefault="00EA0786" w:rsidP="0091337B">
      <w:pPr>
        <w:spacing w:after="0" w:line="360" w:lineRule="auto"/>
        <w:ind w:left="284"/>
        <w:jc w:val="center"/>
        <w:rPr>
          <w:rFonts w:ascii="Arial" w:eastAsia="Times New Roman" w:hAnsi="Arial" w:cs="Arial"/>
          <w:bCs/>
          <w:kern w:val="16"/>
          <w:sz w:val="24"/>
          <w:szCs w:val="24"/>
          <w:lang w:eastAsia="es-ES"/>
        </w:rPr>
      </w:pPr>
    </w:p>
    <w:p w:rsidR="00EA0786" w:rsidRPr="00E52776" w:rsidRDefault="00EA0786" w:rsidP="0091337B">
      <w:pPr>
        <w:spacing w:after="0" w:line="360" w:lineRule="auto"/>
        <w:ind w:left="284"/>
        <w:jc w:val="center"/>
        <w:rPr>
          <w:rFonts w:ascii="Arial" w:eastAsia="Times New Roman" w:hAnsi="Arial" w:cs="Arial"/>
          <w:bCs/>
          <w:kern w:val="16"/>
          <w:sz w:val="24"/>
          <w:szCs w:val="24"/>
          <w:lang w:eastAsia="es-ES"/>
        </w:rPr>
      </w:pPr>
    </w:p>
    <w:p w:rsidR="00EA0786" w:rsidRPr="00E52776" w:rsidRDefault="00EA0786" w:rsidP="0091337B">
      <w:pPr>
        <w:spacing w:after="0" w:line="360" w:lineRule="auto"/>
        <w:rPr>
          <w:rFonts w:ascii="Arial" w:eastAsia="Times New Roman" w:hAnsi="Arial" w:cs="Arial"/>
          <w:bCs/>
          <w:kern w:val="16"/>
          <w:sz w:val="24"/>
          <w:szCs w:val="24"/>
          <w:lang w:eastAsia="es-ES"/>
        </w:rPr>
      </w:pPr>
    </w:p>
    <w:p w:rsidR="00EA0786" w:rsidRPr="00E52776" w:rsidRDefault="00EA0786" w:rsidP="0091337B">
      <w:pPr>
        <w:spacing w:after="0" w:line="360" w:lineRule="auto"/>
        <w:rPr>
          <w:rFonts w:ascii="Arial" w:eastAsia="Times New Roman" w:hAnsi="Arial" w:cs="Arial"/>
          <w:bCs/>
          <w:kern w:val="16"/>
          <w:sz w:val="24"/>
          <w:szCs w:val="24"/>
          <w:lang w:eastAsia="es-ES"/>
        </w:rPr>
      </w:pPr>
    </w:p>
    <w:p w:rsidR="001A46F1" w:rsidRDefault="001A46F1" w:rsidP="001A46F1">
      <w:pPr>
        <w:spacing w:line="360" w:lineRule="auto"/>
        <w:jc w:val="both"/>
        <w:rPr>
          <w:rFonts w:ascii="Arial" w:eastAsia="Times New Roman" w:hAnsi="Arial" w:cs="Arial"/>
          <w:bCs/>
          <w:sz w:val="24"/>
          <w:szCs w:val="24"/>
          <w:lang w:eastAsia="es-MX"/>
        </w:rPr>
      </w:pPr>
    </w:p>
    <w:p w:rsidR="00CC32CD" w:rsidRDefault="00CC32CD" w:rsidP="00FF1C8E">
      <w:pPr>
        <w:spacing w:line="360" w:lineRule="auto"/>
        <w:ind w:firstLine="708"/>
        <w:jc w:val="both"/>
        <w:rPr>
          <w:rFonts w:ascii="Arial" w:eastAsia="Times New Roman" w:hAnsi="Arial" w:cs="Arial"/>
          <w:bCs/>
          <w:sz w:val="24"/>
          <w:szCs w:val="24"/>
          <w:lang w:eastAsia="es-MX"/>
        </w:rPr>
      </w:pPr>
    </w:p>
    <w:p w:rsidR="00CC32CD" w:rsidRPr="00D073A2" w:rsidRDefault="00CC32CD" w:rsidP="00CC32CD">
      <w:pPr>
        <w:tabs>
          <w:tab w:val="right" w:leader="hyphen" w:pos="8789"/>
        </w:tabs>
        <w:spacing w:line="360" w:lineRule="auto"/>
        <w:ind w:right="49" w:firstLine="708"/>
        <w:jc w:val="both"/>
        <w:rPr>
          <w:rFonts w:ascii="Arial" w:eastAsia="Times New Roman" w:hAnsi="Arial" w:cs="Arial"/>
          <w:bCs/>
          <w:sz w:val="24"/>
          <w:szCs w:val="24"/>
          <w:lang w:eastAsia="es-MX"/>
        </w:rPr>
      </w:pPr>
      <w:bookmarkStart w:id="0" w:name="_Hlk519340244"/>
      <w:r w:rsidRPr="00D073A2">
        <w:rPr>
          <w:rFonts w:ascii="Arial" w:eastAsia="Times New Roman" w:hAnsi="Arial" w:cs="Arial"/>
          <w:bCs/>
          <w:sz w:val="24"/>
          <w:szCs w:val="24"/>
          <w:lang w:eastAsia="es-MX"/>
        </w:rPr>
        <w:t xml:space="preserve">El Secretario General de Acuerdos, Jesús Ociel Baena Saucedo, da cuenta al Magistrado Héctor Salvador Hernández Gallegos, presidente de este órgano jurisdiccional electoral, con la siguiente documentación, </w:t>
      </w:r>
      <w:bookmarkStart w:id="1" w:name="_Hlk503018402"/>
      <w:r w:rsidRPr="00D073A2">
        <w:rPr>
          <w:rFonts w:ascii="Arial" w:eastAsia="Times New Roman" w:hAnsi="Arial" w:cs="Arial"/>
          <w:bCs/>
          <w:sz w:val="24"/>
          <w:szCs w:val="24"/>
          <w:lang w:eastAsia="es-MX"/>
        </w:rPr>
        <w:t xml:space="preserve">recibida mediante Oficio </w:t>
      </w:r>
      <w:bookmarkStart w:id="2" w:name="_Hlk515868995"/>
      <w:r w:rsidRPr="00D073A2">
        <w:rPr>
          <w:rFonts w:ascii="Arial" w:eastAsia="Times New Roman" w:hAnsi="Arial" w:cs="Arial"/>
          <w:bCs/>
          <w:sz w:val="24"/>
          <w:szCs w:val="24"/>
          <w:lang w:val="es-ES" w:eastAsia="es-MX"/>
        </w:rPr>
        <w:t>TEEA-OP-05</w:t>
      </w:r>
      <w:r w:rsidR="00815114">
        <w:rPr>
          <w:rFonts w:ascii="Arial" w:eastAsia="Times New Roman" w:hAnsi="Arial" w:cs="Arial"/>
          <w:bCs/>
          <w:sz w:val="24"/>
          <w:szCs w:val="24"/>
          <w:lang w:val="es-ES" w:eastAsia="es-MX"/>
        </w:rPr>
        <w:t>71</w:t>
      </w:r>
      <w:r w:rsidRPr="00D073A2">
        <w:rPr>
          <w:rFonts w:ascii="Arial" w:eastAsia="Times New Roman" w:hAnsi="Arial" w:cs="Arial"/>
          <w:bCs/>
          <w:sz w:val="24"/>
          <w:szCs w:val="24"/>
          <w:lang w:val="es-ES" w:eastAsia="es-MX"/>
        </w:rPr>
        <w:t xml:space="preserve">/2019, </w:t>
      </w:r>
      <w:bookmarkEnd w:id="2"/>
      <w:r w:rsidRPr="00D073A2">
        <w:rPr>
          <w:rFonts w:ascii="Arial" w:eastAsia="Times New Roman" w:hAnsi="Arial" w:cs="Arial"/>
          <w:bCs/>
          <w:sz w:val="24"/>
          <w:szCs w:val="24"/>
          <w:lang w:val="es-ES" w:eastAsia="es-MX"/>
        </w:rPr>
        <w:t xml:space="preserve">de fecha </w:t>
      </w:r>
      <w:r>
        <w:rPr>
          <w:rFonts w:ascii="Arial" w:eastAsia="Times New Roman" w:hAnsi="Arial" w:cs="Arial"/>
          <w:bCs/>
          <w:sz w:val="24"/>
          <w:szCs w:val="24"/>
          <w:lang w:val="es-ES" w:eastAsia="es-MX"/>
        </w:rPr>
        <w:t>diez de junio</w:t>
      </w:r>
      <w:r w:rsidRPr="00D073A2">
        <w:rPr>
          <w:rFonts w:ascii="Arial" w:eastAsia="Times New Roman" w:hAnsi="Arial" w:cs="Arial"/>
          <w:bCs/>
          <w:sz w:val="24"/>
          <w:szCs w:val="24"/>
          <w:lang w:val="es-ES" w:eastAsia="es-MX"/>
        </w:rPr>
        <w:t xml:space="preserve"> de dos mil diecinueve, </w:t>
      </w:r>
      <w:bookmarkEnd w:id="1"/>
      <w:r w:rsidRPr="00D073A2">
        <w:rPr>
          <w:rFonts w:ascii="Arial" w:eastAsia="Times New Roman" w:hAnsi="Arial" w:cs="Arial"/>
          <w:bCs/>
          <w:sz w:val="24"/>
          <w:szCs w:val="24"/>
          <w:lang w:val="es-ES" w:eastAsia="es-MX"/>
        </w:rPr>
        <w:t>emitido por la Oficialía de Partes de este Tribunal, anexado con la documentación que en él se describe</w:t>
      </w:r>
      <w:r w:rsidRPr="00D073A2">
        <w:rPr>
          <w:rFonts w:ascii="Arial" w:eastAsia="Times New Roman" w:hAnsi="Arial" w:cs="Arial"/>
          <w:bCs/>
          <w:sz w:val="24"/>
          <w:szCs w:val="24"/>
          <w:lang w:eastAsia="es-MX"/>
        </w:rPr>
        <w:t>.</w:t>
      </w:r>
    </w:p>
    <w:p w:rsidR="00CC32CD" w:rsidRPr="00D073A2" w:rsidRDefault="00CC32CD" w:rsidP="00CC32CD">
      <w:pPr>
        <w:tabs>
          <w:tab w:val="right" w:leader="hyphen" w:pos="8789"/>
        </w:tabs>
        <w:spacing w:line="360" w:lineRule="auto"/>
        <w:ind w:right="49"/>
        <w:jc w:val="right"/>
        <w:rPr>
          <w:rFonts w:ascii="Arial" w:hAnsi="Arial" w:cs="Arial"/>
          <w:sz w:val="24"/>
          <w:szCs w:val="24"/>
        </w:rPr>
      </w:pPr>
      <w:r w:rsidRPr="00D073A2">
        <w:rPr>
          <w:rFonts w:ascii="Arial" w:hAnsi="Arial" w:cs="Arial"/>
          <w:sz w:val="24"/>
          <w:szCs w:val="24"/>
        </w:rPr>
        <w:t xml:space="preserve">Aguascalientes, Aguascalientes a </w:t>
      </w:r>
      <w:r>
        <w:rPr>
          <w:rFonts w:ascii="Arial" w:hAnsi="Arial" w:cs="Arial"/>
          <w:sz w:val="24"/>
          <w:szCs w:val="24"/>
        </w:rPr>
        <w:t>once</w:t>
      </w:r>
      <w:r w:rsidRPr="00D073A2">
        <w:rPr>
          <w:rFonts w:ascii="Arial" w:hAnsi="Arial" w:cs="Arial"/>
          <w:sz w:val="24"/>
          <w:szCs w:val="24"/>
        </w:rPr>
        <w:t xml:space="preserve"> de junio de dos mil diecinueve.</w:t>
      </w:r>
    </w:p>
    <w:p w:rsidR="00EA0786" w:rsidRDefault="00EA0786" w:rsidP="0091337B">
      <w:pPr>
        <w:tabs>
          <w:tab w:val="left" w:pos="3606"/>
        </w:tabs>
        <w:spacing w:after="0" w:line="360" w:lineRule="auto"/>
        <w:ind w:right="-91"/>
        <w:jc w:val="both"/>
        <w:rPr>
          <w:rFonts w:ascii="Arial" w:eastAsia="Times New Roman" w:hAnsi="Arial" w:cs="Arial"/>
          <w:bCs/>
          <w:sz w:val="24"/>
          <w:szCs w:val="24"/>
          <w:lang w:eastAsia="es-MX"/>
        </w:rPr>
      </w:pPr>
      <w:r w:rsidRPr="002C788C">
        <w:rPr>
          <w:rFonts w:ascii="Arial" w:hAnsi="Arial" w:cs="Arial"/>
          <w:sz w:val="24"/>
          <w:szCs w:val="24"/>
        </w:rPr>
        <w:t>Vista la cuenta</w:t>
      </w:r>
      <w:r w:rsidRPr="002C788C">
        <w:rPr>
          <w:rFonts w:ascii="Arial" w:eastAsia="Times New Roman" w:hAnsi="Arial" w:cs="Arial"/>
          <w:bCs/>
          <w:sz w:val="24"/>
          <w:szCs w:val="24"/>
          <w:lang w:eastAsia="es-MX"/>
        </w:rPr>
        <w:t>, con</w:t>
      </w:r>
      <w:r>
        <w:rPr>
          <w:rFonts w:ascii="Arial" w:eastAsia="Times New Roman" w:hAnsi="Arial" w:cs="Arial"/>
          <w:bCs/>
          <w:sz w:val="24"/>
          <w:szCs w:val="24"/>
          <w:lang w:eastAsia="es-MX"/>
        </w:rPr>
        <w:t xml:space="preserve"> </w:t>
      </w:r>
      <w:r w:rsidRPr="00E52776">
        <w:rPr>
          <w:rFonts w:ascii="Arial" w:eastAsia="Times New Roman" w:hAnsi="Arial" w:cs="Arial"/>
          <w:bCs/>
          <w:sz w:val="24"/>
          <w:szCs w:val="24"/>
          <w:lang w:eastAsia="es-MX"/>
        </w:rPr>
        <w:t xml:space="preserve">fundamento en los artículos </w:t>
      </w:r>
      <w:r w:rsidR="00316FBA">
        <w:rPr>
          <w:rFonts w:ascii="Arial" w:eastAsia="Times New Roman" w:hAnsi="Arial" w:cs="Arial"/>
          <w:bCs/>
          <w:sz w:val="24"/>
          <w:szCs w:val="24"/>
          <w:lang w:eastAsia="es-MX"/>
        </w:rPr>
        <w:t>297, fracción I</w:t>
      </w:r>
      <w:r w:rsidR="006B2535">
        <w:rPr>
          <w:rFonts w:ascii="Arial" w:eastAsia="Times New Roman" w:hAnsi="Arial" w:cs="Arial"/>
          <w:bCs/>
          <w:sz w:val="24"/>
          <w:szCs w:val="24"/>
          <w:lang w:eastAsia="es-MX"/>
        </w:rPr>
        <w:t>II</w:t>
      </w:r>
      <w:r w:rsidR="00316FBA">
        <w:rPr>
          <w:rFonts w:ascii="Arial" w:eastAsia="Times New Roman" w:hAnsi="Arial" w:cs="Arial"/>
          <w:bCs/>
          <w:sz w:val="24"/>
          <w:szCs w:val="24"/>
          <w:lang w:eastAsia="es-MX"/>
        </w:rPr>
        <w:t xml:space="preserve">, </w:t>
      </w:r>
      <w:r w:rsidRPr="00E52776">
        <w:rPr>
          <w:rFonts w:ascii="Arial" w:eastAsia="Times New Roman" w:hAnsi="Arial" w:cs="Arial"/>
          <w:bCs/>
          <w:sz w:val="24"/>
          <w:szCs w:val="24"/>
          <w:lang w:eastAsia="es-MX"/>
        </w:rPr>
        <w:t xml:space="preserve">298, 299, 300, 301, 311, 312, </w:t>
      </w:r>
      <w:r w:rsidRPr="004E58FA">
        <w:rPr>
          <w:rFonts w:ascii="Arial" w:eastAsia="Times New Roman" w:hAnsi="Arial" w:cs="Arial"/>
          <w:bCs/>
          <w:sz w:val="24"/>
          <w:szCs w:val="24"/>
          <w:lang w:eastAsia="es-MX"/>
        </w:rPr>
        <w:t>313</w:t>
      </w:r>
      <w:r w:rsidRPr="00E52776">
        <w:rPr>
          <w:rFonts w:ascii="Arial" w:eastAsia="Times New Roman" w:hAnsi="Arial" w:cs="Arial"/>
          <w:bCs/>
          <w:sz w:val="24"/>
          <w:szCs w:val="24"/>
          <w:lang w:eastAsia="es-MX"/>
        </w:rPr>
        <w:t xml:space="preserve">, </w:t>
      </w:r>
      <w:r w:rsidR="004E58FA">
        <w:rPr>
          <w:rFonts w:ascii="Arial" w:eastAsia="Times New Roman" w:hAnsi="Arial" w:cs="Arial"/>
          <w:bCs/>
          <w:sz w:val="24"/>
          <w:szCs w:val="24"/>
          <w:lang w:eastAsia="es-MX"/>
        </w:rPr>
        <w:t>3</w:t>
      </w:r>
      <w:r w:rsidR="006B2535">
        <w:rPr>
          <w:rFonts w:ascii="Arial" w:eastAsia="Times New Roman" w:hAnsi="Arial" w:cs="Arial"/>
          <w:bCs/>
          <w:sz w:val="24"/>
          <w:szCs w:val="24"/>
          <w:lang w:eastAsia="es-MX"/>
        </w:rPr>
        <w:t xml:space="preserve">38 </w:t>
      </w:r>
      <w:r w:rsidR="00087894">
        <w:rPr>
          <w:rFonts w:ascii="Arial" w:eastAsia="Times New Roman" w:hAnsi="Arial" w:cs="Arial"/>
          <w:bCs/>
          <w:sz w:val="24"/>
          <w:szCs w:val="24"/>
          <w:lang w:eastAsia="es-MX"/>
        </w:rPr>
        <w:t>al</w:t>
      </w:r>
      <w:r w:rsidR="006B2535">
        <w:rPr>
          <w:rFonts w:ascii="Arial" w:eastAsia="Times New Roman" w:hAnsi="Arial" w:cs="Arial"/>
          <w:bCs/>
          <w:sz w:val="24"/>
          <w:szCs w:val="24"/>
          <w:lang w:eastAsia="es-MX"/>
        </w:rPr>
        <w:t xml:space="preserve"> 352 </w:t>
      </w:r>
      <w:r w:rsidRPr="00E52776">
        <w:rPr>
          <w:rFonts w:ascii="Arial" w:eastAsia="Times New Roman" w:hAnsi="Arial" w:cs="Arial"/>
          <w:bCs/>
          <w:sz w:val="24"/>
          <w:szCs w:val="24"/>
          <w:lang w:eastAsia="es-MX"/>
        </w:rPr>
        <w:t>del Código Electoral del Estado de Aguascalien</w:t>
      </w:r>
      <w:r w:rsidR="009F21F0">
        <w:rPr>
          <w:rFonts w:ascii="Arial" w:eastAsia="Times New Roman" w:hAnsi="Arial" w:cs="Arial"/>
          <w:bCs/>
          <w:sz w:val="24"/>
          <w:szCs w:val="24"/>
          <w:lang w:eastAsia="es-MX"/>
        </w:rPr>
        <w:t>tes; 28, fracción VII</w:t>
      </w:r>
      <w:r w:rsidR="006B2535">
        <w:rPr>
          <w:rFonts w:ascii="Arial" w:eastAsia="Times New Roman" w:hAnsi="Arial" w:cs="Arial"/>
          <w:bCs/>
          <w:sz w:val="24"/>
          <w:szCs w:val="24"/>
          <w:lang w:eastAsia="es-MX"/>
        </w:rPr>
        <w:t xml:space="preserve"> y</w:t>
      </w:r>
      <w:r w:rsidR="009F21F0">
        <w:rPr>
          <w:rFonts w:ascii="Arial" w:eastAsia="Times New Roman" w:hAnsi="Arial" w:cs="Arial"/>
          <w:bCs/>
          <w:sz w:val="24"/>
          <w:szCs w:val="24"/>
          <w:lang w:eastAsia="es-MX"/>
        </w:rPr>
        <w:t xml:space="preserve"> </w:t>
      </w:r>
      <w:r w:rsidR="00087894">
        <w:rPr>
          <w:rFonts w:ascii="Arial" w:eastAsia="Times New Roman" w:hAnsi="Arial" w:cs="Arial"/>
          <w:bCs/>
          <w:sz w:val="24"/>
          <w:szCs w:val="24"/>
          <w:lang w:eastAsia="es-MX"/>
        </w:rPr>
        <w:t>VIII</w:t>
      </w:r>
      <w:r w:rsidR="006B2535">
        <w:rPr>
          <w:rFonts w:ascii="Arial" w:eastAsia="Times New Roman" w:hAnsi="Arial" w:cs="Arial"/>
          <w:bCs/>
          <w:sz w:val="24"/>
          <w:szCs w:val="24"/>
          <w:lang w:eastAsia="es-MX"/>
        </w:rPr>
        <w:t>; 10</w:t>
      </w:r>
      <w:r w:rsidR="00087894">
        <w:rPr>
          <w:rFonts w:ascii="Arial" w:eastAsia="Times New Roman" w:hAnsi="Arial" w:cs="Arial"/>
          <w:bCs/>
          <w:sz w:val="24"/>
          <w:szCs w:val="24"/>
          <w:lang w:eastAsia="es-MX"/>
        </w:rPr>
        <w:t>1</w:t>
      </w:r>
      <w:r w:rsidR="006B2535">
        <w:rPr>
          <w:rFonts w:ascii="Arial" w:eastAsia="Times New Roman" w:hAnsi="Arial" w:cs="Arial"/>
          <w:bCs/>
          <w:sz w:val="24"/>
          <w:szCs w:val="24"/>
          <w:lang w:eastAsia="es-MX"/>
        </w:rPr>
        <w:t xml:space="preserve"> fracción I</w:t>
      </w:r>
      <w:r w:rsidR="00087894">
        <w:rPr>
          <w:rFonts w:ascii="Arial" w:eastAsia="Times New Roman" w:hAnsi="Arial" w:cs="Arial"/>
          <w:bCs/>
          <w:sz w:val="24"/>
          <w:szCs w:val="24"/>
          <w:lang w:eastAsia="es-MX"/>
        </w:rPr>
        <w:t>I</w:t>
      </w:r>
      <w:r w:rsidR="006B2535">
        <w:rPr>
          <w:rFonts w:ascii="Arial" w:eastAsia="Times New Roman" w:hAnsi="Arial" w:cs="Arial"/>
          <w:bCs/>
          <w:sz w:val="24"/>
          <w:szCs w:val="24"/>
          <w:lang w:eastAsia="es-MX"/>
        </w:rPr>
        <w:t>I, inciso b)</w:t>
      </w:r>
      <w:r w:rsidR="00087894">
        <w:rPr>
          <w:rFonts w:ascii="Arial" w:eastAsia="Times New Roman" w:hAnsi="Arial" w:cs="Arial"/>
          <w:bCs/>
          <w:sz w:val="24"/>
          <w:szCs w:val="24"/>
          <w:lang w:eastAsia="es-MX"/>
        </w:rPr>
        <w:t>,</w:t>
      </w:r>
      <w:r w:rsidR="00C61A69">
        <w:rPr>
          <w:rFonts w:ascii="Arial" w:eastAsia="Times New Roman" w:hAnsi="Arial" w:cs="Arial"/>
          <w:bCs/>
          <w:sz w:val="24"/>
          <w:szCs w:val="24"/>
          <w:lang w:eastAsia="es-MX"/>
        </w:rPr>
        <w:t xml:space="preserve"> </w:t>
      </w:r>
      <w:r w:rsidRPr="00E52776">
        <w:rPr>
          <w:rFonts w:ascii="Arial" w:eastAsia="Times New Roman" w:hAnsi="Arial" w:cs="Arial"/>
          <w:bCs/>
          <w:sz w:val="24"/>
          <w:szCs w:val="24"/>
          <w:lang w:eastAsia="es-MX"/>
        </w:rPr>
        <w:t>del Reglamento Interior del Tribunal Electoral del Estado de Aguascalientes</w:t>
      </w:r>
      <w:r w:rsidR="0091350B">
        <w:rPr>
          <w:rFonts w:ascii="Arial" w:eastAsia="Times New Roman" w:hAnsi="Arial" w:cs="Arial"/>
          <w:bCs/>
          <w:sz w:val="24"/>
          <w:szCs w:val="24"/>
          <w:lang w:eastAsia="es-MX"/>
        </w:rPr>
        <w:t xml:space="preserve">, </w:t>
      </w:r>
      <w:r w:rsidRPr="00E52776">
        <w:rPr>
          <w:rFonts w:ascii="Arial" w:eastAsia="Times New Roman" w:hAnsi="Arial" w:cs="Arial"/>
          <w:b/>
          <w:bCs/>
          <w:sz w:val="24"/>
          <w:szCs w:val="24"/>
          <w:lang w:eastAsia="es-MX"/>
        </w:rPr>
        <w:t>SE ACUERDA:</w:t>
      </w:r>
    </w:p>
    <w:bookmarkEnd w:id="0"/>
    <w:p w:rsidR="001A46F1" w:rsidRPr="001A46F1" w:rsidRDefault="001A46F1" w:rsidP="0091337B">
      <w:pPr>
        <w:tabs>
          <w:tab w:val="left" w:pos="3606"/>
        </w:tabs>
        <w:spacing w:after="0" w:line="360" w:lineRule="auto"/>
        <w:ind w:right="-91"/>
        <w:jc w:val="both"/>
        <w:rPr>
          <w:rFonts w:ascii="Arial" w:eastAsia="Times New Roman" w:hAnsi="Arial" w:cs="Arial"/>
          <w:bCs/>
          <w:sz w:val="24"/>
          <w:szCs w:val="24"/>
          <w:lang w:eastAsia="es-MX"/>
        </w:rPr>
      </w:pPr>
    </w:p>
    <w:p w:rsidR="009F21F0" w:rsidRDefault="00EA0786" w:rsidP="001A29AB">
      <w:pPr>
        <w:spacing w:line="360" w:lineRule="auto"/>
        <w:ind w:firstLine="708"/>
        <w:jc w:val="both"/>
        <w:rPr>
          <w:rFonts w:ascii="Arial" w:eastAsia="Times New Roman" w:hAnsi="Arial" w:cs="Arial"/>
          <w:bCs/>
          <w:sz w:val="24"/>
          <w:szCs w:val="24"/>
          <w:lang w:eastAsia="es-MX"/>
        </w:rPr>
      </w:pPr>
      <w:r w:rsidRPr="00E52776">
        <w:rPr>
          <w:rFonts w:ascii="Arial" w:eastAsia="Times New Roman" w:hAnsi="Arial" w:cs="Arial"/>
          <w:b/>
          <w:bCs/>
          <w:sz w:val="24"/>
          <w:szCs w:val="24"/>
          <w:lang w:eastAsia="es-MX"/>
        </w:rPr>
        <w:t>PRIMERO.</w:t>
      </w:r>
      <w:r w:rsidRPr="00E52776">
        <w:rPr>
          <w:rFonts w:ascii="Arial" w:eastAsia="Times New Roman" w:hAnsi="Arial" w:cs="Arial"/>
          <w:bCs/>
          <w:sz w:val="24"/>
          <w:szCs w:val="24"/>
          <w:lang w:eastAsia="es-MX"/>
        </w:rPr>
        <w:t xml:space="preserve"> </w:t>
      </w:r>
      <w:r w:rsidR="001A29AB">
        <w:rPr>
          <w:rFonts w:ascii="Arial" w:eastAsia="Times New Roman" w:hAnsi="Arial" w:cs="Arial"/>
          <w:bCs/>
          <w:sz w:val="24"/>
          <w:szCs w:val="24"/>
          <w:lang w:eastAsia="es-MX"/>
        </w:rPr>
        <w:t>Esta Presidencia advierte que el escrito que contiene el medio de impugnación se presentó como Juicio de Nulidad Electoral, mismo que no se encuentra previsto por la legislación electoral local, por lo que a fin de darle trámite, y de esta forma garantizar al promovente el acceso a una justicia pronta y expedita, c</w:t>
      </w:r>
      <w:r w:rsidR="001A29AB" w:rsidRPr="00E52776">
        <w:rPr>
          <w:rFonts w:ascii="Arial" w:eastAsia="Times New Roman" w:hAnsi="Arial" w:cs="Arial"/>
          <w:bCs/>
          <w:sz w:val="24"/>
          <w:szCs w:val="24"/>
          <w:lang w:eastAsia="es-MX"/>
        </w:rPr>
        <w:t xml:space="preserve">on el escrito de cuenta y sus anexos, intégrese el expediente respectivo y regístrese en el Libro de Gobierno con la clave </w:t>
      </w:r>
      <w:r w:rsidR="001A29AB" w:rsidRPr="00E52776">
        <w:rPr>
          <w:rFonts w:ascii="Arial" w:eastAsia="Times New Roman" w:hAnsi="Arial" w:cs="Arial"/>
          <w:b/>
          <w:bCs/>
          <w:sz w:val="24"/>
          <w:szCs w:val="24"/>
          <w:lang w:eastAsia="es-MX"/>
        </w:rPr>
        <w:t>TEEA-</w:t>
      </w:r>
      <w:r w:rsidR="001A29AB">
        <w:rPr>
          <w:rFonts w:ascii="Arial" w:eastAsia="Times New Roman" w:hAnsi="Arial" w:cs="Arial"/>
          <w:b/>
          <w:bCs/>
          <w:sz w:val="24"/>
          <w:szCs w:val="24"/>
          <w:lang w:eastAsia="es-MX"/>
        </w:rPr>
        <w:t>REN</w:t>
      </w:r>
      <w:r w:rsidR="001A29AB" w:rsidRPr="00E52776">
        <w:rPr>
          <w:rFonts w:ascii="Arial" w:eastAsia="Times New Roman" w:hAnsi="Arial" w:cs="Arial"/>
          <w:b/>
          <w:bCs/>
          <w:sz w:val="24"/>
          <w:szCs w:val="24"/>
          <w:lang w:eastAsia="es-MX"/>
        </w:rPr>
        <w:t>-</w:t>
      </w:r>
      <w:r w:rsidR="001A29AB">
        <w:rPr>
          <w:rFonts w:ascii="Arial" w:eastAsia="Times New Roman" w:hAnsi="Arial" w:cs="Arial"/>
          <w:b/>
          <w:bCs/>
          <w:sz w:val="24"/>
          <w:szCs w:val="24"/>
          <w:lang w:eastAsia="es-MX"/>
        </w:rPr>
        <w:t>003/</w:t>
      </w:r>
      <w:r w:rsidR="001A29AB" w:rsidRPr="00E52776">
        <w:rPr>
          <w:rFonts w:ascii="Arial" w:eastAsia="Times New Roman" w:hAnsi="Arial" w:cs="Arial"/>
          <w:b/>
          <w:bCs/>
          <w:sz w:val="24"/>
          <w:szCs w:val="24"/>
          <w:lang w:eastAsia="es-MX"/>
        </w:rPr>
        <w:t>201</w:t>
      </w:r>
      <w:r w:rsidR="001A29AB">
        <w:rPr>
          <w:rFonts w:ascii="Arial" w:eastAsia="Times New Roman" w:hAnsi="Arial" w:cs="Arial"/>
          <w:b/>
          <w:bCs/>
          <w:sz w:val="24"/>
          <w:szCs w:val="24"/>
          <w:lang w:eastAsia="es-MX"/>
        </w:rPr>
        <w:t>9</w:t>
      </w:r>
      <w:r w:rsidR="001A29AB">
        <w:rPr>
          <w:rFonts w:ascii="Arial" w:eastAsia="Times New Roman" w:hAnsi="Arial" w:cs="Arial"/>
          <w:bCs/>
          <w:sz w:val="24"/>
          <w:szCs w:val="24"/>
          <w:lang w:eastAsia="es-MX"/>
        </w:rPr>
        <w:t>, a fin de que la magistrada instructora determine lo que a derecho corresponda.</w:t>
      </w:r>
    </w:p>
    <w:p w:rsidR="001614E7" w:rsidRDefault="009F21F0" w:rsidP="0091337B">
      <w:pPr>
        <w:spacing w:line="360" w:lineRule="auto"/>
        <w:ind w:firstLine="708"/>
        <w:jc w:val="both"/>
        <w:rPr>
          <w:rFonts w:ascii="Arial" w:eastAsia="Times New Roman" w:hAnsi="Arial" w:cs="Arial"/>
          <w:b/>
          <w:bCs/>
          <w:sz w:val="24"/>
          <w:szCs w:val="24"/>
          <w:lang w:eastAsia="es-MX"/>
        </w:rPr>
      </w:pPr>
      <w:bookmarkStart w:id="3" w:name="_Hlk519340266"/>
      <w:r>
        <w:rPr>
          <w:rFonts w:ascii="Arial" w:eastAsia="Times New Roman" w:hAnsi="Arial" w:cs="Arial"/>
          <w:b/>
          <w:bCs/>
          <w:sz w:val="24"/>
          <w:szCs w:val="24"/>
          <w:lang w:eastAsia="es-MX"/>
        </w:rPr>
        <w:t xml:space="preserve">SEGUNDO. </w:t>
      </w:r>
      <w:r w:rsidRPr="00E52776">
        <w:rPr>
          <w:rFonts w:ascii="Arial" w:eastAsia="Times New Roman" w:hAnsi="Arial" w:cs="Arial"/>
          <w:bCs/>
          <w:sz w:val="24"/>
          <w:szCs w:val="24"/>
          <w:lang w:eastAsia="es-MX"/>
        </w:rPr>
        <w:t xml:space="preserve">Para los efectos previstos en </w:t>
      </w:r>
      <w:r>
        <w:rPr>
          <w:rFonts w:ascii="Arial" w:eastAsia="Times New Roman" w:hAnsi="Arial" w:cs="Arial"/>
          <w:bCs/>
          <w:sz w:val="24"/>
          <w:szCs w:val="24"/>
          <w:lang w:eastAsia="es-MX"/>
        </w:rPr>
        <w:t>los artículos</w:t>
      </w:r>
      <w:r w:rsidRPr="00E52776">
        <w:rPr>
          <w:rFonts w:ascii="Arial" w:eastAsia="Times New Roman" w:hAnsi="Arial" w:cs="Arial"/>
          <w:bCs/>
          <w:sz w:val="24"/>
          <w:szCs w:val="24"/>
          <w:lang w:eastAsia="es-MX"/>
        </w:rPr>
        <w:t xml:space="preserve"> 357, fracción VIII, inciso e), del Código Electoral; </w:t>
      </w:r>
      <w:r w:rsidR="00087894">
        <w:rPr>
          <w:rFonts w:ascii="Arial" w:eastAsia="Times New Roman" w:hAnsi="Arial" w:cs="Arial"/>
          <w:bCs/>
          <w:sz w:val="24"/>
          <w:szCs w:val="24"/>
          <w:lang w:eastAsia="es-MX"/>
        </w:rPr>
        <w:t xml:space="preserve">y </w:t>
      </w:r>
      <w:r w:rsidRPr="00E52776">
        <w:rPr>
          <w:rFonts w:ascii="Arial" w:eastAsia="Times New Roman" w:hAnsi="Arial" w:cs="Arial"/>
          <w:bCs/>
          <w:sz w:val="24"/>
          <w:szCs w:val="24"/>
          <w:lang w:eastAsia="es-MX"/>
        </w:rPr>
        <w:t>104</w:t>
      </w:r>
      <w:r w:rsidR="00087894">
        <w:rPr>
          <w:rFonts w:ascii="Arial" w:eastAsia="Times New Roman" w:hAnsi="Arial" w:cs="Arial"/>
          <w:bCs/>
          <w:sz w:val="24"/>
          <w:szCs w:val="24"/>
          <w:lang w:eastAsia="es-MX"/>
        </w:rPr>
        <w:t xml:space="preserve"> </w:t>
      </w:r>
      <w:r w:rsidRPr="00E52776">
        <w:rPr>
          <w:rFonts w:ascii="Arial" w:eastAsia="Times New Roman" w:hAnsi="Arial" w:cs="Arial"/>
          <w:bCs/>
          <w:sz w:val="24"/>
          <w:szCs w:val="24"/>
          <w:lang w:eastAsia="es-MX"/>
        </w:rPr>
        <w:t>del Reglamento Interior del Tribunal Electoral del Estado de Aguascalientes</w:t>
      </w:r>
      <w:r>
        <w:rPr>
          <w:rFonts w:ascii="Arial" w:eastAsia="Times New Roman" w:hAnsi="Arial" w:cs="Arial"/>
          <w:bCs/>
          <w:sz w:val="24"/>
          <w:szCs w:val="24"/>
          <w:lang w:eastAsia="es-MX"/>
        </w:rPr>
        <w:t>,</w:t>
      </w:r>
      <w:r w:rsidR="00563E72">
        <w:rPr>
          <w:rFonts w:ascii="Arial" w:eastAsia="Times New Roman" w:hAnsi="Arial" w:cs="Arial"/>
          <w:bCs/>
          <w:sz w:val="24"/>
          <w:szCs w:val="24"/>
          <w:lang w:eastAsia="es-MX"/>
        </w:rPr>
        <w:t xml:space="preserve"> </w:t>
      </w:r>
      <w:r w:rsidRPr="00E52776">
        <w:rPr>
          <w:rFonts w:ascii="Arial" w:eastAsia="Times New Roman" w:hAnsi="Arial" w:cs="Arial"/>
          <w:bCs/>
          <w:sz w:val="24"/>
          <w:szCs w:val="24"/>
          <w:lang w:eastAsia="es-MX"/>
        </w:rPr>
        <w:t>túrnese los autos a</w:t>
      </w:r>
      <w:r>
        <w:rPr>
          <w:rFonts w:ascii="Arial" w:eastAsia="Times New Roman" w:hAnsi="Arial" w:cs="Arial"/>
          <w:bCs/>
          <w:sz w:val="24"/>
          <w:szCs w:val="24"/>
          <w:lang w:eastAsia="es-MX"/>
        </w:rPr>
        <w:t xml:space="preserve"> la Ponencia </w:t>
      </w:r>
      <w:bookmarkEnd w:id="3"/>
      <w:r w:rsidR="006B2535">
        <w:rPr>
          <w:rFonts w:ascii="Arial" w:eastAsia="Times New Roman" w:hAnsi="Arial" w:cs="Arial"/>
          <w:bCs/>
          <w:sz w:val="24"/>
          <w:szCs w:val="24"/>
          <w:lang w:eastAsia="es-MX"/>
        </w:rPr>
        <w:t>de</w:t>
      </w:r>
      <w:r w:rsidR="001A29AB">
        <w:rPr>
          <w:rFonts w:ascii="Arial" w:eastAsia="Times New Roman" w:hAnsi="Arial" w:cs="Arial"/>
          <w:bCs/>
          <w:sz w:val="24"/>
          <w:szCs w:val="24"/>
          <w:lang w:eastAsia="es-MX"/>
        </w:rPr>
        <w:t xml:space="preserve"> </w:t>
      </w:r>
      <w:r w:rsidR="00087894">
        <w:rPr>
          <w:rFonts w:ascii="Arial" w:eastAsia="Times New Roman" w:hAnsi="Arial" w:cs="Arial"/>
          <w:bCs/>
          <w:sz w:val="24"/>
          <w:szCs w:val="24"/>
          <w:lang w:eastAsia="es-MX"/>
        </w:rPr>
        <w:t>l</w:t>
      </w:r>
      <w:r w:rsidR="001A29AB">
        <w:rPr>
          <w:rFonts w:ascii="Arial" w:eastAsia="Times New Roman" w:hAnsi="Arial" w:cs="Arial"/>
          <w:bCs/>
          <w:sz w:val="24"/>
          <w:szCs w:val="24"/>
          <w:lang w:eastAsia="es-MX"/>
        </w:rPr>
        <w:t>a</w:t>
      </w:r>
      <w:r w:rsidR="006B2535">
        <w:rPr>
          <w:rFonts w:ascii="Arial" w:eastAsia="Times New Roman" w:hAnsi="Arial" w:cs="Arial"/>
          <w:bCs/>
          <w:sz w:val="24"/>
          <w:szCs w:val="24"/>
          <w:lang w:eastAsia="es-MX"/>
        </w:rPr>
        <w:t xml:space="preserve"> </w:t>
      </w:r>
      <w:r w:rsidR="006B2535" w:rsidRPr="00A271D5">
        <w:rPr>
          <w:rFonts w:ascii="Arial" w:eastAsia="Times New Roman" w:hAnsi="Arial" w:cs="Arial"/>
          <w:b/>
          <w:bCs/>
          <w:sz w:val="24"/>
          <w:szCs w:val="24"/>
          <w:lang w:eastAsia="es-MX"/>
        </w:rPr>
        <w:t>Magistrad</w:t>
      </w:r>
      <w:r w:rsidR="001A29AB">
        <w:rPr>
          <w:rFonts w:ascii="Arial" w:eastAsia="Times New Roman" w:hAnsi="Arial" w:cs="Arial"/>
          <w:b/>
          <w:bCs/>
          <w:sz w:val="24"/>
          <w:szCs w:val="24"/>
          <w:lang w:eastAsia="es-MX"/>
        </w:rPr>
        <w:t>a</w:t>
      </w:r>
      <w:r w:rsidR="006B2535" w:rsidRPr="00A271D5">
        <w:rPr>
          <w:rFonts w:ascii="Arial" w:eastAsia="Times New Roman" w:hAnsi="Arial" w:cs="Arial"/>
          <w:b/>
          <w:bCs/>
          <w:sz w:val="24"/>
          <w:szCs w:val="24"/>
          <w:lang w:eastAsia="es-MX"/>
        </w:rPr>
        <w:t xml:space="preserve"> </w:t>
      </w:r>
      <w:r w:rsidR="001A29AB">
        <w:rPr>
          <w:rFonts w:ascii="Arial" w:eastAsia="Times New Roman" w:hAnsi="Arial" w:cs="Arial"/>
          <w:b/>
          <w:bCs/>
          <w:sz w:val="24"/>
          <w:szCs w:val="24"/>
          <w:lang w:eastAsia="es-MX"/>
        </w:rPr>
        <w:t>Claudia Eloisa</w:t>
      </w:r>
      <w:r w:rsidR="00815114">
        <w:rPr>
          <w:rFonts w:ascii="Arial" w:eastAsia="Times New Roman" w:hAnsi="Arial" w:cs="Arial"/>
          <w:b/>
          <w:bCs/>
          <w:sz w:val="24"/>
          <w:szCs w:val="24"/>
          <w:lang w:eastAsia="es-MX"/>
        </w:rPr>
        <w:t xml:space="preserve"> Díaz de León G</w:t>
      </w:r>
      <w:r w:rsidR="001A29AB">
        <w:rPr>
          <w:rFonts w:ascii="Arial" w:eastAsia="Times New Roman" w:hAnsi="Arial" w:cs="Arial"/>
          <w:b/>
          <w:bCs/>
          <w:sz w:val="24"/>
          <w:szCs w:val="24"/>
          <w:lang w:eastAsia="es-MX"/>
        </w:rPr>
        <w:t>onzál</w:t>
      </w:r>
      <w:bookmarkStart w:id="4" w:name="_GoBack"/>
      <w:bookmarkEnd w:id="4"/>
      <w:r w:rsidR="00815114">
        <w:rPr>
          <w:rFonts w:ascii="Arial" w:eastAsia="Times New Roman" w:hAnsi="Arial" w:cs="Arial"/>
          <w:b/>
          <w:bCs/>
          <w:sz w:val="24"/>
          <w:szCs w:val="24"/>
          <w:lang w:eastAsia="es-MX"/>
        </w:rPr>
        <w:t>ez</w:t>
      </w:r>
      <w:r w:rsidR="006B2535" w:rsidRPr="00A271D5">
        <w:rPr>
          <w:rFonts w:ascii="Arial" w:eastAsia="Times New Roman" w:hAnsi="Arial" w:cs="Arial"/>
          <w:b/>
          <w:bCs/>
          <w:sz w:val="24"/>
          <w:szCs w:val="24"/>
          <w:lang w:eastAsia="es-MX"/>
        </w:rPr>
        <w:t>.</w:t>
      </w:r>
    </w:p>
    <w:p w:rsidR="0059646A" w:rsidRPr="0059646A" w:rsidRDefault="0059646A" w:rsidP="0091337B">
      <w:pPr>
        <w:spacing w:line="360" w:lineRule="auto"/>
        <w:ind w:firstLine="708"/>
        <w:jc w:val="both"/>
        <w:rPr>
          <w:rFonts w:ascii="Arial" w:eastAsia="Times New Roman" w:hAnsi="Arial" w:cs="Arial"/>
          <w:sz w:val="24"/>
          <w:szCs w:val="24"/>
          <w:lang w:eastAsia="es-MX"/>
        </w:rPr>
      </w:pPr>
      <w:r w:rsidRPr="0059646A">
        <w:rPr>
          <w:rFonts w:ascii="Arial" w:eastAsia="Times New Roman" w:hAnsi="Arial" w:cs="Arial"/>
          <w:b/>
          <w:bCs/>
          <w:sz w:val="24"/>
          <w:szCs w:val="24"/>
          <w:lang w:eastAsia="es-MX"/>
        </w:rPr>
        <w:t xml:space="preserve">TERCERO. </w:t>
      </w:r>
      <w:r>
        <w:rPr>
          <w:rFonts w:ascii="Arial" w:eastAsia="Times New Roman" w:hAnsi="Arial" w:cs="Arial"/>
          <w:sz w:val="24"/>
          <w:szCs w:val="24"/>
          <w:lang w:eastAsia="es-MX"/>
        </w:rPr>
        <w:t xml:space="preserve">Tómese en consideración lo establecido por el artículo 311, fracción III y 312 del Código Electoral, plazos que se encuentran transcurriendo, y con el objeto de que el magistrado instructor tenga pleno conocimiento de la documentación recibida, esté en posibilidades de conocer el medio de impugnación </w:t>
      </w:r>
      <w:r>
        <w:rPr>
          <w:rFonts w:ascii="Arial" w:eastAsia="Times New Roman" w:hAnsi="Arial" w:cs="Arial"/>
          <w:sz w:val="24"/>
          <w:szCs w:val="24"/>
          <w:lang w:eastAsia="es-MX"/>
        </w:rPr>
        <w:lastRenderedPageBreak/>
        <w:t>y sus anexos, a efecto de garantizar una impartición de justicia pronta y expedita</w:t>
      </w:r>
      <w:r w:rsidR="00580C32">
        <w:rPr>
          <w:rFonts w:ascii="Arial" w:eastAsia="Times New Roman" w:hAnsi="Arial" w:cs="Arial"/>
          <w:sz w:val="24"/>
          <w:szCs w:val="24"/>
          <w:lang w:eastAsia="es-MX"/>
        </w:rPr>
        <w:t>, respetando el derecho de terceros interesados.</w:t>
      </w:r>
    </w:p>
    <w:p w:rsidR="00EA0786" w:rsidRPr="00E52776" w:rsidRDefault="00EA0786" w:rsidP="0091337B">
      <w:pPr>
        <w:spacing w:line="360" w:lineRule="auto"/>
        <w:ind w:firstLine="708"/>
        <w:jc w:val="both"/>
        <w:rPr>
          <w:rFonts w:ascii="Arial" w:eastAsia="Times New Roman" w:hAnsi="Arial" w:cs="Arial"/>
          <w:bCs/>
          <w:sz w:val="24"/>
          <w:szCs w:val="24"/>
          <w:lang w:eastAsia="es-MX"/>
        </w:rPr>
      </w:pPr>
      <w:r w:rsidRPr="00E52776">
        <w:rPr>
          <w:rFonts w:ascii="Arial" w:eastAsia="Times New Roman" w:hAnsi="Arial" w:cs="Arial"/>
          <w:bCs/>
          <w:sz w:val="24"/>
          <w:szCs w:val="24"/>
          <w:lang w:eastAsia="es-MX"/>
        </w:rPr>
        <w:t>Hágase del conocimiento a través de los Estrados de este Tribunal;</w:t>
      </w:r>
    </w:p>
    <w:p w:rsidR="00EA0786" w:rsidRPr="00E52776" w:rsidRDefault="00EA0786" w:rsidP="0091337B">
      <w:pPr>
        <w:spacing w:after="0" w:line="360" w:lineRule="auto"/>
        <w:ind w:left="284"/>
        <w:rPr>
          <w:rFonts w:ascii="Arial" w:eastAsia="Times New Roman" w:hAnsi="Arial" w:cs="Arial"/>
          <w:bCs/>
          <w:sz w:val="24"/>
          <w:szCs w:val="24"/>
          <w:lang w:eastAsia="es-MX"/>
        </w:rPr>
      </w:pPr>
      <w:r w:rsidRPr="00E52776">
        <w:rPr>
          <w:rFonts w:ascii="Arial" w:eastAsia="Times New Roman" w:hAnsi="Arial" w:cs="Arial"/>
          <w:bCs/>
          <w:sz w:val="24"/>
          <w:szCs w:val="24"/>
          <w:lang w:eastAsia="es-MX"/>
        </w:rPr>
        <w:t>Así lo acordó y firma el Magistrado Presidente de este Tribunal Electoral, ante el Secretario General de Acuerdos, que autoriza y da fe.</w:t>
      </w:r>
    </w:p>
    <w:p w:rsidR="00EA0786" w:rsidRDefault="00EA0786" w:rsidP="0091337B">
      <w:pPr>
        <w:spacing w:after="0" w:line="360" w:lineRule="auto"/>
        <w:ind w:left="284"/>
        <w:rPr>
          <w:rFonts w:ascii="Arial" w:eastAsia="Times New Roman" w:hAnsi="Arial" w:cs="Arial"/>
          <w:bCs/>
          <w:sz w:val="24"/>
          <w:szCs w:val="24"/>
          <w:lang w:eastAsia="es-MX"/>
        </w:rPr>
      </w:pPr>
    </w:p>
    <w:p w:rsidR="00A271D5" w:rsidRPr="00E52776" w:rsidRDefault="00A271D5" w:rsidP="0091337B">
      <w:pPr>
        <w:spacing w:after="0" w:line="360" w:lineRule="auto"/>
        <w:rPr>
          <w:rFonts w:ascii="Arial" w:eastAsia="Times New Roman" w:hAnsi="Arial" w:cs="Arial"/>
          <w:bCs/>
          <w:sz w:val="24"/>
          <w:szCs w:val="24"/>
          <w:lang w:eastAsia="es-MX"/>
        </w:rPr>
      </w:pPr>
    </w:p>
    <w:p w:rsidR="00EA0786" w:rsidRPr="00E52776" w:rsidRDefault="00EA0786" w:rsidP="0091337B">
      <w:pPr>
        <w:spacing w:after="0" w:line="360" w:lineRule="auto"/>
        <w:ind w:left="284"/>
        <w:jc w:val="center"/>
        <w:rPr>
          <w:rFonts w:ascii="Arial" w:eastAsia="Times New Roman" w:hAnsi="Arial" w:cs="Arial"/>
          <w:b/>
          <w:bCs/>
          <w:kern w:val="16"/>
          <w:sz w:val="24"/>
          <w:szCs w:val="24"/>
          <w:lang w:eastAsia="es-ES"/>
        </w:rPr>
      </w:pPr>
      <w:r w:rsidRPr="00E52776">
        <w:rPr>
          <w:rFonts w:ascii="Arial" w:eastAsia="Times New Roman" w:hAnsi="Arial" w:cs="Arial"/>
          <w:b/>
          <w:bCs/>
          <w:kern w:val="16"/>
          <w:sz w:val="24"/>
          <w:szCs w:val="24"/>
          <w:lang w:eastAsia="es-ES"/>
        </w:rPr>
        <w:t xml:space="preserve">Magistrado </w:t>
      </w:r>
      <w:proofErr w:type="gramStart"/>
      <w:r w:rsidRPr="00E52776">
        <w:rPr>
          <w:rFonts w:ascii="Arial" w:eastAsia="Times New Roman" w:hAnsi="Arial" w:cs="Arial"/>
          <w:b/>
          <w:bCs/>
          <w:kern w:val="16"/>
          <w:sz w:val="24"/>
          <w:szCs w:val="24"/>
          <w:lang w:eastAsia="es-ES"/>
        </w:rPr>
        <w:t>Presidente</w:t>
      </w:r>
      <w:proofErr w:type="gramEnd"/>
    </w:p>
    <w:p w:rsidR="00EA0786" w:rsidRPr="00E52776" w:rsidRDefault="00EA0786" w:rsidP="0091337B">
      <w:pPr>
        <w:spacing w:after="0" w:line="360" w:lineRule="auto"/>
        <w:rPr>
          <w:rFonts w:ascii="Arial" w:eastAsia="Times New Roman" w:hAnsi="Arial" w:cs="Arial"/>
          <w:bCs/>
          <w:sz w:val="24"/>
          <w:szCs w:val="24"/>
          <w:lang w:eastAsia="es-MX"/>
        </w:rPr>
      </w:pPr>
    </w:p>
    <w:p w:rsidR="00EA0786" w:rsidRPr="00E52776" w:rsidRDefault="00EA0786" w:rsidP="0091337B">
      <w:pPr>
        <w:spacing w:after="0" w:line="360" w:lineRule="auto"/>
        <w:rPr>
          <w:rFonts w:ascii="Arial" w:eastAsia="Times New Roman" w:hAnsi="Arial" w:cs="Arial"/>
          <w:bCs/>
          <w:kern w:val="16"/>
          <w:sz w:val="24"/>
          <w:szCs w:val="24"/>
          <w:lang w:eastAsia="es-ES"/>
        </w:rPr>
      </w:pPr>
    </w:p>
    <w:p w:rsidR="00EA0786" w:rsidRPr="00E52776" w:rsidRDefault="00EA0786" w:rsidP="0091337B">
      <w:pPr>
        <w:spacing w:after="0" w:line="360" w:lineRule="auto"/>
        <w:ind w:left="284"/>
        <w:jc w:val="center"/>
        <w:rPr>
          <w:rFonts w:ascii="Arial" w:eastAsia="Times New Roman" w:hAnsi="Arial" w:cs="Arial"/>
          <w:b/>
          <w:bCs/>
          <w:kern w:val="16"/>
          <w:sz w:val="24"/>
          <w:szCs w:val="24"/>
          <w:lang w:eastAsia="es-ES"/>
        </w:rPr>
      </w:pPr>
      <w:r w:rsidRPr="00E52776">
        <w:rPr>
          <w:rFonts w:ascii="Arial" w:eastAsia="Times New Roman" w:hAnsi="Arial" w:cs="Arial"/>
          <w:b/>
          <w:bCs/>
          <w:kern w:val="16"/>
          <w:sz w:val="24"/>
          <w:szCs w:val="24"/>
          <w:lang w:eastAsia="es-ES"/>
        </w:rPr>
        <w:t>Héctor Salvador Hernández Gallegos</w:t>
      </w:r>
    </w:p>
    <w:p w:rsidR="00EA0786" w:rsidRPr="00E52776" w:rsidRDefault="00EA0786" w:rsidP="0091337B">
      <w:pPr>
        <w:spacing w:after="0" w:line="360" w:lineRule="auto"/>
        <w:ind w:left="284"/>
        <w:jc w:val="center"/>
        <w:rPr>
          <w:rFonts w:ascii="Arial" w:eastAsia="Times New Roman" w:hAnsi="Arial" w:cs="Arial"/>
          <w:b/>
          <w:bCs/>
          <w:kern w:val="16"/>
          <w:sz w:val="24"/>
          <w:szCs w:val="24"/>
          <w:lang w:eastAsia="es-ES"/>
        </w:rPr>
      </w:pPr>
    </w:p>
    <w:p w:rsidR="00EA0786" w:rsidRPr="00E52776" w:rsidRDefault="00EA0786" w:rsidP="0091337B">
      <w:pPr>
        <w:spacing w:after="0" w:line="360" w:lineRule="auto"/>
        <w:ind w:left="284"/>
        <w:jc w:val="center"/>
        <w:rPr>
          <w:rFonts w:ascii="Arial" w:eastAsia="Times New Roman" w:hAnsi="Arial" w:cs="Arial"/>
          <w:b/>
          <w:bCs/>
          <w:kern w:val="16"/>
          <w:sz w:val="24"/>
          <w:szCs w:val="24"/>
          <w:lang w:eastAsia="es-ES"/>
        </w:rPr>
      </w:pPr>
    </w:p>
    <w:p w:rsidR="00EA0786" w:rsidRPr="00E52776" w:rsidRDefault="00EA0786" w:rsidP="001A46F1">
      <w:pPr>
        <w:spacing w:after="0" w:line="360" w:lineRule="auto"/>
        <w:ind w:left="284"/>
        <w:jc w:val="right"/>
        <w:rPr>
          <w:rFonts w:ascii="Arial" w:eastAsia="Times New Roman" w:hAnsi="Arial" w:cs="Arial"/>
          <w:b/>
          <w:bCs/>
          <w:kern w:val="16"/>
          <w:sz w:val="24"/>
          <w:szCs w:val="24"/>
          <w:lang w:eastAsia="es-ES"/>
        </w:rPr>
      </w:pPr>
      <w:r w:rsidRPr="00E52776">
        <w:rPr>
          <w:rFonts w:ascii="Arial" w:eastAsia="Times New Roman" w:hAnsi="Arial" w:cs="Arial"/>
          <w:b/>
          <w:bCs/>
          <w:kern w:val="16"/>
          <w:sz w:val="24"/>
          <w:szCs w:val="24"/>
          <w:lang w:eastAsia="es-ES"/>
        </w:rPr>
        <w:t xml:space="preserve">Secretario General de Acuerdos </w:t>
      </w:r>
    </w:p>
    <w:p w:rsidR="00EA0786" w:rsidRPr="00E52776" w:rsidRDefault="00EA0786" w:rsidP="0091337B">
      <w:pPr>
        <w:spacing w:after="0" w:line="360" w:lineRule="auto"/>
        <w:ind w:left="284"/>
        <w:jc w:val="right"/>
        <w:rPr>
          <w:rFonts w:ascii="Arial" w:eastAsia="Times New Roman" w:hAnsi="Arial" w:cs="Arial"/>
          <w:b/>
          <w:bCs/>
          <w:kern w:val="16"/>
          <w:sz w:val="24"/>
          <w:szCs w:val="24"/>
          <w:lang w:eastAsia="es-ES"/>
        </w:rPr>
      </w:pPr>
    </w:p>
    <w:p w:rsidR="00EA0786" w:rsidRPr="00E52776" w:rsidRDefault="00EA0786" w:rsidP="0091337B">
      <w:pPr>
        <w:spacing w:after="0" w:line="360" w:lineRule="auto"/>
        <w:ind w:left="284"/>
        <w:jc w:val="right"/>
        <w:rPr>
          <w:rFonts w:ascii="Arial" w:eastAsia="Times New Roman" w:hAnsi="Arial" w:cs="Arial"/>
          <w:b/>
          <w:bCs/>
          <w:kern w:val="16"/>
          <w:sz w:val="24"/>
          <w:szCs w:val="24"/>
          <w:lang w:eastAsia="es-ES"/>
        </w:rPr>
      </w:pPr>
      <w:r w:rsidRPr="00E52776">
        <w:rPr>
          <w:rFonts w:ascii="Arial" w:eastAsia="Times New Roman" w:hAnsi="Arial" w:cs="Arial"/>
          <w:b/>
          <w:bCs/>
          <w:kern w:val="16"/>
          <w:sz w:val="24"/>
          <w:szCs w:val="24"/>
          <w:lang w:eastAsia="es-ES"/>
        </w:rPr>
        <w:t>Jesús Ociel Baena Saucedo</w:t>
      </w:r>
    </w:p>
    <w:p w:rsidR="00EA0786" w:rsidRPr="00E52776" w:rsidRDefault="00EA0786" w:rsidP="0091337B">
      <w:pPr>
        <w:spacing w:line="360" w:lineRule="auto"/>
        <w:rPr>
          <w:sz w:val="24"/>
          <w:szCs w:val="24"/>
        </w:rPr>
      </w:pPr>
    </w:p>
    <w:p w:rsidR="004F28DE" w:rsidRDefault="004F28DE" w:rsidP="0091337B">
      <w:pPr>
        <w:spacing w:line="360" w:lineRule="auto"/>
      </w:pPr>
    </w:p>
    <w:sectPr w:rsidR="004F28DE" w:rsidSect="00C252C8">
      <w:headerReference w:type="default" r:id="rId7"/>
      <w:footerReference w:type="default" r:id="rId8"/>
      <w:pgSz w:w="12240" w:h="20160" w:code="5"/>
      <w:pgMar w:top="2836"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408FD" w:rsidRDefault="001408FD">
      <w:pPr>
        <w:spacing w:after="0" w:line="240" w:lineRule="auto"/>
      </w:pPr>
      <w:r>
        <w:separator/>
      </w:r>
    </w:p>
  </w:endnote>
  <w:endnote w:type="continuationSeparator" w:id="0">
    <w:p w:rsidR="001408FD" w:rsidRDefault="001408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71849" w:rsidRDefault="001A29AB" w:rsidP="00A271D5">
    <w:pPr>
      <w:pStyle w:val="Piedepgina"/>
    </w:pPr>
  </w:p>
  <w:p w:rsidR="00F71849" w:rsidRDefault="001A29A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408FD" w:rsidRDefault="001408FD">
      <w:pPr>
        <w:spacing w:after="0" w:line="240" w:lineRule="auto"/>
      </w:pPr>
      <w:r>
        <w:separator/>
      </w:r>
    </w:p>
  </w:footnote>
  <w:footnote w:type="continuationSeparator" w:id="0">
    <w:p w:rsidR="001408FD" w:rsidRDefault="001408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Century Gothic" w:hAnsi="Century Gothic"/>
      </w:rPr>
      <w:id w:val="405655718"/>
      <w:docPartObj>
        <w:docPartGallery w:val="Page Numbers (Margins)"/>
        <w:docPartUnique/>
      </w:docPartObj>
    </w:sdtPr>
    <w:sdtEndPr/>
    <w:sdtContent>
      <w:p w:rsidR="00ED5365" w:rsidRDefault="00A271D5" w:rsidP="00C252C8">
        <w:pPr>
          <w:pStyle w:val="Encabezado"/>
          <w:tabs>
            <w:tab w:val="left" w:pos="5103"/>
          </w:tabs>
          <w:rPr>
            <w:rFonts w:ascii="Century Gothic" w:hAnsi="Century Gothic"/>
          </w:rPr>
        </w:pPr>
        <w:r w:rsidRPr="00A271D5">
          <w:rPr>
            <w:rFonts w:ascii="Century Gothic" w:hAnsi="Century Gothic"/>
            <w:noProof/>
          </w:rPr>
          <mc:AlternateContent>
            <mc:Choice Requires="wps">
              <w:drawing>
                <wp:anchor distT="0" distB="0" distL="114300" distR="114300" simplePos="0" relativeHeight="251661312" behindDoc="0" locked="0" layoutInCell="0" allowOverlap="1">
                  <wp:simplePos x="0" y="0"/>
                  <wp:positionH relativeFrom="rightMargin">
                    <wp:align>center</wp:align>
                  </wp:positionH>
                  <wp:positionV relativeFrom="page">
                    <wp:align>center</wp:align>
                  </wp:positionV>
                  <wp:extent cx="762000" cy="895350"/>
                  <wp:effectExtent l="0" t="0" r="0" b="0"/>
                  <wp:wrapNone/>
                  <wp:docPr id="2"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rsidR="00A271D5" w:rsidRDefault="00A271D5">
                                  <w:pPr>
                                    <w:jc w:val="center"/>
                                    <w:rPr>
                                      <w:rFonts w:asciiTheme="majorHAnsi" w:eastAsiaTheme="majorEastAsia" w:hAnsiTheme="majorHAnsi" w:cstheme="majorBidi"/>
                                      <w:sz w:val="72"/>
                                      <w:szCs w:val="72"/>
                                    </w:rPr>
                                  </w:pPr>
                                  <w:r>
                                    <w:rPr>
                                      <w:rFonts w:asciiTheme="minorHAnsi" w:eastAsiaTheme="minorEastAsia" w:hAnsiTheme="minorHAnsi"/>
                                    </w:rPr>
                                    <w:fldChar w:fldCharType="begin"/>
                                  </w:r>
                                  <w:r>
                                    <w:instrText>PAGE  \* MERGEFORMAT</w:instrText>
                                  </w:r>
                                  <w:r>
                                    <w:rPr>
                                      <w:rFonts w:asciiTheme="minorHAnsi" w:eastAsiaTheme="minorEastAsia" w:hAnsiTheme="minorHAnsi"/>
                                    </w:rPr>
                                    <w:fldChar w:fldCharType="separate"/>
                                  </w:r>
                                  <w:r>
                                    <w:rPr>
                                      <w:rFonts w:asciiTheme="majorHAnsi" w:eastAsiaTheme="majorEastAsia" w:hAnsiTheme="majorHAnsi" w:cstheme="majorBidi"/>
                                      <w:sz w:val="48"/>
                                      <w:szCs w:val="48"/>
                                      <w:lang w:val="es-ES"/>
                                    </w:rPr>
                                    <w:t>2</w:t>
                                  </w:r>
                                  <w:r>
                                    <w:rPr>
                                      <w:rFonts w:asciiTheme="majorHAnsi" w:eastAsiaTheme="majorEastAsia" w:hAnsiTheme="majorHAnsi" w:cstheme="majorBidi"/>
                                      <w:sz w:val="48"/>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2" o:spid="_x0000_s1027" style="position:absolute;margin-left:0;margin-top:0;width:60pt;height:70.5pt;z-index:251661312;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" o:allowincell="f" stroked="f">
                  <v:textbo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rsidR="00A271D5" w:rsidRDefault="00A271D5">
                            <w:pPr>
                              <w:jc w:val="center"/>
                              <w:rPr>
                                <w:rFonts w:asciiTheme="majorHAnsi" w:eastAsiaTheme="majorEastAsia" w:hAnsiTheme="majorHAnsi" w:cstheme="majorBidi"/>
                                <w:sz w:val="72"/>
                                <w:szCs w:val="72"/>
                              </w:rPr>
                            </w:pPr>
                            <w:r>
                              <w:rPr>
                                <w:rFonts w:asciiTheme="minorHAnsi" w:eastAsiaTheme="minorEastAsia" w:hAnsiTheme="minorHAnsi"/>
                              </w:rPr>
                              <w:fldChar w:fldCharType="begin"/>
                            </w:r>
                            <w:r>
                              <w:instrText>PAGE  \* MERGEFORMAT</w:instrText>
                            </w:r>
                            <w:r>
                              <w:rPr>
                                <w:rFonts w:asciiTheme="minorHAnsi" w:eastAsiaTheme="minorEastAsia" w:hAnsiTheme="minorHAnsi"/>
                              </w:rPr>
                              <w:fldChar w:fldCharType="separate"/>
                            </w:r>
                            <w:r>
                              <w:rPr>
                                <w:rFonts w:asciiTheme="majorHAnsi" w:eastAsiaTheme="majorEastAsia" w:hAnsiTheme="majorHAnsi" w:cstheme="majorBidi"/>
                                <w:sz w:val="48"/>
                                <w:szCs w:val="48"/>
                                <w:lang w:val="es-ES"/>
                              </w:rPr>
                              <w:t>2</w:t>
                            </w:r>
                            <w:r>
                              <w:rPr>
                                <w:rFonts w:asciiTheme="majorHAnsi" w:eastAsiaTheme="majorEastAsia" w:hAnsiTheme="majorHAnsi" w:cstheme="majorBidi"/>
                                <w:sz w:val="48"/>
                                <w:szCs w:val="48"/>
                              </w:rPr>
                              <w:fldChar w:fldCharType="end"/>
                            </w:r>
                          </w:p>
                        </w:sdtContent>
                      </w:sdt>
                    </w:txbxContent>
                  </v:textbox>
                  <w10:wrap anchorx="margin" anchory="page"/>
                </v:rect>
              </w:pict>
            </mc:Fallback>
          </mc:AlternateContent>
        </w:r>
      </w:p>
    </w:sdtContent>
  </w:sdt>
  <w:p w:rsidR="00ED5365" w:rsidRDefault="00ED5365" w:rsidP="00C252C8">
    <w:pPr>
      <w:pStyle w:val="Encabezado"/>
      <w:tabs>
        <w:tab w:val="left" w:pos="5103"/>
      </w:tabs>
      <w:rPr>
        <w:rFonts w:ascii="Century Gothic" w:hAnsi="Century Gothic"/>
      </w:rPr>
    </w:pPr>
  </w:p>
  <w:p w:rsidR="00ED5365" w:rsidRDefault="00ED5365" w:rsidP="00C252C8">
    <w:pPr>
      <w:pStyle w:val="Encabezado"/>
      <w:tabs>
        <w:tab w:val="left" w:pos="5103"/>
      </w:tabs>
      <w:rPr>
        <w:rFonts w:ascii="Century Gothic" w:hAnsi="Century Gothic"/>
      </w:rPr>
    </w:pPr>
  </w:p>
  <w:p w:rsidR="00ED5365" w:rsidRDefault="00ED5365" w:rsidP="00C252C8">
    <w:pPr>
      <w:pStyle w:val="Encabezado"/>
      <w:tabs>
        <w:tab w:val="left" w:pos="5103"/>
      </w:tabs>
      <w:rPr>
        <w:rFonts w:ascii="Century Gothic" w:hAnsi="Century Gothic"/>
      </w:rPr>
    </w:pPr>
  </w:p>
  <w:p w:rsidR="00F71849" w:rsidRDefault="00305B43" w:rsidP="00C252C8">
    <w:pPr>
      <w:pStyle w:val="Encabezado"/>
      <w:tabs>
        <w:tab w:val="left" w:pos="5103"/>
      </w:tabs>
      <w:rPr>
        <w:rFonts w:ascii="Century Gothic" w:hAnsi="Century Gothic"/>
        <w:b/>
      </w:rPr>
    </w:pPr>
    <w:r w:rsidRPr="00A46BD3">
      <w:rPr>
        <w:rFonts w:ascii="Century Gothic" w:hAnsi="Century Gothic"/>
        <w:noProof/>
        <w:lang w:eastAsia="es-MX"/>
      </w:rPr>
      <w:drawing>
        <wp:anchor distT="0" distB="0" distL="114300" distR="114300" simplePos="0" relativeHeight="251659264" behindDoc="0" locked="0" layoutInCell="1" allowOverlap="1" wp14:anchorId="34130D08" wp14:editId="59E7C12C">
          <wp:simplePos x="0" y="0"/>
          <wp:positionH relativeFrom="margin">
            <wp:posOffset>-513261</wp:posOffset>
          </wp:positionH>
          <wp:positionV relativeFrom="paragraph">
            <wp:posOffset>-304800</wp:posOffset>
          </wp:positionV>
          <wp:extent cx="1180011" cy="1404745"/>
          <wp:effectExtent l="0" t="0" r="1270" b="508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scudo Tribunal.jpg"/>
                  <pic:cNvPicPr/>
                </pic:nvPicPr>
                <pic:blipFill>
                  <a:blip r:embed="rId1">
                    <a:extLst>
                      <a:ext uri="{28A0092B-C50C-407E-A947-70E740481C1C}">
                        <a14:useLocalDpi xmlns:a14="http://schemas.microsoft.com/office/drawing/2010/main" val="0"/>
                      </a:ext>
                    </a:extLst>
                  </a:blip>
                  <a:stretch>
                    <a:fillRect/>
                  </a:stretch>
                </pic:blipFill>
                <pic:spPr>
                  <a:xfrm>
                    <a:off x="0" y="0"/>
                    <a:ext cx="1180011" cy="1404745"/>
                  </a:xfrm>
                  <a:prstGeom prst="rect">
                    <a:avLst/>
                  </a:prstGeom>
                </pic:spPr>
              </pic:pic>
            </a:graphicData>
          </a:graphic>
          <wp14:sizeRelH relativeFrom="page">
            <wp14:pctWidth>0</wp14:pctWidth>
          </wp14:sizeRelH>
          <wp14:sizeRelV relativeFrom="page">
            <wp14:pctHeight>0</wp14:pctHeight>
          </wp14:sizeRelV>
        </wp:anchor>
      </w:drawing>
    </w:r>
    <w:r>
      <w:rPr>
        <w:rFonts w:ascii="Century Gothic" w:hAnsi="Century Gothic"/>
      </w:rPr>
      <w:t xml:space="preserve"> </w:t>
    </w:r>
    <w:r w:rsidRPr="00A46BD3">
      <w:rPr>
        <w:rFonts w:ascii="Century Gothic" w:hAnsi="Century Gothic"/>
      </w:rPr>
      <w:t xml:space="preserve">                                                               </w:t>
    </w:r>
    <w:r>
      <w:rPr>
        <w:rFonts w:ascii="Century Gothic" w:hAnsi="Century Gothic"/>
      </w:rPr>
      <w:t xml:space="preserve">                  </w:t>
    </w:r>
  </w:p>
  <w:p w:rsidR="00F71849" w:rsidRPr="00A46BD3" w:rsidRDefault="00305B43" w:rsidP="00C252C8">
    <w:pPr>
      <w:pStyle w:val="Encabezado"/>
      <w:rPr>
        <w:rFonts w:ascii="Century Gothic" w:hAnsi="Century Gothic"/>
        <w:b/>
      </w:rPr>
    </w:pPr>
    <w:r>
      <w:rPr>
        <w:rFonts w:ascii="Century Gothic" w:hAnsi="Century Gothic"/>
        <w:b/>
      </w:rPr>
      <w:tab/>
    </w:r>
    <w:r>
      <w:rPr>
        <w:rFonts w:ascii="Century Gothic" w:hAnsi="Century Gothic"/>
        <w:b/>
      </w:rPr>
      <w:tab/>
    </w:r>
  </w:p>
  <w:p w:rsidR="00F71849" w:rsidRDefault="00305B43" w:rsidP="00286141">
    <w:pPr>
      <w:pStyle w:val="Encabezado"/>
      <w:jc w:val="right"/>
      <w:rPr>
        <w:rFonts w:ascii="Century Gothic" w:hAnsi="Century Gothic"/>
        <w:b/>
      </w:rPr>
    </w:pPr>
    <w:r w:rsidRPr="00A46BD3">
      <w:rPr>
        <w:rFonts w:ascii="Century Gothic" w:hAnsi="Century Gothic"/>
        <w:b/>
      </w:rPr>
      <w:t xml:space="preserve">                                                                                    </w:t>
    </w:r>
    <w:r>
      <w:rPr>
        <w:rFonts w:ascii="Century Gothic" w:hAnsi="Century Gothic"/>
        <w:b/>
      </w:rPr>
      <w:t>Acuerdo de Turno de Presidencia</w:t>
    </w:r>
  </w:p>
  <w:p w:rsidR="00ED5365" w:rsidRDefault="00ED5365" w:rsidP="00286141">
    <w:pPr>
      <w:pStyle w:val="Encabezado"/>
      <w:jc w:val="right"/>
      <w:rPr>
        <w:rFonts w:ascii="Century Gothic" w:hAnsi="Century Gothic"/>
      </w:rPr>
    </w:pPr>
  </w:p>
  <w:p w:rsidR="00ED5365" w:rsidRDefault="00ED5365" w:rsidP="00286141">
    <w:pPr>
      <w:pStyle w:val="Encabezado"/>
      <w:jc w:val="right"/>
      <w:rPr>
        <w:rFonts w:ascii="Century Gothic" w:hAnsi="Century Gothic"/>
      </w:rPr>
    </w:pPr>
  </w:p>
  <w:p w:rsidR="00ED5365" w:rsidRDefault="00ED5365" w:rsidP="00286141">
    <w:pPr>
      <w:pStyle w:val="Encabezado"/>
      <w:jc w:val="right"/>
      <w:rPr>
        <w:rFonts w:ascii="Century Gothic" w:hAnsi="Century Gothic"/>
      </w:rPr>
    </w:pPr>
  </w:p>
  <w:p w:rsidR="00ED5365" w:rsidRDefault="00ED5365" w:rsidP="00286141">
    <w:pPr>
      <w:pStyle w:val="Encabezado"/>
      <w:jc w:val="right"/>
      <w:rPr>
        <w:rFonts w:ascii="Century Gothic" w:hAnsi="Century Gothic"/>
      </w:rPr>
    </w:pPr>
  </w:p>
  <w:p w:rsidR="00ED5365" w:rsidRPr="00A46BD3" w:rsidRDefault="00ED5365" w:rsidP="00286141">
    <w:pPr>
      <w:pStyle w:val="Encabezado"/>
      <w:jc w:val="right"/>
      <w:rPr>
        <w:rFonts w:ascii="Century Gothic" w:hAnsi="Century Gothic"/>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A0309D0"/>
    <w:multiLevelType w:val="hybridMultilevel"/>
    <w:tmpl w:val="ED86AF78"/>
    <w:lvl w:ilvl="0" w:tplc="D71850D8">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0786"/>
    <w:rsid w:val="00001079"/>
    <w:rsid w:val="00022354"/>
    <w:rsid w:val="00073BAC"/>
    <w:rsid w:val="00087894"/>
    <w:rsid w:val="000964FA"/>
    <w:rsid w:val="000D3A66"/>
    <w:rsid w:val="000E2176"/>
    <w:rsid w:val="000F5579"/>
    <w:rsid w:val="001248E0"/>
    <w:rsid w:val="001408FD"/>
    <w:rsid w:val="001614E7"/>
    <w:rsid w:val="00173796"/>
    <w:rsid w:val="00175E7B"/>
    <w:rsid w:val="001A29AB"/>
    <w:rsid w:val="001A46F1"/>
    <w:rsid w:val="001A62B6"/>
    <w:rsid w:val="001E38F2"/>
    <w:rsid w:val="001F13AD"/>
    <w:rsid w:val="00241C0E"/>
    <w:rsid w:val="002918A5"/>
    <w:rsid w:val="002E1C5E"/>
    <w:rsid w:val="00305B43"/>
    <w:rsid w:val="00316FBA"/>
    <w:rsid w:val="00393F8A"/>
    <w:rsid w:val="003B0946"/>
    <w:rsid w:val="00411A40"/>
    <w:rsid w:val="00460BF8"/>
    <w:rsid w:val="0048767A"/>
    <w:rsid w:val="00495354"/>
    <w:rsid w:val="004A3D82"/>
    <w:rsid w:val="004C6B91"/>
    <w:rsid w:val="004E121B"/>
    <w:rsid w:val="004E2303"/>
    <w:rsid w:val="004E58FA"/>
    <w:rsid w:val="004F28DE"/>
    <w:rsid w:val="00563E72"/>
    <w:rsid w:val="00580C32"/>
    <w:rsid w:val="0059646A"/>
    <w:rsid w:val="005A5DA5"/>
    <w:rsid w:val="00605DBB"/>
    <w:rsid w:val="00642118"/>
    <w:rsid w:val="00656201"/>
    <w:rsid w:val="006B2535"/>
    <w:rsid w:val="00745569"/>
    <w:rsid w:val="007E4BA3"/>
    <w:rsid w:val="007F4B82"/>
    <w:rsid w:val="00800A8D"/>
    <w:rsid w:val="00802CBF"/>
    <w:rsid w:val="00815114"/>
    <w:rsid w:val="00842FF7"/>
    <w:rsid w:val="00872ACA"/>
    <w:rsid w:val="0091337B"/>
    <w:rsid w:val="0091350B"/>
    <w:rsid w:val="00914A1E"/>
    <w:rsid w:val="00917ACA"/>
    <w:rsid w:val="009741F4"/>
    <w:rsid w:val="009F17C9"/>
    <w:rsid w:val="009F21F0"/>
    <w:rsid w:val="00A271D5"/>
    <w:rsid w:val="00A52115"/>
    <w:rsid w:val="00A55184"/>
    <w:rsid w:val="00A770DD"/>
    <w:rsid w:val="00AD0A74"/>
    <w:rsid w:val="00AD0A87"/>
    <w:rsid w:val="00AD10F3"/>
    <w:rsid w:val="00AE2B7C"/>
    <w:rsid w:val="00B17537"/>
    <w:rsid w:val="00BD4F18"/>
    <w:rsid w:val="00C32A66"/>
    <w:rsid w:val="00C61002"/>
    <w:rsid w:val="00C61A69"/>
    <w:rsid w:val="00CC32CD"/>
    <w:rsid w:val="00D174BE"/>
    <w:rsid w:val="00DE217B"/>
    <w:rsid w:val="00E07875"/>
    <w:rsid w:val="00E414B6"/>
    <w:rsid w:val="00E4647E"/>
    <w:rsid w:val="00EA0786"/>
    <w:rsid w:val="00ED5365"/>
    <w:rsid w:val="00F36055"/>
    <w:rsid w:val="00FD02FE"/>
    <w:rsid w:val="00FF1C8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C5573A1"/>
  <w15:chartTrackingRefBased/>
  <w15:docId w15:val="{0BD22A58-E8A5-4A1B-946D-4E616258A3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0786"/>
    <w:pPr>
      <w:spacing w:after="200" w:line="276" w:lineRule="auto"/>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A078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A0786"/>
    <w:rPr>
      <w:rFonts w:ascii="Calibri" w:eastAsia="Calibri" w:hAnsi="Calibri" w:cs="Times New Roman"/>
    </w:rPr>
  </w:style>
  <w:style w:type="paragraph" w:styleId="Piedepgina">
    <w:name w:val="footer"/>
    <w:basedOn w:val="Normal"/>
    <w:link w:val="PiedepginaCar"/>
    <w:uiPriority w:val="99"/>
    <w:unhideWhenUsed/>
    <w:rsid w:val="00EA078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A0786"/>
    <w:rPr>
      <w:rFonts w:ascii="Calibri" w:eastAsia="Calibri" w:hAnsi="Calibri" w:cs="Times New Roman"/>
    </w:rPr>
  </w:style>
  <w:style w:type="paragraph" w:styleId="Textodeglobo">
    <w:name w:val="Balloon Text"/>
    <w:basedOn w:val="Normal"/>
    <w:link w:val="TextodegloboCar"/>
    <w:uiPriority w:val="99"/>
    <w:semiHidden/>
    <w:unhideWhenUsed/>
    <w:rsid w:val="001614E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614E7"/>
    <w:rPr>
      <w:rFonts w:ascii="Segoe UI" w:eastAsia="Calibri" w:hAnsi="Segoe UI" w:cs="Segoe UI"/>
      <w:sz w:val="18"/>
      <w:szCs w:val="18"/>
    </w:rPr>
  </w:style>
  <w:style w:type="character" w:styleId="Hipervnculo">
    <w:name w:val="Hyperlink"/>
    <w:basedOn w:val="Fuentedeprrafopredeter"/>
    <w:uiPriority w:val="99"/>
    <w:unhideWhenUsed/>
    <w:rsid w:val="00FF1C8E"/>
    <w:rPr>
      <w:color w:val="0563C1" w:themeColor="hyperlink"/>
      <w:u w:val="single"/>
    </w:rPr>
  </w:style>
  <w:style w:type="character" w:styleId="Mencinsinresolver">
    <w:name w:val="Unresolved Mention"/>
    <w:basedOn w:val="Fuentedeprrafopredeter"/>
    <w:uiPriority w:val="99"/>
    <w:semiHidden/>
    <w:unhideWhenUsed/>
    <w:rsid w:val="00FF1C8E"/>
    <w:rPr>
      <w:color w:val="605E5C"/>
      <w:shd w:val="clear" w:color="auto" w:fill="E1DFDD"/>
    </w:rPr>
  </w:style>
  <w:style w:type="paragraph" w:styleId="Prrafodelista">
    <w:name w:val="List Paragraph"/>
    <w:basedOn w:val="Normal"/>
    <w:uiPriority w:val="34"/>
    <w:qFormat/>
    <w:rsid w:val="00842FF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6132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211</TotalTime>
  <Pages>2</Pages>
  <Words>366</Words>
  <Characters>2017</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Secretario Gral</dc:creator>
  <cp:keywords/>
  <dc:description/>
  <cp:lastModifiedBy>JESUS OCIEL BAENA SAUCEDO</cp:lastModifiedBy>
  <cp:revision>6</cp:revision>
  <cp:lastPrinted>2019-06-21T22:28:00Z</cp:lastPrinted>
  <dcterms:created xsi:type="dcterms:W3CDTF">2018-07-14T15:51:00Z</dcterms:created>
  <dcterms:modified xsi:type="dcterms:W3CDTF">2019-06-21T22:30:00Z</dcterms:modified>
</cp:coreProperties>
</file>