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341" w:rsidRDefault="001E1341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B12681" w:rsidRPr="00880AA0" w:rsidRDefault="00B12681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E1341" w:rsidRPr="00880AA0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>una vez que se determinó el proyecto de la resoluci</w:t>
      </w:r>
      <w:r w:rsidR="00BC0997">
        <w:rPr>
          <w:rFonts w:ascii="Arial" w:hAnsi="Arial" w:cs="Arial"/>
          <w:b/>
          <w:bCs/>
          <w:sz w:val="28"/>
          <w:szCs w:val="28"/>
        </w:rPr>
        <w:t>ó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n que motivó la integración de</w:t>
      </w:r>
      <w:r w:rsidR="00BC0997">
        <w:rPr>
          <w:rFonts w:ascii="Arial" w:hAnsi="Arial" w:cs="Arial"/>
          <w:b/>
          <w:bCs/>
          <w:sz w:val="28"/>
          <w:szCs w:val="28"/>
        </w:rPr>
        <w:t>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expediente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que a continuación se precisa, 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la </w:t>
      </w:r>
      <w:r w:rsidR="00BC0997">
        <w:rPr>
          <w:rFonts w:ascii="Arial" w:hAnsi="Arial" w:cs="Arial"/>
          <w:b/>
          <w:bCs/>
          <w:sz w:val="28"/>
          <w:szCs w:val="28"/>
        </w:rPr>
        <w:t>trigésima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cuarta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sesión pública, el día </w:t>
      </w:r>
      <w:r w:rsidR="00BC0997">
        <w:rPr>
          <w:rFonts w:ascii="Arial" w:hAnsi="Arial" w:cs="Arial"/>
          <w:b/>
          <w:bCs/>
          <w:sz w:val="28"/>
          <w:szCs w:val="28"/>
        </w:rPr>
        <w:t>treinta y uno de octubre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del año en curso, a las </w:t>
      </w:r>
      <w:r w:rsidR="00BC0997">
        <w:rPr>
          <w:rFonts w:ascii="Arial" w:hAnsi="Arial" w:cs="Arial"/>
          <w:b/>
          <w:bCs/>
          <w:sz w:val="28"/>
          <w:szCs w:val="28"/>
        </w:rPr>
        <w:t>13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:</w:t>
      </w:r>
      <w:r w:rsidR="00BC0997">
        <w:rPr>
          <w:rFonts w:ascii="Arial" w:hAnsi="Arial" w:cs="Arial"/>
          <w:b/>
          <w:bCs/>
          <w:sz w:val="28"/>
          <w:szCs w:val="28"/>
        </w:rPr>
        <w:t>3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0 horas.</w:t>
      </w:r>
      <w:bookmarkEnd w:id="0"/>
    </w:p>
    <w:p w:rsidR="00BC0779" w:rsidRPr="00880AA0" w:rsidRDefault="00BC077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802"/>
        <w:gridCol w:w="2410"/>
        <w:gridCol w:w="2268"/>
        <w:gridCol w:w="1745"/>
      </w:tblGrid>
      <w:tr w:rsidR="001E1341" w:rsidRPr="00880AA0" w:rsidTr="00B4337E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880AA0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517868725"/>
            <w:r w:rsidRPr="00880AA0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880AA0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AA0">
              <w:rPr>
                <w:rFonts w:ascii="Arial" w:hAnsi="Arial" w:cs="Arial"/>
                <w:b/>
                <w:sz w:val="24"/>
                <w:szCs w:val="24"/>
              </w:rPr>
              <w:t>Expediente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880AA0" w:rsidRDefault="00330BE0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Promovente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880AA0" w:rsidRDefault="00330BE0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Autoridad responsable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880AA0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AA0">
              <w:rPr>
                <w:rFonts w:ascii="Arial" w:hAnsi="Arial" w:cs="Arial"/>
                <w:b/>
                <w:sz w:val="24"/>
                <w:szCs w:val="24"/>
              </w:rPr>
              <w:t>Magistrad</w:t>
            </w:r>
            <w:r w:rsidR="00BC0779" w:rsidRPr="00880AA0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880AA0">
              <w:rPr>
                <w:rFonts w:ascii="Arial" w:hAnsi="Arial" w:cs="Arial"/>
                <w:b/>
                <w:sz w:val="24"/>
                <w:szCs w:val="24"/>
              </w:rPr>
              <w:t xml:space="preserve"> Ponente</w:t>
            </w:r>
          </w:p>
        </w:tc>
      </w:tr>
      <w:tr w:rsidR="001E1341" w:rsidRPr="00880AA0" w:rsidTr="00B4337E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Pr="00045132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513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045132" w:rsidRDefault="00C32336" w:rsidP="00683ED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5132">
              <w:rPr>
                <w:rFonts w:ascii="Arial" w:hAnsi="Arial" w:cs="Arial"/>
                <w:sz w:val="28"/>
                <w:szCs w:val="28"/>
              </w:rPr>
              <w:t>TEEA-</w:t>
            </w:r>
            <w:r w:rsidR="00AF24C3">
              <w:rPr>
                <w:rFonts w:ascii="Arial" w:hAnsi="Arial" w:cs="Arial"/>
                <w:sz w:val="28"/>
                <w:szCs w:val="28"/>
              </w:rPr>
              <w:t>JDC</w:t>
            </w:r>
            <w:r w:rsidRPr="00045132">
              <w:rPr>
                <w:rFonts w:ascii="Arial" w:hAnsi="Arial" w:cs="Arial"/>
                <w:sz w:val="28"/>
                <w:szCs w:val="28"/>
              </w:rPr>
              <w:t>-0</w:t>
            </w:r>
            <w:r w:rsidR="00AF24C3">
              <w:rPr>
                <w:rFonts w:ascii="Arial" w:hAnsi="Arial" w:cs="Arial"/>
                <w:sz w:val="28"/>
                <w:szCs w:val="28"/>
              </w:rPr>
              <w:t>2</w:t>
            </w:r>
            <w:r w:rsidR="00BC0997">
              <w:rPr>
                <w:rFonts w:ascii="Arial" w:hAnsi="Arial" w:cs="Arial"/>
                <w:sz w:val="28"/>
                <w:szCs w:val="28"/>
              </w:rPr>
              <w:t>9</w:t>
            </w:r>
            <w:r w:rsidRPr="00045132">
              <w:rPr>
                <w:rFonts w:ascii="Arial" w:hAnsi="Arial" w:cs="Arial"/>
                <w:sz w:val="28"/>
                <w:szCs w:val="28"/>
              </w:rPr>
              <w:t>/2018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045132" w:rsidRDefault="00BC0997" w:rsidP="004734E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C0997">
              <w:rPr>
                <w:rFonts w:ascii="Arial" w:hAnsi="Arial" w:cs="Arial"/>
                <w:sz w:val="24"/>
                <w:szCs w:val="24"/>
              </w:rPr>
              <w:t>Brenda Jazmín Martínez López</w:t>
            </w:r>
            <w:r>
              <w:rPr>
                <w:rFonts w:ascii="Arial" w:hAnsi="Arial" w:cs="Arial"/>
                <w:sz w:val="24"/>
                <w:szCs w:val="24"/>
              </w:rPr>
              <w:t>, en su carácter de Regidora del H. Ayuntamiento de Calvillo, Aguascalientes.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045132" w:rsidRDefault="00AF24C3" w:rsidP="00C66FC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A505C">
              <w:rPr>
                <w:rFonts w:ascii="Arial" w:hAnsi="Arial" w:cs="Arial"/>
                <w:sz w:val="24"/>
                <w:szCs w:val="24"/>
              </w:rPr>
              <w:t>Consejo General del IEE, en Aguascalientes.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045132" w:rsidRDefault="00BC0997" w:rsidP="00683ED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Jorge Ramón Díaz de León Gutiérrez</w:t>
            </w:r>
            <w:bookmarkStart w:id="2" w:name="_GoBack"/>
            <w:bookmarkEnd w:id="2"/>
          </w:p>
        </w:tc>
      </w:tr>
      <w:bookmarkEnd w:id="1"/>
    </w:tbl>
    <w:p w:rsidR="00A72713" w:rsidRDefault="00A72713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45132" w:rsidRPr="00880AA0" w:rsidRDefault="00045132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74D17" w:rsidRPr="00880AA0" w:rsidRDefault="003028E7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:rsidR="00A72713" w:rsidRPr="00880AA0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4A3B0D" w:rsidRPr="00880AA0" w:rsidRDefault="003028E7" w:rsidP="00483944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4A3B0D" w:rsidRPr="00880AA0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D83" w:rsidRDefault="00F46D83" w:rsidP="003028E7">
      <w:pPr>
        <w:spacing w:after="0" w:line="240" w:lineRule="auto"/>
      </w:pPr>
      <w:r>
        <w:separator/>
      </w:r>
    </w:p>
  </w:endnote>
  <w:endnote w:type="continuationSeparator" w:id="0">
    <w:p w:rsidR="00F46D83" w:rsidRDefault="00F46D83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F46D83">
    <w:pPr>
      <w:pStyle w:val="Piedepgina"/>
      <w:jc w:val="right"/>
    </w:pPr>
  </w:p>
  <w:p w:rsidR="005F3ABF" w:rsidRDefault="00F46D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D83" w:rsidRDefault="00F46D83" w:rsidP="003028E7">
      <w:pPr>
        <w:spacing w:after="0" w:line="240" w:lineRule="auto"/>
      </w:pPr>
      <w:r>
        <w:separator/>
      </w:r>
    </w:p>
  </w:footnote>
  <w:footnote w:type="continuationSeparator" w:id="0">
    <w:p w:rsidR="00F46D83" w:rsidRDefault="00F46D83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Trigésima</w:t>
          </w:r>
          <w:r w:rsidR="00264368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cuarta</w:t>
          </w:r>
          <w:r w:rsidR="00330BE0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sesión pública del 31 de octubre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AF502C" w:rsidRPr="00A46BD3" w:rsidRDefault="00F46D83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66958"/>
    <w:rsid w:val="000A6C3D"/>
    <w:rsid w:val="000C7D66"/>
    <w:rsid w:val="000D3874"/>
    <w:rsid w:val="000E3D2C"/>
    <w:rsid w:val="00120C8C"/>
    <w:rsid w:val="00144BEA"/>
    <w:rsid w:val="00174D17"/>
    <w:rsid w:val="001C3BEA"/>
    <w:rsid w:val="001D3920"/>
    <w:rsid w:val="001E1341"/>
    <w:rsid w:val="001E3CE9"/>
    <w:rsid w:val="001F7ECF"/>
    <w:rsid w:val="002119DD"/>
    <w:rsid w:val="00244201"/>
    <w:rsid w:val="00250701"/>
    <w:rsid w:val="00264368"/>
    <w:rsid w:val="002B0D5A"/>
    <w:rsid w:val="002F428B"/>
    <w:rsid w:val="003028E7"/>
    <w:rsid w:val="0032164F"/>
    <w:rsid w:val="00321F17"/>
    <w:rsid w:val="00330BE0"/>
    <w:rsid w:val="00341613"/>
    <w:rsid w:val="00366F96"/>
    <w:rsid w:val="0037092C"/>
    <w:rsid w:val="003D34D2"/>
    <w:rsid w:val="003E5E52"/>
    <w:rsid w:val="003E78C3"/>
    <w:rsid w:val="003F5A46"/>
    <w:rsid w:val="003F74B8"/>
    <w:rsid w:val="003F78FB"/>
    <w:rsid w:val="00401BBB"/>
    <w:rsid w:val="004057C9"/>
    <w:rsid w:val="0044493E"/>
    <w:rsid w:val="0046593C"/>
    <w:rsid w:val="004734E7"/>
    <w:rsid w:val="00483944"/>
    <w:rsid w:val="004A1479"/>
    <w:rsid w:val="004A3B0D"/>
    <w:rsid w:val="004C09F5"/>
    <w:rsid w:val="005007B4"/>
    <w:rsid w:val="00500E8A"/>
    <w:rsid w:val="005029BA"/>
    <w:rsid w:val="00506267"/>
    <w:rsid w:val="005458C2"/>
    <w:rsid w:val="00555D6B"/>
    <w:rsid w:val="00576B38"/>
    <w:rsid w:val="005D179A"/>
    <w:rsid w:val="005D1D32"/>
    <w:rsid w:val="005E2455"/>
    <w:rsid w:val="0070086A"/>
    <w:rsid w:val="00776EF0"/>
    <w:rsid w:val="0078018A"/>
    <w:rsid w:val="007B272E"/>
    <w:rsid w:val="00880AA0"/>
    <w:rsid w:val="008A281A"/>
    <w:rsid w:val="008D30BB"/>
    <w:rsid w:val="00900E39"/>
    <w:rsid w:val="00927879"/>
    <w:rsid w:val="00932911"/>
    <w:rsid w:val="009665EF"/>
    <w:rsid w:val="009C026B"/>
    <w:rsid w:val="00A46A05"/>
    <w:rsid w:val="00A72713"/>
    <w:rsid w:val="00A72ABD"/>
    <w:rsid w:val="00A81AEC"/>
    <w:rsid w:val="00AB0399"/>
    <w:rsid w:val="00AB7445"/>
    <w:rsid w:val="00AF1D2C"/>
    <w:rsid w:val="00AF24C3"/>
    <w:rsid w:val="00B00251"/>
    <w:rsid w:val="00B02E1A"/>
    <w:rsid w:val="00B12681"/>
    <w:rsid w:val="00B254B7"/>
    <w:rsid w:val="00B417C3"/>
    <w:rsid w:val="00B4337E"/>
    <w:rsid w:val="00B641BA"/>
    <w:rsid w:val="00B748E1"/>
    <w:rsid w:val="00BC0779"/>
    <w:rsid w:val="00BC0997"/>
    <w:rsid w:val="00BE0007"/>
    <w:rsid w:val="00BE5F33"/>
    <w:rsid w:val="00C32336"/>
    <w:rsid w:val="00C66FC6"/>
    <w:rsid w:val="00CB08CD"/>
    <w:rsid w:val="00CB3D04"/>
    <w:rsid w:val="00CD5AC6"/>
    <w:rsid w:val="00D40581"/>
    <w:rsid w:val="00DA3C5D"/>
    <w:rsid w:val="00DA6174"/>
    <w:rsid w:val="00DA6D0F"/>
    <w:rsid w:val="00DB55A1"/>
    <w:rsid w:val="00DD2211"/>
    <w:rsid w:val="00DE32FA"/>
    <w:rsid w:val="00E43442"/>
    <w:rsid w:val="00E44C2C"/>
    <w:rsid w:val="00E44DC5"/>
    <w:rsid w:val="00E52162"/>
    <w:rsid w:val="00E55621"/>
    <w:rsid w:val="00EA311E"/>
    <w:rsid w:val="00EA6D7C"/>
    <w:rsid w:val="00EB3014"/>
    <w:rsid w:val="00EB404E"/>
    <w:rsid w:val="00F42D6A"/>
    <w:rsid w:val="00F45A2F"/>
    <w:rsid w:val="00F46D83"/>
    <w:rsid w:val="00F60550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E626D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34</cp:revision>
  <cp:lastPrinted>2018-07-03T14:47:00Z</cp:lastPrinted>
  <dcterms:created xsi:type="dcterms:W3CDTF">2018-05-17T16:33:00Z</dcterms:created>
  <dcterms:modified xsi:type="dcterms:W3CDTF">2018-10-30T17:10:00Z</dcterms:modified>
</cp:coreProperties>
</file>