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4098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47078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</w:t>
                            </w:r>
                            <w:r w:rsidR="0007447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074477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Ciudadan</w:t>
                            </w:r>
                            <w:r w:rsidR="00074477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47078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074477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074477">
                              <w:rPr>
                                <w:rFonts w:ascii="Arial" w:hAnsi="Arial" w:cs="Arial"/>
                              </w:rPr>
                              <w:t xml:space="preserve"> y </w:t>
                            </w:r>
                            <w:r w:rsidR="00441E09">
                              <w:rPr>
                                <w:rFonts w:ascii="Arial" w:hAnsi="Arial" w:cs="Arial"/>
                              </w:rPr>
                              <w:t xml:space="preserve">su acumulado </w:t>
                            </w:r>
                            <w:r w:rsidR="00074477">
                              <w:rPr>
                                <w:rFonts w:ascii="Arial" w:hAnsi="Arial" w:cs="Arial"/>
                              </w:rPr>
                              <w:t>TEEA-JDC-010/2019</w:t>
                            </w:r>
                          </w:p>
                          <w:p w:rsidR="008D2B3D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4477" w:rsidRPr="000744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Concepción Adelaida Espinoza Domínguez</w:t>
                            </w:r>
                            <w:r w:rsidR="000744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otras.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4477">
                              <w:rPr>
                                <w:rFonts w:ascii="Arial" w:hAnsi="Arial" w:cs="Arial"/>
                              </w:rPr>
                              <w:t xml:space="preserve">El </w:t>
                            </w:r>
                            <w:r w:rsidR="00074477" w:rsidRPr="000744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Instituto Estatal Electoral en Aguascalientes (CG del IEE).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8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" stroked="f">
                <v:textbox>
                  <w:txbxContent>
                    <w:p w:rsidR="00414645" w:rsidRPr="00211643" w:rsidRDefault="00847078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</w:t>
                      </w:r>
                      <w:r w:rsidR="0007447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074477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Ciudadan</w:t>
                      </w:r>
                      <w:r w:rsidR="00074477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47078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074477">
                        <w:rPr>
                          <w:rFonts w:ascii="Arial" w:hAnsi="Arial" w:cs="Arial"/>
                        </w:rPr>
                        <w:t>9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  <w:r w:rsidR="00074477">
                        <w:rPr>
                          <w:rFonts w:ascii="Arial" w:hAnsi="Arial" w:cs="Arial"/>
                        </w:rPr>
                        <w:t xml:space="preserve"> y </w:t>
                      </w:r>
                      <w:r w:rsidR="00441E09">
                        <w:rPr>
                          <w:rFonts w:ascii="Arial" w:hAnsi="Arial" w:cs="Arial"/>
                        </w:rPr>
                        <w:t xml:space="preserve">su acumulado </w:t>
                      </w:r>
                      <w:r w:rsidR="00074477">
                        <w:rPr>
                          <w:rFonts w:ascii="Arial" w:hAnsi="Arial" w:cs="Arial"/>
                        </w:rPr>
                        <w:t>TEEA-JDC-010/2019</w:t>
                      </w:r>
                    </w:p>
                    <w:p w:rsidR="008D2B3D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074477" w:rsidRPr="00074477">
                        <w:rPr>
                          <w:rFonts w:ascii="Arial" w:hAnsi="Arial" w:cs="Arial"/>
                          <w:sz w:val="24"/>
                          <w:szCs w:val="24"/>
                        </w:rPr>
                        <w:t>C. Concepción Adelaida Espinoza Domínguez</w:t>
                      </w:r>
                      <w:r w:rsidR="0007447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otras.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074477">
                        <w:rPr>
                          <w:rFonts w:ascii="Arial" w:hAnsi="Arial" w:cs="Arial"/>
                        </w:rPr>
                        <w:t xml:space="preserve">El </w:t>
                      </w:r>
                      <w:r w:rsidR="00074477" w:rsidRPr="00074477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Instituto Estatal Electoral en Aguascalientes (CG del IEE).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6C31C9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3E02D8">
        <w:rPr>
          <w:rFonts w:ascii="Arial" w:hAnsi="Arial" w:cs="Arial"/>
        </w:rPr>
        <w:t>Juicio para la Protección de los Derechos Político-Electorales de</w:t>
      </w:r>
      <w:r w:rsidR="00074477">
        <w:rPr>
          <w:rFonts w:ascii="Arial" w:hAnsi="Arial" w:cs="Arial"/>
        </w:rPr>
        <w:t xml:space="preserve"> </w:t>
      </w:r>
      <w:r w:rsidR="003E02D8">
        <w:rPr>
          <w:rFonts w:ascii="Arial" w:hAnsi="Arial" w:cs="Arial"/>
        </w:rPr>
        <w:t>l</w:t>
      </w:r>
      <w:r w:rsidR="00074477">
        <w:rPr>
          <w:rFonts w:ascii="Arial" w:hAnsi="Arial" w:cs="Arial"/>
        </w:rPr>
        <w:t>a</w:t>
      </w:r>
      <w:r w:rsidR="003E02D8">
        <w:rPr>
          <w:rFonts w:ascii="Arial" w:hAnsi="Arial" w:cs="Arial"/>
        </w:rPr>
        <w:t xml:space="preserve"> Ciudadan</w:t>
      </w:r>
      <w:r w:rsidR="00074477">
        <w:rPr>
          <w:rFonts w:ascii="Arial" w:hAnsi="Arial" w:cs="Arial"/>
        </w:rPr>
        <w:t>a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074477">
        <w:rPr>
          <w:rFonts w:ascii="Arial" w:hAnsi="Arial" w:cs="Arial"/>
        </w:rPr>
        <w:t>la</w:t>
      </w:r>
      <w:r w:rsidR="00315C95" w:rsidRPr="006C31C9">
        <w:rPr>
          <w:rFonts w:ascii="Arial" w:hAnsi="Arial" w:cs="Arial"/>
        </w:rPr>
        <w:t xml:space="preserve"> </w:t>
      </w:r>
      <w:r w:rsidR="00074477" w:rsidRPr="00074477">
        <w:rPr>
          <w:rFonts w:ascii="Arial" w:hAnsi="Arial" w:cs="Arial"/>
          <w:sz w:val="24"/>
          <w:szCs w:val="24"/>
        </w:rPr>
        <w:t>C. Concepción Adelaida Espinoza Domínguez</w:t>
      </w:r>
      <w:r w:rsidR="00074477">
        <w:rPr>
          <w:rFonts w:ascii="Arial" w:hAnsi="Arial" w:cs="Arial"/>
          <w:sz w:val="24"/>
          <w:szCs w:val="24"/>
        </w:rPr>
        <w:t xml:space="preserve"> y otras</w:t>
      </w:r>
      <w:r w:rsidR="00C93B20" w:rsidRPr="006C31C9">
        <w:rPr>
          <w:rFonts w:ascii="Arial" w:eastAsia="Times New Roman" w:hAnsi="Arial" w:cs="Arial"/>
          <w:bCs/>
          <w:lang w:eastAsia="es-ES"/>
        </w:rPr>
        <w:t>, en contra de un</w:t>
      </w:r>
      <w:r w:rsidR="00163B4E">
        <w:rPr>
          <w:rFonts w:ascii="Arial" w:eastAsia="Times New Roman" w:hAnsi="Arial" w:cs="Arial"/>
          <w:bCs/>
          <w:lang w:eastAsia="es-ES"/>
        </w:rPr>
        <w:t>a resolución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emitid</w:t>
      </w:r>
      <w:r w:rsidR="00163B4E">
        <w:rPr>
          <w:rFonts w:ascii="Arial" w:eastAsia="Times New Roman" w:hAnsi="Arial" w:cs="Arial"/>
          <w:bCs/>
          <w:lang w:eastAsia="es-ES"/>
        </w:rPr>
        <w:t>a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31C9">
        <w:rPr>
          <w:rFonts w:ascii="Arial" w:eastAsia="Times New Roman" w:hAnsi="Arial" w:cs="Arial"/>
          <w:bCs/>
          <w:lang w:eastAsia="es-ES"/>
        </w:rPr>
        <w:t>por el 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163B4E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163B4E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441E09">
        <w:rPr>
          <w:rFonts w:ascii="Arial" w:eastAsia="Times New Roman" w:hAnsi="Arial" w:cs="Arial"/>
          <w:b/>
          <w:color w:val="000000"/>
          <w:lang w:eastAsia="es-ES"/>
        </w:rPr>
        <w:t>veinte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441E09">
        <w:rPr>
          <w:rFonts w:ascii="Arial" w:eastAsia="Times New Roman" w:hAnsi="Arial" w:cs="Arial"/>
          <w:b/>
          <w:lang w:eastAsia="es-ES"/>
        </w:rPr>
        <w:t>veintisiete</w:t>
      </w:r>
      <w:r w:rsidR="00847078">
        <w:rPr>
          <w:rFonts w:ascii="Arial" w:eastAsia="Times New Roman" w:hAnsi="Arial" w:cs="Arial"/>
          <w:b/>
          <w:lang w:eastAsia="es-ES"/>
        </w:rPr>
        <w:t xml:space="preserve"> de febrero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074477">
        <w:rPr>
          <w:rFonts w:ascii="Arial" w:eastAsia="Times New Roman" w:hAnsi="Arial" w:cs="Arial"/>
          <w:b/>
          <w:lang w:eastAsia="es-ES"/>
        </w:rPr>
        <w:t>octava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B2" w:rsidRDefault="004D24B2" w:rsidP="00134668">
      <w:pPr>
        <w:spacing w:after="0" w:line="240" w:lineRule="auto"/>
      </w:pPr>
      <w:r>
        <w:separator/>
      </w:r>
    </w:p>
  </w:endnote>
  <w:endnote w:type="continuationSeparator" w:id="0">
    <w:p w:rsidR="004D24B2" w:rsidRDefault="004D24B2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4D24B2">
    <w:pPr>
      <w:pStyle w:val="Piedepgina"/>
      <w:jc w:val="right"/>
    </w:pPr>
  </w:p>
  <w:p w:rsidR="005F3ABF" w:rsidRDefault="004D24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B2" w:rsidRDefault="004D24B2" w:rsidP="00134668">
      <w:pPr>
        <w:spacing w:after="0" w:line="240" w:lineRule="auto"/>
      </w:pPr>
      <w:r>
        <w:separator/>
      </w:r>
    </w:p>
  </w:footnote>
  <w:footnote w:type="continuationSeparator" w:id="0">
    <w:p w:rsidR="004D24B2" w:rsidRDefault="004D24B2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4D24B2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441E09">
      <w:rPr>
        <w:rFonts w:ascii="Century Gothic" w:hAnsi="Century Gothic"/>
        <w:b/>
      </w:rPr>
      <w:t>veintisiete</w:t>
    </w:r>
    <w:r w:rsidR="00847078">
      <w:rPr>
        <w:rFonts w:ascii="Century Gothic" w:hAnsi="Century Gothic"/>
        <w:b/>
      </w:rPr>
      <w:t xml:space="preserve"> de febrero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4D24B2" w:rsidP="0083232F">
    <w:pPr>
      <w:pStyle w:val="Encabezado"/>
      <w:jc w:val="right"/>
      <w:rPr>
        <w:rFonts w:ascii="Century Gothic" w:hAnsi="Century Gothic"/>
      </w:rPr>
    </w:pPr>
  </w:p>
  <w:p w:rsidR="0083232F" w:rsidRDefault="004D24B2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4D24B2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4D24B2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D26FC"/>
    <w:rsid w:val="00122B52"/>
    <w:rsid w:val="00134668"/>
    <w:rsid w:val="00134873"/>
    <w:rsid w:val="00163B4E"/>
    <w:rsid w:val="001772A0"/>
    <w:rsid w:val="001C34BC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E02D8"/>
    <w:rsid w:val="003F3384"/>
    <w:rsid w:val="00407AAD"/>
    <w:rsid w:val="00414645"/>
    <w:rsid w:val="00441E09"/>
    <w:rsid w:val="00447BAE"/>
    <w:rsid w:val="004C1E48"/>
    <w:rsid w:val="004D24B2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7C55B9"/>
    <w:rsid w:val="00823E8D"/>
    <w:rsid w:val="0082616C"/>
    <w:rsid w:val="00837E85"/>
    <w:rsid w:val="00847078"/>
    <w:rsid w:val="008A1E57"/>
    <w:rsid w:val="008D2B3D"/>
    <w:rsid w:val="009455F2"/>
    <w:rsid w:val="009651A1"/>
    <w:rsid w:val="009708AF"/>
    <w:rsid w:val="00984513"/>
    <w:rsid w:val="00984F07"/>
    <w:rsid w:val="009A1987"/>
    <w:rsid w:val="009C3F1D"/>
    <w:rsid w:val="009F2A57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65692"/>
    <w:rsid w:val="00BC7533"/>
    <w:rsid w:val="00C75441"/>
    <w:rsid w:val="00C865B2"/>
    <w:rsid w:val="00C93B20"/>
    <w:rsid w:val="00CA2CBA"/>
    <w:rsid w:val="00CB6795"/>
    <w:rsid w:val="00CB7E11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A7C01"/>
    <w:rsid w:val="00FB5E5B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2019-02-27T21:41:00Z</dcterms:created>
  <dcterms:modified xsi:type="dcterms:W3CDTF">2019-02-27T21:41:00Z</dcterms:modified>
</cp:coreProperties>
</file>