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1871664">
                <wp:simplePos x="0" y="0"/>
                <wp:positionH relativeFrom="margin">
                  <wp:posOffset>2628900</wp:posOffset>
                </wp:positionH>
                <wp:positionV relativeFrom="paragraph">
                  <wp:posOffset>1270</wp:posOffset>
                </wp:positionV>
                <wp:extent cx="2980690" cy="2087245"/>
                <wp:effectExtent l="0" t="0" r="0" b="82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087245"/>
                        </a:xfrm>
                        <a:prstGeom prst="rect">
                          <a:avLst/>
                        </a:prstGeom>
                        <a:solidFill>
                          <a:srgbClr val="FFFFFF"/>
                        </a:solidFill>
                        <a:ln w="9525">
                          <a:noFill/>
                          <a:miter lim="800000"/>
                          <a:headEnd/>
                          <a:tailEnd/>
                        </a:ln>
                      </wps:spPr>
                      <wps:txbx>
                        <w:txbxContent>
                          <w:p w14:paraId="42D81791" w14:textId="76E879FB" w:rsidR="000E0894" w:rsidRPr="004069F0" w:rsidRDefault="003E69D5" w:rsidP="00BF0FF8">
                            <w:pPr>
                              <w:spacing w:after="0" w:line="360" w:lineRule="auto"/>
                              <w:jc w:val="both"/>
                              <w:rPr>
                                <w:rFonts w:ascii="Arial" w:hAnsi="Arial" w:cs="Arial"/>
                                <w:b/>
                                <w:szCs w:val="24"/>
                              </w:rPr>
                            </w:pPr>
                            <w:r w:rsidRPr="004069F0">
                              <w:rPr>
                                <w:rFonts w:ascii="Arial" w:hAnsi="Arial" w:cs="Arial"/>
                                <w:b/>
                                <w:szCs w:val="24"/>
                              </w:rPr>
                              <w:t>Procedimiento Especial Sancionador.</w:t>
                            </w:r>
                          </w:p>
                          <w:p w14:paraId="000C496C" w14:textId="77777777" w:rsidR="003E69D5" w:rsidRPr="004069F0" w:rsidRDefault="003E69D5" w:rsidP="00BF0FF8">
                            <w:pPr>
                              <w:spacing w:after="0" w:line="360" w:lineRule="auto"/>
                              <w:jc w:val="both"/>
                              <w:rPr>
                                <w:rFonts w:ascii="Arial" w:hAnsi="Arial" w:cs="Arial"/>
                                <w:b/>
                                <w:szCs w:val="24"/>
                              </w:rPr>
                            </w:pPr>
                          </w:p>
                          <w:p w14:paraId="5EDC7F61" w14:textId="2AC723BB" w:rsidR="00AD5355" w:rsidRPr="004069F0" w:rsidRDefault="00AD5355" w:rsidP="00BF0FF8">
                            <w:pPr>
                              <w:spacing w:after="0" w:line="360" w:lineRule="auto"/>
                              <w:jc w:val="both"/>
                              <w:rPr>
                                <w:rFonts w:ascii="Arial" w:hAnsi="Arial" w:cs="Arial"/>
                                <w:szCs w:val="18"/>
                              </w:rPr>
                            </w:pPr>
                            <w:r w:rsidRPr="004069F0">
                              <w:rPr>
                                <w:rFonts w:ascii="Arial" w:hAnsi="Arial" w:cs="Arial"/>
                                <w:b/>
                                <w:szCs w:val="18"/>
                              </w:rPr>
                              <w:t>Expediente:</w:t>
                            </w:r>
                            <w:r w:rsidRPr="004069F0">
                              <w:rPr>
                                <w:rFonts w:ascii="Arial" w:hAnsi="Arial" w:cs="Arial"/>
                                <w:szCs w:val="18"/>
                              </w:rPr>
                              <w:t xml:space="preserve"> </w:t>
                            </w:r>
                            <w:r w:rsidRPr="004069F0">
                              <w:rPr>
                                <w:rFonts w:ascii="Arial" w:hAnsi="Arial" w:cs="Arial"/>
                                <w:szCs w:val="18"/>
                              </w:rPr>
                              <w:tab/>
                            </w:r>
                            <w:r w:rsidR="003E69D5" w:rsidRPr="004069F0">
                              <w:rPr>
                                <w:rFonts w:ascii="Arial" w:hAnsi="Arial" w:cs="Arial"/>
                                <w:szCs w:val="18"/>
                              </w:rPr>
                              <w:t>TEEA-PES</w:t>
                            </w:r>
                            <w:r w:rsidR="00407295" w:rsidRPr="004069F0">
                              <w:rPr>
                                <w:rFonts w:ascii="Arial" w:hAnsi="Arial" w:cs="Arial"/>
                                <w:szCs w:val="18"/>
                              </w:rPr>
                              <w:t>-00</w:t>
                            </w:r>
                            <w:r w:rsidR="003E69D5" w:rsidRPr="004069F0">
                              <w:rPr>
                                <w:rFonts w:ascii="Arial" w:hAnsi="Arial" w:cs="Arial"/>
                                <w:szCs w:val="18"/>
                              </w:rPr>
                              <w:t>1</w:t>
                            </w:r>
                            <w:r w:rsidR="000E0894" w:rsidRPr="004069F0">
                              <w:rPr>
                                <w:rFonts w:ascii="Arial" w:hAnsi="Arial" w:cs="Arial"/>
                                <w:szCs w:val="18"/>
                              </w:rPr>
                              <w:t>/2020.</w:t>
                            </w:r>
                          </w:p>
                          <w:p w14:paraId="2CFB2A5A" w14:textId="1DDB11CF"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Denunciante:</w:t>
                            </w:r>
                            <w:r w:rsidRPr="004069F0">
                              <w:rPr>
                                <w:rFonts w:ascii="Arial" w:hAnsi="Arial" w:cs="Arial"/>
                                <w:szCs w:val="18"/>
                              </w:rPr>
                              <w:t xml:space="preserve"> C. Fernando Alférez Barbosa.</w:t>
                            </w:r>
                          </w:p>
                          <w:p w14:paraId="7846E346" w14:textId="39EB9582"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Denunciado:</w:t>
                            </w:r>
                            <w:r w:rsidRPr="004069F0">
                              <w:rPr>
                                <w:rFonts w:ascii="Arial" w:hAnsi="Arial" w:cs="Arial"/>
                                <w:szCs w:val="18"/>
                              </w:rPr>
                              <w:t xml:space="preserve"> C. Aldo Emmanuel Ruiz Sánchez.</w:t>
                            </w:r>
                          </w:p>
                          <w:p w14:paraId="4974F588" w14:textId="2223E065" w:rsidR="00AF5B53" w:rsidRPr="004069F0" w:rsidRDefault="00AF5B53" w:rsidP="00BF0FF8">
                            <w:pPr>
                              <w:spacing w:after="0" w:line="360" w:lineRule="auto"/>
                              <w:jc w:val="both"/>
                              <w:rPr>
                                <w:rFonts w:ascii="Arial" w:hAnsi="Arial" w:cs="Arial"/>
                                <w:szCs w:val="18"/>
                              </w:rPr>
                            </w:pPr>
                            <w:r w:rsidRPr="004069F0">
                              <w:rPr>
                                <w:rFonts w:ascii="Arial" w:hAnsi="Arial" w:cs="Arial"/>
                                <w:b/>
                                <w:szCs w:val="18"/>
                              </w:rPr>
                              <w:t>Magistrado Ponente:</w:t>
                            </w:r>
                            <w:r w:rsidR="00407295" w:rsidRPr="004069F0">
                              <w:rPr>
                                <w:rFonts w:ascii="Arial" w:hAnsi="Arial" w:cs="Arial"/>
                                <w:szCs w:val="18"/>
                              </w:rPr>
                              <w:t xml:space="preserve"> </w:t>
                            </w:r>
                            <w:r w:rsidR="003E69D5" w:rsidRPr="004069F0">
                              <w:rPr>
                                <w:rFonts w:ascii="Arial" w:hAnsi="Arial" w:cs="Arial"/>
                                <w:szCs w:val="18"/>
                              </w:rPr>
                              <w:t>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7pt;margin-top:.1pt;width:234.7pt;height:16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" stroked="f">
                <v:textbox>
                  <w:txbxContent>
                    <w:p w14:paraId="42D81791" w14:textId="76E879FB" w:rsidR="000E0894" w:rsidRPr="004069F0" w:rsidRDefault="003E69D5" w:rsidP="00BF0FF8">
                      <w:pPr>
                        <w:spacing w:after="0" w:line="360" w:lineRule="auto"/>
                        <w:jc w:val="both"/>
                        <w:rPr>
                          <w:rFonts w:ascii="Arial" w:hAnsi="Arial" w:cs="Arial"/>
                          <w:b/>
                          <w:szCs w:val="24"/>
                        </w:rPr>
                      </w:pPr>
                      <w:r w:rsidRPr="004069F0">
                        <w:rPr>
                          <w:rFonts w:ascii="Arial" w:hAnsi="Arial" w:cs="Arial"/>
                          <w:b/>
                          <w:szCs w:val="24"/>
                        </w:rPr>
                        <w:t>Procedimiento Especial Sancionador.</w:t>
                      </w:r>
                    </w:p>
                    <w:p w14:paraId="000C496C" w14:textId="77777777" w:rsidR="003E69D5" w:rsidRPr="004069F0" w:rsidRDefault="003E69D5" w:rsidP="00BF0FF8">
                      <w:pPr>
                        <w:spacing w:after="0" w:line="360" w:lineRule="auto"/>
                        <w:jc w:val="both"/>
                        <w:rPr>
                          <w:rFonts w:ascii="Arial" w:hAnsi="Arial" w:cs="Arial"/>
                          <w:b/>
                          <w:szCs w:val="24"/>
                        </w:rPr>
                      </w:pPr>
                    </w:p>
                    <w:p w14:paraId="5EDC7F61" w14:textId="2AC723BB" w:rsidR="00AD5355" w:rsidRPr="004069F0" w:rsidRDefault="00AD5355" w:rsidP="00BF0FF8">
                      <w:pPr>
                        <w:spacing w:after="0" w:line="360" w:lineRule="auto"/>
                        <w:jc w:val="both"/>
                        <w:rPr>
                          <w:rFonts w:ascii="Arial" w:hAnsi="Arial" w:cs="Arial"/>
                          <w:szCs w:val="18"/>
                        </w:rPr>
                      </w:pPr>
                      <w:r w:rsidRPr="004069F0">
                        <w:rPr>
                          <w:rFonts w:ascii="Arial" w:hAnsi="Arial" w:cs="Arial"/>
                          <w:b/>
                          <w:szCs w:val="18"/>
                        </w:rPr>
                        <w:t>Expediente:</w:t>
                      </w:r>
                      <w:r w:rsidRPr="004069F0">
                        <w:rPr>
                          <w:rFonts w:ascii="Arial" w:hAnsi="Arial" w:cs="Arial"/>
                          <w:szCs w:val="18"/>
                        </w:rPr>
                        <w:t xml:space="preserve"> </w:t>
                      </w:r>
                      <w:r w:rsidRPr="004069F0">
                        <w:rPr>
                          <w:rFonts w:ascii="Arial" w:hAnsi="Arial" w:cs="Arial"/>
                          <w:szCs w:val="18"/>
                        </w:rPr>
                        <w:tab/>
                      </w:r>
                      <w:r w:rsidR="003E69D5" w:rsidRPr="004069F0">
                        <w:rPr>
                          <w:rFonts w:ascii="Arial" w:hAnsi="Arial" w:cs="Arial"/>
                          <w:szCs w:val="18"/>
                        </w:rPr>
                        <w:t>TEEA-PES</w:t>
                      </w:r>
                      <w:r w:rsidR="00407295" w:rsidRPr="004069F0">
                        <w:rPr>
                          <w:rFonts w:ascii="Arial" w:hAnsi="Arial" w:cs="Arial"/>
                          <w:szCs w:val="18"/>
                        </w:rPr>
                        <w:t>-00</w:t>
                      </w:r>
                      <w:r w:rsidR="003E69D5" w:rsidRPr="004069F0">
                        <w:rPr>
                          <w:rFonts w:ascii="Arial" w:hAnsi="Arial" w:cs="Arial"/>
                          <w:szCs w:val="18"/>
                        </w:rPr>
                        <w:t>1</w:t>
                      </w:r>
                      <w:r w:rsidR="000E0894" w:rsidRPr="004069F0">
                        <w:rPr>
                          <w:rFonts w:ascii="Arial" w:hAnsi="Arial" w:cs="Arial"/>
                          <w:szCs w:val="18"/>
                        </w:rPr>
                        <w:t>/2020.</w:t>
                      </w:r>
                    </w:p>
                    <w:p w14:paraId="2CFB2A5A" w14:textId="1DDB11CF"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Denunciante:</w:t>
                      </w:r>
                      <w:r w:rsidRPr="004069F0">
                        <w:rPr>
                          <w:rFonts w:ascii="Arial" w:hAnsi="Arial" w:cs="Arial"/>
                          <w:szCs w:val="18"/>
                        </w:rPr>
                        <w:t xml:space="preserve"> C. Fernando Alférez Barbosa.</w:t>
                      </w:r>
                    </w:p>
                    <w:p w14:paraId="7846E346" w14:textId="39EB9582"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Denunciado:</w:t>
                      </w:r>
                      <w:r w:rsidRPr="004069F0">
                        <w:rPr>
                          <w:rFonts w:ascii="Arial" w:hAnsi="Arial" w:cs="Arial"/>
                          <w:szCs w:val="18"/>
                        </w:rPr>
                        <w:t xml:space="preserve"> C. Aldo Emmanuel Ruiz Sánchez.</w:t>
                      </w:r>
                    </w:p>
                    <w:p w14:paraId="4974F588" w14:textId="2223E065" w:rsidR="00AF5B53" w:rsidRPr="004069F0" w:rsidRDefault="00AF5B53" w:rsidP="00BF0FF8">
                      <w:pPr>
                        <w:spacing w:after="0" w:line="360" w:lineRule="auto"/>
                        <w:jc w:val="both"/>
                        <w:rPr>
                          <w:rFonts w:ascii="Arial" w:hAnsi="Arial" w:cs="Arial"/>
                          <w:szCs w:val="18"/>
                        </w:rPr>
                      </w:pPr>
                      <w:r w:rsidRPr="004069F0">
                        <w:rPr>
                          <w:rFonts w:ascii="Arial" w:hAnsi="Arial" w:cs="Arial"/>
                          <w:b/>
                          <w:szCs w:val="18"/>
                        </w:rPr>
                        <w:t>Magistrado Ponente:</w:t>
                      </w:r>
                      <w:r w:rsidR="00407295" w:rsidRPr="004069F0">
                        <w:rPr>
                          <w:rFonts w:ascii="Arial" w:hAnsi="Arial" w:cs="Arial"/>
                          <w:szCs w:val="18"/>
                        </w:rPr>
                        <w:t xml:space="preserve"> </w:t>
                      </w:r>
                      <w:r w:rsidR="003E69D5" w:rsidRPr="004069F0">
                        <w:rPr>
                          <w:rFonts w:ascii="Arial" w:hAnsi="Arial" w:cs="Arial"/>
                          <w:szCs w:val="18"/>
                        </w:rPr>
                        <w:t>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24BA5031" w14:textId="656F56C0" w:rsidR="00224B05" w:rsidRPr="004069F0" w:rsidRDefault="00855D91" w:rsidP="00757590">
      <w:pPr>
        <w:jc w:val="both"/>
        <w:rPr>
          <w:rFonts w:ascii="Arial" w:eastAsia="Times New Roman" w:hAnsi="Arial" w:cs="Arial"/>
          <w:bCs/>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 xml:space="preserve">el </w:t>
      </w:r>
      <w:r w:rsidR="003E69D5" w:rsidRPr="004069F0">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F0279A" w:rsidRPr="004069F0">
        <w:rPr>
          <w:rFonts w:ascii="Arial" w:eastAsia="Times New Roman" w:hAnsi="Arial" w:cs="Arial"/>
          <w:sz w:val="20"/>
          <w:szCs w:val="20"/>
          <w:lang w:eastAsia="es-ES"/>
        </w:rPr>
        <w:t xml:space="preserve"> el </w:t>
      </w:r>
      <w:r w:rsidR="004069F0" w:rsidRPr="004069F0">
        <w:rPr>
          <w:rFonts w:ascii="Arial" w:eastAsia="Times New Roman" w:hAnsi="Arial" w:cs="Arial"/>
          <w:sz w:val="20"/>
          <w:szCs w:val="20"/>
          <w:lang w:eastAsia="es-ES"/>
        </w:rPr>
        <w:t>C.</w:t>
      </w:r>
      <w:r w:rsidR="004069F0" w:rsidRPr="004069F0">
        <w:rPr>
          <w:sz w:val="20"/>
          <w:szCs w:val="20"/>
        </w:rPr>
        <w:t xml:space="preserve"> </w:t>
      </w:r>
      <w:r w:rsidR="004069F0" w:rsidRPr="004069F0">
        <w:rPr>
          <w:rFonts w:ascii="Arial" w:eastAsia="Times New Roman" w:hAnsi="Arial" w:cs="Arial"/>
          <w:sz w:val="20"/>
          <w:szCs w:val="20"/>
          <w:lang w:eastAsia="es-ES"/>
        </w:rPr>
        <w:t>Fernando Alférez Barbosa</w:t>
      </w:r>
      <w:r w:rsidR="008F2841" w:rsidRPr="004069F0">
        <w:rPr>
          <w:rFonts w:ascii="Arial" w:eastAsia="Times New Roman" w:hAnsi="Arial" w:cs="Arial"/>
          <w:sz w:val="20"/>
          <w:szCs w:val="20"/>
          <w:lang w:eastAsia="es-ES"/>
        </w:rPr>
        <w:t>,</w:t>
      </w:r>
      <w:r w:rsidR="000E0894" w:rsidRPr="004069F0">
        <w:rPr>
          <w:rFonts w:ascii="Arial" w:eastAsia="Times New Roman" w:hAnsi="Arial" w:cs="Arial"/>
          <w:sz w:val="20"/>
          <w:szCs w:val="20"/>
          <w:lang w:eastAsia="es-ES"/>
        </w:rPr>
        <w:t xml:space="preserve"> en contra </w:t>
      </w:r>
      <w:r w:rsidR="00F0279A" w:rsidRPr="004069F0">
        <w:rPr>
          <w:rFonts w:ascii="Arial" w:hAnsi="Arial" w:cs="Arial"/>
          <w:sz w:val="20"/>
          <w:szCs w:val="20"/>
        </w:rPr>
        <w:t>del</w:t>
      </w:r>
      <w:r w:rsidR="003E69D5" w:rsidRPr="004069F0">
        <w:rPr>
          <w:rFonts w:ascii="Arial" w:hAnsi="Arial" w:cs="Arial"/>
          <w:sz w:val="20"/>
          <w:szCs w:val="20"/>
        </w:rPr>
        <w:t xml:space="preserve"> C. Aldo Emmanuel Ruiz Sánchez</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712163" w:rsidRPr="004069F0">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712163" w:rsidRPr="004069F0">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bookmarkStart w:id="0" w:name="_GoBack"/>
      <w:bookmarkEnd w:id="0"/>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BADBF8E"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3E69D5" w:rsidRPr="004069F0">
        <w:rPr>
          <w:rFonts w:ascii="Arial" w:eastAsia="Times New Roman" w:hAnsi="Arial" w:cs="Arial"/>
          <w:b/>
          <w:color w:val="000000"/>
          <w:sz w:val="20"/>
          <w:szCs w:val="20"/>
          <w:lang w:eastAsia="es-ES"/>
        </w:rPr>
        <w:t>13:00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E69D5" w:rsidRPr="004069F0">
        <w:rPr>
          <w:rFonts w:ascii="Arial" w:eastAsia="Times New Roman" w:hAnsi="Arial" w:cs="Arial"/>
          <w:b/>
          <w:sz w:val="20"/>
          <w:szCs w:val="20"/>
          <w:lang w:eastAsia="es-ES"/>
        </w:rPr>
        <w:t>veinticuatro</w:t>
      </w:r>
      <w:r w:rsidR="00AF5B53" w:rsidRPr="004069F0">
        <w:rPr>
          <w:rFonts w:ascii="Arial" w:eastAsia="Times New Roman" w:hAnsi="Arial" w:cs="Arial"/>
          <w:b/>
          <w:sz w:val="20"/>
          <w:szCs w:val="20"/>
          <w:lang w:eastAsia="es-ES"/>
        </w:rPr>
        <w:t xml:space="preserve"> de noviem</w:t>
      </w:r>
      <w:r w:rsidR="004A43F1" w:rsidRPr="004069F0">
        <w:rPr>
          <w:rFonts w:ascii="Arial" w:eastAsia="Times New Roman" w:hAnsi="Arial" w:cs="Arial"/>
          <w:b/>
          <w:sz w:val="20"/>
          <w:szCs w:val="20"/>
          <w:lang w:eastAsia="es-ES"/>
        </w:rPr>
        <w:t>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3E69D5" w:rsidRPr="004069F0">
        <w:rPr>
          <w:rFonts w:ascii="Arial" w:eastAsia="Times New Roman" w:hAnsi="Arial" w:cs="Arial"/>
          <w:b/>
          <w:sz w:val="20"/>
          <w:szCs w:val="20"/>
          <w:lang w:eastAsia="es-ES"/>
        </w:rPr>
        <w:t>décima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2E97B373"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del Estado de Aguascalientes, asistido del Secretario General de Acuerdos</w:t>
      </w:r>
      <w:r w:rsidR="00407295" w:rsidRPr="004069F0">
        <w:rPr>
          <w:rFonts w:ascii="Arial" w:eastAsia="Times New Roman" w:hAnsi="Arial" w:cs="Arial"/>
          <w:sz w:val="20"/>
          <w:szCs w:val="20"/>
          <w:lang w:eastAsia="es-ES"/>
        </w:rPr>
        <w:t xml:space="preserve"> en Funciones</w:t>
      </w:r>
      <w:r w:rsidR="00224B05" w:rsidRPr="004069F0">
        <w:rPr>
          <w:rFonts w:ascii="Arial" w:eastAsia="Times New Roman" w:hAnsi="Arial" w:cs="Arial"/>
          <w:sz w:val="20"/>
          <w:szCs w:val="20"/>
          <w:lang w:eastAsia="es-ES"/>
        </w:rPr>
        <w:t xml:space="preserve">,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7777777" w:rsidR="0040729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Daniel Omar Gutiérrez Ruvalcaba </w:t>
            </w:r>
          </w:p>
          <w:p w14:paraId="59E8BF64" w14:textId="21CC1D95"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Secretario General de Acuerdos 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51BB8" w14:textId="77777777" w:rsidR="000A67C1" w:rsidRDefault="000A67C1" w:rsidP="00134668">
      <w:pPr>
        <w:spacing w:after="0" w:line="240" w:lineRule="auto"/>
      </w:pPr>
      <w:r>
        <w:separator/>
      </w:r>
    </w:p>
  </w:endnote>
  <w:endnote w:type="continuationSeparator" w:id="0">
    <w:p w14:paraId="5C742646" w14:textId="77777777" w:rsidR="000A67C1" w:rsidRDefault="000A67C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D27DB" w14:textId="77777777" w:rsidR="005F3ABF" w:rsidRDefault="000A67C1">
    <w:pPr>
      <w:pStyle w:val="Piedepgina"/>
      <w:jc w:val="right"/>
    </w:pPr>
  </w:p>
  <w:p w14:paraId="299EE23D" w14:textId="77777777" w:rsidR="005F3ABF" w:rsidRDefault="000A67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A72F7" w14:textId="77777777" w:rsidR="000A67C1" w:rsidRDefault="000A67C1" w:rsidP="00134668">
      <w:pPr>
        <w:spacing w:after="0" w:line="240" w:lineRule="auto"/>
      </w:pPr>
      <w:r>
        <w:separator/>
      </w:r>
    </w:p>
  </w:footnote>
  <w:footnote w:type="continuationSeparator" w:id="0">
    <w:p w14:paraId="0C8728B5" w14:textId="77777777" w:rsidR="000A67C1" w:rsidRDefault="000A67C1" w:rsidP="0013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69F0" w:rsidRPr="004069F0">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69F0" w:rsidRPr="004069F0">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A67C1" w:rsidP="0083232F">
    <w:pPr>
      <w:pStyle w:val="Encabezado"/>
      <w:jc w:val="right"/>
      <w:rPr>
        <w:rFonts w:ascii="Century Gothic" w:hAnsi="Century Gothic"/>
        <w:b/>
        <w:sz w:val="18"/>
        <w:szCs w:val="18"/>
      </w:rPr>
    </w:pPr>
  </w:p>
  <w:p w14:paraId="0C9D10D5" w14:textId="735C1259"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3E69D5">
      <w:rPr>
        <w:rFonts w:ascii="Century Gothic" w:hAnsi="Century Gothic"/>
        <w:b/>
        <w:sz w:val="20"/>
        <w:szCs w:val="18"/>
      </w:rPr>
      <w:t>veintitrés</w:t>
    </w:r>
    <w:r w:rsidR="00D63417">
      <w:rPr>
        <w:rFonts w:ascii="Century Gothic" w:hAnsi="Century Gothic"/>
        <w:b/>
        <w:sz w:val="20"/>
        <w:szCs w:val="18"/>
      </w:rPr>
      <w:t xml:space="preserve"> de noviem</w:t>
    </w:r>
    <w:r w:rsidR="00DB2702">
      <w:rPr>
        <w:rFonts w:ascii="Century Gothic" w:hAnsi="Century Gothic"/>
        <w:b/>
        <w:sz w:val="20"/>
        <w:szCs w:val="18"/>
      </w:rPr>
      <w:t>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0A67C1"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0A67C1" w:rsidP="0083232F">
    <w:pPr>
      <w:pStyle w:val="Encabezado"/>
      <w:jc w:val="right"/>
      <w:rPr>
        <w:rFonts w:ascii="Century Gothic" w:hAnsi="Century Gothic"/>
      </w:rPr>
    </w:pPr>
  </w:p>
  <w:p w14:paraId="54369A33" w14:textId="77777777" w:rsidR="0083232F" w:rsidRPr="00A46BD3" w:rsidRDefault="000A67C1"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68"/>
    <w:rsid w:val="0002096D"/>
    <w:rsid w:val="00025508"/>
    <w:rsid w:val="0005289C"/>
    <w:rsid w:val="00074477"/>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E69D5"/>
    <w:rsid w:val="003F3384"/>
    <w:rsid w:val="004069F0"/>
    <w:rsid w:val="00407295"/>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C142C"/>
    <w:rsid w:val="005C4428"/>
    <w:rsid w:val="005E3779"/>
    <w:rsid w:val="00602200"/>
    <w:rsid w:val="00627C41"/>
    <w:rsid w:val="0064396B"/>
    <w:rsid w:val="00643D8D"/>
    <w:rsid w:val="00654D28"/>
    <w:rsid w:val="00661797"/>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cp:lastModifiedBy>
  <cp:revision>2</cp:revision>
  <cp:lastPrinted>2019-11-04T17:50:00Z</cp:lastPrinted>
  <dcterms:created xsi:type="dcterms:W3CDTF">2020-11-24T20:47:00Z</dcterms:created>
  <dcterms:modified xsi:type="dcterms:W3CDTF">2020-11-24T20:47:00Z</dcterms:modified>
</cp:coreProperties>
</file>