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2271F83">
                <wp:simplePos x="0" y="0"/>
                <wp:positionH relativeFrom="margin">
                  <wp:posOffset>2996565</wp:posOffset>
                </wp:positionH>
                <wp:positionV relativeFrom="paragraph">
                  <wp:posOffset>0</wp:posOffset>
                </wp:positionV>
                <wp:extent cx="2613660" cy="23336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33625"/>
                        </a:xfrm>
                        <a:prstGeom prst="rect">
                          <a:avLst/>
                        </a:prstGeom>
                        <a:solidFill>
                          <a:srgbClr val="FFFFFF"/>
                        </a:solidFill>
                        <a:ln w="9525">
                          <a:noFill/>
                          <a:miter lim="800000"/>
                          <a:headEnd/>
                          <a:tailEnd/>
                        </a:ln>
                      </wps:spPr>
                      <wps:txbx>
                        <w:txbxContent>
                          <w:p w14:paraId="6B3486C0" w14:textId="2C88AB2C" w:rsidR="00A77F28" w:rsidRPr="00A77F28" w:rsidRDefault="00A77F28" w:rsidP="00A77F28">
                            <w:pPr>
                              <w:spacing w:after="0" w:line="360" w:lineRule="auto"/>
                              <w:jc w:val="both"/>
                              <w:rPr>
                                <w:rFonts w:ascii="Arial" w:hAnsi="Arial" w:cs="Arial"/>
                                <w:b/>
                                <w:sz w:val="21"/>
                                <w:szCs w:val="21"/>
                              </w:rPr>
                            </w:pPr>
                            <w:r>
                              <w:rPr>
                                <w:rFonts w:ascii="Arial" w:hAnsi="Arial" w:cs="Arial"/>
                                <w:b/>
                                <w:sz w:val="21"/>
                                <w:szCs w:val="21"/>
                              </w:rPr>
                              <w:t>J</w:t>
                            </w:r>
                            <w:r w:rsidRPr="00A77F28">
                              <w:rPr>
                                <w:rFonts w:ascii="Arial" w:hAnsi="Arial" w:cs="Arial"/>
                                <w:b/>
                                <w:sz w:val="21"/>
                                <w:szCs w:val="21"/>
                              </w:rPr>
                              <w:t>uicio para la protección de los de los derechos político-electorales de la ciudadanía.</w:t>
                            </w:r>
                          </w:p>
                          <w:p w14:paraId="14F0410E" w14:textId="7A2ABA6E" w:rsidR="00A77F28" w:rsidRPr="00A77F28" w:rsidRDefault="00A77F28" w:rsidP="00A77F28">
                            <w:pPr>
                              <w:spacing w:after="0" w:line="360" w:lineRule="auto"/>
                              <w:jc w:val="both"/>
                              <w:rPr>
                                <w:rFonts w:ascii="Arial" w:hAnsi="Arial" w:cs="Arial"/>
                                <w:b/>
                                <w:sz w:val="21"/>
                                <w:szCs w:val="21"/>
                              </w:rPr>
                            </w:pPr>
                            <w:r w:rsidRPr="00A77F28">
                              <w:rPr>
                                <w:rFonts w:ascii="Arial" w:hAnsi="Arial" w:cs="Arial"/>
                                <w:b/>
                                <w:sz w:val="21"/>
                                <w:szCs w:val="21"/>
                              </w:rPr>
                              <w:t xml:space="preserve">EXPEDIENTE: </w:t>
                            </w:r>
                            <w:r w:rsidRPr="00A77F28">
                              <w:rPr>
                                <w:rFonts w:ascii="Arial" w:hAnsi="Arial" w:cs="Arial"/>
                                <w:bCs/>
                                <w:sz w:val="21"/>
                                <w:szCs w:val="21"/>
                              </w:rPr>
                              <w:t>TEEA-JDC-017/2021</w:t>
                            </w:r>
                            <w:r w:rsidRPr="00A77F28">
                              <w:rPr>
                                <w:rFonts w:ascii="Arial" w:hAnsi="Arial" w:cs="Arial"/>
                                <w:b/>
                                <w:sz w:val="21"/>
                                <w:szCs w:val="21"/>
                              </w:rPr>
                              <w:t xml:space="preserve"> </w:t>
                            </w:r>
                          </w:p>
                          <w:p w14:paraId="731117F8" w14:textId="543F17E7" w:rsidR="00A77F28" w:rsidRPr="00A77F28" w:rsidRDefault="00A77F28" w:rsidP="00A77F28">
                            <w:pPr>
                              <w:spacing w:after="0" w:line="360" w:lineRule="auto"/>
                              <w:jc w:val="both"/>
                              <w:rPr>
                                <w:rFonts w:ascii="Arial" w:hAnsi="Arial" w:cs="Arial"/>
                                <w:bCs/>
                                <w:sz w:val="21"/>
                                <w:szCs w:val="21"/>
                              </w:rPr>
                            </w:pPr>
                            <w:r w:rsidRPr="00A77F28">
                              <w:rPr>
                                <w:rFonts w:ascii="Arial" w:hAnsi="Arial" w:cs="Arial"/>
                                <w:b/>
                                <w:sz w:val="21"/>
                                <w:szCs w:val="21"/>
                              </w:rPr>
                              <w:t xml:space="preserve">PROMOVENTE: </w:t>
                            </w:r>
                            <w:r w:rsidRPr="00A77F28">
                              <w:rPr>
                                <w:rFonts w:ascii="Arial" w:hAnsi="Arial" w:cs="Arial"/>
                                <w:bCs/>
                                <w:sz w:val="21"/>
                                <w:szCs w:val="21"/>
                              </w:rPr>
                              <w:t>Alejandro Serrano Almanza.</w:t>
                            </w:r>
                          </w:p>
                          <w:p w14:paraId="0F15D939" w14:textId="1384E232" w:rsidR="00A77F28" w:rsidRPr="00A77F28" w:rsidRDefault="00A77F28" w:rsidP="00A77F28">
                            <w:pPr>
                              <w:spacing w:after="0" w:line="360" w:lineRule="auto"/>
                              <w:jc w:val="both"/>
                              <w:rPr>
                                <w:rFonts w:ascii="Arial" w:hAnsi="Arial" w:cs="Arial"/>
                                <w:bCs/>
                                <w:sz w:val="21"/>
                                <w:szCs w:val="21"/>
                              </w:rPr>
                            </w:pPr>
                            <w:r w:rsidRPr="00A77F28">
                              <w:rPr>
                                <w:rFonts w:ascii="Arial" w:hAnsi="Arial" w:cs="Arial"/>
                                <w:b/>
                                <w:sz w:val="21"/>
                                <w:szCs w:val="21"/>
                              </w:rPr>
                              <w:t xml:space="preserve">AUTORIDAD RESPONSABLE: </w:t>
                            </w:r>
                            <w:r w:rsidRPr="00A77F28">
                              <w:rPr>
                                <w:rFonts w:ascii="Arial" w:hAnsi="Arial" w:cs="Arial"/>
                                <w:bCs/>
                                <w:sz w:val="21"/>
                                <w:szCs w:val="21"/>
                              </w:rPr>
                              <w:t>Consejo General del Instituto Estatal Electoral.</w:t>
                            </w:r>
                          </w:p>
                          <w:p w14:paraId="6C966CDF" w14:textId="543B1894" w:rsidR="00757D9D" w:rsidRPr="00A77F28" w:rsidRDefault="00A77F28" w:rsidP="00A77F28">
                            <w:pPr>
                              <w:spacing w:after="0" w:line="360" w:lineRule="auto"/>
                              <w:jc w:val="both"/>
                              <w:rPr>
                                <w:rFonts w:ascii="Arial" w:hAnsi="Arial" w:cs="Arial"/>
                                <w:bCs/>
                                <w:sz w:val="21"/>
                                <w:szCs w:val="21"/>
                              </w:rPr>
                            </w:pPr>
                            <w:r w:rsidRPr="00A77F28">
                              <w:rPr>
                                <w:rFonts w:ascii="Arial" w:hAnsi="Arial" w:cs="Arial"/>
                                <w:b/>
                                <w:sz w:val="21"/>
                                <w:szCs w:val="21"/>
                              </w:rPr>
                              <w:t xml:space="preserve">MAGISTRADO PONENTE: </w:t>
                            </w:r>
                            <w:r w:rsidRPr="00A77F28">
                              <w:rPr>
                                <w:rFonts w:ascii="Arial" w:hAnsi="Arial" w:cs="Arial"/>
                                <w:bCs/>
                                <w:sz w:val="21"/>
                                <w:szCs w:val="21"/>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" stroked="f">
                <v:textbox>
                  <w:txbxContent>
                    <w:p w14:paraId="6B3486C0" w14:textId="2C88AB2C" w:rsidR="00A77F28" w:rsidRPr="00A77F28" w:rsidRDefault="00A77F28" w:rsidP="00A77F28">
                      <w:pPr>
                        <w:spacing w:after="0" w:line="360" w:lineRule="auto"/>
                        <w:jc w:val="both"/>
                        <w:rPr>
                          <w:rFonts w:ascii="Arial" w:hAnsi="Arial" w:cs="Arial"/>
                          <w:b/>
                          <w:sz w:val="21"/>
                          <w:szCs w:val="21"/>
                        </w:rPr>
                      </w:pPr>
                      <w:r>
                        <w:rPr>
                          <w:rFonts w:ascii="Arial" w:hAnsi="Arial" w:cs="Arial"/>
                          <w:b/>
                          <w:sz w:val="21"/>
                          <w:szCs w:val="21"/>
                        </w:rPr>
                        <w:t>J</w:t>
                      </w:r>
                      <w:r w:rsidRPr="00A77F28">
                        <w:rPr>
                          <w:rFonts w:ascii="Arial" w:hAnsi="Arial" w:cs="Arial"/>
                          <w:b/>
                          <w:sz w:val="21"/>
                          <w:szCs w:val="21"/>
                        </w:rPr>
                        <w:t>uicio para la protección de los de los derechos político-electorales de la ciudadanía.</w:t>
                      </w:r>
                    </w:p>
                    <w:p w14:paraId="14F0410E" w14:textId="7A2ABA6E" w:rsidR="00A77F28" w:rsidRPr="00A77F28" w:rsidRDefault="00A77F28" w:rsidP="00A77F28">
                      <w:pPr>
                        <w:spacing w:after="0" w:line="360" w:lineRule="auto"/>
                        <w:jc w:val="both"/>
                        <w:rPr>
                          <w:rFonts w:ascii="Arial" w:hAnsi="Arial" w:cs="Arial"/>
                          <w:b/>
                          <w:sz w:val="21"/>
                          <w:szCs w:val="21"/>
                        </w:rPr>
                      </w:pPr>
                      <w:r w:rsidRPr="00A77F28">
                        <w:rPr>
                          <w:rFonts w:ascii="Arial" w:hAnsi="Arial" w:cs="Arial"/>
                          <w:b/>
                          <w:sz w:val="21"/>
                          <w:szCs w:val="21"/>
                        </w:rPr>
                        <w:t xml:space="preserve">EXPEDIENTE: </w:t>
                      </w:r>
                      <w:r w:rsidRPr="00A77F28">
                        <w:rPr>
                          <w:rFonts w:ascii="Arial" w:hAnsi="Arial" w:cs="Arial"/>
                          <w:bCs/>
                          <w:sz w:val="21"/>
                          <w:szCs w:val="21"/>
                        </w:rPr>
                        <w:t>TEEA-JDC-017/2021</w:t>
                      </w:r>
                      <w:r w:rsidRPr="00A77F28">
                        <w:rPr>
                          <w:rFonts w:ascii="Arial" w:hAnsi="Arial" w:cs="Arial"/>
                          <w:b/>
                          <w:sz w:val="21"/>
                          <w:szCs w:val="21"/>
                        </w:rPr>
                        <w:t xml:space="preserve"> </w:t>
                      </w:r>
                    </w:p>
                    <w:p w14:paraId="731117F8" w14:textId="543F17E7" w:rsidR="00A77F28" w:rsidRPr="00A77F28" w:rsidRDefault="00A77F28" w:rsidP="00A77F28">
                      <w:pPr>
                        <w:spacing w:after="0" w:line="360" w:lineRule="auto"/>
                        <w:jc w:val="both"/>
                        <w:rPr>
                          <w:rFonts w:ascii="Arial" w:hAnsi="Arial" w:cs="Arial"/>
                          <w:bCs/>
                          <w:sz w:val="21"/>
                          <w:szCs w:val="21"/>
                        </w:rPr>
                      </w:pPr>
                      <w:r w:rsidRPr="00A77F28">
                        <w:rPr>
                          <w:rFonts w:ascii="Arial" w:hAnsi="Arial" w:cs="Arial"/>
                          <w:b/>
                          <w:sz w:val="21"/>
                          <w:szCs w:val="21"/>
                        </w:rPr>
                        <w:t xml:space="preserve">PROMOVENTE: </w:t>
                      </w:r>
                      <w:r w:rsidRPr="00A77F28">
                        <w:rPr>
                          <w:rFonts w:ascii="Arial" w:hAnsi="Arial" w:cs="Arial"/>
                          <w:bCs/>
                          <w:sz w:val="21"/>
                          <w:szCs w:val="21"/>
                        </w:rPr>
                        <w:t>Alejandro Serrano Almanza.</w:t>
                      </w:r>
                    </w:p>
                    <w:p w14:paraId="0F15D939" w14:textId="1384E232" w:rsidR="00A77F28" w:rsidRPr="00A77F28" w:rsidRDefault="00A77F28" w:rsidP="00A77F28">
                      <w:pPr>
                        <w:spacing w:after="0" w:line="360" w:lineRule="auto"/>
                        <w:jc w:val="both"/>
                        <w:rPr>
                          <w:rFonts w:ascii="Arial" w:hAnsi="Arial" w:cs="Arial"/>
                          <w:bCs/>
                          <w:sz w:val="21"/>
                          <w:szCs w:val="21"/>
                        </w:rPr>
                      </w:pPr>
                      <w:r w:rsidRPr="00A77F28">
                        <w:rPr>
                          <w:rFonts w:ascii="Arial" w:hAnsi="Arial" w:cs="Arial"/>
                          <w:b/>
                          <w:sz w:val="21"/>
                          <w:szCs w:val="21"/>
                        </w:rPr>
                        <w:t xml:space="preserve">AUTORIDAD RESPONSABLE: </w:t>
                      </w:r>
                      <w:r w:rsidRPr="00A77F28">
                        <w:rPr>
                          <w:rFonts w:ascii="Arial" w:hAnsi="Arial" w:cs="Arial"/>
                          <w:bCs/>
                          <w:sz w:val="21"/>
                          <w:szCs w:val="21"/>
                        </w:rPr>
                        <w:t>Consejo General del Instituto Estatal Electoral.</w:t>
                      </w:r>
                    </w:p>
                    <w:p w14:paraId="6C966CDF" w14:textId="543B1894" w:rsidR="00757D9D" w:rsidRPr="00A77F28" w:rsidRDefault="00A77F28" w:rsidP="00A77F28">
                      <w:pPr>
                        <w:spacing w:after="0" w:line="360" w:lineRule="auto"/>
                        <w:jc w:val="both"/>
                        <w:rPr>
                          <w:rFonts w:ascii="Arial" w:hAnsi="Arial" w:cs="Arial"/>
                          <w:bCs/>
                          <w:sz w:val="21"/>
                          <w:szCs w:val="21"/>
                        </w:rPr>
                      </w:pPr>
                      <w:r w:rsidRPr="00A77F28">
                        <w:rPr>
                          <w:rFonts w:ascii="Arial" w:hAnsi="Arial" w:cs="Arial"/>
                          <w:b/>
                          <w:sz w:val="21"/>
                          <w:szCs w:val="21"/>
                        </w:rPr>
                        <w:t xml:space="preserve">MAGISTRADO PONENTE: </w:t>
                      </w:r>
                      <w:r w:rsidRPr="00A77F28">
                        <w:rPr>
                          <w:rFonts w:ascii="Arial" w:hAnsi="Arial" w:cs="Arial"/>
                          <w:bCs/>
                          <w:sz w:val="21"/>
                          <w:szCs w:val="21"/>
                        </w:rPr>
                        <w:t>Héctor Salvador Hernández Gallegos.</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B3B734C" w14:textId="77777777" w:rsidR="00145573" w:rsidRDefault="00145573" w:rsidP="00892F6F">
      <w:pPr>
        <w:jc w:val="both"/>
        <w:rPr>
          <w:rFonts w:ascii="Arial" w:eastAsia="Times New Roman" w:hAnsi="Arial" w:cs="Arial"/>
          <w:b/>
          <w:sz w:val="20"/>
          <w:szCs w:val="20"/>
          <w:lang w:eastAsia="es-ES"/>
        </w:rPr>
      </w:pPr>
    </w:p>
    <w:p w14:paraId="24BA5031" w14:textId="7404EC6B"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 por</w:t>
      </w:r>
      <w:r w:rsidR="00C341A4">
        <w:rPr>
          <w:rFonts w:ascii="Arial" w:eastAsia="Times New Roman" w:hAnsi="Arial" w:cs="Arial"/>
          <w:sz w:val="20"/>
          <w:szCs w:val="20"/>
          <w:lang w:eastAsia="es-ES"/>
        </w:rPr>
        <w:t xml:space="preserve"> </w:t>
      </w:r>
      <w:r w:rsidR="00A77F28">
        <w:rPr>
          <w:rFonts w:ascii="Arial" w:eastAsia="Times New Roman" w:hAnsi="Arial" w:cs="Arial"/>
          <w:sz w:val="20"/>
          <w:szCs w:val="20"/>
          <w:lang w:eastAsia="es-ES"/>
        </w:rPr>
        <w:t>el</w:t>
      </w:r>
      <w:r w:rsidR="00C341A4">
        <w:rPr>
          <w:rFonts w:ascii="Arial" w:eastAsia="Times New Roman" w:hAnsi="Arial" w:cs="Arial"/>
          <w:sz w:val="20"/>
          <w:szCs w:val="20"/>
          <w:lang w:eastAsia="es-ES"/>
        </w:rPr>
        <w:t xml:space="preserve"> C. </w:t>
      </w:r>
      <w:r w:rsidR="00A77F28" w:rsidRPr="00A77F28">
        <w:rPr>
          <w:rFonts w:ascii="Arial" w:eastAsia="Times New Roman" w:hAnsi="Arial" w:cs="Arial"/>
          <w:sz w:val="20"/>
          <w:szCs w:val="20"/>
          <w:lang w:eastAsia="es-ES"/>
        </w:rPr>
        <w:t>Alejandro Serrano Almanza</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D42FC5" w:rsidRPr="00D42FC5">
        <w:rPr>
          <w:rFonts w:ascii="Arial" w:eastAsia="Times New Roman" w:hAnsi="Arial" w:cs="Arial"/>
          <w:sz w:val="20"/>
          <w:szCs w:val="20"/>
          <w:lang w:eastAsia="es-ES"/>
        </w:rPr>
        <w:t>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C341A4">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C341A4">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6B3152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C341A4">
        <w:rPr>
          <w:rFonts w:ascii="Arial" w:eastAsia="Times New Roman" w:hAnsi="Arial" w:cs="Arial"/>
          <w:b/>
          <w:color w:val="000000"/>
          <w:sz w:val="20"/>
          <w:szCs w:val="20"/>
          <w:lang w:eastAsia="es-ES"/>
        </w:rPr>
        <w:t>1</w:t>
      </w:r>
      <w:r w:rsidR="00C159EB">
        <w:rPr>
          <w:rFonts w:ascii="Arial" w:eastAsia="Times New Roman" w:hAnsi="Arial" w:cs="Arial"/>
          <w:b/>
          <w:color w:val="000000"/>
          <w:sz w:val="20"/>
          <w:szCs w:val="20"/>
          <w:lang w:eastAsia="es-ES"/>
        </w:rPr>
        <w:t>2</w:t>
      </w:r>
      <w:r w:rsidR="00260787" w:rsidRPr="00C341A4">
        <w:rPr>
          <w:rFonts w:ascii="Arial" w:eastAsia="Times New Roman" w:hAnsi="Arial" w:cs="Arial"/>
          <w:b/>
          <w:color w:val="000000"/>
          <w:sz w:val="20"/>
          <w:szCs w:val="20"/>
          <w:lang w:eastAsia="es-ES"/>
        </w:rPr>
        <w:t>:</w:t>
      </w:r>
      <w:r w:rsidR="00C159EB">
        <w:rPr>
          <w:rFonts w:ascii="Arial" w:eastAsia="Times New Roman" w:hAnsi="Arial" w:cs="Arial"/>
          <w:b/>
          <w:color w:val="000000"/>
          <w:sz w:val="20"/>
          <w:szCs w:val="20"/>
          <w:lang w:eastAsia="es-ES"/>
        </w:rPr>
        <w:t>0</w:t>
      </w:r>
      <w:r w:rsidR="00260787" w:rsidRPr="00C341A4">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w:t>
      </w:r>
      <w:r w:rsidR="00A77F28">
        <w:rPr>
          <w:rFonts w:ascii="Arial" w:eastAsia="Times New Roman" w:hAnsi="Arial" w:cs="Arial"/>
          <w:sz w:val="20"/>
          <w:szCs w:val="20"/>
          <w:lang w:eastAsia="es-ES"/>
        </w:rPr>
        <w:t xml:space="preserve"> </w:t>
      </w:r>
      <w:r w:rsidR="00A77F28" w:rsidRPr="00A77F28">
        <w:rPr>
          <w:rFonts w:ascii="Arial" w:eastAsia="Times New Roman" w:hAnsi="Arial" w:cs="Arial"/>
          <w:b/>
          <w:bCs/>
          <w:sz w:val="20"/>
          <w:szCs w:val="20"/>
          <w:lang w:eastAsia="es-ES"/>
        </w:rPr>
        <w:t>siete</w:t>
      </w:r>
      <w:r w:rsidR="00C341A4">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A77F28">
        <w:rPr>
          <w:rFonts w:ascii="Arial" w:eastAsia="Times New Roman" w:hAnsi="Arial" w:cs="Arial"/>
          <w:b/>
          <w:sz w:val="20"/>
          <w:szCs w:val="20"/>
          <w:lang w:eastAsia="es-ES"/>
        </w:rPr>
        <w:t>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A77F28">
    <w:pPr>
      <w:pStyle w:val="Piedepgina"/>
      <w:jc w:val="right"/>
    </w:pPr>
  </w:p>
  <w:p w14:paraId="299EE23D" w14:textId="77777777" w:rsidR="005F3ABF" w:rsidRDefault="00A77F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77F28" w:rsidP="0083232F">
    <w:pPr>
      <w:pStyle w:val="Encabezado"/>
      <w:jc w:val="right"/>
      <w:rPr>
        <w:rFonts w:ascii="Century Gothic" w:hAnsi="Century Gothic"/>
        <w:b/>
        <w:sz w:val="18"/>
        <w:szCs w:val="18"/>
      </w:rPr>
    </w:pPr>
  </w:p>
  <w:p w14:paraId="0C9D10D5" w14:textId="12D03B8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A77F28">
      <w:rPr>
        <w:rFonts w:ascii="Century Gothic" w:hAnsi="Century Gothic"/>
        <w:b/>
        <w:sz w:val="20"/>
        <w:szCs w:val="18"/>
      </w:rPr>
      <w:t>seis</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77F2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77F28" w:rsidP="0083232F">
    <w:pPr>
      <w:pStyle w:val="Encabezado"/>
      <w:jc w:val="right"/>
      <w:rPr>
        <w:rFonts w:ascii="Century Gothic" w:hAnsi="Century Gothic"/>
      </w:rPr>
    </w:pPr>
  </w:p>
  <w:p w14:paraId="54369A33" w14:textId="77777777" w:rsidR="0083232F" w:rsidRPr="00A46BD3" w:rsidRDefault="00A77F2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77F28"/>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10</cp:revision>
  <cp:lastPrinted>2019-11-04T17:50:00Z</cp:lastPrinted>
  <dcterms:created xsi:type="dcterms:W3CDTF">2021-02-03T20:40:00Z</dcterms:created>
  <dcterms:modified xsi:type="dcterms:W3CDTF">2021-03-08T20:10:00Z</dcterms:modified>
</cp:coreProperties>
</file>