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14C878B">
                <wp:simplePos x="0" y="0"/>
                <wp:positionH relativeFrom="margin">
                  <wp:align>right</wp:align>
                </wp:positionH>
                <wp:positionV relativeFrom="paragraph">
                  <wp:posOffset>0</wp:posOffset>
                </wp:positionV>
                <wp:extent cx="2781300" cy="20383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038350"/>
                        </a:xfrm>
                        <a:prstGeom prst="rect">
                          <a:avLst/>
                        </a:prstGeom>
                        <a:solidFill>
                          <a:srgbClr val="FFFFFF"/>
                        </a:solidFill>
                        <a:ln w="9525">
                          <a:noFill/>
                          <a:miter lim="800000"/>
                          <a:headEnd/>
                          <a:tailEnd/>
                        </a:ln>
                      </wps:spPr>
                      <wps:txbx>
                        <w:txbxContent>
                          <w:p w14:paraId="485F3EEF" w14:textId="76E9DE57" w:rsidR="0062498E" w:rsidRPr="008500D9" w:rsidRDefault="0098280E"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 electorales de la ciudadanía</w:t>
                            </w:r>
                            <w:r w:rsidR="00257583" w:rsidRPr="008500D9">
                              <w:rPr>
                                <w:rFonts w:ascii="Arial" w:hAnsi="Arial" w:cs="Arial"/>
                                <w:b/>
                                <w:sz w:val="20"/>
                                <w:szCs w:val="20"/>
                              </w:rPr>
                              <w:t>.</w:t>
                            </w:r>
                            <w:r w:rsidR="00DC5128" w:rsidRPr="008500D9">
                              <w:rPr>
                                <w:rFonts w:ascii="Arial" w:hAnsi="Arial" w:cs="Arial"/>
                                <w:b/>
                                <w:sz w:val="20"/>
                                <w:szCs w:val="20"/>
                              </w:rPr>
                              <w:t xml:space="preserve"> </w:t>
                            </w:r>
                          </w:p>
                          <w:p w14:paraId="6D3871FD" w14:textId="4A6F7DAA"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98280E">
                              <w:rPr>
                                <w:rFonts w:ascii="Arial" w:eastAsia="Times New Roman" w:hAnsi="Arial" w:cs="Arial"/>
                                <w:sz w:val="20"/>
                                <w:szCs w:val="20"/>
                                <w:lang w:eastAsia="es-ES"/>
                              </w:rPr>
                              <w:t>JDC</w:t>
                            </w:r>
                            <w:r w:rsidRPr="008500D9">
                              <w:rPr>
                                <w:rFonts w:ascii="Arial" w:eastAsia="Times New Roman" w:hAnsi="Arial" w:cs="Arial"/>
                                <w:sz w:val="20"/>
                                <w:szCs w:val="20"/>
                                <w:lang w:eastAsia="es-ES"/>
                              </w:rPr>
                              <w:t>-</w:t>
                            </w:r>
                            <w:r w:rsidR="0098280E">
                              <w:rPr>
                                <w:rFonts w:ascii="Arial" w:eastAsia="Times New Roman" w:hAnsi="Arial" w:cs="Arial"/>
                                <w:sz w:val="20"/>
                                <w:szCs w:val="20"/>
                                <w:lang w:eastAsia="es-ES"/>
                              </w:rPr>
                              <w:t>008</w:t>
                            </w:r>
                            <w:r w:rsidRPr="008500D9">
                              <w:rPr>
                                <w:rFonts w:ascii="Arial" w:eastAsia="Times New Roman" w:hAnsi="Arial" w:cs="Arial"/>
                                <w:sz w:val="20"/>
                                <w:szCs w:val="20"/>
                                <w:lang w:eastAsia="es-ES"/>
                              </w:rPr>
                              <w:t xml:space="preserve">/2022. </w:t>
                            </w:r>
                          </w:p>
                          <w:p w14:paraId="0F139EEE" w14:textId="62A73098"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C.</w:t>
                            </w:r>
                            <w:r w:rsidR="0098280E">
                              <w:rPr>
                                <w:rFonts w:ascii="Arial" w:eastAsia="Times New Roman" w:hAnsi="Arial" w:cs="Arial"/>
                                <w:sz w:val="20"/>
                                <w:szCs w:val="20"/>
                                <w:lang w:eastAsia="es-ES"/>
                              </w:rPr>
                              <w:t xml:space="preserve"> Susan Any Muñoz Rodríguez</w:t>
                            </w:r>
                            <w:r w:rsidR="009E6C2A">
                              <w:rPr>
                                <w:rFonts w:ascii="Arial" w:eastAsia="Times New Roman" w:hAnsi="Arial" w:cs="Arial"/>
                                <w:sz w:val="20"/>
                                <w:szCs w:val="20"/>
                                <w:lang w:eastAsia="es-ES"/>
                              </w:rPr>
                              <w:t>.</w:t>
                            </w:r>
                          </w:p>
                          <w:p w14:paraId="4EC8BD89" w14:textId="7BBE9366"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bookmarkStart w:id="0" w:name="_Hlk103934835"/>
                            <w:r w:rsidR="00BC0E43" w:rsidRPr="00BC0E43">
                              <w:rPr>
                                <w:rFonts w:ascii="Arial" w:eastAsia="Times New Roman" w:hAnsi="Arial" w:cs="Arial"/>
                                <w:sz w:val="20"/>
                                <w:szCs w:val="20"/>
                                <w:lang w:eastAsia="es-ES"/>
                              </w:rPr>
                              <w:t>C</w:t>
                            </w:r>
                            <w:r w:rsidR="0098280E">
                              <w:rPr>
                                <w:rFonts w:ascii="Arial" w:eastAsia="Times New Roman" w:hAnsi="Arial" w:cs="Arial"/>
                                <w:sz w:val="20"/>
                                <w:szCs w:val="20"/>
                                <w:lang w:eastAsia="es-ES"/>
                              </w:rPr>
                              <w:t>onsejo General del Instituto Estatal Electoral de Aguascalientes.</w:t>
                            </w:r>
                          </w:p>
                          <w:bookmarkEnd w:id="0"/>
                          <w:p w14:paraId="6C966CDF" w14:textId="6AD3E29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98280E" w:rsidRPr="0098280E">
                              <w:rPr>
                                <w:rFonts w:ascii="Arial" w:eastAsia="Times New Roman" w:hAnsi="Arial" w:cs="Arial"/>
                                <w:sz w:val="20"/>
                                <w:szCs w:val="20"/>
                                <w:lang w:eastAsia="es-ES"/>
                              </w:rPr>
                              <w:t>Héctor Salvador Hernández Gallegos</w:t>
                            </w:r>
                            <w:r w:rsidR="0098280E">
                              <w:rPr>
                                <w:rFonts w:ascii="Arial" w:eastAsia="Times New Roman" w:hAnsi="Arial" w:cs="Arial"/>
                                <w:sz w:val="20"/>
                                <w:szCs w:val="20"/>
                                <w:lang w:eastAsia="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7.8pt;margin-top:0;width:219pt;height:16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mDQIAAPcDAAAOAAAAZHJzL2Uyb0RvYy54bWysU9tu2zAMfR+wfxD0vti5rakRp+jSZRjQ&#10;XYBuHyDLcixMFjVKid19fSk5TYPubZgeBFKkjsjDo/XN0Bl2VOg12JJPJzlnykqotd2X/OeP3bsV&#10;Zz4IWwsDVpX8UXl+s3n7Zt27Qs2gBVMrZARifdG7krchuCLLvGxVJ/wEnLIUbAA7EcjFfVaj6Am9&#10;M9ksz99nPWDtEKTynk7vxiDfJPymUTJ8axqvAjMlp9pC2jHtVdyzzVoUexSu1fJUhviHKjqhLT16&#10;hroTQbAD6r+gOi0RPDRhIqHLoGm0VKkH6maav+rmoRVOpV6IHO/ONPn/Byu/Hh/cd2Rh+AADDTA1&#10;4d09yF+eWdi2wu7VLSL0rRI1PTyNlGW988XpaqTaFz6CVP0XqGnI4hAgAQ0NdpEV6pMROg3g8Uy6&#10;GgKTdDi7Wk3nOYUkxWb5fDVfprFkoni+7tCHTwo6Fo2SI001wYvjvQ+xHFE8p8TXPBhd77QxycF9&#10;tTXIjoIUsEsrdfAqzVjWl/x6OVsmZAvxfhJHpwMp1Oiu5Ks8rlEzkY6Ptk4pQWgz2lSJsSd+IiUj&#10;OWGoBkqMPFVQPxJTCKMS6eeQ0QL+4awnFZbc/z4IVJyZz5bYvp4uFlG2yVksr2bk4GWkuowIKwmq&#10;5IGz0dyGJPXIg4VbmkqjE18vlZxqJXUlGk8/Icr30k9ZL/918wQAAP//AwBQSwMEFAAGAAgAAAAh&#10;AItKAW/bAAAABQEAAA8AAABkcnMvZG93bnJldi54bWxMj81OwzAQhO9IvIO1SFwQdfpDf9I4FSCB&#10;uLb0ATbxNomI11HsNunbs3CBy0ijWc18m+1G16oL9aHxbGA6SUARl942XBk4fr49rkGFiGyx9UwG&#10;rhRgl9/eZJhaP/CeLodYKSnhkKKBOsYu1TqUNTkME98RS3byvcMotq+07XGQctfqWZIstcOGZaHG&#10;jl5rKr8OZ2fg9DE8PG2G4j0eV/vF8gWbVeGvxtzfjc9bUJHG+HcMP/iCDrkwFf7MNqjWgDwSf1Wy&#10;xXwttjAwn00T0Hmm/9Pn3wAAAP//AwBQSwECLQAUAAYACAAAACEAtoM4kv4AAADhAQAAEwAAAAAA&#10;AAAAAAAAAAAAAAAAW0NvbnRlbnRfVHlwZXNdLnhtbFBLAQItABQABgAIAAAAIQA4/SH/1gAAAJQB&#10;AAALAAAAAAAAAAAAAAAAAC8BAABfcmVscy8ucmVsc1BLAQItABQABgAIAAAAIQD5Ly/mDQIAAPcD&#10;AAAOAAAAAAAAAAAAAAAAAC4CAABkcnMvZTJvRG9jLnhtbFBLAQItABQABgAIAAAAIQCLSgFv2wAA&#10;AAUBAAAPAAAAAAAAAAAAAAAAAGcEAABkcnMvZG93bnJldi54bWxQSwUGAAAAAAQABADzAAAAbwUA&#10;AAAA&#10;" stroked="f">
                <v:textbox>
                  <w:txbxContent>
                    <w:p w14:paraId="485F3EEF" w14:textId="76E9DE57" w:rsidR="0062498E" w:rsidRPr="008500D9" w:rsidRDefault="0098280E"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 electorales de la ciudadanía</w:t>
                      </w:r>
                      <w:r w:rsidR="00257583" w:rsidRPr="008500D9">
                        <w:rPr>
                          <w:rFonts w:ascii="Arial" w:hAnsi="Arial" w:cs="Arial"/>
                          <w:b/>
                          <w:sz w:val="20"/>
                          <w:szCs w:val="20"/>
                        </w:rPr>
                        <w:t>.</w:t>
                      </w:r>
                      <w:r w:rsidR="00DC5128" w:rsidRPr="008500D9">
                        <w:rPr>
                          <w:rFonts w:ascii="Arial" w:hAnsi="Arial" w:cs="Arial"/>
                          <w:b/>
                          <w:sz w:val="20"/>
                          <w:szCs w:val="20"/>
                        </w:rPr>
                        <w:t xml:space="preserve"> </w:t>
                      </w:r>
                    </w:p>
                    <w:p w14:paraId="6D3871FD" w14:textId="4A6F7DAA"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w:t>
                      </w:r>
                      <w:r w:rsidR="0098280E">
                        <w:rPr>
                          <w:rFonts w:ascii="Arial" w:eastAsia="Times New Roman" w:hAnsi="Arial" w:cs="Arial"/>
                          <w:sz w:val="20"/>
                          <w:szCs w:val="20"/>
                          <w:lang w:eastAsia="es-ES"/>
                        </w:rPr>
                        <w:t>JDC</w:t>
                      </w:r>
                      <w:r w:rsidRPr="008500D9">
                        <w:rPr>
                          <w:rFonts w:ascii="Arial" w:eastAsia="Times New Roman" w:hAnsi="Arial" w:cs="Arial"/>
                          <w:sz w:val="20"/>
                          <w:szCs w:val="20"/>
                          <w:lang w:eastAsia="es-ES"/>
                        </w:rPr>
                        <w:t>-</w:t>
                      </w:r>
                      <w:r w:rsidR="0098280E">
                        <w:rPr>
                          <w:rFonts w:ascii="Arial" w:eastAsia="Times New Roman" w:hAnsi="Arial" w:cs="Arial"/>
                          <w:sz w:val="20"/>
                          <w:szCs w:val="20"/>
                          <w:lang w:eastAsia="es-ES"/>
                        </w:rPr>
                        <w:t>008</w:t>
                      </w:r>
                      <w:r w:rsidRPr="008500D9">
                        <w:rPr>
                          <w:rFonts w:ascii="Arial" w:eastAsia="Times New Roman" w:hAnsi="Arial" w:cs="Arial"/>
                          <w:sz w:val="20"/>
                          <w:szCs w:val="20"/>
                          <w:lang w:eastAsia="es-ES"/>
                        </w:rPr>
                        <w:t xml:space="preserve">/2022. </w:t>
                      </w:r>
                    </w:p>
                    <w:p w14:paraId="0F139EEE" w14:textId="62A73098"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C.</w:t>
                      </w:r>
                      <w:r w:rsidR="0098280E">
                        <w:rPr>
                          <w:rFonts w:ascii="Arial" w:eastAsia="Times New Roman" w:hAnsi="Arial" w:cs="Arial"/>
                          <w:sz w:val="20"/>
                          <w:szCs w:val="20"/>
                          <w:lang w:eastAsia="es-ES"/>
                        </w:rPr>
                        <w:t xml:space="preserve"> Susan Any Muñoz Rodríguez</w:t>
                      </w:r>
                      <w:r w:rsidR="009E6C2A">
                        <w:rPr>
                          <w:rFonts w:ascii="Arial" w:eastAsia="Times New Roman" w:hAnsi="Arial" w:cs="Arial"/>
                          <w:sz w:val="20"/>
                          <w:szCs w:val="20"/>
                          <w:lang w:eastAsia="es-ES"/>
                        </w:rPr>
                        <w:t>.</w:t>
                      </w:r>
                    </w:p>
                    <w:p w14:paraId="4EC8BD89" w14:textId="7BBE9366"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98280E">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bookmarkStart w:id="1" w:name="_Hlk103934835"/>
                      <w:r w:rsidR="00BC0E43" w:rsidRPr="00BC0E43">
                        <w:rPr>
                          <w:rFonts w:ascii="Arial" w:eastAsia="Times New Roman" w:hAnsi="Arial" w:cs="Arial"/>
                          <w:sz w:val="20"/>
                          <w:szCs w:val="20"/>
                          <w:lang w:eastAsia="es-ES"/>
                        </w:rPr>
                        <w:t>C</w:t>
                      </w:r>
                      <w:r w:rsidR="0098280E">
                        <w:rPr>
                          <w:rFonts w:ascii="Arial" w:eastAsia="Times New Roman" w:hAnsi="Arial" w:cs="Arial"/>
                          <w:sz w:val="20"/>
                          <w:szCs w:val="20"/>
                          <w:lang w:eastAsia="es-ES"/>
                        </w:rPr>
                        <w:t>onsejo General del Instituto Estatal Electoral de Aguascalientes.</w:t>
                      </w:r>
                    </w:p>
                    <w:bookmarkEnd w:id="1"/>
                    <w:p w14:paraId="6C966CDF" w14:textId="6AD3E29B"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0098280E">
                        <w:rPr>
                          <w:rFonts w:ascii="Arial" w:eastAsia="Times New Roman" w:hAnsi="Arial" w:cs="Arial"/>
                          <w:b/>
                          <w:bCs/>
                          <w:sz w:val="20"/>
                          <w:szCs w:val="20"/>
                          <w:lang w:eastAsia="es-ES"/>
                        </w:rPr>
                        <w:t xml:space="preserve">: </w:t>
                      </w:r>
                      <w:r w:rsidR="0098280E" w:rsidRPr="0098280E">
                        <w:rPr>
                          <w:rFonts w:ascii="Arial" w:eastAsia="Times New Roman" w:hAnsi="Arial" w:cs="Arial"/>
                          <w:sz w:val="20"/>
                          <w:szCs w:val="20"/>
                          <w:lang w:eastAsia="es-ES"/>
                        </w:rPr>
                        <w:t>Héctor Salvador Hernández Gallegos</w:t>
                      </w:r>
                      <w:r w:rsidR="0098280E">
                        <w:rPr>
                          <w:rFonts w:ascii="Arial" w:eastAsia="Times New Roman" w:hAnsi="Arial" w:cs="Arial"/>
                          <w:sz w:val="20"/>
                          <w:szCs w:val="20"/>
                          <w:lang w:eastAsia="es-ES"/>
                        </w:rPr>
                        <w:t>.</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54A9A14C" w14:textId="77777777" w:rsidR="0043572C" w:rsidRDefault="0043572C" w:rsidP="00043C58">
      <w:pPr>
        <w:spacing w:after="0" w:line="360" w:lineRule="auto"/>
        <w:jc w:val="both"/>
        <w:rPr>
          <w:rFonts w:ascii="Arial" w:eastAsia="Times New Roman" w:hAnsi="Arial" w:cs="Arial"/>
          <w:b/>
          <w:sz w:val="20"/>
          <w:szCs w:val="20"/>
          <w:lang w:eastAsia="es-ES"/>
        </w:rPr>
      </w:pPr>
    </w:p>
    <w:p w14:paraId="24BA5031" w14:textId="280CA647" w:rsidR="00224B05" w:rsidRPr="00085612" w:rsidRDefault="00855D91" w:rsidP="00043C58">
      <w:pPr>
        <w:spacing w:after="0" w:line="360" w:lineRule="auto"/>
        <w:jc w:val="both"/>
        <w:rPr>
          <w:rFonts w:ascii="Arial" w:eastAsia="Times New Roman" w:hAnsi="Arial" w:cs="Arial"/>
          <w:color w:val="FFFFFF" w:themeColor="background1"/>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w:t>
      </w:r>
      <w:r w:rsidR="0098280E">
        <w:rPr>
          <w:rFonts w:ascii="Arial" w:eastAsia="Times New Roman" w:hAnsi="Arial" w:cs="Arial"/>
          <w:sz w:val="20"/>
          <w:szCs w:val="20"/>
          <w:lang w:eastAsia="es-ES"/>
        </w:rPr>
        <w:t xml:space="preserve"> </w:t>
      </w:r>
      <w:r w:rsidR="0098280E" w:rsidRPr="0098280E">
        <w:rPr>
          <w:rFonts w:ascii="Arial" w:hAnsi="Arial" w:cs="Arial"/>
          <w:bCs/>
          <w:sz w:val="20"/>
          <w:szCs w:val="20"/>
        </w:rPr>
        <w:t>Juicio para la protección de los derechos político electorales de la ciudadanía</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w:t>
      </w:r>
      <w:r w:rsidR="00085612">
        <w:rPr>
          <w:rFonts w:ascii="Arial" w:eastAsia="Times New Roman" w:hAnsi="Arial" w:cs="Arial"/>
          <w:sz w:val="20"/>
          <w:szCs w:val="20"/>
          <w:lang w:eastAsia="es-ES"/>
        </w:rPr>
        <w:t>la</w:t>
      </w:r>
      <w:r w:rsidR="00285DB5">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C</w:t>
      </w:r>
      <w:r w:rsidR="00085612">
        <w:rPr>
          <w:rFonts w:ascii="Arial" w:eastAsia="Times New Roman" w:hAnsi="Arial" w:cs="Arial"/>
          <w:sz w:val="20"/>
          <w:szCs w:val="20"/>
          <w:lang w:eastAsia="es-ES"/>
        </w:rPr>
        <w:t>.</w:t>
      </w:r>
      <w:r w:rsidR="00085612" w:rsidRPr="00085612">
        <w:rPr>
          <w:rFonts w:ascii="Arial" w:eastAsia="Times New Roman" w:hAnsi="Arial" w:cs="Arial"/>
          <w:sz w:val="20"/>
          <w:szCs w:val="20"/>
          <w:lang w:eastAsia="es-ES"/>
        </w:rPr>
        <w:t xml:space="preserve"> </w:t>
      </w:r>
      <w:r w:rsidR="00085612">
        <w:rPr>
          <w:rFonts w:ascii="Arial" w:eastAsia="Times New Roman" w:hAnsi="Arial" w:cs="Arial"/>
          <w:sz w:val="20"/>
          <w:szCs w:val="20"/>
          <w:lang w:eastAsia="es-ES"/>
        </w:rPr>
        <w:t>Susan Any Muñoz Rodríguez</w:t>
      </w:r>
      <w:r w:rsidR="0043572C" w:rsidRPr="0043572C">
        <w:rPr>
          <w:rFonts w:ascii="Arial" w:eastAsia="Times New Roman" w:hAnsi="Arial" w:cs="Arial"/>
          <w:sz w:val="20"/>
          <w:szCs w:val="20"/>
          <w:lang w:eastAsia="es-ES"/>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085612">
        <w:rPr>
          <w:rFonts w:ascii="Arial" w:hAnsi="Arial" w:cs="Arial"/>
          <w:sz w:val="20"/>
          <w:szCs w:val="20"/>
        </w:rPr>
        <w:t>l</w:t>
      </w:r>
      <w:r w:rsidR="0043572C">
        <w:rPr>
          <w:rFonts w:ascii="Arial" w:hAnsi="Arial" w:cs="Arial"/>
          <w:sz w:val="20"/>
          <w:szCs w:val="20"/>
        </w:rPr>
        <w:t xml:space="preserve"> </w:t>
      </w:r>
      <w:r w:rsidR="00085612" w:rsidRPr="00085612">
        <w:rPr>
          <w:rFonts w:ascii="Arial" w:hAnsi="Arial" w:cs="Arial"/>
          <w:sz w:val="20"/>
          <w:szCs w:val="20"/>
        </w:rPr>
        <w:t>Consejo General del Instituto Estatal Electoral de Aguascalientes</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085612">
        <w:rPr>
          <w:rFonts w:ascii="Arial" w:eastAsia="Times New Roman" w:hAnsi="Arial" w:cs="Arial"/>
          <w:sz w:val="20"/>
          <w:szCs w:val="20"/>
          <w:lang w:eastAsia="es-ES"/>
        </w:rPr>
        <w:t>el</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085612">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100231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5304D7" w:rsidRPr="00321651">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5304D7" w:rsidRPr="00321651">
        <w:rPr>
          <w:rFonts w:ascii="Arial" w:eastAsia="Times New Roman" w:hAnsi="Arial" w:cs="Arial"/>
          <w:b/>
          <w:sz w:val="20"/>
          <w:szCs w:val="20"/>
          <w:lang w:eastAsia="es-ES"/>
        </w:rPr>
        <w:t>0</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1E538B">
        <w:rPr>
          <w:rFonts w:ascii="Arial" w:eastAsia="Times New Roman" w:hAnsi="Arial" w:cs="Arial"/>
          <w:b/>
          <w:bCs/>
          <w:sz w:val="20"/>
          <w:szCs w:val="20"/>
          <w:lang w:eastAsia="es-ES"/>
        </w:rPr>
        <w:t xml:space="preserve"> novena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085612">
    <w:pPr>
      <w:pStyle w:val="Piedepgina"/>
      <w:jc w:val="right"/>
    </w:pPr>
  </w:p>
  <w:p w14:paraId="299EE23D" w14:textId="77777777" w:rsidR="005F3ABF" w:rsidRDefault="000856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085612"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085612" w:rsidP="0083232F">
    <w:pPr>
      <w:pStyle w:val="Encabezado"/>
      <w:jc w:val="right"/>
      <w:rPr>
        <w:rFonts w:ascii="Century Gothic" w:hAnsi="Century Gothic"/>
        <w:b/>
        <w:sz w:val="18"/>
        <w:szCs w:val="18"/>
      </w:rPr>
    </w:pPr>
  </w:p>
  <w:p w14:paraId="0C9D10D5" w14:textId="1670A3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5304D7">
      <w:rPr>
        <w:rFonts w:ascii="Century Gothic" w:hAnsi="Century Gothic"/>
        <w:b/>
        <w:sz w:val="20"/>
        <w:szCs w:val="18"/>
      </w:rPr>
      <w:t>9</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08561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085612" w:rsidP="0083232F">
    <w:pPr>
      <w:pStyle w:val="Encabezado"/>
      <w:jc w:val="right"/>
      <w:rPr>
        <w:rFonts w:ascii="Century Gothic" w:hAnsi="Century Gothic"/>
      </w:rPr>
    </w:pPr>
  </w:p>
  <w:p w14:paraId="54369A33" w14:textId="77777777" w:rsidR="0083232F" w:rsidRPr="00A46BD3" w:rsidRDefault="0008561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85612"/>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4D7"/>
    <w:rsid w:val="00530DB0"/>
    <w:rsid w:val="005315E4"/>
    <w:rsid w:val="005327F0"/>
    <w:rsid w:val="0053758E"/>
    <w:rsid w:val="00541F62"/>
    <w:rsid w:val="00552839"/>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96EF4"/>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280E"/>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244</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51</cp:revision>
  <cp:lastPrinted>2022-05-20T15:15:00Z</cp:lastPrinted>
  <dcterms:created xsi:type="dcterms:W3CDTF">2022-01-19T21:11:00Z</dcterms:created>
  <dcterms:modified xsi:type="dcterms:W3CDTF">2022-05-20T15:27:00Z</dcterms:modified>
</cp:coreProperties>
</file>