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009AE62D" w:rsidR="00244843" w:rsidRP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F11B86">
        <w:rPr>
          <w:rFonts w:ascii="Arial" w:hAnsi="Arial" w:cs="Arial"/>
          <w:b/>
        </w:rPr>
        <w:t>dieciséis de abril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F11B86">
        <w:rPr>
          <w:rFonts w:ascii="Arial" w:hAnsi="Arial" w:cs="Arial"/>
          <w:b/>
        </w:rPr>
        <w:t>1</w:t>
      </w:r>
      <w:r w:rsidR="0062406C" w:rsidRPr="0062406C">
        <w:rPr>
          <w:rFonts w:ascii="Arial" w:hAnsi="Arial" w:cs="Arial"/>
          <w:b/>
        </w:rPr>
        <w:t>3</w:t>
      </w:r>
      <w:r w:rsidR="00655C5F" w:rsidRPr="0062406C">
        <w:rPr>
          <w:rFonts w:ascii="Arial" w:hAnsi="Arial" w:cs="Arial"/>
          <w:b/>
        </w:rPr>
        <w:t>:</w:t>
      </w:r>
      <w:r w:rsidR="00CB0E85">
        <w:rPr>
          <w:rFonts w:ascii="Arial" w:hAnsi="Arial" w:cs="Arial"/>
          <w:b/>
        </w:rPr>
        <w:t>30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ED7C5C" w:rsidRPr="0062406C">
        <w:rPr>
          <w:rFonts w:ascii="Arial" w:hAnsi="Arial" w:cs="Arial"/>
          <w:b/>
        </w:rPr>
        <w:t xml:space="preserve"> </w:t>
      </w:r>
      <w:r w:rsidR="00F11B86">
        <w:rPr>
          <w:rFonts w:ascii="Arial" w:hAnsi="Arial" w:cs="Arial"/>
          <w:b/>
        </w:rPr>
        <w:t>SEGUNDA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="-147" w:tblpY="-30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1701"/>
        <w:gridCol w:w="1989"/>
        <w:gridCol w:w="1843"/>
        <w:gridCol w:w="1559"/>
      </w:tblGrid>
      <w:tr w:rsidR="0071084D" w:rsidRPr="00D14DF5" w14:paraId="2BDB7CA4" w14:textId="77777777" w:rsidTr="00D14DF5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D14DF5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D14DF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D14DF5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D14DF5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EAD29" w14:textId="4E141EB9" w:rsidR="0071084D" w:rsidRPr="00D14DF5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9B169" w14:textId="022F00A2" w:rsidR="00E21377" w:rsidRPr="00D14DF5" w:rsidRDefault="00A80D2C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Autoridad</w:t>
            </w:r>
          </w:p>
          <w:p w14:paraId="26C5D9AF" w14:textId="5A9E12B6" w:rsidR="0071084D" w:rsidRPr="00D14DF5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1084D" w:rsidRPr="00D14DF5">
              <w:rPr>
                <w:rFonts w:ascii="Arial" w:hAnsi="Arial" w:cs="Arial"/>
                <w:b/>
                <w:sz w:val="20"/>
                <w:szCs w:val="20"/>
              </w:rPr>
              <w:t>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D14DF5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9E714D" w:rsidRPr="00D14DF5" w14:paraId="14EF8A48" w14:textId="77777777" w:rsidTr="00D14DF5">
        <w:trPr>
          <w:trHeight w:val="2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C38" w14:textId="62E2DD1A" w:rsidR="009E714D" w:rsidRPr="00D14DF5" w:rsidRDefault="00244843" w:rsidP="002448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 w14:paraId="5E77AB31" w14:textId="4DC73B15" w:rsidR="009E714D" w:rsidRPr="00D14DF5" w:rsidRDefault="00F11B86" w:rsidP="0024484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DF5">
              <w:rPr>
                <w:rFonts w:ascii="Arial" w:hAnsi="Arial" w:cs="Arial"/>
                <w:sz w:val="20"/>
                <w:szCs w:val="20"/>
              </w:rPr>
              <w:t>TEEA-JDC-003/2026.</w:t>
            </w:r>
          </w:p>
        </w:tc>
        <w:tc>
          <w:tcPr>
            <w:tcW w:w="1701" w:type="dxa"/>
            <w:vAlign w:val="center"/>
          </w:tcPr>
          <w:p w14:paraId="2FEF5164" w14:textId="4E2F5D45" w:rsidR="009E714D" w:rsidRPr="00D14DF5" w:rsidRDefault="00D14DF5" w:rsidP="002448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F11B86"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ulneración 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>a su</w:t>
            </w:r>
            <w:r w:rsidR="00F11B86"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derecho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1B86" w:rsidRPr="00D14DF5">
              <w:rPr>
                <w:rFonts w:ascii="Arial" w:hAnsi="Arial" w:cs="Arial"/>
                <w:color w:val="000000"/>
                <w:sz w:val="20"/>
                <w:szCs w:val="20"/>
              </w:rPr>
              <w:t>político-electoral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a ser votado en su vertiente de ejercicio del cargo. </w:t>
            </w:r>
            <w:r w:rsidR="00F11B86"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0B1233F6" w14:textId="3165B471" w:rsidR="009E714D" w:rsidRPr="00D14DF5" w:rsidRDefault="00F11B86" w:rsidP="0024484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>C. Enrique Sánchez Valdez, Regidor del H. Ayuntamiento de Aguascalientes.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0148C" w14:textId="23F1D525" w:rsidR="009E714D" w:rsidRPr="00D14DF5" w:rsidRDefault="00F11B86" w:rsidP="0024484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Presidente </w:t>
            </w:r>
            <w:r w:rsidR="00D14DF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unicipal, </w:t>
            </w:r>
            <w:r w:rsidR="00D14DF5" w:rsidRPr="00D14DF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Ayuntamiento y </w:t>
            </w:r>
            <w:r w:rsidR="00D14DF5" w:rsidRPr="00D14DF5">
              <w:rPr>
                <w:rFonts w:ascii="Arial" w:hAnsi="Arial" w:cs="Arial"/>
                <w:color w:val="000000"/>
                <w:sz w:val="20"/>
                <w:szCs w:val="20"/>
              </w:rPr>
              <w:t>director general</w:t>
            </w:r>
            <w:r w:rsidRPr="00D14DF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Gobierno, y Síndica Procuradora, todas autoridades del H. Ayuntamiento.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0D6" w14:textId="79FF351B" w:rsidR="009E714D" w:rsidRPr="00D14DF5" w:rsidRDefault="00640D37" w:rsidP="0024484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DF5">
              <w:rPr>
                <w:rFonts w:ascii="Arial" w:hAnsi="Arial" w:cs="Arial"/>
                <w:sz w:val="20"/>
                <w:szCs w:val="20"/>
              </w:rPr>
              <w:t>Óscar Guillermo Montoya Contreras.</w:t>
            </w:r>
          </w:p>
        </w:tc>
      </w:tr>
      <w:bookmarkEnd w:id="1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0D8D3DDA" w:rsidR="00700DAE" w:rsidRPr="00244843" w:rsidRDefault="00A45C79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8AABE" wp14:editId="7B10628D">
            <wp:simplePos x="0" y="0"/>
            <wp:positionH relativeFrom="column">
              <wp:posOffset>1800225</wp:posOffset>
            </wp:positionH>
            <wp:positionV relativeFrom="paragraph">
              <wp:posOffset>86360</wp:posOffset>
            </wp:positionV>
            <wp:extent cx="2313305" cy="7524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23133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45" w:rsidRPr="00244843">
        <w:rPr>
          <w:rFonts w:ascii="Arial" w:hAnsi="Arial" w:cs="Arial"/>
          <w:b/>
          <w:lang w:val="de-DE"/>
        </w:rPr>
        <w:t>ATENTAMENTE</w:t>
      </w:r>
    </w:p>
    <w:p w14:paraId="435C7EFE" w14:textId="2A6241E1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5C358DC9" w:rsidR="00211345" w:rsidRPr="0024484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9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60F6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42FE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11D66"/>
    <w:rsid w:val="002266F4"/>
    <w:rsid w:val="00237402"/>
    <w:rsid w:val="0024279E"/>
    <w:rsid w:val="00244843"/>
    <w:rsid w:val="00246ED4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2075B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3D00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F5300"/>
    <w:rsid w:val="009F5CF5"/>
    <w:rsid w:val="009F6B7B"/>
    <w:rsid w:val="00A02D48"/>
    <w:rsid w:val="00A035C7"/>
    <w:rsid w:val="00A155AB"/>
    <w:rsid w:val="00A16A96"/>
    <w:rsid w:val="00A24504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3939"/>
    <w:rsid w:val="00C267A1"/>
    <w:rsid w:val="00C601CF"/>
    <w:rsid w:val="00C62BE2"/>
    <w:rsid w:val="00C77AA5"/>
    <w:rsid w:val="00CB0E85"/>
    <w:rsid w:val="00CC1476"/>
    <w:rsid w:val="00CD0246"/>
    <w:rsid w:val="00CE0F38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7C5C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4</cp:revision>
  <cp:lastPrinted>2026-04-15T16:17:00Z</cp:lastPrinted>
  <dcterms:created xsi:type="dcterms:W3CDTF">2026-04-14T21:28:00Z</dcterms:created>
  <dcterms:modified xsi:type="dcterms:W3CDTF">2026-04-15T16:28:00Z</dcterms:modified>
</cp:coreProperties>
</file>