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D31" w:rsidRPr="00FD5A65" w:rsidRDefault="00987D31" w:rsidP="00987D31">
      <w:pPr>
        <w:spacing w:after="0" w:line="360" w:lineRule="auto"/>
        <w:jc w:val="both"/>
        <w:rPr>
          <w:rFonts w:ascii="Arial" w:eastAsia="Times New Roman" w:hAnsi="Arial" w:cs="Arial"/>
          <w:sz w:val="24"/>
          <w:szCs w:val="24"/>
          <w:lang w:eastAsia="es-ES"/>
        </w:rPr>
      </w:pPr>
      <w:bookmarkStart w:id="0" w:name="_GoBack"/>
      <w:bookmarkEnd w:id="0"/>
      <w:r w:rsidRPr="00FD5A65">
        <w:rPr>
          <w:rFonts w:ascii="Arial" w:eastAsia="Times New Roman" w:hAnsi="Arial" w:cs="Arial"/>
          <w:b/>
          <w:sz w:val="24"/>
          <w:szCs w:val="24"/>
          <w:lang w:eastAsia="es-ES"/>
        </w:rPr>
        <w:t>MAGISTRADO PRESIDENTE.</w:t>
      </w:r>
      <w:r w:rsidRPr="00FD5A65">
        <w:rPr>
          <w:rFonts w:ascii="Arial" w:eastAsia="Times New Roman" w:hAnsi="Arial" w:cs="Arial"/>
          <w:bCs/>
          <w:sz w:val="24"/>
          <w:szCs w:val="24"/>
          <w:lang w:eastAsia="es-ES"/>
        </w:rPr>
        <w:t xml:space="preserve"> </w:t>
      </w:r>
      <w:r w:rsidR="00666F68">
        <w:rPr>
          <w:rFonts w:ascii="Arial" w:eastAsia="Times New Roman" w:hAnsi="Arial" w:cs="Arial"/>
          <w:bCs/>
          <w:sz w:val="24"/>
          <w:szCs w:val="24"/>
          <w:lang w:eastAsia="es-ES"/>
        </w:rPr>
        <w:t>Muy b</w:t>
      </w:r>
      <w:r w:rsidRPr="00FD5A65">
        <w:rPr>
          <w:rFonts w:ascii="Arial" w:eastAsia="Times New Roman" w:hAnsi="Arial" w:cs="Arial"/>
          <w:bCs/>
          <w:sz w:val="24"/>
          <w:szCs w:val="24"/>
          <w:lang w:eastAsia="es-ES"/>
        </w:rPr>
        <w:t>uenas tardes a tod</w:t>
      </w:r>
      <w:r w:rsidR="0016532A">
        <w:rPr>
          <w:rFonts w:ascii="Arial" w:eastAsia="Times New Roman" w:hAnsi="Arial" w:cs="Arial"/>
          <w:bCs/>
          <w:sz w:val="24"/>
          <w:szCs w:val="24"/>
          <w:lang w:eastAsia="es-ES"/>
        </w:rPr>
        <w:t>a</w:t>
      </w:r>
      <w:r w:rsidRPr="00FD5A65">
        <w:rPr>
          <w:rFonts w:ascii="Arial" w:eastAsia="Times New Roman" w:hAnsi="Arial" w:cs="Arial"/>
          <w:bCs/>
          <w:sz w:val="24"/>
          <w:szCs w:val="24"/>
          <w:lang w:eastAsia="es-ES"/>
        </w:rPr>
        <w:t>s y tod</w:t>
      </w:r>
      <w:r w:rsidR="0016532A">
        <w:rPr>
          <w:rFonts w:ascii="Arial" w:eastAsia="Times New Roman" w:hAnsi="Arial" w:cs="Arial"/>
          <w:bCs/>
          <w:sz w:val="24"/>
          <w:szCs w:val="24"/>
          <w:lang w:eastAsia="es-ES"/>
        </w:rPr>
        <w:t>o</w:t>
      </w:r>
      <w:r w:rsidRPr="00FD5A65">
        <w:rPr>
          <w:rFonts w:ascii="Arial" w:eastAsia="Times New Roman" w:hAnsi="Arial" w:cs="Arial"/>
          <w:bCs/>
          <w:sz w:val="24"/>
          <w:szCs w:val="24"/>
          <w:lang w:eastAsia="es-ES"/>
        </w:rPr>
        <w:t xml:space="preserve">s, </w:t>
      </w:r>
      <w:r w:rsidR="00F74BC1" w:rsidRPr="00FD5A65">
        <w:rPr>
          <w:rFonts w:ascii="Arial" w:eastAsia="Times New Roman" w:hAnsi="Arial" w:cs="Arial"/>
          <w:bCs/>
          <w:sz w:val="24"/>
          <w:szCs w:val="24"/>
          <w:lang w:eastAsia="es-ES"/>
        </w:rPr>
        <w:t>s</w:t>
      </w:r>
      <w:r w:rsidRPr="00FD5A65">
        <w:rPr>
          <w:rFonts w:ascii="Arial" w:eastAsia="Times New Roman" w:hAnsi="Arial" w:cs="Arial"/>
          <w:bCs/>
          <w:sz w:val="24"/>
          <w:szCs w:val="24"/>
          <w:lang w:eastAsia="es-ES"/>
        </w:rPr>
        <w:t>iendo las 1</w:t>
      </w:r>
      <w:r w:rsidR="00C477A0">
        <w:rPr>
          <w:rFonts w:ascii="Arial" w:eastAsia="Times New Roman" w:hAnsi="Arial" w:cs="Arial"/>
          <w:bCs/>
          <w:sz w:val="24"/>
          <w:szCs w:val="24"/>
          <w:lang w:eastAsia="es-ES"/>
        </w:rPr>
        <w:t>2</w:t>
      </w:r>
      <w:r w:rsidRPr="00FD5A65">
        <w:rPr>
          <w:rFonts w:ascii="Arial" w:eastAsia="Times New Roman" w:hAnsi="Arial" w:cs="Arial"/>
          <w:bCs/>
          <w:sz w:val="24"/>
          <w:szCs w:val="24"/>
          <w:lang w:eastAsia="es-ES"/>
        </w:rPr>
        <w:t xml:space="preserve"> horas con </w:t>
      </w:r>
      <w:r w:rsidR="00561052">
        <w:rPr>
          <w:rFonts w:ascii="Arial" w:eastAsia="Times New Roman" w:hAnsi="Arial" w:cs="Arial"/>
          <w:bCs/>
          <w:sz w:val="24"/>
          <w:szCs w:val="24"/>
          <w:lang w:eastAsia="es-ES"/>
        </w:rPr>
        <w:t>5</w:t>
      </w:r>
      <w:r w:rsidRPr="00FD5A65">
        <w:rPr>
          <w:rFonts w:ascii="Arial" w:eastAsia="Times New Roman" w:hAnsi="Arial" w:cs="Arial"/>
          <w:bCs/>
          <w:sz w:val="24"/>
          <w:szCs w:val="24"/>
          <w:lang w:eastAsia="es-ES"/>
        </w:rPr>
        <w:t xml:space="preserve"> minuto</w:t>
      </w:r>
      <w:r w:rsidR="004F034C">
        <w:rPr>
          <w:rFonts w:ascii="Arial" w:eastAsia="Times New Roman" w:hAnsi="Arial" w:cs="Arial"/>
          <w:bCs/>
          <w:sz w:val="24"/>
          <w:szCs w:val="24"/>
          <w:lang w:eastAsia="es-ES"/>
        </w:rPr>
        <w:t>s</w:t>
      </w:r>
      <w:r w:rsidRPr="00FD5A65">
        <w:rPr>
          <w:rFonts w:ascii="Arial" w:eastAsia="Times New Roman" w:hAnsi="Arial" w:cs="Arial"/>
          <w:bCs/>
          <w:sz w:val="24"/>
          <w:szCs w:val="24"/>
          <w:lang w:eastAsia="es-ES"/>
        </w:rPr>
        <w:t xml:space="preserve">, da inicio la </w:t>
      </w:r>
      <w:r w:rsidR="00561052">
        <w:rPr>
          <w:rFonts w:ascii="Arial" w:eastAsia="Times New Roman" w:hAnsi="Arial" w:cs="Arial"/>
          <w:bCs/>
          <w:sz w:val="24"/>
          <w:szCs w:val="24"/>
          <w:lang w:eastAsia="es-ES"/>
        </w:rPr>
        <w:t>S</w:t>
      </w:r>
      <w:r w:rsidR="00C477A0">
        <w:rPr>
          <w:rFonts w:ascii="Arial" w:eastAsia="Times New Roman" w:hAnsi="Arial" w:cs="Arial"/>
          <w:bCs/>
          <w:sz w:val="24"/>
          <w:szCs w:val="24"/>
          <w:lang w:eastAsia="es-ES"/>
        </w:rPr>
        <w:t>éptima</w:t>
      </w:r>
      <w:r w:rsidR="002969AC">
        <w:rPr>
          <w:rFonts w:ascii="Arial" w:eastAsia="Times New Roman" w:hAnsi="Arial" w:cs="Arial"/>
          <w:bCs/>
          <w:sz w:val="24"/>
          <w:szCs w:val="24"/>
          <w:lang w:eastAsia="es-ES"/>
        </w:rPr>
        <w:t xml:space="preserve"> </w:t>
      </w:r>
      <w:r w:rsidRPr="00FD5A65">
        <w:rPr>
          <w:rFonts w:ascii="Arial" w:eastAsia="Times New Roman" w:hAnsi="Arial" w:cs="Arial"/>
          <w:bCs/>
          <w:sz w:val="24"/>
          <w:szCs w:val="24"/>
          <w:lang w:eastAsia="es-ES"/>
        </w:rPr>
        <w:t xml:space="preserve">Sesión Pública de Resolución de este Tribunal Electoral Local, convocada para el día de hoy, </w:t>
      </w:r>
      <w:r w:rsidR="00C477A0">
        <w:rPr>
          <w:rFonts w:ascii="Arial" w:eastAsia="Times New Roman" w:hAnsi="Arial" w:cs="Arial"/>
          <w:bCs/>
          <w:sz w:val="24"/>
          <w:szCs w:val="24"/>
          <w:lang w:eastAsia="es-ES"/>
        </w:rPr>
        <w:t>19</w:t>
      </w:r>
      <w:r w:rsidRPr="00FD5A65">
        <w:rPr>
          <w:rFonts w:ascii="Arial" w:eastAsia="Times New Roman" w:hAnsi="Arial" w:cs="Arial"/>
          <w:bCs/>
          <w:sz w:val="24"/>
          <w:szCs w:val="24"/>
          <w:lang w:eastAsia="es-ES"/>
        </w:rPr>
        <w:t xml:space="preserve"> de </w:t>
      </w:r>
      <w:r w:rsidR="0016532A">
        <w:rPr>
          <w:rFonts w:ascii="Arial" w:eastAsia="Times New Roman" w:hAnsi="Arial" w:cs="Arial"/>
          <w:bCs/>
          <w:sz w:val="24"/>
          <w:szCs w:val="24"/>
          <w:lang w:eastAsia="es-ES"/>
        </w:rPr>
        <w:t>febrero</w:t>
      </w:r>
      <w:r w:rsidRPr="00FD5A65">
        <w:rPr>
          <w:rFonts w:ascii="Arial" w:eastAsia="Times New Roman" w:hAnsi="Arial" w:cs="Arial"/>
          <w:bCs/>
          <w:sz w:val="24"/>
          <w:szCs w:val="24"/>
          <w:lang w:eastAsia="es-ES"/>
        </w:rPr>
        <w:t xml:space="preserve"> de</w:t>
      </w:r>
      <w:r w:rsidR="00F74BC1" w:rsidRPr="00FD5A65">
        <w:rPr>
          <w:rFonts w:ascii="Arial" w:eastAsia="Times New Roman" w:hAnsi="Arial" w:cs="Arial"/>
          <w:bCs/>
          <w:sz w:val="24"/>
          <w:szCs w:val="24"/>
          <w:lang w:eastAsia="es-ES"/>
        </w:rPr>
        <w:t>l</w:t>
      </w:r>
      <w:r w:rsidRPr="00FD5A65">
        <w:rPr>
          <w:rFonts w:ascii="Arial" w:eastAsia="Times New Roman" w:hAnsi="Arial" w:cs="Arial"/>
          <w:bCs/>
          <w:sz w:val="24"/>
          <w:szCs w:val="24"/>
          <w:lang w:eastAsia="es-ES"/>
        </w:rPr>
        <w:t xml:space="preserve"> 2019,</w:t>
      </w:r>
      <w:r w:rsidRPr="00FD5A65">
        <w:rPr>
          <w:rFonts w:ascii="Arial" w:eastAsia="Times New Roman" w:hAnsi="Arial" w:cs="Arial"/>
          <w:sz w:val="24"/>
          <w:szCs w:val="24"/>
          <w:lang w:eastAsia="es-ES"/>
        </w:rPr>
        <w:t xml:space="preserve"> por lo que solicito al Secretario General, verifique la existencia del </w:t>
      </w:r>
      <w:r w:rsidRPr="00FD5A65">
        <w:rPr>
          <w:rFonts w:ascii="Arial" w:eastAsia="Times New Roman" w:hAnsi="Arial" w:cs="Arial"/>
          <w:i/>
          <w:sz w:val="24"/>
          <w:szCs w:val="24"/>
          <w:lang w:eastAsia="es-ES"/>
        </w:rPr>
        <w:t>quórum</w:t>
      </w:r>
      <w:r w:rsidRPr="00FD5A65">
        <w:rPr>
          <w:rFonts w:ascii="Arial" w:eastAsia="Times New Roman" w:hAnsi="Arial" w:cs="Arial"/>
          <w:sz w:val="24"/>
          <w:szCs w:val="24"/>
          <w:lang w:eastAsia="es-ES"/>
        </w:rPr>
        <w:t xml:space="preserve"> legal para sesionar válidamente. ---------------------------------------------------------------------------------------------------------------------------------</w:t>
      </w:r>
      <w:r w:rsidR="00F74BC1" w:rsidRPr="00FD5A65">
        <w:rPr>
          <w:rFonts w:ascii="Arial" w:eastAsia="Times New Roman" w:hAnsi="Arial" w:cs="Arial"/>
          <w:sz w:val="24"/>
          <w:szCs w:val="24"/>
          <w:lang w:eastAsia="es-ES"/>
        </w:rPr>
        <w:t>-------------------------------------------------------------</w:t>
      </w:r>
      <w:r w:rsidRPr="00FD5A65">
        <w:rPr>
          <w:rFonts w:ascii="Arial" w:eastAsia="Times New Roman" w:hAnsi="Arial" w:cs="Arial"/>
          <w:sz w:val="24"/>
          <w:szCs w:val="24"/>
          <w:lang w:eastAsia="es-ES"/>
        </w:rPr>
        <w:br/>
      </w:r>
      <w:r w:rsidRPr="00FD5A65">
        <w:rPr>
          <w:rFonts w:ascii="Arial" w:eastAsia="Times New Roman" w:hAnsi="Arial" w:cs="Arial"/>
          <w:b/>
          <w:sz w:val="24"/>
          <w:szCs w:val="24"/>
          <w:lang w:eastAsia="es-ES"/>
        </w:rPr>
        <w:t xml:space="preserve">SECRETARIO GENERAL. </w:t>
      </w:r>
      <w:r w:rsidRPr="00FD5A65">
        <w:rPr>
          <w:rFonts w:ascii="Arial" w:eastAsia="Times New Roman" w:hAnsi="Arial" w:cs="Arial"/>
          <w:sz w:val="24"/>
          <w:szCs w:val="24"/>
          <w:lang w:val="es-ES" w:eastAsia="es-ES"/>
        </w:rPr>
        <w:t xml:space="preserve">Con su </w:t>
      </w:r>
      <w:r w:rsidR="00E921D9">
        <w:rPr>
          <w:rFonts w:ascii="Arial" w:eastAsia="Times New Roman" w:hAnsi="Arial" w:cs="Arial"/>
          <w:sz w:val="24"/>
          <w:szCs w:val="24"/>
          <w:lang w:val="es-ES" w:eastAsia="es-ES"/>
        </w:rPr>
        <w:t>permiso</w:t>
      </w:r>
      <w:r w:rsidRPr="00FD5A65">
        <w:rPr>
          <w:rFonts w:ascii="Arial" w:eastAsia="Times New Roman" w:hAnsi="Arial" w:cs="Arial"/>
          <w:sz w:val="24"/>
          <w:szCs w:val="24"/>
          <w:lang w:val="es-ES" w:eastAsia="es-ES"/>
        </w:rPr>
        <w:t xml:space="preserve"> Magistrado Presidente, </w:t>
      </w:r>
      <w:r w:rsidRPr="00FD5A65">
        <w:rPr>
          <w:rFonts w:ascii="Arial" w:eastAsia="Times New Roman" w:hAnsi="Arial" w:cs="Arial"/>
          <w:sz w:val="24"/>
          <w:szCs w:val="24"/>
          <w:lang w:eastAsia="es-ES"/>
        </w:rPr>
        <w:t xml:space="preserve">doy </w:t>
      </w:r>
      <w:r w:rsidR="00E921D9">
        <w:rPr>
          <w:rFonts w:ascii="Arial" w:eastAsia="Times New Roman" w:hAnsi="Arial" w:cs="Arial"/>
          <w:sz w:val="24"/>
          <w:szCs w:val="24"/>
          <w:lang w:eastAsia="es-ES"/>
        </w:rPr>
        <w:t>fe</w:t>
      </w:r>
      <w:r w:rsidRPr="00FD5A65">
        <w:rPr>
          <w:rFonts w:ascii="Arial" w:eastAsia="Times New Roman" w:hAnsi="Arial" w:cs="Arial"/>
          <w:sz w:val="24"/>
          <w:szCs w:val="24"/>
          <w:lang w:eastAsia="es-ES"/>
        </w:rPr>
        <w:t xml:space="preserve"> que, además de Usted, se encuentran presentes la Magistrada Claudia Eloisa Díaz de León González y el Magistrado Jorge Ramón Díaz de León Gutiérrez; por tanto, con fundamento en el artículo 316, fracción I, del Código Electoral del Estado de Aguascalientes y 21, fracción I, inciso b), del Reglamento Interior de este Tribunal, certifico la existencia del </w:t>
      </w:r>
      <w:r w:rsidRPr="00FD5A65">
        <w:rPr>
          <w:rFonts w:ascii="Arial" w:eastAsia="Times New Roman" w:hAnsi="Arial" w:cs="Arial"/>
          <w:i/>
          <w:sz w:val="24"/>
          <w:szCs w:val="24"/>
          <w:lang w:eastAsia="es-ES"/>
        </w:rPr>
        <w:t>quórum</w:t>
      </w:r>
      <w:r w:rsidRPr="00FD5A65">
        <w:rPr>
          <w:rFonts w:ascii="Arial" w:eastAsia="Times New Roman" w:hAnsi="Arial" w:cs="Arial"/>
          <w:sz w:val="24"/>
          <w:szCs w:val="24"/>
          <w:lang w:eastAsia="es-ES"/>
        </w:rPr>
        <w:t xml:space="preserve"> legal para sesionar válidamente. ------------------------------------------------------------------------------------------------------------------------------------</w:t>
      </w:r>
      <w:r w:rsidRPr="00FD5A65">
        <w:rPr>
          <w:rFonts w:ascii="Arial" w:eastAsia="Times New Roman" w:hAnsi="Arial" w:cs="Arial"/>
          <w:b/>
          <w:sz w:val="24"/>
          <w:szCs w:val="24"/>
          <w:lang w:eastAsia="es-ES"/>
        </w:rPr>
        <w:t>MAGISTRADO PRESIDENTE.</w:t>
      </w:r>
      <w:r w:rsidRPr="00FD5A65">
        <w:rPr>
          <w:rFonts w:ascii="Arial" w:eastAsia="Times New Roman" w:hAnsi="Arial" w:cs="Arial"/>
          <w:sz w:val="24"/>
          <w:szCs w:val="24"/>
          <w:lang w:eastAsia="es-ES"/>
        </w:rPr>
        <w:t xml:space="preserve"> Muchas Gracias, </w:t>
      </w:r>
      <w:r w:rsidR="00B03449">
        <w:rPr>
          <w:rFonts w:ascii="Arial" w:eastAsia="Times New Roman" w:hAnsi="Arial" w:cs="Arial"/>
          <w:sz w:val="24"/>
          <w:szCs w:val="24"/>
          <w:lang w:eastAsia="es-ES"/>
        </w:rPr>
        <w:t xml:space="preserve">señor </w:t>
      </w:r>
      <w:r w:rsidR="00C27997" w:rsidRPr="00FD5A65">
        <w:rPr>
          <w:rFonts w:ascii="Arial" w:eastAsia="Times New Roman" w:hAnsi="Arial" w:cs="Arial"/>
          <w:sz w:val="24"/>
          <w:szCs w:val="24"/>
          <w:lang w:eastAsia="es-ES"/>
        </w:rPr>
        <w:t>s</w:t>
      </w:r>
      <w:r w:rsidRPr="00FD5A65">
        <w:rPr>
          <w:rFonts w:ascii="Arial" w:eastAsia="Times New Roman" w:hAnsi="Arial" w:cs="Arial"/>
          <w:sz w:val="24"/>
          <w:szCs w:val="24"/>
          <w:lang w:eastAsia="es-ES"/>
        </w:rPr>
        <w:t>ecretario</w:t>
      </w:r>
      <w:r w:rsidR="00FD5A65">
        <w:rPr>
          <w:rFonts w:ascii="Arial" w:eastAsia="Times New Roman" w:hAnsi="Arial" w:cs="Arial"/>
          <w:sz w:val="24"/>
          <w:szCs w:val="24"/>
          <w:lang w:eastAsia="es-ES"/>
        </w:rPr>
        <w:t>,</w:t>
      </w:r>
      <w:r w:rsidR="00FD5A65" w:rsidRPr="00FD5A65">
        <w:rPr>
          <w:rFonts w:ascii="Arial" w:eastAsia="Times New Roman" w:hAnsi="Arial" w:cs="Arial"/>
          <w:sz w:val="24"/>
          <w:szCs w:val="24"/>
          <w:lang w:eastAsia="es-ES"/>
        </w:rPr>
        <w:t xml:space="preserve"> </w:t>
      </w:r>
      <w:r w:rsidRPr="00FD5A65">
        <w:rPr>
          <w:rFonts w:ascii="Arial" w:eastAsia="Times New Roman" w:hAnsi="Arial" w:cs="Arial"/>
          <w:sz w:val="24"/>
          <w:szCs w:val="24"/>
          <w:lang w:eastAsia="es-ES"/>
        </w:rPr>
        <w:br/>
      </w:r>
      <w:r w:rsidR="00FD5A65">
        <w:rPr>
          <w:rFonts w:ascii="Arial" w:eastAsia="Times New Roman" w:hAnsi="Arial" w:cs="Arial"/>
          <w:sz w:val="24"/>
          <w:szCs w:val="24"/>
          <w:lang w:eastAsia="es-ES"/>
        </w:rPr>
        <w:t>e</w:t>
      </w:r>
      <w:r w:rsidRPr="00FD5A65">
        <w:rPr>
          <w:rFonts w:ascii="Arial" w:eastAsia="Times New Roman" w:hAnsi="Arial" w:cs="Arial"/>
          <w:sz w:val="24"/>
          <w:szCs w:val="24"/>
          <w:lang w:eastAsia="es-ES"/>
        </w:rPr>
        <w:t xml:space="preserve">n virtud de lo anterior, con fundamento en el artículo 316, fracción I, del Código Electoral del Estado de Aguascalientes y 21, fracción I, inciso c), del Reglamento Interior de este Tribunal, se declara abierta la </w:t>
      </w:r>
      <w:r w:rsidR="007E63D8">
        <w:rPr>
          <w:rFonts w:ascii="Arial" w:eastAsia="Times New Roman" w:hAnsi="Arial" w:cs="Arial"/>
          <w:sz w:val="24"/>
          <w:szCs w:val="24"/>
          <w:lang w:eastAsia="es-ES"/>
        </w:rPr>
        <w:t>S</w:t>
      </w:r>
      <w:r w:rsidR="00C477A0">
        <w:rPr>
          <w:rFonts w:ascii="Arial" w:eastAsia="Times New Roman" w:hAnsi="Arial" w:cs="Arial"/>
          <w:sz w:val="24"/>
          <w:szCs w:val="24"/>
          <w:lang w:eastAsia="es-ES"/>
        </w:rPr>
        <w:t>éptima</w:t>
      </w:r>
      <w:r w:rsidRPr="00FD5A65">
        <w:rPr>
          <w:rFonts w:ascii="Arial" w:eastAsia="Times New Roman" w:hAnsi="Arial" w:cs="Arial"/>
          <w:sz w:val="24"/>
          <w:szCs w:val="24"/>
          <w:lang w:eastAsia="es-ES"/>
        </w:rPr>
        <w:t xml:space="preserve"> Sesión Pública de Resolución del Pleno del Tribunal Electoral del Estado de Aguascalientes. ---------------------------------------------------------------------------------</w:t>
      </w:r>
      <w:r w:rsidR="00F74BC1" w:rsidRPr="00FD5A65">
        <w:rPr>
          <w:rFonts w:ascii="Arial" w:eastAsia="Times New Roman" w:hAnsi="Arial" w:cs="Arial"/>
          <w:sz w:val="24"/>
          <w:szCs w:val="24"/>
          <w:lang w:eastAsia="es-ES"/>
        </w:rPr>
        <w:t>----------------------------------------</w:t>
      </w:r>
      <w:r w:rsidR="0017574F">
        <w:rPr>
          <w:rFonts w:ascii="Arial" w:eastAsia="Times New Roman" w:hAnsi="Arial" w:cs="Arial"/>
          <w:sz w:val="24"/>
          <w:szCs w:val="24"/>
          <w:lang w:eastAsia="es-ES"/>
        </w:rPr>
        <w:t>----------------</w:t>
      </w:r>
      <w:r w:rsidRPr="00FD5A65">
        <w:rPr>
          <w:rFonts w:ascii="Arial" w:eastAsia="Times New Roman" w:hAnsi="Arial" w:cs="Arial"/>
          <w:sz w:val="24"/>
          <w:szCs w:val="24"/>
          <w:lang w:eastAsia="es-ES"/>
        </w:rPr>
        <w:t>Señor Secretario, sírvase dar cuenta con el orden del día programado para esta Sesión. ---------------------------</w:t>
      </w:r>
      <w:r w:rsidR="00F74BC1" w:rsidRPr="00FD5A65">
        <w:rPr>
          <w:rFonts w:ascii="Arial" w:eastAsia="Times New Roman" w:hAnsi="Arial" w:cs="Arial"/>
          <w:sz w:val="24"/>
          <w:szCs w:val="24"/>
          <w:lang w:eastAsia="es-ES"/>
        </w:rPr>
        <w:t>--------------------------------------------------------------------------------------------------------------------------------------------------------------------------</w:t>
      </w:r>
      <w:r w:rsidR="000A650C">
        <w:rPr>
          <w:rFonts w:ascii="Arial" w:eastAsia="Times New Roman" w:hAnsi="Arial" w:cs="Arial"/>
          <w:sz w:val="24"/>
          <w:szCs w:val="24"/>
          <w:lang w:eastAsia="es-ES"/>
        </w:rPr>
        <w:t>------------</w:t>
      </w:r>
      <w:r w:rsidRPr="00FD5A65">
        <w:rPr>
          <w:rFonts w:ascii="Arial" w:eastAsia="Times New Roman" w:hAnsi="Arial" w:cs="Arial"/>
          <w:b/>
          <w:sz w:val="24"/>
          <w:szCs w:val="24"/>
          <w:lang w:eastAsia="es-ES"/>
        </w:rPr>
        <w:t>SECRETARIO GENERAL.</w:t>
      </w:r>
      <w:r w:rsidRPr="00FD5A65">
        <w:rPr>
          <w:rFonts w:ascii="Arial" w:eastAsia="Times New Roman" w:hAnsi="Arial" w:cs="Arial"/>
          <w:sz w:val="24"/>
          <w:szCs w:val="24"/>
          <w:lang w:eastAsia="es-ES"/>
        </w:rPr>
        <w:t xml:space="preserve"> Con su autorización Magistrado Presidente, Magistrada</w:t>
      </w:r>
      <w:r w:rsidR="007E63D8">
        <w:rPr>
          <w:rFonts w:ascii="Arial" w:eastAsia="Times New Roman" w:hAnsi="Arial" w:cs="Arial"/>
          <w:sz w:val="24"/>
          <w:szCs w:val="24"/>
          <w:lang w:eastAsia="es-ES"/>
        </w:rPr>
        <w:t>,</w:t>
      </w:r>
      <w:r w:rsidRPr="00FD5A65">
        <w:rPr>
          <w:rFonts w:ascii="Arial" w:eastAsia="Times New Roman" w:hAnsi="Arial" w:cs="Arial"/>
          <w:sz w:val="24"/>
          <w:szCs w:val="24"/>
          <w:lang w:eastAsia="es-ES"/>
        </w:rPr>
        <w:t xml:space="preserve"> Magistrado, les informo que el orden del día programado para esta Sesión Pública de Resolución se conforma de la siguiente manera: </w:t>
      </w:r>
      <w:bookmarkStart w:id="1" w:name="_Hlk515982367"/>
    </w:p>
    <w:p w:rsidR="00987D31" w:rsidRPr="00FD5A65" w:rsidRDefault="00987D31" w:rsidP="00987D31">
      <w:pPr>
        <w:numPr>
          <w:ilvl w:val="0"/>
          <w:numId w:val="1"/>
        </w:numPr>
        <w:spacing w:after="0" w:line="360" w:lineRule="auto"/>
        <w:jc w:val="both"/>
        <w:rPr>
          <w:rFonts w:ascii="Arial" w:eastAsia="Times New Roman" w:hAnsi="Arial" w:cs="Arial"/>
          <w:sz w:val="24"/>
          <w:szCs w:val="24"/>
          <w:lang w:eastAsia="es-ES"/>
        </w:rPr>
      </w:pPr>
      <w:bookmarkStart w:id="2" w:name="_Hlk511301822"/>
      <w:bookmarkEnd w:id="1"/>
      <w:r w:rsidRPr="00FD5A65">
        <w:rPr>
          <w:rFonts w:ascii="Arial" w:eastAsia="Times New Roman" w:hAnsi="Arial" w:cs="Arial"/>
          <w:sz w:val="24"/>
          <w:szCs w:val="24"/>
          <w:lang w:eastAsia="es-ES"/>
        </w:rPr>
        <w:t xml:space="preserve">Aprobación del orden del día; </w:t>
      </w:r>
    </w:p>
    <w:p w:rsidR="00987D31" w:rsidRPr="00FD5A65" w:rsidRDefault="0016532A" w:rsidP="00987D31">
      <w:pPr>
        <w:pStyle w:val="Prrafodelista"/>
        <w:numPr>
          <w:ilvl w:val="0"/>
          <w:numId w:val="1"/>
        </w:numPr>
        <w:spacing w:after="200" w:line="276" w:lineRule="auto"/>
        <w:jc w:val="both"/>
        <w:rPr>
          <w:rFonts w:ascii="Arial" w:hAnsi="Arial" w:cs="Arial"/>
          <w:sz w:val="24"/>
          <w:szCs w:val="24"/>
        </w:rPr>
      </w:pPr>
      <w:bookmarkStart w:id="3" w:name="_Hlk520284497"/>
      <w:bookmarkEnd w:id="2"/>
      <w:r w:rsidRPr="0016532A">
        <w:rPr>
          <w:rFonts w:ascii="Arial" w:hAnsi="Arial" w:cs="Arial"/>
          <w:sz w:val="24"/>
          <w:szCs w:val="24"/>
        </w:rPr>
        <w:t xml:space="preserve">Proyecto de Sentencia del Juicio </w:t>
      </w:r>
      <w:r w:rsidR="00E07014">
        <w:rPr>
          <w:rFonts w:ascii="Arial" w:hAnsi="Arial" w:cs="Arial"/>
          <w:sz w:val="24"/>
          <w:szCs w:val="24"/>
        </w:rPr>
        <w:t xml:space="preserve">para la </w:t>
      </w:r>
      <w:r w:rsidRPr="0016532A">
        <w:rPr>
          <w:rFonts w:ascii="Arial" w:hAnsi="Arial" w:cs="Arial"/>
          <w:sz w:val="24"/>
          <w:szCs w:val="24"/>
        </w:rPr>
        <w:t>Protección de los Derechos Político-Electorales del Ciudadan</w:t>
      </w:r>
      <w:r w:rsidR="00E921D9">
        <w:rPr>
          <w:rFonts w:ascii="Arial" w:hAnsi="Arial" w:cs="Arial"/>
          <w:sz w:val="24"/>
          <w:szCs w:val="24"/>
        </w:rPr>
        <w:t>o</w:t>
      </w:r>
      <w:r w:rsidRPr="0016532A">
        <w:rPr>
          <w:rFonts w:ascii="Arial" w:hAnsi="Arial" w:cs="Arial"/>
          <w:sz w:val="24"/>
          <w:szCs w:val="24"/>
        </w:rPr>
        <w:t xml:space="preserve"> identificado con el número de expediente TEEA-JDC-00</w:t>
      </w:r>
      <w:r w:rsidR="00C477A0">
        <w:rPr>
          <w:rFonts w:ascii="Arial" w:hAnsi="Arial" w:cs="Arial"/>
          <w:sz w:val="24"/>
          <w:szCs w:val="24"/>
        </w:rPr>
        <w:t>8</w:t>
      </w:r>
      <w:r w:rsidRPr="0016532A">
        <w:rPr>
          <w:rFonts w:ascii="Arial" w:hAnsi="Arial" w:cs="Arial"/>
          <w:sz w:val="24"/>
          <w:szCs w:val="24"/>
        </w:rPr>
        <w:t>/2019, propuesto por la ponencia de</w:t>
      </w:r>
      <w:r w:rsidR="00C477A0">
        <w:rPr>
          <w:rFonts w:ascii="Arial" w:hAnsi="Arial" w:cs="Arial"/>
          <w:sz w:val="24"/>
          <w:szCs w:val="24"/>
        </w:rPr>
        <w:t>l</w:t>
      </w:r>
      <w:r w:rsidR="00561052">
        <w:rPr>
          <w:rFonts w:ascii="Arial" w:hAnsi="Arial" w:cs="Arial"/>
          <w:sz w:val="24"/>
          <w:szCs w:val="24"/>
        </w:rPr>
        <w:t xml:space="preserve"> Magistrad</w:t>
      </w:r>
      <w:r w:rsidR="00C477A0">
        <w:rPr>
          <w:rFonts w:ascii="Arial" w:hAnsi="Arial" w:cs="Arial"/>
          <w:sz w:val="24"/>
          <w:szCs w:val="24"/>
        </w:rPr>
        <w:t>o</w:t>
      </w:r>
      <w:r w:rsidR="00561052">
        <w:rPr>
          <w:rFonts w:ascii="Arial" w:hAnsi="Arial" w:cs="Arial"/>
          <w:sz w:val="24"/>
          <w:szCs w:val="24"/>
        </w:rPr>
        <w:t xml:space="preserve"> </w:t>
      </w:r>
      <w:r w:rsidR="00C477A0">
        <w:rPr>
          <w:rFonts w:ascii="Arial" w:hAnsi="Arial" w:cs="Arial"/>
          <w:sz w:val="24"/>
          <w:szCs w:val="24"/>
        </w:rPr>
        <w:t>Jorge Ramón</w:t>
      </w:r>
      <w:r w:rsidR="00561052">
        <w:rPr>
          <w:rFonts w:ascii="Arial" w:hAnsi="Arial" w:cs="Arial"/>
          <w:sz w:val="24"/>
          <w:szCs w:val="24"/>
        </w:rPr>
        <w:t xml:space="preserve"> Díaz de León G</w:t>
      </w:r>
      <w:r w:rsidR="00C477A0">
        <w:rPr>
          <w:rFonts w:ascii="Arial" w:hAnsi="Arial" w:cs="Arial"/>
          <w:sz w:val="24"/>
          <w:szCs w:val="24"/>
        </w:rPr>
        <w:t>utiérr</w:t>
      </w:r>
      <w:r w:rsidR="00561052">
        <w:rPr>
          <w:rFonts w:ascii="Arial" w:hAnsi="Arial" w:cs="Arial"/>
          <w:sz w:val="24"/>
          <w:szCs w:val="24"/>
        </w:rPr>
        <w:t>ez</w:t>
      </w:r>
      <w:r w:rsidR="00987D31" w:rsidRPr="00FD5A65">
        <w:rPr>
          <w:rFonts w:ascii="Arial" w:hAnsi="Arial" w:cs="Arial"/>
          <w:sz w:val="24"/>
          <w:szCs w:val="24"/>
        </w:rPr>
        <w:t xml:space="preserve">. </w:t>
      </w:r>
    </w:p>
    <w:bookmarkEnd w:id="3"/>
    <w:p w:rsidR="00987D31" w:rsidRPr="00FD5A65" w:rsidRDefault="00987D31" w:rsidP="00987D31">
      <w:pPr>
        <w:spacing w:after="0" w:line="360" w:lineRule="auto"/>
        <w:jc w:val="both"/>
        <w:rPr>
          <w:rFonts w:ascii="Arial" w:eastAsia="Times New Roman" w:hAnsi="Arial" w:cs="Arial"/>
          <w:sz w:val="24"/>
          <w:szCs w:val="24"/>
          <w:lang w:eastAsia="es-ES"/>
        </w:rPr>
      </w:pPr>
      <w:r w:rsidRPr="00FD5A65">
        <w:rPr>
          <w:rFonts w:ascii="Arial" w:eastAsia="Times New Roman" w:hAnsi="Arial" w:cs="Arial"/>
          <w:sz w:val="24"/>
          <w:szCs w:val="24"/>
          <w:lang w:eastAsia="es-ES"/>
        </w:rPr>
        <w:t xml:space="preserve">Puntos que fueron debidamente precisados en la convocatoria que les fue circulada con anterioridad. </w:t>
      </w:r>
      <w:r w:rsidRPr="00FD5A65">
        <w:rPr>
          <w:rFonts w:ascii="Arial" w:hAnsi="Arial" w:cs="Arial"/>
          <w:sz w:val="24"/>
          <w:szCs w:val="24"/>
        </w:rPr>
        <w:t>Es el orden del día programado para esta Sesión Magistrado Presidente. -------------------------------------------------------------------------------------------------------------------</w:t>
      </w:r>
      <w:r w:rsidR="00F74BC1" w:rsidRPr="00FD5A65">
        <w:rPr>
          <w:rFonts w:ascii="Arial" w:hAnsi="Arial" w:cs="Arial"/>
          <w:sz w:val="24"/>
          <w:szCs w:val="24"/>
        </w:rPr>
        <w:t>--------------------------------------------------------------------------</w:t>
      </w:r>
      <w:r w:rsidR="00287C84">
        <w:rPr>
          <w:rFonts w:ascii="Arial" w:hAnsi="Arial" w:cs="Arial"/>
          <w:sz w:val="24"/>
          <w:szCs w:val="24"/>
        </w:rPr>
        <w:t>---------------</w:t>
      </w:r>
    </w:p>
    <w:p w:rsidR="00987D31" w:rsidRPr="00FD5A65" w:rsidRDefault="00987D31" w:rsidP="00987D31">
      <w:pPr>
        <w:spacing w:after="0" w:line="360" w:lineRule="auto"/>
        <w:jc w:val="both"/>
        <w:rPr>
          <w:rFonts w:ascii="Arial" w:hAnsi="Arial" w:cs="Arial"/>
          <w:bCs/>
          <w:sz w:val="24"/>
          <w:szCs w:val="24"/>
        </w:rPr>
      </w:pPr>
      <w:r w:rsidRPr="00FD5A65">
        <w:rPr>
          <w:rFonts w:ascii="Arial" w:hAnsi="Arial" w:cs="Arial"/>
          <w:b/>
          <w:sz w:val="24"/>
          <w:szCs w:val="24"/>
        </w:rPr>
        <w:lastRenderedPageBreak/>
        <w:t xml:space="preserve">MAGISTRADO </w:t>
      </w:r>
      <w:r w:rsidRPr="00FD5A65">
        <w:rPr>
          <w:rFonts w:ascii="Arial" w:hAnsi="Arial" w:cs="Arial"/>
          <w:b/>
          <w:bCs/>
          <w:sz w:val="24"/>
          <w:szCs w:val="24"/>
        </w:rPr>
        <w:t>PRESIDENTE.</w:t>
      </w:r>
      <w:r w:rsidRPr="00FD5A65">
        <w:rPr>
          <w:rFonts w:ascii="Arial" w:hAnsi="Arial" w:cs="Arial"/>
          <w:bCs/>
          <w:sz w:val="24"/>
          <w:szCs w:val="24"/>
        </w:rPr>
        <w:t xml:space="preserve"> Muchas</w:t>
      </w:r>
      <w:r w:rsidRPr="00FD5A65">
        <w:rPr>
          <w:rFonts w:ascii="Arial" w:hAnsi="Arial" w:cs="Arial"/>
          <w:b/>
          <w:bCs/>
          <w:sz w:val="24"/>
          <w:szCs w:val="24"/>
        </w:rPr>
        <w:t xml:space="preserve"> </w:t>
      </w:r>
      <w:r w:rsidRPr="00FD5A65">
        <w:rPr>
          <w:rFonts w:ascii="Arial" w:hAnsi="Arial" w:cs="Arial"/>
          <w:bCs/>
          <w:sz w:val="24"/>
          <w:szCs w:val="24"/>
        </w:rPr>
        <w:t xml:space="preserve">Gracias, </w:t>
      </w:r>
      <w:r w:rsidR="00E921D9">
        <w:rPr>
          <w:rFonts w:ascii="Arial" w:hAnsi="Arial" w:cs="Arial"/>
          <w:bCs/>
          <w:sz w:val="24"/>
          <w:szCs w:val="24"/>
        </w:rPr>
        <w:t xml:space="preserve">señor </w:t>
      </w:r>
      <w:r w:rsidR="00687785">
        <w:rPr>
          <w:rFonts w:ascii="Arial" w:hAnsi="Arial" w:cs="Arial"/>
          <w:bCs/>
          <w:sz w:val="24"/>
          <w:szCs w:val="24"/>
        </w:rPr>
        <w:t>s</w:t>
      </w:r>
      <w:r w:rsidRPr="00FD5A65">
        <w:rPr>
          <w:rFonts w:ascii="Arial" w:hAnsi="Arial" w:cs="Arial"/>
          <w:bCs/>
          <w:sz w:val="24"/>
          <w:szCs w:val="24"/>
        </w:rPr>
        <w:t>ecretario, ahora le solicito dé cuenta con el primer asunto del orden del día. -------------------------------------------------------------------------------------------------------</w:t>
      </w:r>
      <w:r w:rsidR="00F74BC1" w:rsidRPr="00FD5A65">
        <w:rPr>
          <w:rFonts w:ascii="Arial" w:hAnsi="Arial" w:cs="Arial"/>
          <w:bCs/>
          <w:sz w:val="24"/>
          <w:szCs w:val="24"/>
        </w:rPr>
        <w:t>-----------------------------------------</w:t>
      </w:r>
      <w:r w:rsidR="00287C84">
        <w:rPr>
          <w:rFonts w:ascii="Arial" w:hAnsi="Arial" w:cs="Arial"/>
          <w:bCs/>
          <w:sz w:val="24"/>
          <w:szCs w:val="24"/>
        </w:rPr>
        <w:t>----------</w:t>
      </w:r>
    </w:p>
    <w:p w:rsidR="00714617" w:rsidRDefault="00987D31" w:rsidP="00714617">
      <w:pPr>
        <w:spacing w:line="360" w:lineRule="auto"/>
        <w:jc w:val="both"/>
        <w:rPr>
          <w:rFonts w:ascii="Arial" w:hAnsi="Arial" w:cs="Arial"/>
          <w:sz w:val="24"/>
          <w:szCs w:val="24"/>
        </w:rPr>
      </w:pPr>
      <w:r w:rsidRPr="00FD5A65">
        <w:rPr>
          <w:rFonts w:ascii="Arial" w:hAnsi="Arial" w:cs="Arial"/>
          <w:b/>
          <w:bCs/>
          <w:sz w:val="24"/>
          <w:szCs w:val="24"/>
        </w:rPr>
        <w:t xml:space="preserve">SECRETARIO GENERAL. </w:t>
      </w:r>
      <w:r w:rsidRPr="00FD5A65">
        <w:rPr>
          <w:rFonts w:ascii="Arial" w:hAnsi="Arial" w:cs="Arial"/>
          <w:bCs/>
          <w:sz w:val="24"/>
          <w:szCs w:val="24"/>
        </w:rPr>
        <w:t xml:space="preserve">Magistrado </w:t>
      </w:r>
      <w:proofErr w:type="gramStart"/>
      <w:r w:rsidRPr="00FD5A65">
        <w:rPr>
          <w:rFonts w:ascii="Arial" w:hAnsi="Arial" w:cs="Arial"/>
          <w:bCs/>
          <w:sz w:val="24"/>
          <w:szCs w:val="24"/>
        </w:rPr>
        <w:t>P</w:t>
      </w:r>
      <w:r w:rsidRPr="00FD5A65">
        <w:rPr>
          <w:rFonts w:ascii="Arial" w:hAnsi="Arial" w:cs="Arial"/>
          <w:sz w:val="24"/>
          <w:szCs w:val="24"/>
        </w:rPr>
        <w:t>residente</w:t>
      </w:r>
      <w:proofErr w:type="gramEnd"/>
      <w:r w:rsidRPr="00FD5A65">
        <w:rPr>
          <w:rFonts w:ascii="Arial" w:hAnsi="Arial" w:cs="Arial"/>
          <w:sz w:val="24"/>
          <w:szCs w:val="24"/>
        </w:rPr>
        <w:t>, Magistrada y Magistrado, les informo que el primer asunto a desahogar en esta Sesión Pública de Resolución es el relativo a la aprobación del orden de día. -------------------------------------------------------------------</w:t>
      </w:r>
      <w:r w:rsidR="00F74BC1" w:rsidRPr="00FD5A65">
        <w:rPr>
          <w:rFonts w:ascii="Arial" w:hAnsi="Arial" w:cs="Arial"/>
          <w:sz w:val="24"/>
          <w:szCs w:val="24"/>
        </w:rPr>
        <w:t>-------------------------------------------------------------------------------------</w:t>
      </w:r>
      <w:r w:rsidR="00D3432D">
        <w:rPr>
          <w:rFonts w:ascii="Arial" w:hAnsi="Arial" w:cs="Arial"/>
          <w:sz w:val="24"/>
          <w:szCs w:val="24"/>
        </w:rPr>
        <w:t>-</w:t>
      </w:r>
      <w:r w:rsidR="00F74BC1" w:rsidRPr="00FD5A65">
        <w:rPr>
          <w:rFonts w:ascii="Arial" w:hAnsi="Arial" w:cs="Arial"/>
          <w:sz w:val="24"/>
          <w:szCs w:val="24"/>
        </w:rPr>
        <w:t>-------</w:t>
      </w:r>
      <w:r w:rsidR="00287C84">
        <w:rPr>
          <w:rFonts w:ascii="Arial" w:hAnsi="Arial" w:cs="Arial"/>
          <w:sz w:val="24"/>
          <w:szCs w:val="24"/>
        </w:rPr>
        <w:t>--</w:t>
      </w:r>
      <w:r w:rsidRPr="00FD5A65">
        <w:rPr>
          <w:rFonts w:ascii="Arial" w:hAnsi="Arial" w:cs="Arial"/>
          <w:b/>
          <w:sz w:val="24"/>
          <w:szCs w:val="24"/>
        </w:rPr>
        <w:t xml:space="preserve">MAGISTRADO PRESIDENTE. </w:t>
      </w:r>
      <w:r w:rsidRPr="00FD5A65">
        <w:rPr>
          <w:rFonts w:ascii="Arial" w:hAnsi="Arial" w:cs="Arial"/>
          <w:sz w:val="24"/>
          <w:szCs w:val="24"/>
        </w:rPr>
        <w:t>Muchas gracias</w:t>
      </w:r>
      <w:r w:rsidR="00E07014">
        <w:rPr>
          <w:rFonts w:ascii="Arial" w:hAnsi="Arial" w:cs="Arial"/>
          <w:sz w:val="24"/>
          <w:szCs w:val="24"/>
        </w:rPr>
        <w:t xml:space="preserve"> secretario</w:t>
      </w:r>
      <w:r w:rsidRPr="00FD5A65">
        <w:rPr>
          <w:rFonts w:ascii="Arial" w:hAnsi="Arial" w:cs="Arial"/>
          <w:sz w:val="24"/>
          <w:szCs w:val="24"/>
        </w:rPr>
        <w:t>,</w:t>
      </w:r>
      <w:r w:rsidRPr="00FD5A65">
        <w:rPr>
          <w:rFonts w:ascii="Arial" w:hAnsi="Arial" w:cs="Arial"/>
          <w:b/>
          <w:sz w:val="24"/>
          <w:szCs w:val="24"/>
        </w:rPr>
        <w:t xml:space="preserve"> </w:t>
      </w:r>
      <w:r w:rsidRPr="00FD5A65">
        <w:rPr>
          <w:rFonts w:ascii="Arial" w:hAnsi="Arial" w:cs="Arial"/>
          <w:sz w:val="24"/>
          <w:szCs w:val="24"/>
        </w:rPr>
        <w:t xml:space="preserve">Magistrada, Magistrado, </w:t>
      </w:r>
      <w:r w:rsidR="00E921D9">
        <w:rPr>
          <w:rFonts w:ascii="Arial" w:hAnsi="Arial" w:cs="Arial"/>
          <w:sz w:val="24"/>
          <w:szCs w:val="24"/>
        </w:rPr>
        <w:t>está</w:t>
      </w:r>
      <w:r w:rsidRPr="00FD5A65">
        <w:rPr>
          <w:rFonts w:ascii="Arial" w:hAnsi="Arial" w:cs="Arial"/>
          <w:sz w:val="24"/>
          <w:szCs w:val="24"/>
        </w:rPr>
        <w:t xml:space="preserve"> a su consideración el orden del día, </w:t>
      </w:r>
      <w:r w:rsidR="00E921D9">
        <w:rPr>
          <w:rFonts w:ascii="Arial" w:hAnsi="Arial" w:cs="Arial"/>
          <w:sz w:val="24"/>
          <w:szCs w:val="24"/>
        </w:rPr>
        <w:t>quien este por la afirmativa sírvase</w:t>
      </w:r>
      <w:r w:rsidR="00D7448B">
        <w:rPr>
          <w:rFonts w:ascii="Arial" w:hAnsi="Arial" w:cs="Arial"/>
          <w:sz w:val="24"/>
          <w:szCs w:val="24"/>
        </w:rPr>
        <w:t xml:space="preserve"> manif</w:t>
      </w:r>
      <w:r w:rsidR="007E63D8">
        <w:rPr>
          <w:rFonts w:ascii="Arial" w:hAnsi="Arial" w:cs="Arial"/>
          <w:sz w:val="24"/>
          <w:szCs w:val="24"/>
        </w:rPr>
        <w:t>e</w:t>
      </w:r>
      <w:r w:rsidR="00D7448B">
        <w:rPr>
          <w:rFonts w:ascii="Arial" w:hAnsi="Arial" w:cs="Arial"/>
          <w:sz w:val="24"/>
          <w:szCs w:val="24"/>
        </w:rPr>
        <w:t>st</w:t>
      </w:r>
      <w:r w:rsidR="007E63D8">
        <w:rPr>
          <w:rFonts w:ascii="Arial" w:hAnsi="Arial" w:cs="Arial"/>
          <w:sz w:val="24"/>
          <w:szCs w:val="24"/>
        </w:rPr>
        <w:t>arlo</w:t>
      </w:r>
      <w:r w:rsidR="00F74BC1" w:rsidRPr="00FD5A65">
        <w:rPr>
          <w:rFonts w:ascii="Arial" w:hAnsi="Arial" w:cs="Arial"/>
          <w:sz w:val="24"/>
          <w:szCs w:val="24"/>
        </w:rPr>
        <w:t xml:space="preserve"> </w:t>
      </w:r>
      <w:r w:rsidRPr="00FD5A65">
        <w:rPr>
          <w:rFonts w:ascii="Arial" w:hAnsi="Arial" w:cs="Arial"/>
          <w:sz w:val="24"/>
          <w:szCs w:val="24"/>
        </w:rPr>
        <w:t>de la forma acostumbrada. --------------------</w:t>
      </w:r>
      <w:r w:rsidR="00F74BC1" w:rsidRPr="00FD5A65">
        <w:rPr>
          <w:rFonts w:ascii="Arial" w:hAnsi="Arial" w:cs="Arial"/>
          <w:sz w:val="24"/>
          <w:szCs w:val="24"/>
        </w:rPr>
        <w:t>--------------------------------------------------------------------------------------</w:t>
      </w:r>
      <w:r w:rsidR="00D44163" w:rsidRPr="00FD5A65">
        <w:rPr>
          <w:rFonts w:ascii="Arial" w:hAnsi="Arial" w:cs="Arial"/>
          <w:sz w:val="24"/>
          <w:szCs w:val="24"/>
        </w:rPr>
        <w:t>------------------</w:t>
      </w:r>
      <w:r w:rsidR="00F74BC1" w:rsidRPr="00FD5A65">
        <w:rPr>
          <w:rFonts w:ascii="Arial" w:hAnsi="Arial" w:cs="Arial"/>
          <w:sz w:val="24"/>
          <w:szCs w:val="24"/>
        </w:rPr>
        <w:t>---------</w:t>
      </w:r>
      <w:r w:rsidR="00D316F4">
        <w:rPr>
          <w:rFonts w:ascii="Arial" w:hAnsi="Arial" w:cs="Arial"/>
          <w:sz w:val="24"/>
          <w:szCs w:val="24"/>
        </w:rPr>
        <w:t>----------------------------</w:t>
      </w:r>
      <w:r w:rsidR="00287C84">
        <w:rPr>
          <w:rFonts w:ascii="Arial" w:hAnsi="Arial" w:cs="Arial"/>
          <w:sz w:val="24"/>
          <w:szCs w:val="24"/>
        </w:rPr>
        <w:t>------</w:t>
      </w:r>
      <w:r w:rsidR="00687785">
        <w:rPr>
          <w:rFonts w:ascii="Arial" w:hAnsi="Arial" w:cs="Arial"/>
          <w:sz w:val="24"/>
          <w:szCs w:val="24"/>
        </w:rPr>
        <w:t xml:space="preserve"> </w:t>
      </w:r>
      <w:r w:rsidR="000A650C">
        <w:rPr>
          <w:rFonts w:ascii="Arial" w:hAnsi="Arial" w:cs="Arial"/>
          <w:sz w:val="24"/>
          <w:szCs w:val="24"/>
        </w:rPr>
        <w:t>E</w:t>
      </w:r>
      <w:r w:rsidRPr="00FD5A65">
        <w:rPr>
          <w:rFonts w:ascii="Arial" w:hAnsi="Arial" w:cs="Arial"/>
          <w:sz w:val="24"/>
          <w:szCs w:val="24"/>
        </w:rPr>
        <w:t>l orden del día ha sido aprobado por unanimidad del Pleno de este Tribunal.</w:t>
      </w:r>
      <w:r w:rsidR="000A185E" w:rsidRPr="00FD5A65">
        <w:rPr>
          <w:rFonts w:ascii="Arial" w:hAnsi="Arial" w:cs="Arial"/>
          <w:sz w:val="24"/>
          <w:szCs w:val="24"/>
        </w:rPr>
        <w:t xml:space="preserve"> </w:t>
      </w:r>
      <w:r w:rsidRPr="00FD5A65">
        <w:rPr>
          <w:rFonts w:ascii="Arial" w:hAnsi="Arial" w:cs="Arial"/>
          <w:bCs/>
          <w:sz w:val="24"/>
          <w:szCs w:val="24"/>
        </w:rPr>
        <w:t xml:space="preserve">Ahora </w:t>
      </w:r>
      <w:r w:rsidR="00D3432D">
        <w:rPr>
          <w:rFonts w:ascii="Arial" w:hAnsi="Arial" w:cs="Arial"/>
          <w:bCs/>
          <w:sz w:val="24"/>
          <w:szCs w:val="24"/>
        </w:rPr>
        <w:t>s</w:t>
      </w:r>
      <w:r w:rsidRPr="00FD5A65">
        <w:rPr>
          <w:rFonts w:ascii="Arial" w:hAnsi="Arial" w:cs="Arial"/>
          <w:bCs/>
          <w:sz w:val="24"/>
          <w:szCs w:val="24"/>
        </w:rPr>
        <w:t>ecretario, le solicito dé cuenta con el siguiente punto del orden del día. --------------------------------------------------------------------------------------------------</w:t>
      </w:r>
      <w:r w:rsidR="00F74BC1" w:rsidRPr="00FD5A65">
        <w:rPr>
          <w:rFonts w:ascii="Arial" w:hAnsi="Arial" w:cs="Arial"/>
          <w:bCs/>
          <w:sz w:val="24"/>
          <w:szCs w:val="24"/>
        </w:rPr>
        <w:t>--------------------------</w:t>
      </w:r>
      <w:r w:rsidRPr="00FD5A65">
        <w:rPr>
          <w:rFonts w:ascii="Arial" w:hAnsi="Arial" w:cs="Arial"/>
          <w:b/>
          <w:bCs/>
          <w:sz w:val="24"/>
          <w:szCs w:val="24"/>
        </w:rPr>
        <w:t xml:space="preserve">SECRETARIO GENERAL. </w:t>
      </w:r>
      <w:r w:rsidRPr="00FD5A65">
        <w:rPr>
          <w:rFonts w:ascii="Arial" w:hAnsi="Arial" w:cs="Arial"/>
          <w:bCs/>
          <w:sz w:val="24"/>
          <w:szCs w:val="24"/>
        </w:rPr>
        <w:t>Magistrado P</w:t>
      </w:r>
      <w:r w:rsidRPr="00FD5A65">
        <w:rPr>
          <w:rFonts w:ascii="Arial" w:hAnsi="Arial" w:cs="Arial"/>
          <w:sz w:val="24"/>
          <w:szCs w:val="24"/>
        </w:rPr>
        <w:t>residente, Magistrada</w:t>
      </w:r>
      <w:r w:rsidR="00D44163" w:rsidRPr="00FD5A65">
        <w:rPr>
          <w:rFonts w:ascii="Arial" w:hAnsi="Arial" w:cs="Arial"/>
          <w:sz w:val="24"/>
          <w:szCs w:val="24"/>
        </w:rPr>
        <w:t xml:space="preserve"> y</w:t>
      </w:r>
      <w:r w:rsidRPr="00FD5A65">
        <w:rPr>
          <w:rFonts w:ascii="Arial" w:hAnsi="Arial" w:cs="Arial"/>
          <w:sz w:val="24"/>
          <w:szCs w:val="24"/>
        </w:rPr>
        <w:t xml:space="preserve"> Magistrado, les informo que el siguiente punto a desahogar en esta Sesión Pública de Resolución, es el relativo a la propuesta </w:t>
      </w:r>
      <w:r w:rsidR="0093172F">
        <w:rPr>
          <w:rFonts w:ascii="Arial" w:hAnsi="Arial" w:cs="Arial"/>
          <w:sz w:val="24"/>
          <w:szCs w:val="24"/>
        </w:rPr>
        <w:t xml:space="preserve">del proyecto </w:t>
      </w:r>
      <w:r w:rsidRPr="00FD5A65">
        <w:rPr>
          <w:rFonts w:ascii="Arial" w:hAnsi="Arial" w:cs="Arial"/>
          <w:sz w:val="24"/>
          <w:szCs w:val="24"/>
        </w:rPr>
        <w:t xml:space="preserve">de Sentencia que pone a consideración </w:t>
      </w:r>
      <w:r w:rsidR="00561052" w:rsidRPr="0016532A">
        <w:rPr>
          <w:rFonts w:ascii="Arial" w:hAnsi="Arial" w:cs="Arial"/>
          <w:sz w:val="24"/>
          <w:szCs w:val="24"/>
        </w:rPr>
        <w:t xml:space="preserve">la </w:t>
      </w:r>
      <w:r w:rsidR="00C477A0" w:rsidRPr="0016532A">
        <w:rPr>
          <w:rFonts w:ascii="Arial" w:hAnsi="Arial" w:cs="Arial"/>
          <w:sz w:val="24"/>
          <w:szCs w:val="24"/>
        </w:rPr>
        <w:t>ponencia de</w:t>
      </w:r>
      <w:r w:rsidR="00C477A0">
        <w:rPr>
          <w:rFonts w:ascii="Arial" w:hAnsi="Arial" w:cs="Arial"/>
          <w:sz w:val="24"/>
          <w:szCs w:val="24"/>
        </w:rPr>
        <w:t>l Magistrado Jorge Ramón Díaz de León Gutiérrez</w:t>
      </w:r>
      <w:r w:rsidR="00561052" w:rsidRPr="00FD5A65">
        <w:rPr>
          <w:rFonts w:ascii="Arial" w:hAnsi="Arial" w:cs="Arial"/>
          <w:sz w:val="24"/>
          <w:szCs w:val="24"/>
        </w:rPr>
        <w:t>.</w:t>
      </w:r>
      <w:r w:rsidR="00F74BC1" w:rsidRPr="00FD5A65">
        <w:rPr>
          <w:rFonts w:ascii="Arial" w:hAnsi="Arial" w:cs="Arial"/>
          <w:sz w:val="24"/>
          <w:szCs w:val="24"/>
        </w:rPr>
        <w:t>--------------------------------------------------------------------------------------------------------------------------</w:t>
      </w:r>
      <w:r w:rsidR="00AF6952">
        <w:rPr>
          <w:rFonts w:ascii="Arial" w:hAnsi="Arial" w:cs="Arial"/>
          <w:sz w:val="24"/>
          <w:szCs w:val="24"/>
        </w:rPr>
        <w:t>-----------</w:t>
      </w:r>
      <w:r w:rsidR="00D3432D" w:rsidRPr="00D3432D">
        <w:rPr>
          <w:rFonts w:ascii="Arial" w:hAnsi="Arial" w:cs="Arial"/>
          <w:sz w:val="24"/>
          <w:szCs w:val="24"/>
        </w:rPr>
        <w:t>---</w:t>
      </w:r>
      <w:r w:rsidR="000A650C" w:rsidRPr="00FD5A65">
        <w:rPr>
          <w:rFonts w:ascii="Arial" w:hAnsi="Arial" w:cs="Arial"/>
          <w:b/>
          <w:sz w:val="24"/>
          <w:szCs w:val="24"/>
        </w:rPr>
        <w:t xml:space="preserve"> </w:t>
      </w:r>
      <w:r w:rsidRPr="00FD5A65">
        <w:rPr>
          <w:rFonts w:ascii="Arial" w:hAnsi="Arial" w:cs="Arial"/>
          <w:b/>
          <w:sz w:val="24"/>
          <w:szCs w:val="24"/>
        </w:rPr>
        <w:t xml:space="preserve">MAGISTRADO </w:t>
      </w:r>
      <w:r w:rsidRPr="00FD5A65">
        <w:rPr>
          <w:rFonts w:ascii="Arial" w:hAnsi="Arial" w:cs="Arial"/>
          <w:b/>
          <w:bCs/>
          <w:sz w:val="24"/>
          <w:szCs w:val="24"/>
        </w:rPr>
        <w:t>PRESIDENTE.</w:t>
      </w:r>
      <w:r w:rsidRPr="00FD5A65">
        <w:rPr>
          <w:rFonts w:ascii="Arial" w:hAnsi="Arial" w:cs="Arial"/>
          <w:bCs/>
          <w:sz w:val="24"/>
          <w:szCs w:val="24"/>
        </w:rPr>
        <w:t xml:space="preserve"> </w:t>
      </w:r>
      <w:r w:rsidRPr="00FD5A65">
        <w:rPr>
          <w:rFonts w:ascii="Arial" w:hAnsi="Arial" w:cs="Arial"/>
          <w:sz w:val="24"/>
          <w:szCs w:val="24"/>
        </w:rPr>
        <w:t xml:space="preserve">Muchas gracias secretario, </w:t>
      </w:r>
      <w:r w:rsidR="00E07014">
        <w:rPr>
          <w:rFonts w:ascii="Arial" w:hAnsi="Arial" w:cs="Arial"/>
          <w:sz w:val="24"/>
          <w:szCs w:val="24"/>
        </w:rPr>
        <w:t>en tal virtud</w:t>
      </w:r>
      <w:r w:rsidR="000A185E" w:rsidRPr="00FD5A65">
        <w:rPr>
          <w:rFonts w:ascii="Arial" w:hAnsi="Arial" w:cs="Arial"/>
          <w:sz w:val="24"/>
          <w:szCs w:val="24"/>
        </w:rPr>
        <w:t xml:space="preserve"> </w:t>
      </w:r>
      <w:r w:rsidRPr="00FD5A65">
        <w:rPr>
          <w:rFonts w:ascii="Arial" w:hAnsi="Arial" w:cs="Arial"/>
          <w:sz w:val="24"/>
          <w:szCs w:val="24"/>
        </w:rPr>
        <w:t>solicito la presencia de</w:t>
      </w:r>
      <w:r w:rsidR="007E63D8">
        <w:rPr>
          <w:rFonts w:ascii="Arial" w:hAnsi="Arial" w:cs="Arial"/>
          <w:sz w:val="24"/>
          <w:szCs w:val="24"/>
        </w:rPr>
        <w:t xml:space="preserve"> </w:t>
      </w:r>
      <w:r w:rsidR="007D4867">
        <w:rPr>
          <w:rFonts w:ascii="Arial" w:hAnsi="Arial" w:cs="Arial"/>
          <w:sz w:val="24"/>
          <w:szCs w:val="24"/>
        </w:rPr>
        <w:t>l</w:t>
      </w:r>
      <w:r w:rsidR="007E63D8">
        <w:rPr>
          <w:rFonts w:ascii="Arial" w:hAnsi="Arial" w:cs="Arial"/>
          <w:sz w:val="24"/>
          <w:szCs w:val="24"/>
        </w:rPr>
        <w:t>a</w:t>
      </w:r>
      <w:r w:rsidRPr="00FD5A65">
        <w:rPr>
          <w:rFonts w:ascii="Arial" w:hAnsi="Arial" w:cs="Arial"/>
          <w:sz w:val="24"/>
          <w:szCs w:val="24"/>
        </w:rPr>
        <w:t xml:space="preserve"> </w:t>
      </w:r>
      <w:r w:rsidR="00C477A0" w:rsidRPr="00FD5A65">
        <w:rPr>
          <w:rFonts w:ascii="Arial" w:hAnsi="Arial" w:cs="Arial"/>
          <w:sz w:val="24"/>
          <w:szCs w:val="24"/>
        </w:rPr>
        <w:t>secretaria</w:t>
      </w:r>
      <w:r w:rsidR="00C477A0">
        <w:rPr>
          <w:rFonts w:ascii="Arial" w:hAnsi="Arial" w:cs="Arial"/>
          <w:sz w:val="24"/>
          <w:szCs w:val="24"/>
        </w:rPr>
        <w:t xml:space="preserve"> de estudio</w:t>
      </w:r>
      <w:r w:rsidRPr="00FD5A65">
        <w:rPr>
          <w:rFonts w:ascii="Arial" w:hAnsi="Arial" w:cs="Arial"/>
          <w:sz w:val="24"/>
          <w:szCs w:val="24"/>
        </w:rPr>
        <w:t xml:space="preserve"> </w:t>
      </w:r>
      <w:r w:rsidR="00C477A0">
        <w:rPr>
          <w:rFonts w:ascii="Arial" w:hAnsi="Arial" w:cs="Arial"/>
          <w:b/>
          <w:sz w:val="24"/>
          <w:szCs w:val="24"/>
        </w:rPr>
        <w:t>Cindy Cristina Macías</w:t>
      </w:r>
      <w:r w:rsidR="00573FA4">
        <w:rPr>
          <w:rFonts w:ascii="Arial" w:hAnsi="Arial" w:cs="Arial"/>
          <w:b/>
          <w:sz w:val="24"/>
          <w:szCs w:val="24"/>
        </w:rPr>
        <w:t xml:space="preserve"> Avelar</w:t>
      </w:r>
      <w:r w:rsidRPr="00FD5A65">
        <w:rPr>
          <w:rFonts w:ascii="Arial" w:hAnsi="Arial" w:cs="Arial"/>
          <w:sz w:val="24"/>
          <w:szCs w:val="24"/>
        </w:rPr>
        <w:t xml:space="preserve"> para que </w:t>
      </w:r>
      <w:r w:rsidR="007E63D8">
        <w:rPr>
          <w:rFonts w:ascii="Arial" w:hAnsi="Arial" w:cs="Arial"/>
          <w:sz w:val="24"/>
          <w:szCs w:val="24"/>
        </w:rPr>
        <w:t xml:space="preserve">nos </w:t>
      </w:r>
      <w:r w:rsidRPr="00FD5A65">
        <w:rPr>
          <w:rFonts w:ascii="Arial" w:hAnsi="Arial" w:cs="Arial"/>
          <w:sz w:val="24"/>
          <w:szCs w:val="24"/>
        </w:rPr>
        <w:t xml:space="preserve">dé </w:t>
      </w:r>
      <w:r w:rsidR="00D7448B">
        <w:rPr>
          <w:rFonts w:ascii="Arial" w:hAnsi="Arial" w:cs="Arial"/>
          <w:sz w:val="24"/>
          <w:szCs w:val="24"/>
        </w:rPr>
        <w:t xml:space="preserve">a conocer el proyecto </w:t>
      </w:r>
      <w:r w:rsidR="00E921D9">
        <w:rPr>
          <w:rFonts w:ascii="Arial" w:hAnsi="Arial" w:cs="Arial"/>
          <w:sz w:val="24"/>
          <w:szCs w:val="24"/>
        </w:rPr>
        <w:t>propuesto por</w:t>
      </w:r>
      <w:r w:rsidRPr="00FD5A65">
        <w:rPr>
          <w:rFonts w:ascii="Arial" w:eastAsia="Times New Roman" w:hAnsi="Arial" w:cs="Arial"/>
          <w:sz w:val="24"/>
          <w:szCs w:val="24"/>
          <w:lang w:eastAsia="es-ES"/>
        </w:rPr>
        <w:t xml:space="preserve"> </w:t>
      </w:r>
      <w:r w:rsidR="00561052" w:rsidRPr="0016532A">
        <w:rPr>
          <w:rFonts w:ascii="Arial" w:hAnsi="Arial" w:cs="Arial"/>
          <w:sz w:val="24"/>
          <w:szCs w:val="24"/>
        </w:rPr>
        <w:t xml:space="preserve">la </w:t>
      </w:r>
      <w:r w:rsidR="00C477A0" w:rsidRPr="0016532A">
        <w:rPr>
          <w:rFonts w:ascii="Arial" w:hAnsi="Arial" w:cs="Arial"/>
          <w:sz w:val="24"/>
          <w:szCs w:val="24"/>
        </w:rPr>
        <w:t>ponencia de</w:t>
      </w:r>
      <w:r w:rsidR="00C477A0">
        <w:rPr>
          <w:rFonts w:ascii="Arial" w:hAnsi="Arial" w:cs="Arial"/>
          <w:sz w:val="24"/>
          <w:szCs w:val="24"/>
        </w:rPr>
        <w:t>l Magistrado Jorge Ramón Díaz de León Gutiérrez</w:t>
      </w:r>
      <w:r w:rsidR="00561052" w:rsidRPr="00FD5A65">
        <w:rPr>
          <w:rFonts w:ascii="Arial" w:hAnsi="Arial" w:cs="Arial"/>
          <w:sz w:val="24"/>
          <w:szCs w:val="24"/>
        </w:rPr>
        <w:t>.</w:t>
      </w:r>
      <w:r w:rsidRPr="00FD5A65">
        <w:rPr>
          <w:rFonts w:ascii="Arial" w:hAnsi="Arial" w:cs="Arial"/>
          <w:sz w:val="24"/>
          <w:szCs w:val="24"/>
        </w:rPr>
        <w:t xml:space="preserve"> ------------------------------------------------------------------------------------------------------------------------------</w:t>
      </w:r>
      <w:r w:rsidR="0001430A">
        <w:rPr>
          <w:rFonts w:ascii="Arial" w:hAnsi="Arial" w:cs="Arial"/>
          <w:sz w:val="24"/>
          <w:szCs w:val="24"/>
        </w:rPr>
        <w:t>---------</w:t>
      </w:r>
      <w:r w:rsidR="00561052">
        <w:rPr>
          <w:rFonts w:ascii="Arial" w:hAnsi="Arial" w:cs="Arial"/>
          <w:sz w:val="24"/>
          <w:szCs w:val="24"/>
        </w:rPr>
        <w:t>------------------------</w:t>
      </w:r>
      <w:r w:rsidR="00287C84">
        <w:rPr>
          <w:rFonts w:ascii="Arial" w:hAnsi="Arial" w:cs="Arial"/>
          <w:sz w:val="24"/>
          <w:szCs w:val="24"/>
        </w:rPr>
        <w:t>-----------------------------</w:t>
      </w:r>
      <w:r w:rsidRPr="00FD5A65">
        <w:rPr>
          <w:rFonts w:ascii="Arial" w:hAnsi="Arial" w:cs="Arial"/>
          <w:b/>
          <w:bCs/>
          <w:sz w:val="24"/>
          <w:szCs w:val="24"/>
        </w:rPr>
        <w:t>SECRETARI</w:t>
      </w:r>
      <w:r w:rsidR="00561052">
        <w:rPr>
          <w:rFonts w:ascii="Arial" w:hAnsi="Arial" w:cs="Arial"/>
          <w:b/>
          <w:bCs/>
          <w:sz w:val="24"/>
          <w:szCs w:val="24"/>
        </w:rPr>
        <w:t>A</w:t>
      </w:r>
      <w:r w:rsidRPr="00FD5A65">
        <w:rPr>
          <w:rFonts w:ascii="Arial" w:hAnsi="Arial" w:cs="Arial"/>
          <w:b/>
          <w:bCs/>
          <w:sz w:val="24"/>
          <w:szCs w:val="24"/>
        </w:rPr>
        <w:t xml:space="preserve"> DE ESTUDIO </w:t>
      </w:r>
      <w:r w:rsidR="00C477A0">
        <w:rPr>
          <w:rFonts w:ascii="Arial" w:hAnsi="Arial" w:cs="Arial"/>
          <w:b/>
          <w:bCs/>
          <w:sz w:val="24"/>
          <w:szCs w:val="24"/>
        </w:rPr>
        <w:t>CINDY</w:t>
      </w:r>
      <w:r w:rsidRPr="00FD5A65">
        <w:rPr>
          <w:rFonts w:ascii="Arial" w:hAnsi="Arial" w:cs="Arial"/>
          <w:b/>
          <w:bCs/>
          <w:sz w:val="24"/>
          <w:szCs w:val="24"/>
        </w:rPr>
        <w:t>.</w:t>
      </w:r>
      <w:r w:rsidR="00B65D47">
        <w:rPr>
          <w:rFonts w:ascii="Arial" w:hAnsi="Arial" w:cs="Arial"/>
          <w:b/>
          <w:bCs/>
          <w:sz w:val="24"/>
          <w:szCs w:val="24"/>
        </w:rPr>
        <w:t xml:space="preserve"> </w:t>
      </w:r>
      <w:r w:rsidR="00B65D47" w:rsidRPr="00004E56">
        <w:rPr>
          <w:rFonts w:ascii="Arial" w:hAnsi="Arial" w:cs="Arial"/>
          <w:sz w:val="24"/>
          <w:szCs w:val="24"/>
        </w:rPr>
        <w:t>Con su autorización Magistrado Presidente:</w:t>
      </w:r>
      <w:r w:rsidR="00B65D47">
        <w:rPr>
          <w:rFonts w:ascii="Arial" w:hAnsi="Arial" w:cs="Arial"/>
          <w:sz w:val="24"/>
          <w:szCs w:val="24"/>
        </w:rPr>
        <w:t xml:space="preserve"> </w:t>
      </w:r>
      <w:r w:rsidR="00B65D47" w:rsidRPr="00004E56">
        <w:rPr>
          <w:rFonts w:ascii="Arial" w:hAnsi="Arial" w:cs="Arial"/>
          <w:sz w:val="24"/>
          <w:szCs w:val="24"/>
        </w:rPr>
        <w:t xml:space="preserve">Magistrada, Magistrado, doy cuenta con el juicio para la protección de los derechos político-electorales del ciudadano </w:t>
      </w:r>
      <w:r w:rsidR="00B65D47" w:rsidRPr="00004E56">
        <w:rPr>
          <w:rFonts w:ascii="Arial" w:hAnsi="Arial" w:cs="Arial"/>
          <w:b/>
          <w:sz w:val="24"/>
          <w:szCs w:val="24"/>
        </w:rPr>
        <w:t>TEEA-JDC-008/2019</w:t>
      </w:r>
      <w:r w:rsidR="00B65D47" w:rsidRPr="00004E56">
        <w:rPr>
          <w:rFonts w:ascii="Arial" w:hAnsi="Arial" w:cs="Arial"/>
          <w:sz w:val="24"/>
          <w:szCs w:val="24"/>
        </w:rPr>
        <w:t>, promovido por Humberto Santillán Narváez en contra de</w:t>
      </w:r>
      <w:r w:rsidR="00B65D47" w:rsidRPr="00004E56">
        <w:rPr>
          <w:rFonts w:ascii="Arial" w:hAnsi="Arial" w:cs="Arial"/>
          <w:color w:val="000000"/>
          <w:sz w:val="24"/>
          <w:szCs w:val="24"/>
        </w:rPr>
        <w:t>l oficio IEE/SE/0639/2019, de fecha nueve de febrero de</w:t>
      </w:r>
      <w:r w:rsidR="00E921D9">
        <w:rPr>
          <w:rFonts w:ascii="Arial" w:hAnsi="Arial" w:cs="Arial"/>
          <w:color w:val="000000"/>
          <w:sz w:val="24"/>
          <w:szCs w:val="24"/>
        </w:rPr>
        <w:t>l año en curso</w:t>
      </w:r>
      <w:r w:rsidR="00B65D47" w:rsidRPr="00004E56">
        <w:rPr>
          <w:rFonts w:ascii="Arial" w:hAnsi="Arial" w:cs="Arial"/>
          <w:color w:val="000000"/>
          <w:sz w:val="24"/>
          <w:szCs w:val="24"/>
        </w:rPr>
        <w:t xml:space="preserve">, emitido por el Secretario Ejecutivo del Consejo General del Instituto Estatal Electoral de Aguascalientes, que dejó sin efectos el </w:t>
      </w:r>
      <w:proofErr w:type="spellStart"/>
      <w:r w:rsidR="00B65D47" w:rsidRPr="00004E56">
        <w:rPr>
          <w:rFonts w:ascii="Arial" w:hAnsi="Arial" w:cs="Arial"/>
          <w:color w:val="000000"/>
          <w:sz w:val="24"/>
          <w:szCs w:val="24"/>
        </w:rPr>
        <w:t>pre-registro</w:t>
      </w:r>
      <w:proofErr w:type="spellEnd"/>
      <w:r w:rsidR="00B65D47" w:rsidRPr="00004E56">
        <w:rPr>
          <w:rFonts w:ascii="Arial" w:hAnsi="Arial" w:cs="Arial"/>
          <w:color w:val="000000"/>
          <w:sz w:val="24"/>
          <w:szCs w:val="24"/>
        </w:rPr>
        <w:t xml:space="preserve"> de aspirantes a candidatos independientes al cargo de integrantes del ayuntamiento de Aguascalientes, otorgado a la planilla de ciudadanas y ciudadanos encabezados por Santillán Narváez.</w:t>
      </w:r>
      <w:r w:rsidR="00B65D47">
        <w:rPr>
          <w:rFonts w:ascii="Arial" w:hAnsi="Arial" w:cs="Arial"/>
          <w:color w:val="000000"/>
          <w:sz w:val="24"/>
          <w:szCs w:val="24"/>
        </w:rPr>
        <w:t xml:space="preserve"> </w:t>
      </w:r>
      <w:r w:rsidR="00B65D47" w:rsidRPr="00004E56">
        <w:rPr>
          <w:rFonts w:ascii="Arial" w:hAnsi="Arial" w:cs="Arial"/>
          <w:sz w:val="24"/>
          <w:szCs w:val="24"/>
        </w:rPr>
        <w:t xml:space="preserve">Como antecedentes del presente asunto tenemos que el </w:t>
      </w:r>
      <w:r w:rsidR="00B65D47" w:rsidRPr="00004E56">
        <w:rPr>
          <w:rFonts w:ascii="Arial" w:hAnsi="Arial" w:cs="Arial"/>
          <w:sz w:val="24"/>
          <w:szCs w:val="24"/>
        </w:rPr>
        <w:lastRenderedPageBreak/>
        <w:t>veintiséis de enero del año en curso, el actor presentó ante el Instituto Estatal Electoral, la solicitud de pre registro a candidaturas independientes al cargo de integrantes del Ayuntamiento de Aguascalientes. El veintiocho de enero, el Secretario Ejecutivo requirió al actor para que</w:t>
      </w:r>
      <w:r w:rsidR="00B65D47">
        <w:rPr>
          <w:rFonts w:ascii="Arial" w:hAnsi="Arial" w:cs="Arial"/>
          <w:sz w:val="24"/>
          <w:szCs w:val="24"/>
        </w:rPr>
        <w:t>,</w:t>
      </w:r>
      <w:r w:rsidR="00B65D47" w:rsidRPr="00004E56">
        <w:rPr>
          <w:rFonts w:ascii="Arial" w:hAnsi="Arial" w:cs="Arial"/>
          <w:sz w:val="24"/>
          <w:szCs w:val="24"/>
        </w:rPr>
        <w:t xml:space="preserve"> en el plazo de cuarenta y ocho horas, completara los requisitos que omitió adjuntar a su manifestación de intención, ya que no presentó los documentos de manera completa.</w:t>
      </w:r>
      <w:r w:rsidR="00B65D47">
        <w:rPr>
          <w:rFonts w:ascii="Arial" w:hAnsi="Arial" w:cs="Arial"/>
          <w:sz w:val="24"/>
          <w:szCs w:val="24"/>
        </w:rPr>
        <w:t xml:space="preserve"> </w:t>
      </w:r>
      <w:r w:rsidR="00B65D47" w:rsidRPr="00004E56">
        <w:rPr>
          <w:rFonts w:ascii="Arial" w:hAnsi="Arial" w:cs="Arial"/>
          <w:sz w:val="24"/>
          <w:szCs w:val="24"/>
        </w:rPr>
        <w:t>El treinta de enero, el actor contestó a la prevención y presentó diversa documentación, con excepción de la copia simple del contrato de la cuenta bancaria a nombre de la asociación, el acta de nacimiento de un miembro de la planilla y el acuse del registro nacional de candidatos, por lo que solicitó una nueva prórroga para entregarlos, ya que refirió se encontraban en trámite ante las autoridades competentes.</w:t>
      </w:r>
      <w:r w:rsidR="00B65D47">
        <w:rPr>
          <w:rFonts w:ascii="Arial" w:hAnsi="Arial" w:cs="Arial"/>
          <w:sz w:val="24"/>
          <w:szCs w:val="24"/>
        </w:rPr>
        <w:t xml:space="preserve"> </w:t>
      </w:r>
      <w:r w:rsidR="00B65D47" w:rsidRPr="00004E56">
        <w:rPr>
          <w:rFonts w:ascii="Arial" w:hAnsi="Arial" w:cs="Arial"/>
          <w:sz w:val="24"/>
          <w:szCs w:val="24"/>
        </w:rPr>
        <w:t>Dados los tiempos establecidos en la Convocatoria para el registro de candidaturas independientes, el treinta y uno de enero el Consejo General emitió resolución en la que consideró procedente de manera condicionada la solicitud de pre registro de las y los ciudadanos de dicha planilla y le concedió al promovente otra prórroga hasta el nueve de febrero, apercibiéndolo que</w:t>
      </w:r>
      <w:r w:rsidR="00B65D47">
        <w:rPr>
          <w:rFonts w:ascii="Arial" w:hAnsi="Arial" w:cs="Arial"/>
          <w:sz w:val="24"/>
          <w:szCs w:val="24"/>
        </w:rPr>
        <w:t>,</w:t>
      </w:r>
      <w:r w:rsidR="00B65D47" w:rsidRPr="00004E56">
        <w:rPr>
          <w:rFonts w:ascii="Arial" w:hAnsi="Arial" w:cs="Arial"/>
          <w:sz w:val="24"/>
          <w:szCs w:val="24"/>
        </w:rPr>
        <w:t xml:space="preserve"> de </w:t>
      </w:r>
      <w:r w:rsidR="00B85BB0">
        <w:rPr>
          <w:rFonts w:ascii="Arial" w:hAnsi="Arial" w:cs="Arial"/>
          <w:sz w:val="24"/>
          <w:szCs w:val="24"/>
        </w:rPr>
        <w:t xml:space="preserve">no </w:t>
      </w:r>
      <w:r w:rsidR="00B65D47" w:rsidRPr="00004E56">
        <w:rPr>
          <w:rFonts w:ascii="Arial" w:hAnsi="Arial" w:cs="Arial"/>
          <w:sz w:val="24"/>
          <w:szCs w:val="24"/>
        </w:rPr>
        <w:t>dar cumplimiento en esa fecha, de manera automática perderían la calidad de aspirantes. El nueve de febrero, el actor presentó los documentos faltantes, a excepción del contrato bancario, refiriendo que el seis de febrero inició los trámites para la apertura de la cuenta y que aún contaba con ella, por lo que solicitó otra prórroga.</w:t>
      </w:r>
      <w:r w:rsidR="00B65D47">
        <w:rPr>
          <w:rFonts w:ascii="Arial" w:hAnsi="Arial" w:cs="Arial"/>
          <w:sz w:val="24"/>
          <w:szCs w:val="24"/>
        </w:rPr>
        <w:t xml:space="preserve"> </w:t>
      </w:r>
      <w:r w:rsidR="00B65D47" w:rsidRPr="00004E56">
        <w:rPr>
          <w:rFonts w:ascii="Arial" w:hAnsi="Arial" w:cs="Arial"/>
          <w:sz w:val="24"/>
          <w:szCs w:val="24"/>
        </w:rPr>
        <w:t xml:space="preserve">En esa misma fecha, el Secretario Ejecutivo del Consejo General emitió el oficio </w:t>
      </w:r>
      <w:r w:rsidR="00B65D47" w:rsidRPr="00004E56">
        <w:rPr>
          <w:rFonts w:ascii="Arial" w:hAnsi="Arial" w:cs="Arial"/>
          <w:color w:val="000000"/>
          <w:sz w:val="24"/>
          <w:szCs w:val="24"/>
        </w:rPr>
        <w:t>IEE/SE/0639/2019, en el que hizo efectivo el apercibimiento que se le había realizado al promovente y dejó sin efectos el pre</w:t>
      </w:r>
      <w:r w:rsidR="00676336">
        <w:rPr>
          <w:rFonts w:ascii="Arial" w:hAnsi="Arial" w:cs="Arial"/>
          <w:color w:val="000000"/>
          <w:sz w:val="24"/>
          <w:szCs w:val="24"/>
        </w:rPr>
        <w:t xml:space="preserve"> </w:t>
      </w:r>
      <w:r w:rsidR="00B65D47" w:rsidRPr="00004E56">
        <w:rPr>
          <w:rFonts w:ascii="Arial" w:hAnsi="Arial" w:cs="Arial"/>
          <w:color w:val="000000"/>
          <w:sz w:val="24"/>
          <w:szCs w:val="24"/>
        </w:rPr>
        <w:t>registro de la planilla encabezada por Humberto Santillán Narváez.</w:t>
      </w:r>
      <w:r w:rsidR="00B65D47">
        <w:rPr>
          <w:rFonts w:ascii="Arial" w:hAnsi="Arial" w:cs="Arial"/>
          <w:color w:val="000000"/>
          <w:sz w:val="24"/>
          <w:szCs w:val="24"/>
        </w:rPr>
        <w:t xml:space="preserve"> </w:t>
      </w:r>
      <w:r w:rsidR="00B65D47" w:rsidRPr="00004E56">
        <w:rPr>
          <w:rFonts w:ascii="Arial" w:hAnsi="Arial" w:cs="Arial"/>
          <w:sz w:val="24"/>
          <w:szCs w:val="24"/>
        </w:rPr>
        <w:t xml:space="preserve">En el proyecto se propone </w:t>
      </w:r>
      <w:r w:rsidR="00B65D47" w:rsidRPr="00004E56">
        <w:rPr>
          <w:rFonts w:ascii="Arial" w:hAnsi="Arial" w:cs="Arial"/>
          <w:b/>
          <w:sz w:val="24"/>
          <w:szCs w:val="24"/>
        </w:rPr>
        <w:t>confirmar la resolución impugnada</w:t>
      </w:r>
      <w:r w:rsidR="00B65D47" w:rsidRPr="00004E56">
        <w:rPr>
          <w:rFonts w:ascii="Arial" w:hAnsi="Arial" w:cs="Arial"/>
          <w:sz w:val="24"/>
          <w:szCs w:val="24"/>
        </w:rPr>
        <w:t xml:space="preserve">, ya que los agravios hechos valer por el demandante son infundados, por los siguientes motivos: </w:t>
      </w:r>
    </w:p>
    <w:p w:rsidR="00B65D47" w:rsidRPr="00004E56" w:rsidRDefault="00B65D47" w:rsidP="00714617">
      <w:pPr>
        <w:spacing w:line="360" w:lineRule="auto"/>
        <w:jc w:val="both"/>
        <w:rPr>
          <w:rFonts w:ascii="Arial" w:hAnsi="Arial" w:cs="Arial"/>
          <w:sz w:val="24"/>
          <w:szCs w:val="24"/>
        </w:rPr>
      </w:pPr>
      <w:r w:rsidRPr="00004E56">
        <w:rPr>
          <w:rFonts w:ascii="Arial" w:hAnsi="Arial" w:cs="Arial"/>
          <w:b/>
          <w:sz w:val="24"/>
          <w:szCs w:val="24"/>
        </w:rPr>
        <w:t xml:space="preserve">PRIMERO. </w:t>
      </w:r>
      <w:r w:rsidRPr="00004E56">
        <w:rPr>
          <w:rFonts w:ascii="Arial" w:hAnsi="Arial" w:cs="Arial"/>
          <w:sz w:val="24"/>
          <w:szCs w:val="24"/>
        </w:rPr>
        <w:t>Las etapas en las que debe llevarse a cabo el proceso de pre</w:t>
      </w:r>
      <w:r w:rsidR="004D2E5A">
        <w:rPr>
          <w:rFonts w:ascii="Arial" w:hAnsi="Arial" w:cs="Arial"/>
          <w:sz w:val="24"/>
          <w:szCs w:val="24"/>
        </w:rPr>
        <w:t xml:space="preserve"> </w:t>
      </w:r>
      <w:r w:rsidRPr="00004E56">
        <w:rPr>
          <w:rFonts w:ascii="Arial" w:hAnsi="Arial" w:cs="Arial"/>
          <w:sz w:val="24"/>
          <w:szCs w:val="24"/>
        </w:rPr>
        <w:t>registro de aspirantes a candidatos independientes están determinadas por mandato legal y en la Convocatoria, por lo que previamente a presentar su solicitud, el actor conocía los requisitos necesarios para obtener el carácter de aspirante a candidato independiente tanto él como la planilla que encabeza y anexar la documentación con la que acreditaban que los cumplían a cabalidad.</w:t>
      </w:r>
    </w:p>
    <w:p w:rsidR="00001A38" w:rsidRPr="00FD5A65" w:rsidRDefault="00B65D47" w:rsidP="00B65D47">
      <w:pPr>
        <w:pStyle w:val="NormalWeb"/>
        <w:spacing w:line="360" w:lineRule="auto"/>
        <w:contextualSpacing/>
        <w:mirrorIndents/>
        <w:jc w:val="both"/>
        <w:rPr>
          <w:rFonts w:ascii="Arial" w:hAnsi="Arial" w:cs="Arial"/>
          <w:bCs/>
        </w:rPr>
      </w:pPr>
      <w:r w:rsidRPr="00004E56">
        <w:rPr>
          <w:rFonts w:ascii="Arial" w:hAnsi="Arial" w:cs="Arial"/>
          <w:b/>
        </w:rPr>
        <w:lastRenderedPageBreak/>
        <w:t xml:space="preserve">SEGUNDO. </w:t>
      </w:r>
      <w:r w:rsidRPr="00004E56">
        <w:rPr>
          <w:rFonts w:ascii="Arial" w:hAnsi="Arial" w:cs="Arial"/>
        </w:rPr>
        <w:t>El plazo de cuarenta y ocho horas contemplado en la Convocatoria tiene por objeto satisfacer formalidades o elementos subsanables, pero sin que ello se traduzca en una prórroga para iniciar los trámites de la cuenta bancaria o cualquier otro documento necesario. Es la cuenta Magistrada y Magistrados.</w:t>
      </w:r>
      <w:r w:rsidR="00027A3E" w:rsidRPr="00FD5A65">
        <w:rPr>
          <w:rFonts w:ascii="Arial" w:hAnsi="Arial" w:cs="Arial"/>
        </w:rPr>
        <w:t>-----------------------------------------------------------------------------------------------------------------------------------</w:t>
      </w:r>
      <w:r w:rsidR="00D3432D">
        <w:rPr>
          <w:rFonts w:ascii="Arial" w:hAnsi="Arial" w:cs="Arial"/>
        </w:rPr>
        <w:t>-----------------------------------------</w:t>
      </w:r>
      <w:r w:rsidR="000A650C">
        <w:rPr>
          <w:rFonts w:ascii="Arial" w:hAnsi="Arial" w:cs="Arial"/>
        </w:rPr>
        <w:t>-----------------------------------------------------</w:t>
      </w:r>
      <w:r w:rsidR="00D3432D">
        <w:rPr>
          <w:rFonts w:ascii="Arial" w:hAnsi="Arial" w:cs="Arial"/>
        </w:rPr>
        <w:t>---</w:t>
      </w:r>
      <w:r w:rsidR="00001A38" w:rsidRPr="00FD5A65">
        <w:rPr>
          <w:rFonts w:ascii="Arial" w:hAnsi="Arial" w:cs="Arial"/>
          <w:b/>
        </w:rPr>
        <w:t>MAGISTRADO PRESIDENTE.</w:t>
      </w:r>
      <w:r w:rsidR="00001A38" w:rsidRPr="00FD5A65">
        <w:rPr>
          <w:rFonts w:ascii="Arial" w:hAnsi="Arial" w:cs="Arial"/>
          <w:bCs/>
        </w:rPr>
        <w:t xml:space="preserve"> </w:t>
      </w:r>
      <w:r w:rsidR="00001A38" w:rsidRPr="00FD5A65">
        <w:rPr>
          <w:rFonts w:ascii="Arial" w:hAnsi="Arial" w:cs="Arial"/>
        </w:rPr>
        <w:t>Muchas gracias</w:t>
      </w:r>
      <w:r w:rsidR="0010269D">
        <w:rPr>
          <w:rFonts w:ascii="Arial" w:hAnsi="Arial" w:cs="Arial"/>
        </w:rPr>
        <w:t>,</w:t>
      </w:r>
      <w:r w:rsidR="00001A38" w:rsidRPr="00FD5A65">
        <w:rPr>
          <w:rFonts w:ascii="Arial" w:hAnsi="Arial" w:cs="Arial"/>
        </w:rPr>
        <w:t xml:space="preserve"> Magistrada, Magistrado es</w:t>
      </w:r>
      <w:r w:rsidR="007F22D3" w:rsidRPr="00FD5A65">
        <w:rPr>
          <w:rFonts w:ascii="Arial" w:hAnsi="Arial" w:cs="Arial"/>
        </w:rPr>
        <w:t xml:space="preserve">tá a </w:t>
      </w:r>
      <w:r w:rsidR="00FA1C65">
        <w:rPr>
          <w:rFonts w:ascii="Arial" w:hAnsi="Arial" w:cs="Arial"/>
        </w:rPr>
        <w:t xml:space="preserve">su </w:t>
      </w:r>
      <w:r w:rsidR="007F22D3" w:rsidRPr="00FD5A65">
        <w:rPr>
          <w:rFonts w:ascii="Arial" w:hAnsi="Arial" w:cs="Arial"/>
        </w:rPr>
        <w:t xml:space="preserve">consideración </w:t>
      </w:r>
      <w:r w:rsidR="00C11025" w:rsidRPr="00FD5A65">
        <w:rPr>
          <w:rFonts w:ascii="Arial" w:hAnsi="Arial" w:cs="Arial"/>
        </w:rPr>
        <w:t>el</w:t>
      </w:r>
      <w:r w:rsidR="00001A38" w:rsidRPr="00FD5A65">
        <w:rPr>
          <w:rFonts w:ascii="Arial" w:hAnsi="Arial" w:cs="Arial"/>
        </w:rPr>
        <w:t xml:space="preserve"> proyecto</w:t>
      </w:r>
      <w:r w:rsidR="00231F2C">
        <w:rPr>
          <w:rFonts w:ascii="Arial" w:hAnsi="Arial" w:cs="Arial"/>
        </w:rPr>
        <w:t xml:space="preserve"> de </w:t>
      </w:r>
      <w:r w:rsidR="0093172F">
        <w:rPr>
          <w:rFonts w:ascii="Arial" w:hAnsi="Arial" w:cs="Arial"/>
        </w:rPr>
        <w:t>referencia</w:t>
      </w:r>
      <w:r w:rsidR="00F9297B">
        <w:rPr>
          <w:rFonts w:ascii="Arial" w:hAnsi="Arial" w:cs="Arial"/>
        </w:rPr>
        <w:t>,</w:t>
      </w:r>
      <w:r w:rsidR="007A2E1A">
        <w:rPr>
          <w:rFonts w:ascii="Arial" w:hAnsi="Arial" w:cs="Arial"/>
        </w:rPr>
        <w:t xml:space="preserve"> no sé si hubiera </w:t>
      </w:r>
      <w:r w:rsidR="0093172F">
        <w:rPr>
          <w:rFonts w:ascii="Arial" w:hAnsi="Arial" w:cs="Arial"/>
        </w:rPr>
        <w:t>alguna</w:t>
      </w:r>
      <w:r w:rsidR="007A2E1A">
        <w:rPr>
          <w:rFonts w:ascii="Arial" w:hAnsi="Arial" w:cs="Arial"/>
        </w:rPr>
        <w:t xml:space="preserve"> </w:t>
      </w:r>
      <w:r w:rsidR="0093172F">
        <w:rPr>
          <w:rFonts w:ascii="Arial" w:hAnsi="Arial" w:cs="Arial"/>
        </w:rPr>
        <w:t>intervención</w:t>
      </w:r>
      <w:r w:rsidR="007A2E1A">
        <w:rPr>
          <w:rFonts w:ascii="Arial" w:hAnsi="Arial" w:cs="Arial"/>
        </w:rPr>
        <w:t>---------------------------------------------------------</w:t>
      </w:r>
      <w:r w:rsidR="000A650C">
        <w:rPr>
          <w:rFonts w:ascii="Arial" w:hAnsi="Arial" w:cs="Arial"/>
        </w:rPr>
        <w:t>------------------------------------------------------------------------------------------------------------</w:t>
      </w:r>
      <w:r w:rsidR="007A2E1A">
        <w:rPr>
          <w:rFonts w:ascii="Arial" w:hAnsi="Arial" w:cs="Arial"/>
        </w:rPr>
        <w:t>--------------------------------------------------------------</w:t>
      </w:r>
      <w:r w:rsidR="00FE0B26" w:rsidRPr="005727D6">
        <w:rPr>
          <w:rFonts w:ascii="Arial" w:hAnsi="Arial" w:cs="Arial"/>
          <w:b/>
        </w:rPr>
        <w:t>MAGISTRADO JORGE</w:t>
      </w:r>
      <w:r w:rsidR="007A2E1A" w:rsidRPr="007A2E1A">
        <w:rPr>
          <w:rFonts w:ascii="Arial" w:hAnsi="Arial" w:cs="Arial"/>
          <w:b/>
        </w:rPr>
        <w:t>.</w:t>
      </w:r>
      <w:r w:rsidR="0093172F">
        <w:rPr>
          <w:rFonts w:ascii="Arial" w:hAnsi="Arial" w:cs="Arial"/>
          <w:b/>
        </w:rPr>
        <w:t xml:space="preserve"> </w:t>
      </w:r>
      <w:r w:rsidR="0093172F" w:rsidRPr="0093172F">
        <w:rPr>
          <w:rFonts w:ascii="Arial" w:hAnsi="Arial" w:cs="Arial"/>
        </w:rPr>
        <w:t>Con su venia Presidente</w:t>
      </w:r>
      <w:r w:rsidR="0093172F">
        <w:rPr>
          <w:rFonts w:ascii="Arial" w:hAnsi="Arial" w:cs="Arial"/>
        </w:rPr>
        <w:t xml:space="preserve"> gracias </w:t>
      </w:r>
      <w:r w:rsidR="004D2E5A">
        <w:rPr>
          <w:rFonts w:ascii="Arial" w:hAnsi="Arial" w:cs="Arial"/>
        </w:rPr>
        <w:t>M</w:t>
      </w:r>
      <w:r w:rsidR="0093172F">
        <w:rPr>
          <w:rFonts w:ascii="Arial" w:hAnsi="Arial" w:cs="Arial"/>
        </w:rPr>
        <w:t>agistrada</w:t>
      </w:r>
      <w:r w:rsidR="00AF1CBF">
        <w:rPr>
          <w:rFonts w:ascii="Arial" w:hAnsi="Arial" w:cs="Arial"/>
        </w:rPr>
        <w:t>,</w:t>
      </w:r>
      <w:r w:rsidR="0093172F">
        <w:rPr>
          <w:rFonts w:ascii="Arial" w:hAnsi="Arial" w:cs="Arial"/>
        </w:rPr>
        <w:t xml:space="preserve"> únicamente para precisar algunos datos </w:t>
      </w:r>
      <w:r w:rsidR="00573FA4">
        <w:rPr>
          <w:rFonts w:ascii="Arial" w:hAnsi="Arial" w:cs="Arial"/>
        </w:rPr>
        <w:t xml:space="preserve">de </w:t>
      </w:r>
      <w:r w:rsidR="0093172F">
        <w:rPr>
          <w:rFonts w:ascii="Arial" w:hAnsi="Arial" w:cs="Arial"/>
        </w:rPr>
        <w:t>la cuenta</w:t>
      </w:r>
      <w:r w:rsidR="00AF1CBF">
        <w:rPr>
          <w:rFonts w:ascii="Arial" w:hAnsi="Arial" w:cs="Arial"/>
        </w:rPr>
        <w:t xml:space="preserve"> </w:t>
      </w:r>
      <w:r w:rsidR="00573FA4">
        <w:rPr>
          <w:rFonts w:ascii="Arial" w:hAnsi="Arial" w:cs="Arial"/>
        </w:rPr>
        <w:t xml:space="preserve">que </w:t>
      </w:r>
      <w:r w:rsidR="00AF1CBF">
        <w:rPr>
          <w:rFonts w:ascii="Arial" w:hAnsi="Arial" w:cs="Arial"/>
        </w:rPr>
        <w:t>fue bastante precisa</w:t>
      </w:r>
      <w:r w:rsidR="00C172EE">
        <w:rPr>
          <w:rFonts w:ascii="Arial" w:hAnsi="Arial" w:cs="Arial"/>
        </w:rPr>
        <w:t>,</w:t>
      </w:r>
      <w:r w:rsidR="00AF1CBF">
        <w:rPr>
          <w:rFonts w:ascii="Arial" w:hAnsi="Arial" w:cs="Arial"/>
        </w:rPr>
        <w:t xml:space="preserve"> el asunto no es un tema novedoso para el tribunal precisamente el año pasado tuvimos un asunto similar </w:t>
      </w:r>
      <w:r w:rsidR="00C172EE">
        <w:rPr>
          <w:rFonts w:ascii="Arial" w:hAnsi="Arial" w:cs="Arial"/>
        </w:rPr>
        <w:t xml:space="preserve">en </w:t>
      </w:r>
      <w:r w:rsidR="00AF1CBF">
        <w:rPr>
          <w:rFonts w:ascii="Arial" w:hAnsi="Arial" w:cs="Arial"/>
        </w:rPr>
        <w:t xml:space="preserve">donde analizamos </w:t>
      </w:r>
      <w:r w:rsidR="00C172EE">
        <w:rPr>
          <w:rFonts w:ascii="Arial" w:hAnsi="Arial" w:cs="Arial"/>
        </w:rPr>
        <w:t>estas situaciones,</w:t>
      </w:r>
      <w:r w:rsidR="00AF1CBF">
        <w:rPr>
          <w:rFonts w:ascii="Arial" w:hAnsi="Arial" w:cs="Arial"/>
        </w:rPr>
        <w:t xml:space="preserve"> </w:t>
      </w:r>
      <w:r w:rsidR="00573FA4">
        <w:rPr>
          <w:rFonts w:ascii="Arial" w:hAnsi="Arial" w:cs="Arial"/>
        </w:rPr>
        <w:t>el</w:t>
      </w:r>
      <w:r w:rsidR="00AF1CBF">
        <w:rPr>
          <w:rFonts w:ascii="Arial" w:hAnsi="Arial" w:cs="Arial"/>
        </w:rPr>
        <w:t xml:space="preserve"> cual incluso </w:t>
      </w:r>
      <w:r w:rsidR="00573FA4">
        <w:rPr>
          <w:rFonts w:ascii="Arial" w:hAnsi="Arial" w:cs="Arial"/>
        </w:rPr>
        <w:t xml:space="preserve">también </w:t>
      </w:r>
      <w:r w:rsidR="00AF1CBF">
        <w:rPr>
          <w:rFonts w:ascii="Arial" w:hAnsi="Arial" w:cs="Arial"/>
        </w:rPr>
        <w:t xml:space="preserve">fue confirmado por la </w:t>
      </w:r>
      <w:r w:rsidR="00C172EE">
        <w:rPr>
          <w:rFonts w:ascii="Arial" w:hAnsi="Arial" w:cs="Arial"/>
        </w:rPr>
        <w:t>S</w:t>
      </w:r>
      <w:r w:rsidR="00AF1CBF">
        <w:rPr>
          <w:rFonts w:ascii="Arial" w:hAnsi="Arial" w:cs="Arial"/>
        </w:rPr>
        <w:t xml:space="preserve">ala </w:t>
      </w:r>
      <w:r w:rsidR="00C172EE">
        <w:rPr>
          <w:rFonts w:ascii="Arial" w:hAnsi="Arial" w:cs="Arial"/>
        </w:rPr>
        <w:t>R</w:t>
      </w:r>
      <w:r w:rsidR="00AF1CBF">
        <w:rPr>
          <w:rFonts w:ascii="Arial" w:hAnsi="Arial" w:cs="Arial"/>
        </w:rPr>
        <w:t>egional Monterrey</w:t>
      </w:r>
      <w:r w:rsidR="004D2E5A">
        <w:rPr>
          <w:rFonts w:ascii="Arial" w:hAnsi="Arial" w:cs="Arial"/>
        </w:rPr>
        <w:t>,</w:t>
      </w:r>
      <w:r w:rsidR="00AF1CBF">
        <w:rPr>
          <w:rFonts w:ascii="Arial" w:hAnsi="Arial" w:cs="Arial"/>
        </w:rPr>
        <w:t xml:space="preserve"> partimos de el hecho de que ese </w:t>
      </w:r>
      <w:r w:rsidR="004D2E5A">
        <w:rPr>
          <w:rFonts w:ascii="Arial" w:hAnsi="Arial" w:cs="Arial"/>
        </w:rPr>
        <w:t>C</w:t>
      </w:r>
      <w:r w:rsidR="00AF1CBF">
        <w:rPr>
          <w:rFonts w:ascii="Arial" w:hAnsi="Arial" w:cs="Arial"/>
        </w:rPr>
        <w:t xml:space="preserve">ódigo </w:t>
      </w:r>
      <w:r w:rsidR="004D2E5A">
        <w:rPr>
          <w:rFonts w:ascii="Arial" w:hAnsi="Arial" w:cs="Arial"/>
        </w:rPr>
        <w:t>E</w:t>
      </w:r>
      <w:r w:rsidR="00AF1CBF">
        <w:rPr>
          <w:rFonts w:ascii="Arial" w:hAnsi="Arial" w:cs="Arial"/>
        </w:rPr>
        <w:t xml:space="preserve">lectoral del </w:t>
      </w:r>
      <w:r w:rsidR="004D2E5A">
        <w:rPr>
          <w:rFonts w:ascii="Arial" w:hAnsi="Arial" w:cs="Arial"/>
        </w:rPr>
        <w:t>E</w:t>
      </w:r>
      <w:r w:rsidR="00AF1CBF">
        <w:rPr>
          <w:rFonts w:ascii="Arial" w:hAnsi="Arial" w:cs="Arial"/>
        </w:rPr>
        <w:t xml:space="preserve">stado de Aguascalientes en su publicación de marzo 2015 </w:t>
      </w:r>
      <w:r w:rsidR="00C172EE">
        <w:rPr>
          <w:rFonts w:ascii="Arial" w:hAnsi="Arial" w:cs="Arial"/>
        </w:rPr>
        <w:t>el</w:t>
      </w:r>
      <w:r w:rsidR="00AF1CBF">
        <w:rPr>
          <w:rFonts w:ascii="Arial" w:hAnsi="Arial" w:cs="Arial"/>
        </w:rPr>
        <w:t xml:space="preserve"> que establece los requisitos para poder llevar a cabo el registro de candidaturas independientes</w:t>
      </w:r>
      <w:r w:rsidR="00C172EE">
        <w:rPr>
          <w:rFonts w:ascii="Arial" w:hAnsi="Arial" w:cs="Arial"/>
        </w:rPr>
        <w:t>,</w:t>
      </w:r>
      <w:r w:rsidR="00AF1CBF">
        <w:rPr>
          <w:rFonts w:ascii="Arial" w:hAnsi="Arial" w:cs="Arial"/>
        </w:rPr>
        <w:t xml:space="preserve"> posteriormente a ello se hace en el caso de este año una publicación de la convocatoria respectiva el día 10 enero</w:t>
      </w:r>
      <w:r w:rsidR="00C172EE">
        <w:rPr>
          <w:rFonts w:ascii="Arial" w:hAnsi="Arial" w:cs="Arial"/>
        </w:rPr>
        <w:t xml:space="preserve"> de</w:t>
      </w:r>
      <w:r w:rsidR="00AF1CBF">
        <w:rPr>
          <w:rFonts w:ascii="Arial" w:hAnsi="Arial" w:cs="Arial"/>
        </w:rPr>
        <w:t xml:space="preserve"> 2019</w:t>
      </w:r>
      <w:r w:rsidR="00573FA4">
        <w:rPr>
          <w:rFonts w:ascii="Arial" w:hAnsi="Arial" w:cs="Arial"/>
        </w:rPr>
        <w:t>,</w:t>
      </w:r>
      <w:r w:rsidR="00AF1CBF">
        <w:rPr>
          <w:rFonts w:ascii="Arial" w:hAnsi="Arial" w:cs="Arial"/>
        </w:rPr>
        <w:t xml:space="preserve"> en ella se señala un periodo para la presentación de solicitud de registro</w:t>
      </w:r>
      <w:r w:rsidR="00573FA4">
        <w:rPr>
          <w:rFonts w:ascii="Arial" w:hAnsi="Arial" w:cs="Arial"/>
        </w:rPr>
        <w:t>s</w:t>
      </w:r>
      <w:r w:rsidR="00AF1CBF">
        <w:rPr>
          <w:rFonts w:ascii="Arial" w:hAnsi="Arial" w:cs="Arial"/>
        </w:rPr>
        <w:t xml:space="preserve"> del 20 al 26 </w:t>
      </w:r>
      <w:r w:rsidR="004D2E5A">
        <w:rPr>
          <w:rFonts w:ascii="Arial" w:hAnsi="Arial" w:cs="Arial"/>
        </w:rPr>
        <w:t xml:space="preserve">de </w:t>
      </w:r>
      <w:r w:rsidR="00AF1CBF">
        <w:rPr>
          <w:rFonts w:ascii="Arial" w:hAnsi="Arial" w:cs="Arial"/>
        </w:rPr>
        <w:t>enero se fija un periodo de verificación que serían los dos días subsecuentes a esta última fecha del 26 enero y un plazo de 4</w:t>
      </w:r>
      <w:r w:rsidR="00C172EE">
        <w:rPr>
          <w:rFonts w:ascii="Arial" w:hAnsi="Arial" w:cs="Arial"/>
        </w:rPr>
        <w:t xml:space="preserve">8 que se les otorga para </w:t>
      </w:r>
      <w:r w:rsidR="00AF1CBF">
        <w:rPr>
          <w:rFonts w:ascii="Arial" w:hAnsi="Arial" w:cs="Arial"/>
        </w:rPr>
        <w:t>subsanar posibles errores</w:t>
      </w:r>
      <w:r w:rsidR="00C172EE">
        <w:rPr>
          <w:rFonts w:ascii="Arial" w:hAnsi="Arial" w:cs="Arial"/>
        </w:rPr>
        <w:t>,</w:t>
      </w:r>
      <w:r w:rsidR="00AF1CBF">
        <w:rPr>
          <w:rFonts w:ascii="Arial" w:hAnsi="Arial" w:cs="Arial"/>
        </w:rPr>
        <w:t xml:space="preserve"> la emisión de los acuerdos </w:t>
      </w:r>
      <w:r w:rsidR="00C172EE">
        <w:rPr>
          <w:rFonts w:ascii="Arial" w:hAnsi="Arial" w:cs="Arial"/>
        </w:rPr>
        <w:t xml:space="preserve">donde </w:t>
      </w:r>
      <w:r w:rsidR="00AF1CBF">
        <w:rPr>
          <w:rFonts w:ascii="Arial" w:hAnsi="Arial" w:cs="Arial"/>
        </w:rPr>
        <w:t xml:space="preserve">aprueba </w:t>
      </w:r>
      <w:r w:rsidR="00C172EE">
        <w:rPr>
          <w:rFonts w:ascii="Arial" w:hAnsi="Arial" w:cs="Arial"/>
        </w:rPr>
        <w:t xml:space="preserve">o se desaprueba </w:t>
      </w:r>
      <w:r w:rsidR="004D2E5A">
        <w:rPr>
          <w:rFonts w:ascii="Arial" w:hAnsi="Arial" w:cs="Arial"/>
        </w:rPr>
        <w:t xml:space="preserve">el registro </w:t>
      </w:r>
      <w:r w:rsidR="00AF1CBF">
        <w:rPr>
          <w:rFonts w:ascii="Arial" w:hAnsi="Arial" w:cs="Arial"/>
        </w:rPr>
        <w:t xml:space="preserve">se daría el 31 de enero y </w:t>
      </w:r>
      <w:r w:rsidR="00C172EE">
        <w:rPr>
          <w:rFonts w:ascii="Arial" w:hAnsi="Arial" w:cs="Arial"/>
        </w:rPr>
        <w:t xml:space="preserve">el 10 de </w:t>
      </w:r>
      <w:r w:rsidR="00AF1CBF">
        <w:rPr>
          <w:rFonts w:ascii="Arial" w:hAnsi="Arial" w:cs="Arial"/>
        </w:rPr>
        <w:t>febrero</w:t>
      </w:r>
      <w:r w:rsidR="00C172EE">
        <w:rPr>
          <w:rFonts w:ascii="Arial" w:hAnsi="Arial" w:cs="Arial"/>
        </w:rPr>
        <w:t>,</w:t>
      </w:r>
      <w:r w:rsidR="00AF1CBF">
        <w:rPr>
          <w:rFonts w:ascii="Arial" w:hAnsi="Arial" w:cs="Arial"/>
        </w:rPr>
        <w:t xml:space="preserve"> en ese estado de tiempos se fija la convocatoria y ahora </w:t>
      </w:r>
      <w:r w:rsidR="00C172EE">
        <w:rPr>
          <w:rFonts w:ascii="Arial" w:hAnsi="Arial" w:cs="Arial"/>
        </w:rPr>
        <w:t xml:space="preserve">me gustaría </w:t>
      </w:r>
      <w:r w:rsidR="00AF1CBF">
        <w:rPr>
          <w:rFonts w:ascii="Arial" w:hAnsi="Arial" w:cs="Arial"/>
        </w:rPr>
        <w:t>contrastarlo con los tiempos que generó el inconforme en este caso concreto</w:t>
      </w:r>
      <w:r w:rsidR="00573FA4">
        <w:rPr>
          <w:rFonts w:ascii="Arial" w:hAnsi="Arial" w:cs="Arial"/>
        </w:rPr>
        <w:t>,</w:t>
      </w:r>
      <w:r w:rsidR="00AF1CBF">
        <w:rPr>
          <w:rFonts w:ascii="Arial" w:hAnsi="Arial" w:cs="Arial"/>
        </w:rPr>
        <w:t xml:space="preserve"> </w:t>
      </w:r>
      <w:r w:rsidR="004D2E5A">
        <w:rPr>
          <w:rFonts w:ascii="Arial" w:hAnsi="Arial" w:cs="Arial"/>
        </w:rPr>
        <w:t>é</w:t>
      </w:r>
      <w:r w:rsidR="00AF1CBF">
        <w:rPr>
          <w:rFonts w:ascii="Arial" w:hAnsi="Arial" w:cs="Arial"/>
        </w:rPr>
        <w:t>l presenta su manifestación intención el día 26 enero 2019 es decir</w:t>
      </w:r>
      <w:r w:rsidR="00573FA4">
        <w:rPr>
          <w:rFonts w:ascii="Arial" w:hAnsi="Arial" w:cs="Arial"/>
        </w:rPr>
        <w:t>,</w:t>
      </w:r>
      <w:r w:rsidR="00AF1CBF">
        <w:rPr>
          <w:rFonts w:ascii="Arial" w:hAnsi="Arial" w:cs="Arial"/>
        </w:rPr>
        <w:t xml:space="preserve"> el último día del periodo de la presentación de solicitud de registro</w:t>
      </w:r>
      <w:r w:rsidR="00C172EE">
        <w:rPr>
          <w:rFonts w:ascii="Arial" w:hAnsi="Arial" w:cs="Arial"/>
        </w:rPr>
        <w:t>,</w:t>
      </w:r>
      <w:r w:rsidR="00AF1CBF">
        <w:rPr>
          <w:rFonts w:ascii="Arial" w:hAnsi="Arial" w:cs="Arial"/>
        </w:rPr>
        <w:t xml:space="preserve"> se le</w:t>
      </w:r>
      <w:r w:rsidR="00573FA4">
        <w:rPr>
          <w:rFonts w:ascii="Arial" w:hAnsi="Arial" w:cs="Arial"/>
        </w:rPr>
        <w:t xml:space="preserve"> hace</w:t>
      </w:r>
      <w:r w:rsidR="00AF1CBF">
        <w:rPr>
          <w:rFonts w:ascii="Arial" w:hAnsi="Arial" w:cs="Arial"/>
        </w:rPr>
        <w:t xml:space="preserve"> un requerimiento para subsanar algunas deficiencias por 48 horas el 28 enero</w:t>
      </w:r>
      <w:r w:rsidR="00C172EE">
        <w:rPr>
          <w:rFonts w:ascii="Arial" w:hAnsi="Arial" w:cs="Arial"/>
        </w:rPr>
        <w:t>,</w:t>
      </w:r>
      <w:r w:rsidR="00AF1CBF">
        <w:rPr>
          <w:rFonts w:ascii="Arial" w:hAnsi="Arial" w:cs="Arial"/>
        </w:rPr>
        <w:t xml:space="preserve"> el 30 enero el quejoso pide una prórroga otra prórroga para que pueda cumplir con algunos requisitos</w:t>
      </w:r>
      <w:r w:rsidR="00C172EE">
        <w:rPr>
          <w:rFonts w:ascii="Arial" w:hAnsi="Arial" w:cs="Arial"/>
        </w:rPr>
        <w:t>,</w:t>
      </w:r>
      <w:r w:rsidR="00AF1CBF">
        <w:rPr>
          <w:rFonts w:ascii="Arial" w:hAnsi="Arial" w:cs="Arial"/>
        </w:rPr>
        <w:t xml:space="preserve"> se le otorga esa prórroga el 31 enero y se otorga hasta el 9 febrero para qu</w:t>
      </w:r>
      <w:r w:rsidR="004D2E5A">
        <w:rPr>
          <w:rFonts w:ascii="Arial" w:hAnsi="Arial" w:cs="Arial"/>
        </w:rPr>
        <w:t>e</w:t>
      </w:r>
      <w:r w:rsidR="00AF1CBF">
        <w:rPr>
          <w:rFonts w:ascii="Arial" w:hAnsi="Arial" w:cs="Arial"/>
        </w:rPr>
        <w:t xml:space="preserve"> el día 10 </w:t>
      </w:r>
      <w:r w:rsidR="00C172EE">
        <w:rPr>
          <w:rFonts w:ascii="Arial" w:hAnsi="Arial" w:cs="Arial"/>
        </w:rPr>
        <w:t xml:space="preserve">de </w:t>
      </w:r>
      <w:r w:rsidR="00AF1CBF">
        <w:rPr>
          <w:rFonts w:ascii="Arial" w:hAnsi="Arial" w:cs="Arial"/>
        </w:rPr>
        <w:t xml:space="preserve">febrero </w:t>
      </w:r>
      <w:r w:rsidR="00C172EE">
        <w:rPr>
          <w:rFonts w:ascii="Arial" w:hAnsi="Arial" w:cs="Arial"/>
        </w:rPr>
        <w:t>tuviera</w:t>
      </w:r>
      <w:r w:rsidR="00AF1CBF">
        <w:rPr>
          <w:rFonts w:ascii="Arial" w:hAnsi="Arial" w:cs="Arial"/>
        </w:rPr>
        <w:t xml:space="preserve"> todo completo</w:t>
      </w:r>
      <w:r w:rsidR="00C172EE">
        <w:rPr>
          <w:rFonts w:ascii="Arial" w:hAnsi="Arial" w:cs="Arial"/>
        </w:rPr>
        <w:t>.</w:t>
      </w:r>
      <w:r w:rsidR="00AF1CBF">
        <w:rPr>
          <w:rFonts w:ascii="Arial" w:hAnsi="Arial" w:cs="Arial"/>
        </w:rPr>
        <w:t xml:space="preserve"> </w:t>
      </w:r>
      <w:r w:rsidR="00C172EE">
        <w:rPr>
          <w:rFonts w:ascii="Arial" w:hAnsi="Arial" w:cs="Arial"/>
        </w:rPr>
        <w:t>N</w:t>
      </w:r>
      <w:r w:rsidR="00AF1CBF">
        <w:rPr>
          <w:rFonts w:ascii="Arial" w:hAnsi="Arial" w:cs="Arial"/>
        </w:rPr>
        <w:t>o obstante esta situación es hasta el día 6 febrero que se iniciaron las gestiones para llevar a cabo la cuenta bancaria</w:t>
      </w:r>
      <w:r w:rsidR="004D2E5A">
        <w:rPr>
          <w:rFonts w:ascii="Arial" w:hAnsi="Arial" w:cs="Arial"/>
        </w:rPr>
        <w:t>,</w:t>
      </w:r>
      <w:r w:rsidR="00AF1CBF">
        <w:rPr>
          <w:rFonts w:ascii="Arial" w:hAnsi="Arial" w:cs="Arial"/>
        </w:rPr>
        <w:t xml:space="preserve"> ello nos evidencia que no obstante que el plazo </w:t>
      </w:r>
      <w:r w:rsidR="00AF1CBF">
        <w:rPr>
          <w:rFonts w:ascii="Arial" w:hAnsi="Arial" w:cs="Arial"/>
        </w:rPr>
        <w:lastRenderedPageBreak/>
        <w:t xml:space="preserve">estaba </w:t>
      </w:r>
      <w:r w:rsidR="00573FA4">
        <w:rPr>
          <w:rFonts w:ascii="Arial" w:hAnsi="Arial" w:cs="Arial"/>
        </w:rPr>
        <w:t xml:space="preserve">ya </w:t>
      </w:r>
      <w:r w:rsidR="00AF1CBF">
        <w:rPr>
          <w:rFonts w:ascii="Arial" w:hAnsi="Arial" w:cs="Arial"/>
        </w:rPr>
        <w:t>fijado y los requisitos fijados en ley en una convocatoria y perfectamente delimitados</w:t>
      </w:r>
      <w:r w:rsidR="00573FA4">
        <w:rPr>
          <w:rFonts w:ascii="Arial" w:hAnsi="Arial" w:cs="Arial"/>
        </w:rPr>
        <w:t>,</w:t>
      </w:r>
      <w:r w:rsidR="00AF1CBF">
        <w:rPr>
          <w:rFonts w:ascii="Arial" w:hAnsi="Arial" w:cs="Arial"/>
        </w:rPr>
        <w:t xml:space="preserve"> </w:t>
      </w:r>
      <w:r w:rsidR="00C172EE">
        <w:rPr>
          <w:rFonts w:ascii="Arial" w:hAnsi="Arial" w:cs="Arial"/>
        </w:rPr>
        <w:t>fue hasta el 6</w:t>
      </w:r>
      <w:r w:rsidR="00AF1CBF">
        <w:rPr>
          <w:rFonts w:ascii="Arial" w:hAnsi="Arial" w:cs="Arial"/>
        </w:rPr>
        <w:t xml:space="preserve"> de febrero que se llevó a cabo</w:t>
      </w:r>
      <w:r w:rsidR="00573FA4">
        <w:rPr>
          <w:rFonts w:ascii="Arial" w:hAnsi="Arial" w:cs="Arial"/>
        </w:rPr>
        <w:t>,</w:t>
      </w:r>
      <w:r w:rsidR="00AF1CBF">
        <w:rPr>
          <w:rFonts w:ascii="Arial" w:hAnsi="Arial" w:cs="Arial"/>
        </w:rPr>
        <w:t xml:space="preserve"> lo anterior implica que no </w:t>
      </w:r>
      <w:r w:rsidR="00C172EE">
        <w:rPr>
          <w:rFonts w:ascii="Arial" w:hAnsi="Arial" w:cs="Arial"/>
        </w:rPr>
        <w:t>dable generar</w:t>
      </w:r>
      <w:r w:rsidR="00AF1CBF">
        <w:rPr>
          <w:rFonts w:ascii="Arial" w:hAnsi="Arial" w:cs="Arial"/>
        </w:rPr>
        <w:t xml:space="preserve"> una n</w:t>
      </w:r>
      <w:r w:rsidR="00C172EE">
        <w:rPr>
          <w:rFonts w:ascii="Arial" w:hAnsi="Arial" w:cs="Arial"/>
        </w:rPr>
        <w:t>ueva</w:t>
      </w:r>
      <w:r w:rsidR="00AF1CBF">
        <w:rPr>
          <w:rFonts w:ascii="Arial" w:hAnsi="Arial" w:cs="Arial"/>
        </w:rPr>
        <w:t xml:space="preserve"> prórroga para la realización o el inicio incluso en este caso de solventar los requisitos que requiere una candidatura independiente</w:t>
      </w:r>
      <w:r w:rsidR="004D2E5A">
        <w:rPr>
          <w:rFonts w:ascii="Arial" w:hAnsi="Arial" w:cs="Arial"/>
        </w:rPr>
        <w:t>,</w:t>
      </w:r>
      <w:r w:rsidR="00AF1CBF">
        <w:rPr>
          <w:rFonts w:ascii="Arial" w:hAnsi="Arial" w:cs="Arial"/>
        </w:rPr>
        <w:t xml:space="preserve"> sino que</w:t>
      </w:r>
      <w:r w:rsidR="00573FA4">
        <w:rPr>
          <w:rFonts w:ascii="Arial" w:hAnsi="Arial" w:cs="Arial"/>
        </w:rPr>
        <w:t>,</w:t>
      </w:r>
      <w:r w:rsidR="00AF1CBF">
        <w:rPr>
          <w:rFonts w:ascii="Arial" w:hAnsi="Arial" w:cs="Arial"/>
        </w:rPr>
        <w:t xml:space="preserve"> es únicamente subsanar estos aspectos para poder cumplir a cabalidad </w:t>
      </w:r>
      <w:r w:rsidR="00C172EE">
        <w:rPr>
          <w:rFonts w:ascii="Arial" w:hAnsi="Arial" w:cs="Arial"/>
        </w:rPr>
        <w:t xml:space="preserve">con </w:t>
      </w:r>
      <w:r w:rsidR="00AF1CBF">
        <w:rPr>
          <w:rFonts w:ascii="Arial" w:hAnsi="Arial" w:cs="Arial"/>
        </w:rPr>
        <w:t>los requisitos</w:t>
      </w:r>
      <w:r w:rsidR="00573FA4">
        <w:rPr>
          <w:rFonts w:ascii="Arial" w:hAnsi="Arial" w:cs="Arial"/>
        </w:rPr>
        <w:t>,</w:t>
      </w:r>
      <w:r w:rsidR="00AF1CBF">
        <w:rPr>
          <w:rFonts w:ascii="Arial" w:hAnsi="Arial" w:cs="Arial"/>
        </w:rPr>
        <w:t xml:space="preserve"> pero no es el inicio este 6 febrero o este 26 enero para llevar a cabo estos requisitos</w:t>
      </w:r>
      <w:r w:rsidR="00573FA4">
        <w:rPr>
          <w:rFonts w:ascii="Arial" w:hAnsi="Arial" w:cs="Arial"/>
        </w:rPr>
        <w:t>,</w:t>
      </w:r>
      <w:r w:rsidR="00AF1CBF">
        <w:rPr>
          <w:rFonts w:ascii="Arial" w:hAnsi="Arial" w:cs="Arial"/>
        </w:rPr>
        <w:t xml:space="preserve"> se anticipa desde el 10 enero la convocatoria y se fija un plazo bastante razonable para </w:t>
      </w:r>
      <w:r w:rsidR="00C172EE">
        <w:rPr>
          <w:rFonts w:ascii="Arial" w:hAnsi="Arial" w:cs="Arial"/>
        </w:rPr>
        <w:t>llevar</w:t>
      </w:r>
      <w:r w:rsidR="00AF1CBF">
        <w:rPr>
          <w:rFonts w:ascii="Arial" w:hAnsi="Arial" w:cs="Arial"/>
        </w:rPr>
        <w:t xml:space="preserve"> cabo los requisitos</w:t>
      </w:r>
      <w:r w:rsidR="00573FA4">
        <w:rPr>
          <w:rFonts w:ascii="Arial" w:hAnsi="Arial" w:cs="Arial"/>
        </w:rPr>
        <w:t>,</w:t>
      </w:r>
      <w:r w:rsidR="00AF1CBF">
        <w:rPr>
          <w:rFonts w:ascii="Arial" w:hAnsi="Arial" w:cs="Arial"/>
        </w:rPr>
        <w:t xml:space="preserve"> es por ello que se razona que s</w:t>
      </w:r>
      <w:r w:rsidR="00C172EE">
        <w:rPr>
          <w:rFonts w:ascii="Arial" w:hAnsi="Arial" w:cs="Arial"/>
        </w:rPr>
        <w:t>i el</w:t>
      </w:r>
      <w:r w:rsidR="00AF1CBF">
        <w:rPr>
          <w:rFonts w:ascii="Arial" w:hAnsi="Arial" w:cs="Arial"/>
        </w:rPr>
        <w:t xml:space="preserve"> promovente pretende emprender los trámites para la apertura de cuenta bancaria a partir de la prórroga </w:t>
      </w:r>
      <w:r w:rsidR="00C172EE">
        <w:rPr>
          <w:rFonts w:ascii="Arial" w:hAnsi="Arial" w:cs="Arial"/>
        </w:rPr>
        <w:t xml:space="preserve">otorgada por el Consejo General </w:t>
      </w:r>
      <w:r w:rsidR="009A5BBD">
        <w:rPr>
          <w:rFonts w:ascii="Arial" w:hAnsi="Arial" w:cs="Arial"/>
        </w:rPr>
        <w:t>el</w:t>
      </w:r>
      <w:r w:rsidR="00AF1CBF">
        <w:rPr>
          <w:rFonts w:ascii="Arial" w:hAnsi="Arial" w:cs="Arial"/>
        </w:rPr>
        <w:t xml:space="preserve"> 31 enero se concluyen </w:t>
      </w:r>
      <w:r w:rsidR="00C172EE">
        <w:rPr>
          <w:rFonts w:ascii="Arial" w:hAnsi="Arial" w:cs="Arial"/>
        </w:rPr>
        <w:t>que el</w:t>
      </w:r>
      <w:r w:rsidR="00AF1CBF">
        <w:rPr>
          <w:rFonts w:ascii="Arial" w:hAnsi="Arial" w:cs="Arial"/>
        </w:rPr>
        <w:t xml:space="preserve"> cumplimiento de</w:t>
      </w:r>
      <w:r w:rsidR="00C172EE">
        <w:rPr>
          <w:rFonts w:ascii="Arial" w:hAnsi="Arial" w:cs="Arial"/>
        </w:rPr>
        <w:t xml:space="preserve"> dicho</w:t>
      </w:r>
      <w:r w:rsidR="00AF1CBF">
        <w:rPr>
          <w:rFonts w:ascii="Arial" w:hAnsi="Arial" w:cs="Arial"/>
        </w:rPr>
        <w:t xml:space="preserve"> requisito fue consecuencia del actuar del ciudadano y no de la institución bancaria</w:t>
      </w:r>
      <w:r w:rsidR="009A5BBD">
        <w:rPr>
          <w:rFonts w:ascii="Arial" w:hAnsi="Arial" w:cs="Arial"/>
        </w:rPr>
        <w:t xml:space="preserve"> como lo afirma</w:t>
      </w:r>
      <w:r w:rsidR="00AF1CBF">
        <w:rPr>
          <w:rFonts w:ascii="Arial" w:hAnsi="Arial" w:cs="Arial"/>
        </w:rPr>
        <w:t xml:space="preserve">, al margen de que también se argumenta por su parte que hay algunas afectaciones económicas y de tiempo que se le dieron en su contra y ello no genera un agravio que puede considerarse como </w:t>
      </w:r>
      <w:r w:rsidR="009A5BBD">
        <w:rPr>
          <w:rFonts w:ascii="Arial" w:hAnsi="Arial" w:cs="Arial"/>
        </w:rPr>
        <w:t>jurídico</w:t>
      </w:r>
      <w:r w:rsidR="00AF1CBF">
        <w:rPr>
          <w:rFonts w:ascii="Arial" w:hAnsi="Arial" w:cs="Arial"/>
        </w:rPr>
        <w:t xml:space="preserve"> sino en todo caso son aspectos que atañen a una decisión tomada por </w:t>
      </w:r>
      <w:r w:rsidR="00573FA4">
        <w:rPr>
          <w:rFonts w:ascii="Arial" w:hAnsi="Arial" w:cs="Arial"/>
        </w:rPr>
        <w:t>é</w:t>
      </w:r>
      <w:r w:rsidR="00AF1CBF">
        <w:rPr>
          <w:rFonts w:ascii="Arial" w:hAnsi="Arial" w:cs="Arial"/>
        </w:rPr>
        <w:t xml:space="preserve">l en relación a </w:t>
      </w:r>
      <w:r w:rsidR="009A5BBD">
        <w:rPr>
          <w:rFonts w:ascii="Arial" w:hAnsi="Arial" w:cs="Arial"/>
        </w:rPr>
        <w:t>volverse</w:t>
      </w:r>
      <w:r w:rsidR="00AF1CBF">
        <w:rPr>
          <w:rFonts w:ascii="Arial" w:hAnsi="Arial" w:cs="Arial"/>
        </w:rPr>
        <w:t xml:space="preserve"> candidato </w:t>
      </w:r>
      <w:r w:rsidR="009A5BBD">
        <w:rPr>
          <w:rFonts w:ascii="Arial" w:hAnsi="Arial" w:cs="Arial"/>
        </w:rPr>
        <w:t>independiente, esas serían</w:t>
      </w:r>
      <w:r w:rsidR="00AF1CBF">
        <w:rPr>
          <w:rFonts w:ascii="Arial" w:hAnsi="Arial" w:cs="Arial"/>
        </w:rPr>
        <w:t xml:space="preserve"> las razones por las que consideramos </w:t>
      </w:r>
      <w:r w:rsidR="009A5BBD">
        <w:rPr>
          <w:rFonts w:ascii="Arial" w:hAnsi="Arial" w:cs="Arial"/>
        </w:rPr>
        <w:t xml:space="preserve">como propuesta </w:t>
      </w:r>
      <w:r w:rsidR="00AF1CBF">
        <w:rPr>
          <w:rFonts w:ascii="Arial" w:hAnsi="Arial" w:cs="Arial"/>
        </w:rPr>
        <w:t>ante este pleno la conf</w:t>
      </w:r>
      <w:r w:rsidR="009A5BBD">
        <w:rPr>
          <w:rFonts w:ascii="Arial" w:hAnsi="Arial" w:cs="Arial"/>
        </w:rPr>
        <w:t>i</w:t>
      </w:r>
      <w:r w:rsidR="00AF1CBF">
        <w:rPr>
          <w:rFonts w:ascii="Arial" w:hAnsi="Arial" w:cs="Arial"/>
        </w:rPr>
        <w:t>rmación de la resolución</w:t>
      </w:r>
      <w:r w:rsidR="009A5BBD">
        <w:rPr>
          <w:rFonts w:ascii="Arial" w:hAnsi="Arial" w:cs="Arial"/>
        </w:rPr>
        <w:t xml:space="preserve"> impugnada</w:t>
      </w:r>
      <w:r w:rsidR="00E91503">
        <w:rPr>
          <w:rFonts w:ascii="Arial" w:hAnsi="Arial" w:cs="Arial"/>
        </w:rPr>
        <w:t>,</w:t>
      </w:r>
      <w:r w:rsidR="0048329F">
        <w:rPr>
          <w:rFonts w:ascii="Arial" w:hAnsi="Arial" w:cs="Arial"/>
        </w:rPr>
        <w:t xml:space="preserve"> </w:t>
      </w:r>
      <w:r w:rsidR="009A5BBD">
        <w:rPr>
          <w:rFonts w:ascii="Arial" w:hAnsi="Arial" w:cs="Arial"/>
        </w:rPr>
        <w:t>sería</w:t>
      </w:r>
      <w:r w:rsidR="0048329F">
        <w:rPr>
          <w:rFonts w:ascii="Arial" w:hAnsi="Arial" w:cs="Arial"/>
        </w:rPr>
        <w:t xml:space="preserve"> cuanto</w:t>
      </w:r>
      <w:r w:rsidR="00972EAC">
        <w:rPr>
          <w:rFonts w:ascii="Arial" w:hAnsi="Arial" w:cs="Arial"/>
        </w:rPr>
        <w:t xml:space="preserve"> </w:t>
      </w:r>
      <w:r w:rsidR="000D51D7" w:rsidRPr="00FD5A65">
        <w:rPr>
          <w:rFonts w:ascii="Arial" w:hAnsi="Arial" w:cs="Arial"/>
        </w:rPr>
        <w:t>----------------------------------------------------------------------------------------------------------------------------</w:t>
      </w:r>
      <w:r w:rsidR="00FD5A65">
        <w:rPr>
          <w:rFonts w:ascii="Arial" w:hAnsi="Arial" w:cs="Arial"/>
        </w:rPr>
        <w:t>-----------------------</w:t>
      </w:r>
      <w:r w:rsidR="0085741C">
        <w:rPr>
          <w:rFonts w:ascii="Arial" w:hAnsi="Arial" w:cs="Arial"/>
        </w:rPr>
        <w:t>----------</w:t>
      </w:r>
      <w:r w:rsidR="004750C1">
        <w:rPr>
          <w:rFonts w:ascii="Arial" w:hAnsi="Arial" w:cs="Arial"/>
        </w:rPr>
        <w:t>----</w:t>
      </w:r>
      <w:r w:rsidR="009A5BBD">
        <w:rPr>
          <w:rFonts w:ascii="Arial" w:hAnsi="Arial" w:cs="Arial"/>
        </w:rPr>
        <w:t>--------------------------</w:t>
      </w:r>
      <w:r w:rsidR="00450AB2" w:rsidRPr="00FD5A65">
        <w:rPr>
          <w:rFonts w:ascii="Arial" w:hAnsi="Arial" w:cs="Arial"/>
          <w:b/>
        </w:rPr>
        <w:t xml:space="preserve">MAGISTRADO PRESIDENTE. </w:t>
      </w:r>
      <w:r w:rsidR="00450AB2" w:rsidRPr="00FD5A65">
        <w:rPr>
          <w:rFonts w:ascii="Arial" w:hAnsi="Arial" w:cs="Arial"/>
        </w:rPr>
        <w:t>Muchas gracias,</w:t>
      </w:r>
      <w:r w:rsidR="005727D6">
        <w:rPr>
          <w:rFonts w:ascii="Arial" w:hAnsi="Arial" w:cs="Arial"/>
        </w:rPr>
        <w:t xml:space="preserve"> </w:t>
      </w:r>
      <w:r w:rsidR="004750C1">
        <w:rPr>
          <w:rFonts w:ascii="Arial" w:hAnsi="Arial" w:cs="Arial"/>
        </w:rPr>
        <w:t>M</w:t>
      </w:r>
      <w:r w:rsidR="005727D6">
        <w:rPr>
          <w:rFonts w:ascii="Arial" w:hAnsi="Arial" w:cs="Arial"/>
        </w:rPr>
        <w:t>agistrado</w:t>
      </w:r>
      <w:r w:rsidR="009A5BBD">
        <w:rPr>
          <w:rFonts w:ascii="Arial" w:hAnsi="Arial" w:cs="Arial"/>
        </w:rPr>
        <w:t xml:space="preserve">, Magistrada no sé si… yo </w:t>
      </w:r>
      <w:r w:rsidR="00B97CC2">
        <w:rPr>
          <w:rFonts w:ascii="Arial" w:hAnsi="Arial" w:cs="Arial"/>
        </w:rPr>
        <w:t>también</w:t>
      </w:r>
      <w:r w:rsidR="009A5BBD">
        <w:rPr>
          <w:rFonts w:ascii="Arial" w:hAnsi="Arial" w:cs="Arial"/>
        </w:rPr>
        <w:t xml:space="preserve"> no tengo ninguna intervención al no haber ninguna intervención más</w:t>
      </w:r>
      <w:r w:rsidR="000A650C">
        <w:rPr>
          <w:rFonts w:ascii="Arial" w:hAnsi="Arial" w:cs="Arial"/>
        </w:rPr>
        <w:t>,</w:t>
      </w:r>
      <w:r w:rsidR="009A5BBD">
        <w:rPr>
          <w:rFonts w:ascii="Arial" w:hAnsi="Arial" w:cs="Arial"/>
        </w:rPr>
        <w:t xml:space="preserve"> señor secretario tomar lo votación del proyecto </w:t>
      </w:r>
      <w:r w:rsidR="00B97CC2">
        <w:rPr>
          <w:rFonts w:ascii="Arial" w:hAnsi="Arial" w:cs="Arial"/>
        </w:rPr>
        <w:t>propuesto</w:t>
      </w:r>
      <w:r w:rsidR="00E91503">
        <w:rPr>
          <w:rFonts w:ascii="Arial" w:hAnsi="Arial" w:cs="Arial"/>
        </w:rPr>
        <w:t xml:space="preserve">, </w:t>
      </w:r>
      <w:r w:rsidR="00B97CC2">
        <w:rPr>
          <w:rFonts w:ascii="Arial" w:hAnsi="Arial" w:cs="Arial"/>
        </w:rPr>
        <w:t>por favor</w:t>
      </w:r>
      <w:r w:rsidR="005727D6">
        <w:rPr>
          <w:rFonts w:ascii="Arial" w:hAnsi="Arial" w:cs="Arial"/>
        </w:rPr>
        <w:t>---------------------------------------------------------------------------------------------------------------------------</w:t>
      </w:r>
      <w:r w:rsidR="00287C84">
        <w:rPr>
          <w:rFonts w:ascii="Arial" w:hAnsi="Arial" w:cs="Arial"/>
        </w:rPr>
        <w:t>----</w:t>
      </w:r>
      <w:r w:rsidR="00B97CC2">
        <w:rPr>
          <w:rFonts w:ascii="Arial" w:hAnsi="Arial" w:cs="Arial"/>
        </w:rPr>
        <w:t>-</w:t>
      </w:r>
      <w:r w:rsidR="008E12C9">
        <w:rPr>
          <w:rFonts w:ascii="Arial" w:hAnsi="Arial" w:cs="Arial"/>
        </w:rPr>
        <w:t>----------------------------------------------------------------------------------------------------------------</w:t>
      </w:r>
      <w:r w:rsidR="00001A38" w:rsidRPr="00FD5A65">
        <w:rPr>
          <w:rFonts w:ascii="Arial" w:hAnsi="Arial" w:cs="Arial"/>
          <w:b/>
          <w:bCs/>
        </w:rPr>
        <w:t xml:space="preserve">SECRETARIO GENERAL. </w:t>
      </w:r>
      <w:r w:rsidR="00001A38" w:rsidRPr="00FD5A65">
        <w:rPr>
          <w:rFonts w:ascii="Arial" w:hAnsi="Arial" w:cs="Arial"/>
          <w:bCs/>
        </w:rPr>
        <w:t>Con su autorización, Magistrado Presidente:</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Cs/>
          <w:sz w:val="24"/>
          <w:szCs w:val="24"/>
        </w:rPr>
        <w:t xml:space="preserve">¿Magistrada Claudia Eloísa Díaz de León González? </w:t>
      </w:r>
      <w:r w:rsidR="009C4FB1" w:rsidRPr="00FD5A65">
        <w:rPr>
          <w:rFonts w:ascii="Arial" w:hAnsi="Arial" w:cs="Arial"/>
          <w:bCs/>
          <w:sz w:val="24"/>
          <w:szCs w:val="24"/>
        </w:rPr>
        <w:t>-----------------------------------------------------------------------------------------------------------------------------------------------------</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Magistrada Claudia. </w:t>
      </w:r>
      <w:r w:rsidR="00793FAA">
        <w:rPr>
          <w:rFonts w:ascii="Arial" w:hAnsi="Arial" w:cs="Arial"/>
          <w:bCs/>
          <w:sz w:val="24"/>
          <w:szCs w:val="24"/>
        </w:rPr>
        <w:t xml:space="preserve">Con </w:t>
      </w:r>
      <w:r w:rsidR="00B97CC2">
        <w:rPr>
          <w:rFonts w:ascii="Arial" w:hAnsi="Arial" w:cs="Arial"/>
          <w:bCs/>
          <w:sz w:val="24"/>
          <w:szCs w:val="24"/>
        </w:rPr>
        <w:t>el proyecto</w:t>
      </w:r>
      <w:r w:rsidR="0016048B" w:rsidRPr="00FD5A65">
        <w:rPr>
          <w:rFonts w:ascii="Arial" w:hAnsi="Arial" w:cs="Arial"/>
          <w:bCs/>
          <w:sz w:val="24"/>
          <w:szCs w:val="24"/>
        </w:rPr>
        <w:t>.</w:t>
      </w:r>
      <w:r w:rsidR="009C4FB1" w:rsidRPr="00FD5A65">
        <w:rPr>
          <w:rFonts w:ascii="Arial" w:hAnsi="Arial" w:cs="Arial"/>
          <w:bCs/>
          <w:sz w:val="24"/>
          <w:szCs w:val="24"/>
        </w:rPr>
        <w:t>----------------------------------------------------------------------------------------------------------------------------------------------------------------</w:t>
      </w:r>
      <w:r w:rsidR="000A650C">
        <w:rPr>
          <w:rFonts w:ascii="Arial" w:hAnsi="Arial" w:cs="Arial"/>
          <w:bCs/>
          <w:sz w:val="24"/>
          <w:szCs w:val="24"/>
        </w:rPr>
        <w:t>---</w:t>
      </w:r>
      <w:r w:rsidR="009C4FB1" w:rsidRPr="00FD5A65">
        <w:rPr>
          <w:rFonts w:ascii="Arial" w:hAnsi="Arial" w:cs="Arial"/>
          <w:bCs/>
          <w:sz w:val="24"/>
          <w:szCs w:val="24"/>
        </w:rPr>
        <w:t>----</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SECRETARIO GENERAL. </w:t>
      </w:r>
      <w:r w:rsidRPr="00FD5A65">
        <w:rPr>
          <w:rFonts w:ascii="Arial" w:hAnsi="Arial" w:cs="Arial"/>
          <w:bCs/>
          <w:sz w:val="24"/>
          <w:szCs w:val="24"/>
        </w:rPr>
        <w:t>¿Magistrado Jorge Ramón Díaz de León Gutiérrez?</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Magistrado Jorge</w:t>
      </w:r>
      <w:r w:rsidRPr="00FD5A65">
        <w:rPr>
          <w:rFonts w:ascii="Arial" w:hAnsi="Arial" w:cs="Arial"/>
          <w:bCs/>
          <w:sz w:val="24"/>
          <w:szCs w:val="24"/>
        </w:rPr>
        <w:t xml:space="preserve">. </w:t>
      </w:r>
      <w:r w:rsidR="00B97CC2">
        <w:rPr>
          <w:rFonts w:ascii="Arial" w:hAnsi="Arial" w:cs="Arial"/>
          <w:bCs/>
          <w:sz w:val="24"/>
          <w:szCs w:val="24"/>
        </w:rPr>
        <w:t>Con mi propuesta</w:t>
      </w:r>
      <w:r w:rsidR="009C4FB1" w:rsidRPr="00FD5A65">
        <w:rPr>
          <w:rFonts w:ascii="Arial" w:hAnsi="Arial" w:cs="Arial"/>
          <w:bCs/>
          <w:sz w:val="24"/>
          <w:szCs w:val="24"/>
        </w:rPr>
        <w:t>.-------------------------------------------------------------------------------------------------------------------------------------------------------------------------</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lastRenderedPageBreak/>
        <w:t xml:space="preserve">SECRETARIO GENERAL. </w:t>
      </w:r>
      <w:r w:rsidRPr="00FD5A65">
        <w:rPr>
          <w:rFonts w:ascii="Arial" w:hAnsi="Arial" w:cs="Arial"/>
          <w:bCs/>
          <w:sz w:val="24"/>
          <w:szCs w:val="24"/>
        </w:rPr>
        <w:t>¿Magistrado Presidente Héctor Salvador Hernández Gallegos?</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Magistrado </w:t>
      </w:r>
      <w:proofErr w:type="gramStart"/>
      <w:r w:rsidRPr="00FD5A65">
        <w:rPr>
          <w:rFonts w:ascii="Arial" w:hAnsi="Arial" w:cs="Arial"/>
          <w:b/>
          <w:bCs/>
          <w:sz w:val="24"/>
          <w:szCs w:val="24"/>
        </w:rPr>
        <w:t>Presidente</w:t>
      </w:r>
      <w:proofErr w:type="gramEnd"/>
      <w:r w:rsidRPr="00FD5A65">
        <w:rPr>
          <w:rFonts w:ascii="Arial" w:hAnsi="Arial" w:cs="Arial"/>
          <w:b/>
          <w:bCs/>
          <w:sz w:val="24"/>
          <w:szCs w:val="24"/>
        </w:rPr>
        <w:t xml:space="preserve">. </w:t>
      </w:r>
      <w:r w:rsidR="00B97CC2">
        <w:rPr>
          <w:rFonts w:ascii="Arial" w:hAnsi="Arial" w:cs="Arial"/>
          <w:bCs/>
          <w:sz w:val="24"/>
          <w:szCs w:val="24"/>
        </w:rPr>
        <w:t>Con el</w:t>
      </w:r>
      <w:r w:rsidR="00793FAA">
        <w:rPr>
          <w:rFonts w:ascii="Arial" w:hAnsi="Arial" w:cs="Arial"/>
          <w:bCs/>
          <w:sz w:val="24"/>
          <w:szCs w:val="24"/>
        </w:rPr>
        <w:t xml:space="preserve"> proyecto</w:t>
      </w:r>
      <w:r w:rsidR="0016048B" w:rsidRPr="00FD5A65">
        <w:rPr>
          <w:rFonts w:ascii="Arial" w:hAnsi="Arial" w:cs="Arial"/>
          <w:bCs/>
          <w:sz w:val="24"/>
          <w:szCs w:val="24"/>
        </w:rPr>
        <w:t>.</w:t>
      </w:r>
      <w:r w:rsidR="009C4FB1" w:rsidRPr="00FD5A65">
        <w:rPr>
          <w:rFonts w:ascii="Arial" w:hAnsi="Arial" w:cs="Arial"/>
          <w:bCs/>
          <w:sz w:val="24"/>
          <w:szCs w:val="24"/>
        </w:rPr>
        <w:t>----------------------------------------------------------------------------------------------------------------------------------------------------------</w:t>
      </w:r>
      <w:r w:rsidR="000A650C">
        <w:rPr>
          <w:rFonts w:ascii="Arial" w:hAnsi="Arial" w:cs="Arial"/>
          <w:bCs/>
          <w:sz w:val="24"/>
          <w:szCs w:val="24"/>
        </w:rPr>
        <w:t>-----</w:t>
      </w:r>
      <w:r w:rsidR="009C4FB1" w:rsidRPr="00FD5A65">
        <w:rPr>
          <w:rFonts w:ascii="Arial" w:hAnsi="Arial" w:cs="Arial"/>
          <w:bCs/>
          <w:sz w:val="24"/>
          <w:szCs w:val="24"/>
        </w:rPr>
        <w:t>-----</w:t>
      </w:r>
    </w:p>
    <w:p w:rsidR="00001A38" w:rsidRPr="00FD5A65" w:rsidRDefault="00001A38" w:rsidP="00001A38">
      <w:pPr>
        <w:spacing w:after="0" w:line="360" w:lineRule="auto"/>
        <w:jc w:val="both"/>
        <w:rPr>
          <w:rFonts w:ascii="Arial" w:hAnsi="Arial" w:cs="Arial"/>
          <w:b/>
          <w:bCs/>
          <w:sz w:val="24"/>
          <w:szCs w:val="24"/>
        </w:rPr>
      </w:pPr>
      <w:r w:rsidRPr="00FD5A65">
        <w:rPr>
          <w:rFonts w:ascii="Arial" w:hAnsi="Arial" w:cs="Arial"/>
          <w:b/>
          <w:bCs/>
          <w:sz w:val="24"/>
          <w:szCs w:val="24"/>
        </w:rPr>
        <w:t xml:space="preserve">SECRETARIO GENERAL. </w:t>
      </w:r>
      <w:r w:rsidR="00C372DB" w:rsidRPr="00FD5A65">
        <w:rPr>
          <w:rFonts w:ascii="Arial" w:hAnsi="Arial" w:cs="Arial"/>
          <w:bCs/>
          <w:sz w:val="24"/>
          <w:szCs w:val="24"/>
        </w:rPr>
        <w:t xml:space="preserve">Magistrado le informo que </w:t>
      </w:r>
      <w:r w:rsidR="009C4FB1" w:rsidRPr="00FD5A65">
        <w:rPr>
          <w:rFonts w:ascii="Arial" w:hAnsi="Arial" w:cs="Arial"/>
          <w:bCs/>
          <w:sz w:val="24"/>
          <w:szCs w:val="24"/>
        </w:rPr>
        <w:t>e</w:t>
      </w:r>
      <w:r w:rsidR="005C69C8" w:rsidRPr="00FD5A65">
        <w:rPr>
          <w:rFonts w:ascii="Arial" w:hAnsi="Arial" w:cs="Arial"/>
          <w:bCs/>
          <w:sz w:val="24"/>
          <w:szCs w:val="24"/>
        </w:rPr>
        <w:t>l</w:t>
      </w:r>
      <w:r w:rsidRPr="00FD5A65">
        <w:rPr>
          <w:rFonts w:ascii="Arial" w:hAnsi="Arial" w:cs="Arial"/>
          <w:bCs/>
          <w:sz w:val="24"/>
          <w:szCs w:val="24"/>
        </w:rPr>
        <w:t xml:space="preserve"> proyecto fue </w:t>
      </w:r>
      <w:r w:rsidR="005C6BE6" w:rsidRPr="00FD5A65">
        <w:rPr>
          <w:rFonts w:ascii="Arial" w:hAnsi="Arial" w:cs="Arial"/>
          <w:bCs/>
          <w:sz w:val="24"/>
          <w:szCs w:val="24"/>
        </w:rPr>
        <w:t>aprobado</w:t>
      </w:r>
      <w:r w:rsidRPr="00FD5A65">
        <w:rPr>
          <w:rFonts w:ascii="Arial" w:hAnsi="Arial" w:cs="Arial"/>
          <w:bCs/>
          <w:sz w:val="24"/>
          <w:szCs w:val="24"/>
        </w:rPr>
        <w:t xml:space="preserve"> por unanimidad de votos.</w:t>
      </w:r>
      <w:r w:rsidR="000D4D8C" w:rsidRPr="00FD5A65">
        <w:rPr>
          <w:rFonts w:ascii="Arial" w:hAnsi="Arial" w:cs="Arial"/>
          <w:bCs/>
          <w:sz w:val="24"/>
          <w:szCs w:val="24"/>
        </w:rPr>
        <w:t>------------------------------------------------------------------------------------------------------------------------------------------------------------------------------------------------</w:t>
      </w:r>
    </w:p>
    <w:p w:rsidR="0001430A" w:rsidRDefault="00001A38" w:rsidP="00001A38">
      <w:pPr>
        <w:spacing w:after="0" w:line="360" w:lineRule="auto"/>
        <w:jc w:val="both"/>
        <w:rPr>
          <w:rFonts w:ascii="Arial" w:hAnsi="Arial" w:cs="Arial"/>
          <w:bCs/>
          <w:sz w:val="24"/>
          <w:szCs w:val="24"/>
        </w:rPr>
      </w:pPr>
      <w:r w:rsidRPr="00FD5A65">
        <w:rPr>
          <w:rFonts w:ascii="Arial" w:hAnsi="Arial" w:cs="Arial"/>
          <w:b/>
          <w:sz w:val="24"/>
          <w:szCs w:val="24"/>
        </w:rPr>
        <w:t>MAGISTRADO PRESIDENTE.</w:t>
      </w:r>
      <w:r w:rsidRPr="00FD5A65">
        <w:rPr>
          <w:rFonts w:ascii="Arial" w:hAnsi="Arial" w:cs="Arial"/>
          <w:bCs/>
          <w:sz w:val="24"/>
          <w:szCs w:val="24"/>
        </w:rPr>
        <w:t xml:space="preserve"> </w:t>
      </w:r>
      <w:r w:rsidR="00341243">
        <w:rPr>
          <w:rFonts w:ascii="Arial" w:hAnsi="Arial" w:cs="Arial"/>
          <w:bCs/>
          <w:sz w:val="24"/>
          <w:szCs w:val="24"/>
        </w:rPr>
        <w:t>Muchas</w:t>
      </w:r>
      <w:r w:rsidR="004F034C">
        <w:rPr>
          <w:rFonts w:ascii="Arial" w:hAnsi="Arial" w:cs="Arial"/>
          <w:bCs/>
          <w:sz w:val="24"/>
          <w:szCs w:val="24"/>
        </w:rPr>
        <w:t xml:space="preserve"> g</w:t>
      </w:r>
      <w:r w:rsidRPr="00FD5A65">
        <w:rPr>
          <w:rFonts w:ascii="Arial" w:hAnsi="Arial" w:cs="Arial"/>
          <w:bCs/>
          <w:sz w:val="24"/>
          <w:szCs w:val="24"/>
        </w:rPr>
        <w:t xml:space="preserve">racias </w:t>
      </w:r>
      <w:r w:rsidR="0016048B" w:rsidRPr="00FD5A65">
        <w:rPr>
          <w:rFonts w:ascii="Arial" w:hAnsi="Arial" w:cs="Arial"/>
          <w:bCs/>
          <w:sz w:val="24"/>
          <w:szCs w:val="24"/>
        </w:rPr>
        <w:t>secretario</w:t>
      </w:r>
      <w:r w:rsidR="00B97CC2">
        <w:rPr>
          <w:rFonts w:ascii="Arial" w:hAnsi="Arial" w:cs="Arial"/>
          <w:bCs/>
          <w:sz w:val="24"/>
          <w:szCs w:val="24"/>
        </w:rPr>
        <w:t xml:space="preserve"> general</w:t>
      </w:r>
      <w:r w:rsidRPr="00FD5A65">
        <w:rPr>
          <w:rFonts w:ascii="Arial" w:hAnsi="Arial" w:cs="Arial"/>
          <w:bCs/>
          <w:sz w:val="24"/>
          <w:szCs w:val="24"/>
        </w:rPr>
        <w:t xml:space="preserve">, en </w:t>
      </w:r>
      <w:r w:rsidR="00C652AA" w:rsidRPr="00FD5A65">
        <w:rPr>
          <w:rFonts w:ascii="Arial" w:hAnsi="Arial" w:cs="Arial"/>
          <w:bCs/>
          <w:sz w:val="24"/>
          <w:szCs w:val="24"/>
        </w:rPr>
        <w:t>consecuencia,</w:t>
      </w:r>
      <w:r w:rsidR="00C652AA">
        <w:rPr>
          <w:rFonts w:ascii="Arial" w:hAnsi="Arial" w:cs="Arial"/>
          <w:bCs/>
          <w:sz w:val="24"/>
          <w:szCs w:val="24"/>
        </w:rPr>
        <w:t xml:space="preserve"> en la resolución del Juicio para la Protección de los Derechos Político-Electorales de</w:t>
      </w:r>
      <w:r w:rsidR="000A650C">
        <w:rPr>
          <w:rFonts w:ascii="Arial" w:hAnsi="Arial" w:cs="Arial"/>
          <w:bCs/>
          <w:sz w:val="24"/>
          <w:szCs w:val="24"/>
        </w:rPr>
        <w:t>l</w:t>
      </w:r>
      <w:r w:rsidR="00C652AA">
        <w:rPr>
          <w:rFonts w:ascii="Arial" w:hAnsi="Arial" w:cs="Arial"/>
          <w:bCs/>
          <w:sz w:val="24"/>
          <w:szCs w:val="24"/>
        </w:rPr>
        <w:t xml:space="preserve"> </w:t>
      </w:r>
      <w:r w:rsidR="00135611">
        <w:rPr>
          <w:rFonts w:ascii="Arial" w:hAnsi="Arial" w:cs="Arial"/>
          <w:bCs/>
          <w:sz w:val="24"/>
          <w:szCs w:val="24"/>
        </w:rPr>
        <w:t>C</w:t>
      </w:r>
      <w:r w:rsidR="00C652AA">
        <w:rPr>
          <w:rFonts w:ascii="Arial" w:hAnsi="Arial" w:cs="Arial"/>
          <w:bCs/>
          <w:sz w:val="24"/>
          <w:szCs w:val="24"/>
        </w:rPr>
        <w:t>iudadan</w:t>
      </w:r>
      <w:r w:rsidR="000A650C">
        <w:rPr>
          <w:rFonts w:ascii="Arial" w:hAnsi="Arial" w:cs="Arial"/>
          <w:bCs/>
          <w:sz w:val="24"/>
          <w:szCs w:val="24"/>
        </w:rPr>
        <w:t>o</w:t>
      </w:r>
      <w:r w:rsidR="00C652AA">
        <w:rPr>
          <w:rFonts w:ascii="Arial" w:hAnsi="Arial" w:cs="Arial"/>
          <w:bCs/>
          <w:sz w:val="24"/>
          <w:szCs w:val="24"/>
        </w:rPr>
        <w:t xml:space="preserve"> identificado con </w:t>
      </w:r>
      <w:r w:rsidR="00B97CC2">
        <w:rPr>
          <w:rFonts w:ascii="Arial" w:hAnsi="Arial" w:cs="Arial"/>
          <w:bCs/>
          <w:sz w:val="24"/>
          <w:szCs w:val="24"/>
        </w:rPr>
        <w:t>número de</w:t>
      </w:r>
      <w:r w:rsidR="00C652AA">
        <w:rPr>
          <w:rFonts w:ascii="Arial" w:hAnsi="Arial" w:cs="Arial"/>
          <w:bCs/>
          <w:sz w:val="24"/>
          <w:szCs w:val="24"/>
        </w:rPr>
        <w:t xml:space="preserve"> expediente </w:t>
      </w:r>
      <w:r w:rsidR="009E47A6">
        <w:rPr>
          <w:rFonts w:ascii="Arial" w:hAnsi="Arial" w:cs="Arial"/>
          <w:bCs/>
          <w:sz w:val="24"/>
          <w:szCs w:val="24"/>
        </w:rPr>
        <w:t>TEEA-</w:t>
      </w:r>
      <w:r w:rsidR="00C652AA">
        <w:rPr>
          <w:rFonts w:ascii="Arial" w:hAnsi="Arial" w:cs="Arial"/>
          <w:bCs/>
          <w:sz w:val="24"/>
          <w:szCs w:val="24"/>
        </w:rPr>
        <w:t>JDC-0</w:t>
      </w:r>
      <w:r w:rsidR="009E47A6">
        <w:rPr>
          <w:rFonts w:ascii="Arial" w:hAnsi="Arial" w:cs="Arial"/>
          <w:bCs/>
          <w:sz w:val="24"/>
          <w:szCs w:val="24"/>
        </w:rPr>
        <w:t>0</w:t>
      </w:r>
      <w:r w:rsidR="00391671">
        <w:rPr>
          <w:rFonts w:ascii="Arial" w:hAnsi="Arial" w:cs="Arial"/>
          <w:bCs/>
          <w:sz w:val="24"/>
          <w:szCs w:val="24"/>
        </w:rPr>
        <w:t>8</w:t>
      </w:r>
      <w:r w:rsidR="009E47A6">
        <w:rPr>
          <w:rFonts w:ascii="Arial" w:hAnsi="Arial" w:cs="Arial"/>
          <w:bCs/>
          <w:sz w:val="24"/>
          <w:szCs w:val="24"/>
        </w:rPr>
        <w:t>/</w:t>
      </w:r>
      <w:r w:rsidR="00C652AA">
        <w:rPr>
          <w:rFonts w:ascii="Arial" w:hAnsi="Arial" w:cs="Arial"/>
          <w:bCs/>
          <w:sz w:val="24"/>
          <w:szCs w:val="24"/>
        </w:rPr>
        <w:t>2019 se resuelve</w:t>
      </w:r>
      <w:r w:rsidR="0001430A">
        <w:rPr>
          <w:rFonts w:ascii="Arial" w:hAnsi="Arial" w:cs="Arial"/>
          <w:bCs/>
          <w:sz w:val="24"/>
          <w:szCs w:val="24"/>
        </w:rPr>
        <w:t>:</w:t>
      </w:r>
    </w:p>
    <w:p w:rsidR="0001430A" w:rsidRDefault="0001430A" w:rsidP="00001A38">
      <w:pPr>
        <w:spacing w:after="0" w:line="360" w:lineRule="auto"/>
        <w:jc w:val="both"/>
        <w:rPr>
          <w:rFonts w:ascii="Arial" w:hAnsi="Arial" w:cs="Arial"/>
          <w:bCs/>
          <w:sz w:val="24"/>
          <w:szCs w:val="24"/>
        </w:rPr>
      </w:pPr>
    </w:p>
    <w:p w:rsidR="00256946" w:rsidRPr="00FD5A65" w:rsidRDefault="00714617" w:rsidP="00001A38">
      <w:pPr>
        <w:spacing w:after="0" w:line="360" w:lineRule="auto"/>
        <w:jc w:val="both"/>
        <w:rPr>
          <w:rFonts w:ascii="Arial" w:hAnsi="Arial" w:cs="Arial"/>
          <w:bCs/>
          <w:sz w:val="24"/>
          <w:szCs w:val="24"/>
        </w:rPr>
      </w:pPr>
      <w:r>
        <w:rPr>
          <w:rFonts w:ascii="Arial" w:hAnsi="Arial" w:cs="Arial"/>
          <w:b/>
          <w:bCs/>
          <w:sz w:val="24"/>
          <w:szCs w:val="24"/>
        </w:rPr>
        <w:t>UNICO</w:t>
      </w:r>
      <w:r w:rsidR="0001430A">
        <w:rPr>
          <w:rFonts w:ascii="Arial" w:hAnsi="Arial" w:cs="Arial"/>
          <w:b/>
          <w:bCs/>
          <w:sz w:val="24"/>
          <w:szCs w:val="24"/>
        </w:rPr>
        <w:t>.</w:t>
      </w:r>
      <w:r w:rsidR="00C652AA">
        <w:rPr>
          <w:rFonts w:ascii="Arial" w:hAnsi="Arial" w:cs="Arial"/>
          <w:bCs/>
          <w:sz w:val="24"/>
          <w:szCs w:val="24"/>
        </w:rPr>
        <w:t xml:space="preserve"> </w:t>
      </w:r>
      <w:r w:rsidR="00B97CC2">
        <w:rPr>
          <w:rFonts w:ascii="Arial" w:hAnsi="Arial" w:cs="Arial"/>
          <w:bCs/>
          <w:sz w:val="24"/>
          <w:szCs w:val="24"/>
        </w:rPr>
        <w:t xml:space="preserve">Se </w:t>
      </w:r>
      <w:r w:rsidR="00B97CC2" w:rsidRPr="000A650C">
        <w:rPr>
          <w:rFonts w:ascii="Arial" w:hAnsi="Arial" w:cs="Arial"/>
          <w:b/>
          <w:bCs/>
          <w:sz w:val="24"/>
          <w:szCs w:val="24"/>
        </w:rPr>
        <w:t>confirma la determinación impugnada</w:t>
      </w:r>
      <w:r w:rsidR="000A650C">
        <w:rPr>
          <w:rFonts w:ascii="Arial" w:hAnsi="Arial" w:cs="Arial"/>
          <w:bCs/>
          <w:sz w:val="24"/>
          <w:szCs w:val="24"/>
        </w:rPr>
        <w:t>.</w:t>
      </w:r>
      <w:r w:rsidR="00B97CC2">
        <w:rPr>
          <w:rFonts w:ascii="Arial" w:hAnsi="Arial" w:cs="Arial"/>
          <w:bCs/>
          <w:sz w:val="24"/>
          <w:szCs w:val="24"/>
        </w:rPr>
        <w:t xml:space="preserve"> </w:t>
      </w:r>
      <w:r w:rsidR="000A650C">
        <w:rPr>
          <w:rFonts w:ascii="Arial" w:hAnsi="Arial" w:cs="Arial"/>
          <w:bCs/>
          <w:sz w:val="24"/>
          <w:szCs w:val="24"/>
        </w:rPr>
        <w:t>E</w:t>
      </w:r>
      <w:r w:rsidR="00B97CC2">
        <w:rPr>
          <w:rFonts w:ascii="Arial" w:hAnsi="Arial" w:cs="Arial"/>
          <w:bCs/>
          <w:sz w:val="24"/>
          <w:szCs w:val="24"/>
        </w:rPr>
        <w:t>s</w:t>
      </w:r>
      <w:r w:rsidR="000A650C">
        <w:rPr>
          <w:rFonts w:ascii="Arial" w:hAnsi="Arial" w:cs="Arial"/>
          <w:bCs/>
          <w:sz w:val="24"/>
          <w:szCs w:val="24"/>
        </w:rPr>
        <w:t xml:space="preserve"> </w:t>
      </w:r>
      <w:r w:rsidR="00B97CC2">
        <w:rPr>
          <w:rFonts w:ascii="Arial" w:hAnsi="Arial" w:cs="Arial"/>
          <w:bCs/>
          <w:sz w:val="24"/>
          <w:szCs w:val="24"/>
        </w:rPr>
        <w:t>e</w:t>
      </w:r>
      <w:r w:rsidR="000A650C">
        <w:rPr>
          <w:rFonts w:ascii="Arial" w:hAnsi="Arial" w:cs="Arial"/>
          <w:bCs/>
          <w:sz w:val="24"/>
          <w:szCs w:val="24"/>
        </w:rPr>
        <w:t>l</w:t>
      </w:r>
      <w:r w:rsidR="00B97CC2">
        <w:rPr>
          <w:rFonts w:ascii="Arial" w:hAnsi="Arial" w:cs="Arial"/>
          <w:bCs/>
          <w:sz w:val="24"/>
          <w:szCs w:val="24"/>
        </w:rPr>
        <w:t xml:space="preserve"> sentido de esta resolución </w:t>
      </w:r>
      <w:r w:rsidR="000A650C">
        <w:rPr>
          <w:rFonts w:ascii="Arial" w:hAnsi="Arial" w:cs="Arial"/>
          <w:bCs/>
          <w:sz w:val="24"/>
          <w:szCs w:val="24"/>
        </w:rPr>
        <w:t>M</w:t>
      </w:r>
      <w:r w:rsidR="00B97CC2">
        <w:rPr>
          <w:rFonts w:ascii="Arial" w:hAnsi="Arial" w:cs="Arial"/>
          <w:bCs/>
          <w:sz w:val="24"/>
          <w:szCs w:val="24"/>
        </w:rPr>
        <w:t>agistrada</w:t>
      </w:r>
      <w:r w:rsidR="000A650C">
        <w:rPr>
          <w:rFonts w:ascii="Arial" w:hAnsi="Arial" w:cs="Arial"/>
          <w:bCs/>
          <w:sz w:val="24"/>
          <w:szCs w:val="24"/>
        </w:rPr>
        <w:t>,</w:t>
      </w:r>
      <w:r w:rsidR="00B97CC2">
        <w:rPr>
          <w:rFonts w:ascii="Arial" w:hAnsi="Arial" w:cs="Arial"/>
          <w:bCs/>
          <w:sz w:val="24"/>
          <w:szCs w:val="24"/>
        </w:rPr>
        <w:t xml:space="preserve"> </w:t>
      </w:r>
      <w:r w:rsidR="000A650C">
        <w:rPr>
          <w:rFonts w:ascii="Arial" w:hAnsi="Arial" w:cs="Arial"/>
          <w:bCs/>
          <w:sz w:val="24"/>
          <w:szCs w:val="24"/>
        </w:rPr>
        <w:t>M</w:t>
      </w:r>
      <w:r w:rsidR="00B97CC2">
        <w:rPr>
          <w:rFonts w:ascii="Arial" w:hAnsi="Arial" w:cs="Arial"/>
          <w:bCs/>
          <w:sz w:val="24"/>
          <w:szCs w:val="24"/>
        </w:rPr>
        <w:t>agistrado</w:t>
      </w:r>
      <w:r w:rsidR="000A650C">
        <w:rPr>
          <w:rFonts w:ascii="Arial" w:hAnsi="Arial" w:cs="Arial"/>
          <w:bCs/>
          <w:sz w:val="24"/>
          <w:szCs w:val="24"/>
        </w:rPr>
        <w:t>.</w:t>
      </w:r>
      <w:r w:rsidR="00B97CC2">
        <w:rPr>
          <w:rFonts w:ascii="Arial" w:hAnsi="Arial" w:cs="Arial"/>
          <w:bCs/>
          <w:sz w:val="24"/>
          <w:szCs w:val="24"/>
        </w:rPr>
        <w:t xml:space="preserve"> </w:t>
      </w:r>
      <w:r w:rsidR="004D2E5A">
        <w:rPr>
          <w:rFonts w:ascii="Arial" w:hAnsi="Arial" w:cs="Arial"/>
          <w:bCs/>
          <w:sz w:val="24"/>
          <w:szCs w:val="24"/>
        </w:rPr>
        <w:t>S</w:t>
      </w:r>
      <w:r w:rsidR="00B97CC2">
        <w:rPr>
          <w:rFonts w:ascii="Arial" w:hAnsi="Arial" w:cs="Arial"/>
          <w:bCs/>
          <w:sz w:val="24"/>
          <w:szCs w:val="24"/>
        </w:rPr>
        <w:t>ecretario general le solicito dé cuenta con el siguiente punto del orden del día</w:t>
      </w:r>
      <w:r w:rsidR="0001430A">
        <w:rPr>
          <w:rFonts w:ascii="Arial" w:hAnsi="Arial" w:cs="Arial"/>
          <w:bCs/>
          <w:sz w:val="24"/>
          <w:szCs w:val="24"/>
        </w:rPr>
        <w:t>------------------------------------------------------------------------------------------------------------------------------------------------</w:t>
      </w:r>
      <w:r w:rsidR="004750C1">
        <w:rPr>
          <w:rFonts w:ascii="Arial" w:hAnsi="Arial" w:cs="Arial"/>
          <w:bCs/>
          <w:sz w:val="24"/>
          <w:szCs w:val="24"/>
        </w:rPr>
        <w:t>-------------</w:t>
      </w:r>
      <w:r w:rsidR="000A650C">
        <w:rPr>
          <w:rFonts w:ascii="Arial" w:hAnsi="Arial" w:cs="Arial"/>
          <w:bCs/>
          <w:sz w:val="24"/>
          <w:szCs w:val="24"/>
        </w:rPr>
        <w:t>-----------</w:t>
      </w:r>
    </w:p>
    <w:p w:rsidR="00001A38" w:rsidRPr="00FD5A65" w:rsidRDefault="00001A38" w:rsidP="00FD5A65">
      <w:pPr>
        <w:spacing w:after="0" w:line="360" w:lineRule="auto"/>
        <w:ind w:right="49"/>
        <w:jc w:val="both"/>
        <w:rPr>
          <w:rFonts w:ascii="Arial" w:hAnsi="Arial" w:cs="Arial"/>
          <w:sz w:val="24"/>
          <w:szCs w:val="24"/>
        </w:rPr>
      </w:pPr>
      <w:r w:rsidRPr="00FD5A65">
        <w:rPr>
          <w:rFonts w:ascii="Arial" w:hAnsi="Arial" w:cs="Arial"/>
          <w:b/>
          <w:sz w:val="24"/>
          <w:szCs w:val="24"/>
        </w:rPr>
        <w:t>SECRETARIO GENERAL.</w:t>
      </w:r>
      <w:r w:rsidRPr="00FD5A65">
        <w:rPr>
          <w:rFonts w:ascii="Arial" w:hAnsi="Arial" w:cs="Arial"/>
          <w:sz w:val="24"/>
          <w:szCs w:val="24"/>
        </w:rPr>
        <w:t xml:space="preserve"> Magistrado</w:t>
      </w:r>
      <w:r w:rsidR="0039177D" w:rsidRPr="00FD5A65">
        <w:rPr>
          <w:rFonts w:ascii="Arial" w:hAnsi="Arial" w:cs="Arial"/>
          <w:sz w:val="24"/>
          <w:szCs w:val="24"/>
        </w:rPr>
        <w:t xml:space="preserve"> Presidente</w:t>
      </w:r>
      <w:r w:rsidRPr="00FD5A65">
        <w:rPr>
          <w:rFonts w:ascii="Arial" w:hAnsi="Arial" w:cs="Arial"/>
          <w:sz w:val="24"/>
          <w:szCs w:val="24"/>
        </w:rPr>
        <w:t>,</w:t>
      </w:r>
      <w:r w:rsidR="0039177D" w:rsidRPr="00FD5A65">
        <w:rPr>
          <w:rFonts w:ascii="Arial" w:hAnsi="Arial" w:cs="Arial"/>
          <w:sz w:val="24"/>
          <w:szCs w:val="24"/>
        </w:rPr>
        <w:t xml:space="preserve"> Magistrada</w:t>
      </w:r>
      <w:r w:rsidR="00D3432D">
        <w:rPr>
          <w:rFonts w:ascii="Arial" w:hAnsi="Arial" w:cs="Arial"/>
          <w:sz w:val="24"/>
          <w:szCs w:val="24"/>
        </w:rPr>
        <w:t xml:space="preserve"> y</w:t>
      </w:r>
      <w:r w:rsidR="0039177D" w:rsidRPr="00FD5A65">
        <w:rPr>
          <w:rFonts w:ascii="Arial" w:hAnsi="Arial" w:cs="Arial"/>
          <w:sz w:val="24"/>
          <w:szCs w:val="24"/>
        </w:rPr>
        <w:t xml:space="preserve"> Magistrado,</w:t>
      </w:r>
      <w:r w:rsidRPr="00FD5A65">
        <w:rPr>
          <w:rFonts w:ascii="Arial" w:hAnsi="Arial" w:cs="Arial"/>
          <w:sz w:val="24"/>
          <w:szCs w:val="24"/>
        </w:rPr>
        <w:t xml:space="preserve"> le</w:t>
      </w:r>
      <w:r w:rsidR="00CA2DEB" w:rsidRPr="00FD5A65">
        <w:rPr>
          <w:rFonts w:ascii="Arial" w:hAnsi="Arial" w:cs="Arial"/>
          <w:sz w:val="24"/>
          <w:szCs w:val="24"/>
        </w:rPr>
        <w:t>s</w:t>
      </w:r>
      <w:r w:rsidRPr="00FD5A65">
        <w:rPr>
          <w:rFonts w:ascii="Arial" w:hAnsi="Arial" w:cs="Arial"/>
          <w:sz w:val="24"/>
          <w:szCs w:val="24"/>
        </w:rPr>
        <w:t xml:space="preserve"> informo que los asuntos </w:t>
      </w:r>
      <w:r w:rsidR="00AA5AA2" w:rsidRPr="00FD5A65">
        <w:rPr>
          <w:rFonts w:ascii="Arial" w:hAnsi="Arial" w:cs="Arial"/>
          <w:sz w:val="24"/>
          <w:szCs w:val="24"/>
        </w:rPr>
        <w:t xml:space="preserve">listados para esta sesión púbica </w:t>
      </w:r>
      <w:r w:rsidR="0039177D" w:rsidRPr="00FD5A65">
        <w:rPr>
          <w:rFonts w:ascii="Arial" w:hAnsi="Arial" w:cs="Arial"/>
          <w:sz w:val="24"/>
          <w:szCs w:val="24"/>
        </w:rPr>
        <w:t xml:space="preserve">de resolución </w:t>
      </w:r>
      <w:r w:rsidRPr="00FD5A65">
        <w:rPr>
          <w:rFonts w:ascii="Arial" w:hAnsi="Arial" w:cs="Arial"/>
          <w:sz w:val="24"/>
          <w:szCs w:val="24"/>
        </w:rPr>
        <w:t>han sido agotados.</w:t>
      </w:r>
      <w:r w:rsidR="007572E8" w:rsidRPr="00FD5A65">
        <w:rPr>
          <w:rFonts w:ascii="Arial" w:hAnsi="Arial" w:cs="Arial"/>
          <w:sz w:val="24"/>
          <w:szCs w:val="24"/>
        </w:rPr>
        <w:t>-------------------------------------------------------------------------------------------------------------------------------------------------------------------------------------------------------------</w:t>
      </w:r>
    </w:p>
    <w:p w:rsidR="00001A38" w:rsidRPr="00FD5A65" w:rsidRDefault="00001A38" w:rsidP="00FD5A65">
      <w:pPr>
        <w:spacing w:after="0" w:line="360" w:lineRule="auto"/>
        <w:ind w:right="49"/>
        <w:jc w:val="both"/>
        <w:rPr>
          <w:rFonts w:ascii="Arial" w:hAnsi="Arial" w:cs="Arial"/>
          <w:sz w:val="24"/>
          <w:szCs w:val="24"/>
        </w:rPr>
      </w:pPr>
      <w:r w:rsidRPr="00FD5A65">
        <w:rPr>
          <w:rFonts w:ascii="Arial" w:hAnsi="Arial" w:cs="Arial"/>
          <w:b/>
          <w:sz w:val="24"/>
          <w:szCs w:val="24"/>
        </w:rPr>
        <w:t xml:space="preserve">MAGISTRADO PRESIDENTE. </w:t>
      </w:r>
      <w:r w:rsidR="000A650C">
        <w:rPr>
          <w:rFonts w:ascii="Arial" w:hAnsi="Arial" w:cs="Arial"/>
          <w:sz w:val="24"/>
          <w:szCs w:val="24"/>
        </w:rPr>
        <w:t>G</w:t>
      </w:r>
      <w:r w:rsidRPr="00FD5A65">
        <w:rPr>
          <w:rFonts w:ascii="Arial" w:hAnsi="Arial" w:cs="Arial"/>
          <w:sz w:val="24"/>
          <w:szCs w:val="24"/>
        </w:rPr>
        <w:t xml:space="preserve">racias, </w:t>
      </w:r>
      <w:r w:rsidR="00CA2DEB" w:rsidRPr="00FD5A65">
        <w:rPr>
          <w:rFonts w:ascii="Arial" w:hAnsi="Arial" w:cs="Arial"/>
          <w:sz w:val="24"/>
          <w:szCs w:val="24"/>
        </w:rPr>
        <w:t>señor s</w:t>
      </w:r>
      <w:r w:rsidRPr="00FD5A65">
        <w:rPr>
          <w:rFonts w:ascii="Arial" w:hAnsi="Arial" w:cs="Arial"/>
          <w:sz w:val="24"/>
          <w:szCs w:val="24"/>
        </w:rPr>
        <w:t>ecretario</w:t>
      </w:r>
      <w:r w:rsidR="00D3432D">
        <w:rPr>
          <w:rFonts w:ascii="Arial" w:hAnsi="Arial" w:cs="Arial"/>
          <w:sz w:val="24"/>
          <w:szCs w:val="24"/>
        </w:rPr>
        <w:t>,</w:t>
      </w:r>
      <w:r w:rsidRPr="00FD5A65">
        <w:rPr>
          <w:rFonts w:ascii="Arial" w:hAnsi="Arial" w:cs="Arial"/>
          <w:sz w:val="24"/>
          <w:szCs w:val="24"/>
        </w:rPr>
        <w:t xml:space="preserve"> </w:t>
      </w:r>
      <w:r w:rsidR="00D3432D">
        <w:rPr>
          <w:rFonts w:ascii="Arial" w:hAnsi="Arial" w:cs="Arial"/>
          <w:sz w:val="24"/>
          <w:szCs w:val="24"/>
        </w:rPr>
        <w:t>a</w:t>
      </w:r>
      <w:r w:rsidRPr="00FD5A65">
        <w:rPr>
          <w:rFonts w:ascii="Arial" w:hAnsi="Arial" w:cs="Arial"/>
          <w:sz w:val="24"/>
          <w:szCs w:val="24"/>
        </w:rPr>
        <w:t xml:space="preserve">l no haber otro asunto qué tratar, siendo las </w:t>
      </w:r>
      <w:r w:rsidR="004117F2" w:rsidRPr="00FD5A65">
        <w:rPr>
          <w:rFonts w:ascii="Arial" w:hAnsi="Arial" w:cs="Arial"/>
          <w:sz w:val="24"/>
          <w:szCs w:val="24"/>
        </w:rPr>
        <w:t>1</w:t>
      </w:r>
      <w:r w:rsidR="00B97CC2">
        <w:rPr>
          <w:rFonts w:ascii="Arial" w:hAnsi="Arial" w:cs="Arial"/>
          <w:sz w:val="24"/>
          <w:szCs w:val="24"/>
        </w:rPr>
        <w:t>2</w:t>
      </w:r>
      <w:r w:rsidR="00E86D72" w:rsidRPr="00FD5A65">
        <w:rPr>
          <w:rFonts w:ascii="Arial" w:hAnsi="Arial" w:cs="Arial"/>
          <w:sz w:val="24"/>
          <w:szCs w:val="24"/>
        </w:rPr>
        <w:t xml:space="preserve"> horas con </w:t>
      </w:r>
      <w:r w:rsidR="00B97CC2">
        <w:rPr>
          <w:rFonts w:ascii="Arial" w:hAnsi="Arial" w:cs="Arial"/>
          <w:sz w:val="24"/>
          <w:szCs w:val="24"/>
        </w:rPr>
        <w:t>17</w:t>
      </w:r>
      <w:r w:rsidRPr="00FD5A65">
        <w:rPr>
          <w:rFonts w:ascii="Arial" w:hAnsi="Arial" w:cs="Arial"/>
          <w:sz w:val="24"/>
          <w:szCs w:val="24"/>
        </w:rPr>
        <w:t xml:space="preserve"> minutos</w:t>
      </w:r>
      <w:r w:rsidRPr="00FD5A65">
        <w:rPr>
          <w:rFonts w:ascii="Arial" w:hAnsi="Arial" w:cs="Arial"/>
          <w:color w:val="FF0000"/>
          <w:sz w:val="24"/>
          <w:szCs w:val="24"/>
        </w:rPr>
        <w:t xml:space="preserve"> </w:t>
      </w:r>
      <w:r w:rsidRPr="00FD5A65">
        <w:rPr>
          <w:rFonts w:ascii="Arial" w:hAnsi="Arial" w:cs="Arial"/>
          <w:sz w:val="24"/>
          <w:szCs w:val="24"/>
        </w:rPr>
        <w:t xml:space="preserve">del día de hoy </w:t>
      </w:r>
      <w:r w:rsidR="00951E05">
        <w:rPr>
          <w:rFonts w:ascii="Arial" w:hAnsi="Arial" w:cs="Arial"/>
          <w:sz w:val="24"/>
          <w:szCs w:val="24"/>
        </w:rPr>
        <w:t>1</w:t>
      </w:r>
      <w:r w:rsidR="00B97CC2">
        <w:rPr>
          <w:rFonts w:ascii="Arial" w:hAnsi="Arial" w:cs="Arial"/>
          <w:sz w:val="24"/>
          <w:szCs w:val="24"/>
        </w:rPr>
        <w:t>9</w:t>
      </w:r>
      <w:r w:rsidRPr="00FD5A65">
        <w:rPr>
          <w:rFonts w:ascii="Arial" w:hAnsi="Arial" w:cs="Arial"/>
          <w:sz w:val="24"/>
          <w:szCs w:val="24"/>
        </w:rPr>
        <w:t xml:space="preserve"> de </w:t>
      </w:r>
      <w:r w:rsidR="005C0AD1">
        <w:rPr>
          <w:rFonts w:ascii="Arial" w:hAnsi="Arial" w:cs="Arial"/>
          <w:sz w:val="24"/>
          <w:szCs w:val="24"/>
        </w:rPr>
        <w:t>febrero</w:t>
      </w:r>
      <w:r w:rsidR="00E51D31" w:rsidRPr="00FD5A65">
        <w:rPr>
          <w:rFonts w:ascii="Arial" w:hAnsi="Arial" w:cs="Arial"/>
          <w:sz w:val="24"/>
          <w:szCs w:val="24"/>
        </w:rPr>
        <w:t xml:space="preserve"> </w:t>
      </w:r>
      <w:r w:rsidRPr="00FD5A65">
        <w:rPr>
          <w:rFonts w:ascii="Arial" w:hAnsi="Arial" w:cs="Arial"/>
          <w:sz w:val="24"/>
          <w:szCs w:val="24"/>
        </w:rPr>
        <w:t>de 201</w:t>
      </w:r>
      <w:r w:rsidR="00E51D31" w:rsidRPr="00FD5A65">
        <w:rPr>
          <w:rFonts w:ascii="Arial" w:hAnsi="Arial" w:cs="Arial"/>
          <w:sz w:val="24"/>
          <w:szCs w:val="24"/>
        </w:rPr>
        <w:t>9</w:t>
      </w:r>
      <w:r w:rsidRPr="00FD5A65">
        <w:rPr>
          <w:rFonts w:ascii="Arial" w:hAnsi="Arial" w:cs="Arial"/>
          <w:sz w:val="24"/>
          <w:szCs w:val="24"/>
        </w:rPr>
        <w:t>, se da por concluida la presente Sesión de este Tribunal. Muchas gracias a tod</w:t>
      </w:r>
      <w:r w:rsidR="000E7D98">
        <w:rPr>
          <w:rFonts w:ascii="Arial" w:hAnsi="Arial" w:cs="Arial"/>
          <w:sz w:val="24"/>
          <w:szCs w:val="24"/>
        </w:rPr>
        <w:t>a</w:t>
      </w:r>
      <w:r w:rsidRPr="00FD5A65">
        <w:rPr>
          <w:rFonts w:ascii="Arial" w:hAnsi="Arial" w:cs="Arial"/>
          <w:sz w:val="24"/>
          <w:szCs w:val="24"/>
        </w:rPr>
        <w:t>s y</w:t>
      </w:r>
      <w:r w:rsidR="00E51D31" w:rsidRPr="00FD5A65">
        <w:rPr>
          <w:rFonts w:ascii="Arial" w:hAnsi="Arial" w:cs="Arial"/>
          <w:sz w:val="24"/>
          <w:szCs w:val="24"/>
        </w:rPr>
        <w:t xml:space="preserve"> </w:t>
      </w:r>
      <w:r w:rsidRPr="00FD5A65">
        <w:rPr>
          <w:rFonts w:ascii="Arial" w:hAnsi="Arial" w:cs="Arial"/>
          <w:sz w:val="24"/>
          <w:szCs w:val="24"/>
        </w:rPr>
        <w:t>tod</w:t>
      </w:r>
      <w:r w:rsidR="000E7D98">
        <w:rPr>
          <w:rFonts w:ascii="Arial" w:hAnsi="Arial" w:cs="Arial"/>
          <w:sz w:val="24"/>
          <w:szCs w:val="24"/>
        </w:rPr>
        <w:t>o</w:t>
      </w:r>
      <w:r w:rsidRPr="00FD5A65">
        <w:rPr>
          <w:rFonts w:ascii="Arial" w:hAnsi="Arial" w:cs="Arial"/>
          <w:sz w:val="24"/>
          <w:szCs w:val="24"/>
        </w:rPr>
        <w:t>s</w:t>
      </w:r>
      <w:r w:rsidR="000E7D98">
        <w:rPr>
          <w:rFonts w:ascii="Arial" w:hAnsi="Arial" w:cs="Arial"/>
          <w:sz w:val="24"/>
          <w:szCs w:val="24"/>
        </w:rPr>
        <w:t xml:space="preserve">, </w:t>
      </w:r>
      <w:r w:rsidR="00B97CC2">
        <w:rPr>
          <w:rFonts w:ascii="Arial" w:hAnsi="Arial" w:cs="Arial"/>
          <w:sz w:val="24"/>
          <w:szCs w:val="24"/>
        </w:rPr>
        <w:t>por su asistencia</w:t>
      </w:r>
      <w:r w:rsidRPr="00FD5A65">
        <w:rPr>
          <w:rFonts w:ascii="Arial" w:hAnsi="Arial" w:cs="Arial"/>
          <w:sz w:val="24"/>
          <w:szCs w:val="24"/>
        </w:rPr>
        <w:t xml:space="preserve">. </w:t>
      </w:r>
      <w:r w:rsidR="007572E8" w:rsidRPr="00FD5A65">
        <w:rPr>
          <w:rFonts w:ascii="Arial" w:hAnsi="Arial" w:cs="Arial"/>
          <w:sz w:val="24"/>
          <w:szCs w:val="24"/>
        </w:rPr>
        <w:t>--------------------------------------------------------------------------------------------------------------------------------------------------------</w:t>
      </w:r>
      <w:r w:rsidR="009E47A6">
        <w:rPr>
          <w:rFonts w:ascii="Arial" w:hAnsi="Arial" w:cs="Arial"/>
          <w:sz w:val="24"/>
          <w:szCs w:val="24"/>
        </w:rPr>
        <w:t>-</w:t>
      </w:r>
      <w:r w:rsidR="00287C84">
        <w:rPr>
          <w:rFonts w:ascii="Arial" w:hAnsi="Arial" w:cs="Arial"/>
          <w:sz w:val="24"/>
          <w:szCs w:val="24"/>
        </w:rPr>
        <w:t>--------------------</w:t>
      </w:r>
      <w:r w:rsidR="000A650C">
        <w:rPr>
          <w:rFonts w:ascii="Arial" w:hAnsi="Arial" w:cs="Arial"/>
          <w:sz w:val="24"/>
          <w:szCs w:val="24"/>
        </w:rPr>
        <w:t>-------------</w:t>
      </w:r>
    </w:p>
    <w:p w:rsidR="00FD5A65" w:rsidRDefault="00FD5A65" w:rsidP="007956ED">
      <w:pPr>
        <w:spacing w:after="0" w:line="360" w:lineRule="auto"/>
        <w:ind w:right="49"/>
        <w:jc w:val="both"/>
        <w:rPr>
          <w:rFonts w:ascii="Arial" w:hAnsi="Arial" w:cs="Arial"/>
          <w:sz w:val="24"/>
          <w:szCs w:val="24"/>
        </w:rPr>
      </w:pPr>
    </w:p>
    <w:p w:rsidR="000A650C" w:rsidRDefault="000A650C" w:rsidP="007956ED">
      <w:pPr>
        <w:spacing w:after="0" w:line="360" w:lineRule="auto"/>
        <w:ind w:right="49"/>
        <w:jc w:val="both"/>
        <w:rPr>
          <w:rFonts w:ascii="Arial" w:hAnsi="Arial" w:cs="Arial"/>
          <w:sz w:val="24"/>
          <w:szCs w:val="24"/>
        </w:rPr>
      </w:pPr>
    </w:p>
    <w:p w:rsidR="007956ED" w:rsidRPr="00FD5A65" w:rsidRDefault="007956ED" w:rsidP="007956ED">
      <w:pPr>
        <w:spacing w:after="0" w:line="360" w:lineRule="auto"/>
        <w:ind w:right="49"/>
        <w:jc w:val="both"/>
        <w:rPr>
          <w:rFonts w:ascii="Arial" w:hAnsi="Arial" w:cs="Arial"/>
          <w:sz w:val="24"/>
          <w:szCs w:val="24"/>
        </w:rPr>
      </w:pPr>
      <w:r w:rsidRPr="00FD5A65">
        <w:rPr>
          <w:rFonts w:ascii="Arial" w:hAnsi="Arial" w:cs="Arial"/>
          <w:sz w:val="24"/>
          <w:szCs w:val="24"/>
        </w:rPr>
        <w:t xml:space="preserve">Se levanta la presenta Acta en cumplimiento a lo previsto en los artículos </w:t>
      </w:r>
      <w:r w:rsidR="00E96A3D" w:rsidRPr="00FD5A65">
        <w:rPr>
          <w:rFonts w:ascii="Arial" w:hAnsi="Arial" w:cs="Arial"/>
          <w:sz w:val="24"/>
          <w:szCs w:val="24"/>
        </w:rPr>
        <w:t xml:space="preserve">357, fracción VI y </w:t>
      </w:r>
      <w:r w:rsidRPr="00FD5A65">
        <w:rPr>
          <w:rFonts w:ascii="Arial" w:hAnsi="Arial" w:cs="Arial"/>
          <w:sz w:val="24"/>
          <w:szCs w:val="24"/>
        </w:rPr>
        <w:t xml:space="preserve">359, fracción </w:t>
      </w:r>
      <w:r w:rsidR="00E96A3D" w:rsidRPr="00FD5A65">
        <w:rPr>
          <w:rFonts w:ascii="Arial" w:hAnsi="Arial" w:cs="Arial"/>
          <w:sz w:val="24"/>
          <w:szCs w:val="24"/>
        </w:rPr>
        <w:t>I</w:t>
      </w:r>
      <w:r w:rsidRPr="00FD5A65">
        <w:rPr>
          <w:rFonts w:ascii="Arial" w:hAnsi="Arial" w:cs="Arial"/>
          <w:sz w:val="24"/>
          <w:szCs w:val="24"/>
        </w:rPr>
        <w:t xml:space="preserve">II, del Código Electoral del Estado de Aguascalientes; 18, fracción VI, 21, fracción I, párrafo tercero y 28 fracción VII y XVI, del Reglamento Interior del Tribunal Electoral del Estado de Aguascalientes, para los efectos legales procedentes, firma el Magistrado Presidente del Tribunal Electoral del Estado de Aguascalientes, ante la Secretaría General de Acuerdos, quien autoriza y da fe. </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956ED" w:rsidRPr="00FD5A65" w:rsidTr="00864509">
        <w:tc>
          <w:tcPr>
            <w:tcW w:w="4414" w:type="dxa"/>
          </w:tcPr>
          <w:p w:rsidR="00AF6952" w:rsidRDefault="00AF6952" w:rsidP="00864509">
            <w:pPr>
              <w:spacing w:line="360" w:lineRule="auto"/>
              <w:ind w:right="49"/>
              <w:jc w:val="both"/>
              <w:rPr>
                <w:rFonts w:ascii="Arial" w:hAnsi="Arial" w:cs="Arial"/>
                <w:b/>
                <w:sz w:val="24"/>
                <w:szCs w:val="24"/>
              </w:rPr>
            </w:pPr>
          </w:p>
          <w:p w:rsidR="000A650C" w:rsidRDefault="000A650C" w:rsidP="00864509">
            <w:pPr>
              <w:spacing w:line="360" w:lineRule="auto"/>
              <w:ind w:right="49"/>
              <w:jc w:val="both"/>
              <w:rPr>
                <w:rFonts w:ascii="Arial" w:hAnsi="Arial" w:cs="Arial"/>
                <w:b/>
                <w:sz w:val="24"/>
                <w:szCs w:val="24"/>
              </w:rPr>
            </w:pPr>
          </w:p>
          <w:p w:rsidR="0001430A" w:rsidRPr="00FD5A65" w:rsidRDefault="0001430A" w:rsidP="00864509">
            <w:pPr>
              <w:spacing w:line="360" w:lineRule="auto"/>
              <w:ind w:right="49"/>
              <w:jc w:val="both"/>
              <w:rPr>
                <w:rFonts w:ascii="Arial" w:hAnsi="Arial" w:cs="Arial"/>
                <w:b/>
                <w:sz w:val="24"/>
                <w:szCs w:val="24"/>
              </w:rPr>
            </w:pPr>
          </w:p>
          <w:p w:rsidR="007956ED" w:rsidRPr="00FD5A65" w:rsidRDefault="007956ED" w:rsidP="00864509">
            <w:pPr>
              <w:spacing w:line="360" w:lineRule="auto"/>
              <w:ind w:right="49"/>
              <w:jc w:val="both"/>
              <w:rPr>
                <w:rFonts w:ascii="Arial" w:hAnsi="Arial" w:cs="Arial"/>
                <w:b/>
                <w:sz w:val="24"/>
                <w:szCs w:val="24"/>
              </w:rPr>
            </w:pPr>
            <w:r w:rsidRPr="00FD5A65">
              <w:rPr>
                <w:rFonts w:ascii="Arial" w:hAnsi="Arial" w:cs="Arial"/>
                <w:b/>
                <w:sz w:val="24"/>
                <w:szCs w:val="24"/>
              </w:rPr>
              <w:t xml:space="preserve">Magistrado </w:t>
            </w:r>
            <w:proofErr w:type="gramStart"/>
            <w:r w:rsidRPr="00FD5A65">
              <w:rPr>
                <w:rFonts w:ascii="Arial" w:hAnsi="Arial" w:cs="Arial"/>
                <w:b/>
                <w:sz w:val="24"/>
                <w:szCs w:val="24"/>
              </w:rPr>
              <w:t>Presidente</w:t>
            </w:r>
            <w:proofErr w:type="gramEnd"/>
          </w:p>
        </w:tc>
        <w:tc>
          <w:tcPr>
            <w:tcW w:w="4414" w:type="dxa"/>
          </w:tcPr>
          <w:p w:rsidR="007956ED" w:rsidRPr="00FD5A65" w:rsidRDefault="007956ED" w:rsidP="00864509">
            <w:pPr>
              <w:spacing w:line="360" w:lineRule="auto"/>
              <w:ind w:right="49"/>
              <w:jc w:val="both"/>
              <w:rPr>
                <w:rFonts w:ascii="Arial" w:hAnsi="Arial" w:cs="Arial"/>
                <w:sz w:val="24"/>
                <w:szCs w:val="24"/>
              </w:rPr>
            </w:pPr>
          </w:p>
        </w:tc>
      </w:tr>
      <w:tr w:rsidR="007956ED" w:rsidRPr="00FD5A65" w:rsidTr="00864509">
        <w:tc>
          <w:tcPr>
            <w:tcW w:w="4414" w:type="dxa"/>
          </w:tcPr>
          <w:p w:rsidR="007956ED" w:rsidRDefault="007956ED" w:rsidP="00864509">
            <w:pPr>
              <w:spacing w:line="360" w:lineRule="auto"/>
              <w:ind w:right="49"/>
              <w:jc w:val="both"/>
              <w:rPr>
                <w:rFonts w:ascii="Arial" w:hAnsi="Arial" w:cs="Arial"/>
                <w:b/>
                <w:sz w:val="24"/>
                <w:szCs w:val="24"/>
              </w:rPr>
            </w:pPr>
          </w:p>
          <w:p w:rsidR="000A650C" w:rsidRDefault="000A650C" w:rsidP="00864509">
            <w:pPr>
              <w:spacing w:line="360" w:lineRule="auto"/>
              <w:ind w:right="49"/>
              <w:jc w:val="both"/>
              <w:rPr>
                <w:rFonts w:ascii="Arial" w:hAnsi="Arial" w:cs="Arial"/>
                <w:b/>
                <w:sz w:val="24"/>
                <w:szCs w:val="24"/>
              </w:rPr>
            </w:pPr>
          </w:p>
          <w:p w:rsidR="004750C1" w:rsidRDefault="004750C1" w:rsidP="00864509">
            <w:pPr>
              <w:spacing w:line="360" w:lineRule="auto"/>
              <w:ind w:right="49"/>
              <w:jc w:val="both"/>
              <w:rPr>
                <w:rFonts w:ascii="Arial" w:hAnsi="Arial" w:cs="Arial"/>
                <w:b/>
                <w:sz w:val="24"/>
                <w:szCs w:val="24"/>
              </w:rPr>
            </w:pPr>
          </w:p>
          <w:p w:rsidR="007956ED" w:rsidRPr="00FD5A65" w:rsidRDefault="007956ED" w:rsidP="00864509">
            <w:pPr>
              <w:spacing w:line="360" w:lineRule="auto"/>
              <w:ind w:right="49"/>
              <w:jc w:val="both"/>
              <w:rPr>
                <w:rFonts w:ascii="Arial" w:hAnsi="Arial" w:cs="Arial"/>
                <w:b/>
                <w:sz w:val="24"/>
                <w:szCs w:val="24"/>
              </w:rPr>
            </w:pPr>
            <w:r w:rsidRPr="00FD5A65">
              <w:rPr>
                <w:rFonts w:ascii="Arial" w:hAnsi="Arial" w:cs="Arial"/>
                <w:b/>
                <w:sz w:val="24"/>
                <w:szCs w:val="24"/>
              </w:rPr>
              <w:t>Héctor Salvador Hernández Gallegos</w:t>
            </w:r>
          </w:p>
        </w:tc>
        <w:tc>
          <w:tcPr>
            <w:tcW w:w="4414" w:type="dxa"/>
          </w:tcPr>
          <w:p w:rsidR="007956ED" w:rsidRPr="00FD5A65" w:rsidRDefault="007956ED" w:rsidP="00864509">
            <w:pPr>
              <w:spacing w:line="360" w:lineRule="auto"/>
              <w:ind w:right="49"/>
              <w:jc w:val="both"/>
              <w:rPr>
                <w:rFonts w:ascii="Arial" w:hAnsi="Arial" w:cs="Arial"/>
                <w:sz w:val="24"/>
                <w:szCs w:val="24"/>
              </w:rPr>
            </w:pPr>
          </w:p>
        </w:tc>
      </w:tr>
      <w:tr w:rsidR="007956ED" w:rsidRPr="00FD5A65" w:rsidTr="00864509">
        <w:tc>
          <w:tcPr>
            <w:tcW w:w="4414" w:type="dxa"/>
          </w:tcPr>
          <w:p w:rsidR="007956ED" w:rsidRPr="00FD5A65" w:rsidRDefault="007956ED" w:rsidP="00864509">
            <w:pPr>
              <w:spacing w:line="360" w:lineRule="auto"/>
              <w:ind w:right="49"/>
              <w:jc w:val="both"/>
              <w:rPr>
                <w:rFonts w:ascii="Arial" w:hAnsi="Arial" w:cs="Arial"/>
                <w:sz w:val="24"/>
                <w:szCs w:val="24"/>
              </w:rPr>
            </w:pPr>
          </w:p>
        </w:tc>
        <w:tc>
          <w:tcPr>
            <w:tcW w:w="4414" w:type="dxa"/>
          </w:tcPr>
          <w:p w:rsidR="007956ED" w:rsidRDefault="007956ED" w:rsidP="00864509">
            <w:pPr>
              <w:spacing w:line="360" w:lineRule="auto"/>
              <w:ind w:right="49"/>
              <w:jc w:val="right"/>
              <w:rPr>
                <w:rFonts w:ascii="Arial" w:hAnsi="Arial" w:cs="Arial"/>
                <w:b/>
                <w:sz w:val="24"/>
                <w:szCs w:val="24"/>
              </w:rPr>
            </w:pPr>
          </w:p>
          <w:p w:rsidR="004750C1" w:rsidRDefault="004750C1" w:rsidP="00864509">
            <w:pPr>
              <w:spacing w:line="360" w:lineRule="auto"/>
              <w:ind w:right="49"/>
              <w:jc w:val="right"/>
              <w:rPr>
                <w:rFonts w:ascii="Arial" w:hAnsi="Arial" w:cs="Arial"/>
                <w:b/>
                <w:sz w:val="24"/>
                <w:szCs w:val="24"/>
              </w:rPr>
            </w:pPr>
          </w:p>
          <w:p w:rsidR="000A650C" w:rsidRPr="00FD5A65" w:rsidRDefault="000A650C" w:rsidP="00864509">
            <w:pPr>
              <w:spacing w:line="360" w:lineRule="auto"/>
              <w:ind w:right="49"/>
              <w:jc w:val="right"/>
              <w:rPr>
                <w:rFonts w:ascii="Arial" w:hAnsi="Arial" w:cs="Arial"/>
                <w:b/>
                <w:sz w:val="24"/>
                <w:szCs w:val="24"/>
              </w:rPr>
            </w:pPr>
          </w:p>
          <w:p w:rsidR="007956ED" w:rsidRDefault="007956ED" w:rsidP="00864509">
            <w:pPr>
              <w:spacing w:line="360" w:lineRule="auto"/>
              <w:ind w:right="49"/>
              <w:jc w:val="right"/>
              <w:rPr>
                <w:rFonts w:ascii="Arial" w:hAnsi="Arial" w:cs="Arial"/>
                <w:b/>
                <w:sz w:val="24"/>
                <w:szCs w:val="24"/>
              </w:rPr>
            </w:pPr>
            <w:r w:rsidRPr="00FD5A65">
              <w:rPr>
                <w:rFonts w:ascii="Arial" w:hAnsi="Arial" w:cs="Arial"/>
                <w:b/>
                <w:sz w:val="24"/>
                <w:szCs w:val="24"/>
              </w:rPr>
              <w:t>Secretario General de Acuerdos</w:t>
            </w:r>
          </w:p>
          <w:p w:rsidR="0001430A" w:rsidRDefault="0001430A" w:rsidP="00864509">
            <w:pPr>
              <w:spacing w:line="360" w:lineRule="auto"/>
              <w:ind w:right="49"/>
              <w:jc w:val="right"/>
              <w:rPr>
                <w:rFonts w:ascii="Arial" w:hAnsi="Arial" w:cs="Arial"/>
                <w:b/>
                <w:sz w:val="24"/>
                <w:szCs w:val="24"/>
              </w:rPr>
            </w:pPr>
          </w:p>
          <w:p w:rsidR="000A650C" w:rsidRPr="00FD5A65" w:rsidRDefault="000A650C" w:rsidP="00864509">
            <w:pPr>
              <w:spacing w:line="360" w:lineRule="auto"/>
              <w:ind w:right="49"/>
              <w:jc w:val="right"/>
              <w:rPr>
                <w:rFonts w:ascii="Arial" w:hAnsi="Arial" w:cs="Arial"/>
                <w:b/>
                <w:sz w:val="24"/>
                <w:szCs w:val="24"/>
              </w:rPr>
            </w:pPr>
          </w:p>
        </w:tc>
      </w:tr>
      <w:tr w:rsidR="007956ED" w:rsidRPr="00FD5A65" w:rsidTr="00864509">
        <w:tc>
          <w:tcPr>
            <w:tcW w:w="4414" w:type="dxa"/>
          </w:tcPr>
          <w:p w:rsidR="007956ED" w:rsidRPr="00FD5A65" w:rsidRDefault="007956ED" w:rsidP="00864509">
            <w:pPr>
              <w:spacing w:line="360" w:lineRule="auto"/>
              <w:ind w:right="49"/>
              <w:jc w:val="both"/>
              <w:rPr>
                <w:rFonts w:ascii="Arial" w:hAnsi="Arial" w:cs="Arial"/>
                <w:sz w:val="24"/>
                <w:szCs w:val="24"/>
              </w:rPr>
            </w:pPr>
          </w:p>
        </w:tc>
        <w:tc>
          <w:tcPr>
            <w:tcW w:w="4414" w:type="dxa"/>
          </w:tcPr>
          <w:p w:rsidR="007956ED" w:rsidRPr="00FD5A65" w:rsidRDefault="007956ED" w:rsidP="00864509">
            <w:pPr>
              <w:spacing w:line="360" w:lineRule="auto"/>
              <w:ind w:right="49"/>
              <w:jc w:val="right"/>
              <w:rPr>
                <w:rFonts w:ascii="Arial" w:hAnsi="Arial" w:cs="Arial"/>
                <w:b/>
                <w:sz w:val="24"/>
                <w:szCs w:val="24"/>
              </w:rPr>
            </w:pPr>
            <w:r w:rsidRPr="00FD5A65">
              <w:rPr>
                <w:rFonts w:ascii="Arial" w:hAnsi="Arial" w:cs="Arial"/>
                <w:b/>
                <w:sz w:val="24"/>
                <w:szCs w:val="24"/>
              </w:rPr>
              <w:t>Jesús Ociel Baena Saucedo</w:t>
            </w:r>
          </w:p>
        </w:tc>
      </w:tr>
    </w:tbl>
    <w:p w:rsidR="00E85007" w:rsidRPr="00FD5A65" w:rsidRDefault="00E85007" w:rsidP="0001430A">
      <w:pPr>
        <w:rPr>
          <w:sz w:val="24"/>
          <w:szCs w:val="24"/>
        </w:rPr>
      </w:pPr>
    </w:p>
    <w:sectPr w:rsidR="00E85007" w:rsidRPr="00FD5A65" w:rsidSect="007B215C">
      <w:headerReference w:type="default" r:id="rId7"/>
      <w:footerReference w:type="even" r:id="rId8"/>
      <w:footerReference w:type="default" r:id="rId9"/>
      <w:pgSz w:w="12240" w:h="20160" w:code="5"/>
      <w:pgMar w:top="2693" w:right="1701" w:bottom="1134" w:left="1701" w:header="709" w:footer="709" w:gutter="0"/>
      <w:paperSrc w:first="259"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EA7" w:rsidRDefault="00D80EA7" w:rsidP="00167CCE">
      <w:pPr>
        <w:spacing w:after="0" w:line="240" w:lineRule="auto"/>
      </w:pPr>
      <w:r>
        <w:separator/>
      </w:r>
    </w:p>
  </w:endnote>
  <w:endnote w:type="continuationSeparator" w:id="0">
    <w:p w:rsidR="00D80EA7" w:rsidRDefault="00D80EA7" w:rsidP="0016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15" w:rsidRPr="003B6BC7" w:rsidRDefault="00D357C6" w:rsidP="001A17FF">
    <w:pPr>
      <w:pStyle w:val="Piedepgina"/>
      <w:framePr w:wrap="around" w:vAnchor="text" w:hAnchor="margin" w:xAlign="right" w:y="1"/>
      <w:rPr>
        <w:rStyle w:val="Nmerodepgina"/>
      </w:rPr>
    </w:pPr>
    <w:r w:rsidRPr="003B6BC7">
      <w:rPr>
        <w:rStyle w:val="Nmerodepgina"/>
      </w:rPr>
      <w:fldChar w:fldCharType="begin"/>
    </w:r>
    <w:r w:rsidRPr="003B6BC7">
      <w:rPr>
        <w:rStyle w:val="Nmerodepgina"/>
      </w:rPr>
      <w:instrText xml:space="preserve">PAGE  </w:instrText>
    </w:r>
    <w:r w:rsidRPr="003B6BC7">
      <w:rPr>
        <w:rStyle w:val="Nmerodepgina"/>
      </w:rPr>
      <w:fldChar w:fldCharType="separate"/>
    </w:r>
    <w:r>
      <w:rPr>
        <w:rStyle w:val="Nmerodepgina"/>
        <w:noProof/>
      </w:rPr>
      <w:t>14</w:t>
    </w:r>
    <w:r w:rsidRPr="003B6BC7">
      <w:rPr>
        <w:rStyle w:val="Nmerodepgina"/>
      </w:rPr>
      <w:fldChar w:fldCharType="end"/>
    </w:r>
  </w:p>
  <w:p w:rsidR="00A20E15" w:rsidRDefault="00D357C6" w:rsidP="001A17FF">
    <w:pPr>
      <w:pStyle w:val="Piedepgina"/>
      <w:ind w:left="284" w:right="566"/>
    </w:pPr>
    <w:r>
      <w:rPr>
        <w:color w:val="999999"/>
        <w:sz w:val="20"/>
        <w:szCs w:val="20"/>
      </w:rPr>
      <w:t>ACTA DE SESIÓN PÚBLICA DEL PLENO DEL TRIBUNAL ELECTORAL DEL DISTRITO FEDERAL, CELEBRADA EL 26 DE JUNIO DE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15" w:rsidRPr="00A26D28" w:rsidRDefault="00D80EA7" w:rsidP="00727AC7">
    <w:pPr>
      <w:pStyle w:val="Piedepgina"/>
      <w:tabs>
        <w:tab w:val="clear" w:pos="4419"/>
        <w:tab w:val="clear" w:pos="8838"/>
        <w:tab w:val="center" w:pos="4252"/>
        <w:tab w:val="right" w:pos="8504"/>
      </w:tabs>
      <w:ind w:left="284" w:right="567"/>
      <w:jc w:val="both"/>
      <w:rPr>
        <w:rFonts w:ascii="Arial" w:hAnsi="Arial" w:cs="Arial"/>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EA7" w:rsidRDefault="00D80EA7" w:rsidP="00167CCE">
      <w:pPr>
        <w:spacing w:after="0" w:line="240" w:lineRule="auto"/>
      </w:pPr>
      <w:r>
        <w:separator/>
      </w:r>
    </w:p>
  </w:footnote>
  <w:footnote w:type="continuationSeparator" w:id="0">
    <w:p w:rsidR="00D80EA7" w:rsidRDefault="00D80EA7" w:rsidP="00167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15" w:rsidRPr="00E17EF4" w:rsidRDefault="00D80EA7" w:rsidP="00EF1221">
    <w:pPr>
      <w:pStyle w:val="Encabezado"/>
      <w:rPr>
        <w:rFonts w:ascii="Arial" w:hAnsi="Arial" w:cs="Arial"/>
        <w:b/>
        <w:sz w:val="20"/>
        <w:szCs w:val="20"/>
      </w:rPr>
    </w:pPr>
    <w:sdt>
      <w:sdtPr>
        <w:id w:val="-1168405601"/>
        <w:docPartObj>
          <w:docPartGallery w:val="Page Numbers (Margins)"/>
          <w:docPartUnique/>
        </w:docPartObj>
      </w:sdtPr>
      <w:sdtEndPr/>
      <w:sdtContent>
        <w:r w:rsidR="00456FF8">
          <w:rPr>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456FF8" w:rsidRDefault="00456FF8">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456FF8" w:rsidRDefault="00456FF8">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D357C6">
      <w:t xml:space="preserve">          </w:t>
    </w:r>
    <w:r w:rsidR="00D357C6">
      <w:rPr>
        <w:noProof/>
        <w:lang w:eastAsia="es-MX"/>
      </w:rPr>
      <w:t xml:space="preserve">      </w:t>
    </w:r>
  </w:p>
  <w:p w:rsidR="00A20E15" w:rsidRDefault="00D80EA7" w:rsidP="00EF1221">
    <w:pPr>
      <w:pStyle w:val="Encabezado"/>
      <w:jc w:val="right"/>
      <w:rPr>
        <w:rFonts w:ascii="Arial" w:hAnsi="Arial" w:cs="Arial"/>
        <w:b/>
        <w:sz w:val="20"/>
        <w:szCs w:val="20"/>
      </w:rPr>
    </w:pPr>
  </w:p>
  <w:p w:rsidR="00A20E15" w:rsidRDefault="00D80EA7" w:rsidP="00EF1221">
    <w:pPr>
      <w:pStyle w:val="Encabezado"/>
      <w:jc w:val="right"/>
      <w:rPr>
        <w:rFonts w:ascii="Arial" w:hAnsi="Arial" w:cs="Arial"/>
        <w:b/>
        <w:sz w:val="20"/>
        <w:szCs w:val="20"/>
      </w:rPr>
    </w:pPr>
  </w:p>
  <w:p w:rsidR="00A20E15" w:rsidRDefault="00D80EA7" w:rsidP="00EF1221">
    <w:pPr>
      <w:pStyle w:val="Encabezado"/>
      <w:jc w:val="right"/>
      <w:rPr>
        <w:rFonts w:ascii="Arial" w:hAnsi="Arial" w:cs="Arial"/>
        <w:b/>
        <w:sz w:val="20"/>
        <w:szCs w:val="20"/>
      </w:rPr>
    </w:pPr>
  </w:p>
  <w:p w:rsidR="00A20E15" w:rsidRDefault="007B215C" w:rsidP="00EF1221">
    <w:pPr>
      <w:pStyle w:val="Encabezado"/>
      <w:jc w:val="right"/>
      <w:rPr>
        <w:rFonts w:ascii="Arial" w:hAnsi="Arial" w:cs="Arial"/>
        <w:b/>
        <w:sz w:val="20"/>
        <w:szCs w:val="20"/>
      </w:rPr>
    </w:pPr>
    <w:r w:rsidRPr="00A46BD3">
      <w:rPr>
        <w:rFonts w:ascii="Century Gothic" w:hAnsi="Century Gothic"/>
        <w:noProof/>
        <w:lang w:eastAsia="es-MX"/>
      </w:rPr>
      <w:drawing>
        <wp:anchor distT="0" distB="0" distL="114300" distR="114300" simplePos="0" relativeHeight="251659264" behindDoc="0" locked="0" layoutInCell="1" allowOverlap="1" wp14:anchorId="486E5202" wp14:editId="4B4CE52D">
          <wp:simplePos x="0" y="0"/>
          <wp:positionH relativeFrom="margin">
            <wp:align>left</wp:align>
          </wp:positionH>
          <wp:positionV relativeFrom="paragraph">
            <wp:posOffset>16510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rsidR="00A20E15" w:rsidRDefault="00D80EA7" w:rsidP="00EF1221">
    <w:pPr>
      <w:pStyle w:val="Encabezado"/>
      <w:jc w:val="right"/>
      <w:rPr>
        <w:rFonts w:ascii="Arial" w:hAnsi="Arial" w:cs="Arial"/>
        <w:b/>
        <w:sz w:val="20"/>
        <w:szCs w:val="20"/>
      </w:rPr>
    </w:pPr>
  </w:p>
  <w:p w:rsidR="00A20E15" w:rsidRDefault="00D80EA7" w:rsidP="00EF1221">
    <w:pPr>
      <w:pStyle w:val="Encabezado"/>
      <w:jc w:val="right"/>
      <w:rPr>
        <w:rFonts w:ascii="Arial" w:hAnsi="Arial" w:cs="Arial"/>
        <w:b/>
        <w:sz w:val="20"/>
        <w:szCs w:val="20"/>
      </w:rPr>
    </w:pPr>
  </w:p>
  <w:p w:rsidR="00A20E15" w:rsidRDefault="00D80EA7"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A20E15" w:rsidRDefault="00D80EA7" w:rsidP="00111EB9">
    <w:pPr>
      <w:pStyle w:val="Encabezado"/>
    </w:pPr>
  </w:p>
  <w:p w:rsidR="00A20E15" w:rsidRDefault="00D80EA7" w:rsidP="00111EB9">
    <w:pPr>
      <w:pStyle w:val="Encabezado"/>
    </w:pPr>
  </w:p>
  <w:p w:rsidR="00A20E15" w:rsidRPr="00934800" w:rsidRDefault="00D357C6" w:rsidP="008E1EF4">
    <w:pPr>
      <w:spacing w:after="0" w:line="240" w:lineRule="auto"/>
      <w:ind w:right="-91"/>
      <w:jc w:val="both"/>
      <w:rPr>
        <w:rFonts w:ascii="Arial" w:eastAsia="Times New Roman" w:hAnsi="Arial" w:cs="Arial"/>
        <w:b/>
        <w:i/>
        <w:sz w:val="24"/>
        <w:szCs w:val="24"/>
        <w:lang w:eastAsia="es-ES"/>
      </w:rPr>
    </w:pPr>
    <w:r w:rsidRPr="00934800">
      <w:rPr>
        <w:rFonts w:ascii="Arial" w:eastAsia="Times New Roman" w:hAnsi="Arial" w:cs="Arial"/>
        <w:b/>
        <w:i/>
        <w:sz w:val="24"/>
        <w:szCs w:val="24"/>
        <w:lang w:eastAsia="es-ES"/>
      </w:rPr>
      <w:t xml:space="preserve">ACTA </w:t>
    </w:r>
    <w:r>
      <w:rPr>
        <w:rFonts w:ascii="Arial" w:eastAsia="Times New Roman" w:hAnsi="Arial" w:cs="Arial"/>
        <w:b/>
        <w:i/>
        <w:sz w:val="24"/>
        <w:szCs w:val="24"/>
        <w:lang w:eastAsia="es-ES"/>
      </w:rPr>
      <w:t>EN</w:t>
    </w:r>
    <w:r w:rsidRPr="00934800">
      <w:rPr>
        <w:rFonts w:ascii="Arial" w:eastAsia="Times New Roman" w:hAnsi="Arial" w:cs="Arial"/>
        <w:b/>
        <w:i/>
        <w:sz w:val="24"/>
        <w:szCs w:val="24"/>
        <w:lang w:eastAsia="es-ES"/>
      </w:rPr>
      <w:t xml:space="preserve"> VERSI</w:t>
    </w:r>
    <w:r w:rsidR="00027A3E">
      <w:rPr>
        <w:rFonts w:ascii="Arial" w:eastAsia="Times New Roman" w:hAnsi="Arial" w:cs="Arial"/>
        <w:b/>
        <w:i/>
        <w:sz w:val="24"/>
        <w:szCs w:val="24"/>
        <w:lang w:eastAsia="es-ES"/>
      </w:rPr>
      <w:t>Ó</w:t>
    </w:r>
    <w:r w:rsidRPr="00934800">
      <w:rPr>
        <w:rFonts w:ascii="Arial" w:eastAsia="Times New Roman" w:hAnsi="Arial" w:cs="Arial"/>
        <w:b/>
        <w:i/>
        <w:sz w:val="24"/>
        <w:szCs w:val="24"/>
        <w:lang w:eastAsia="es-ES"/>
      </w:rPr>
      <w:t>N ESTENOGR</w:t>
    </w:r>
    <w:r>
      <w:rPr>
        <w:rFonts w:ascii="Arial" w:eastAsia="Times New Roman" w:hAnsi="Arial" w:cs="Arial"/>
        <w:b/>
        <w:i/>
        <w:sz w:val="24"/>
        <w:szCs w:val="24"/>
        <w:lang w:eastAsia="es-ES"/>
      </w:rPr>
      <w:t>Á</w:t>
    </w:r>
    <w:r w:rsidRPr="00934800">
      <w:rPr>
        <w:rFonts w:ascii="Arial" w:eastAsia="Times New Roman" w:hAnsi="Arial" w:cs="Arial"/>
        <w:b/>
        <w:i/>
        <w:sz w:val="24"/>
        <w:szCs w:val="24"/>
        <w:lang w:eastAsia="es-ES"/>
      </w:rPr>
      <w:t xml:space="preserve">FICA DE LA </w:t>
    </w:r>
    <w:r w:rsidR="00561052">
      <w:rPr>
        <w:rFonts w:ascii="Arial" w:eastAsia="Times New Roman" w:hAnsi="Arial" w:cs="Arial"/>
        <w:b/>
        <w:i/>
        <w:sz w:val="24"/>
        <w:szCs w:val="24"/>
        <w:lang w:eastAsia="es-ES"/>
      </w:rPr>
      <w:t>S</w:t>
    </w:r>
    <w:r w:rsidR="00C477A0">
      <w:rPr>
        <w:rFonts w:ascii="Arial" w:eastAsia="Times New Roman" w:hAnsi="Arial" w:cs="Arial"/>
        <w:b/>
        <w:i/>
        <w:sz w:val="24"/>
        <w:szCs w:val="24"/>
        <w:lang w:eastAsia="es-ES"/>
      </w:rPr>
      <w:t>ÉPTIMA</w:t>
    </w:r>
    <w:r w:rsidR="006D5D09">
      <w:rPr>
        <w:rFonts w:ascii="Arial" w:eastAsia="Times New Roman" w:hAnsi="Arial" w:cs="Arial"/>
        <w:b/>
        <w:i/>
        <w:sz w:val="24"/>
        <w:szCs w:val="24"/>
        <w:lang w:eastAsia="es-ES"/>
      </w:rPr>
      <w:t xml:space="preserve"> </w:t>
    </w:r>
    <w:r w:rsidRPr="00934800">
      <w:rPr>
        <w:rFonts w:ascii="Arial" w:eastAsia="Times New Roman" w:hAnsi="Arial" w:cs="Arial"/>
        <w:b/>
        <w:i/>
        <w:sz w:val="24"/>
        <w:szCs w:val="24"/>
        <w:lang w:eastAsia="es-ES"/>
      </w:rPr>
      <w:t>SESIÓN PÚBLICA DE RESOLUCIÓN DEL PLENO DEL TRIBUNAL ELECTORAL D</w:t>
    </w:r>
    <w:r>
      <w:rPr>
        <w:rFonts w:ascii="Arial" w:eastAsia="Times New Roman" w:hAnsi="Arial" w:cs="Arial"/>
        <w:b/>
        <w:i/>
        <w:sz w:val="24"/>
        <w:szCs w:val="24"/>
        <w:lang w:eastAsia="es-ES"/>
      </w:rPr>
      <w:t>EL ESTADO DE</w:t>
    </w:r>
    <w:r w:rsidR="00167CCE">
      <w:rPr>
        <w:rFonts w:ascii="Arial" w:eastAsia="Times New Roman" w:hAnsi="Arial" w:cs="Arial"/>
        <w:b/>
        <w:i/>
        <w:sz w:val="24"/>
        <w:szCs w:val="24"/>
        <w:lang w:eastAsia="es-ES"/>
      </w:rPr>
      <w:t xml:space="preserve"> AGUASCALIENTES DEL </w:t>
    </w:r>
    <w:r w:rsidR="00C477A0">
      <w:rPr>
        <w:rFonts w:ascii="Arial" w:eastAsia="Times New Roman" w:hAnsi="Arial" w:cs="Arial"/>
        <w:b/>
        <w:i/>
        <w:sz w:val="24"/>
        <w:szCs w:val="24"/>
        <w:lang w:eastAsia="es-ES"/>
      </w:rPr>
      <w:t>DIECINUEVE</w:t>
    </w:r>
    <w:r w:rsidR="007B13CC">
      <w:rPr>
        <w:rFonts w:ascii="Arial" w:eastAsia="Times New Roman" w:hAnsi="Arial" w:cs="Arial"/>
        <w:b/>
        <w:i/>
        <w:sz w:val="24"/>
        <w:szCs w:val="24"/>
        <w:lang w:eastAsia="es-ES"/>
      </w:rPr>
      <w:t xml:space="preserve"> </w:t>
    </w:r>
    <w:r>
      <w:rPr>
        <w:rFonts w:ascii="Arial" w:eastAsia="Times New Roman" w:hAnsi="Arial" w:cs="Arial"/>
        <w:b/>
        <w:i/>
        <w:sz w:val="24"/>
        <w:szCs w:val="24"/>
        <w:lang w:eastAsia="es-ES"/>
      </w:rPr>
      <w:t xml:space="preserve">DE </w:t>
    </w:r>
    <w:r w:rsidR="0016532A">
      <w:rPr>
        <w:rFonts w:ascii="Arial" w:eastAsia="Times New Roman" w:hAnsi="Arial" w:cs="Arial"/>
        <w:b/>
        <w:i/>
        <w:sz w:val="24"/>
        <w:szCs w:val="24"/>
        <w:lang w:eastAsia="es-ES"/>
      </w:rPr>
      <w:t>FEBRERO</w:t>
    </w:r>
    <w:r>
      <w:rPr>
        <w:rFonts w:ascii="Arial" w:eastAsia="Times New Roman" w:hAnsi="Arial" w:cs="Arial"/>
        <w:b/>
        <w:i/>
        <w:sz w:val="24"/>
        <w:szCs w:val="24"/>
        <w:lang w:eastAsia="es-ES"/>
      </w:rPr>
      <w:t xml:space="preserve"> </w:t>
    </w:r>
    <w:r w:rsidRPr="00934800">
      <w:rPr>
        <w:rFonts w:ascii="Arial" w:eastAsia="Times New Roman" w:hAnsi="Arial" w:cs="Arial"/>
        <w:b/>
        <w:i/>
        <w:sz w:val="24"/>
        <w:szCs w:val="24"/>
        <w:lang w:eastAsia="es-ES"/>
      </w:rPr>
      <w:t xml:space="preserve">DE </w:t>
    </w:r>
    <w:r>
      <w:rPr>
        <w:rFonts w:ascii="Arial" w:eastAsia="Times New Roman" w:hAnsi="Arial" w:cs="Arial"/>
        <w:b/>
        <w:i/>
        <w:sz w:val="24"/>
        <w:szCs w:val="24"/>
        <w:lang w:eastAsia="es-ES"/>
      </w:rPr>
      <w:t>DOS MIL DIECI</w:t>
    </w:r>
    <w:r w:rsidR="00D35FFA">
      <w:rPr>
        <w:rFonts w:ascii="Arial" w:eastAsia="Times New Roman" w:hAnsi="Arial" w:cs="Arial"/>
        <w:b/>
        <w:i/>
        <w:sz w:val="24"/>
        <w:szCs w:val="24"/>
        <w:lang w:eastAsia="es-ES"/>
      </w:rPr>
      <w:t>NUEVE</w:t>
    </w:r>
  </w:p>
  <w:p w:rsidR="00A20E15" w:rsidRPr="00111EB9" w:rsidRDefault="00D80EA7" w:rsidP="00111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B45A0"/>
    <w:multiLevelType w:val="hybridMultilevel"/>
    <w:tmpl w:val="01C2C278"/>
    <w:lvl w:ilvl="0" w:tplc="FBB61B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DA7780"/>
    <w:multiLevelType w:val="hybridMultilevel"/>
    <w:tmpl w:val="E0E0A462"/>
    <w:lvl w:ilvl="0" w:tplc="AE4060C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38"/>
    <w:rsid w:val="00001A38"/>
    <w:rsid w:val="000029C4"/>
    <w:rsid w:val="000060EA"/>
    <w:rsid w:val="0001430A"/>
    <w:rsid w:val="0001699C"/>
    <w:rsid w:val="00024486"/>
    <w:rsid w:val="00027A3E"/>
    <w:rsid w:val="00027C5B"/>
    <w:rsid w:val="00050D11"/>
    <w:rsid w:val="00065863"/>
    <w:rsid w:val="000677CC"/>
    <w:rsid w:val="0008078F"/>
    <w:rsid w:val="00087677"/>
    <w:rsid w:val="00095558"/>
    <w:rsid w:val="000A185E"/>
    <w:rsid w:val="000A650C"/>
    <w:rsid w:val="000D4D8C"/>
    <w:rsid w:val="000D51D7"/>
    <w:rsid w:val="000E0DA6"/>
    <w:rsid w:val="000E7D98"/>
    <w:rsid w:val="000F18AB"/>
    <w:rsid w:val="000F5152"/>
    <w:rsid w:val="0010269D"/>
    <w:rsid w:val="00106206"/>
    <w:rsid w:val="00107D0C"/>
    <w:rsid w:val="00111354"/>
    <w:rsid w:val="001123FD"/>
    <w:rsid w:val="0012378B"/>
    <w:rsid w:val="00127CC7"/>
    <w:rsid w:val="00135611"/>
    <w:rsid w:val="00140803"/>
    <w:rsid w:val="001441A8"/>
    <w:rsid w:val="001463FD"/>
    <w:rsid w:val="0015264B"/>
    <w:rsid w:val="0016048B"/>
    <w:rsid w:val="0016532A"/>
    <w:rsid w:val="00167CCE"/>
    <w:rsid w:val="0017574F"/>
    <w:rsid w:val="00193392"/>
    <w:rsid w:val="00195949"/>
    <w:rsid w:val="001B394E"/>
    <w:rsid w:val="001B46F6"/>
    <w:rsid w:val="001B4D02"/>
    <w:rsid w:val="001C6952"/>
    <w:rsid w:val="001C6A40"/>
    <w:rsid w:val="001C6D87"/>
    <w:rsid w:val="001D2006"/>
    <w:rsid w:val="001D4CE0"/>
    <w:rsid w:val="001E47E6"/>
    <w:rsid w:val="001E5C8F"/>
    <w:rsid w:val="001E7EC0"/>
    <w:rsid w:val="001F5520"/>
    <w:rsid w:val="002175BD"/>
    <w:rsid w:val="00231F2C"/>
    <w:rsid w:val="00237169"/>
    <w:rsid w:val="00242753"/>
    <w:rsid w:val="0024467E"/>
    <w:rsid w:val="00253178"/>
    <w:rsid w:val="00256946"/>
    <w:rsid w:val="00265EBF"/>
    <w:rsid w:val="00272DB0"/>
    <w:rsid w:val="00277C47"/>
    <w:rsid w:val="00283A1E"/>
    <w:rsid w:val="002842E3"/>
    <w:rsid w:val="002858CF"/>
    <w:rsid w:val="00286F3C"/>
    <w:rsid w:val="00287C84"/>
    <w:rsid w:val="002969AC"/>
    <w:rsid w:val="00296BC3"/>
    <w:rsid w:val="002A6992"/>
    <w:rsid w:val="002B5E59"/>
    <w:rsid w:val="002C2FB3"/>
    <w:rsid w:val="00315DCF"/>
    <w:rsid w:val="00341243"/>
    <w:rsid w:val="00352FD1"/>
    <w:rsid w:val="00353451"/>
    <w:rsid w:val="00353634"/>
    <w:rsid w:val="00363CB8"/>
    <w:rsid w:val="00366680"/>
    <w:rsid w:val="00372F95"/>
    <w:rsid w:val="003761E3"/>
    <w:rsid w:val="003775C1"/>
    <w:rsid w:val="00384803"/>
    <w:rsid w:val="00391671"/>
    <w:rsid w:val="0039177D"/>
    <w:rsid w:val="00391D74"/>
    <w:rsid w:val="00394543"/>
    <w:rsid w:val="003960A8"/>
    <w:rsid w:val="003A40F4"/>
    <w:rsid w:val="003D07EA"/>
    <w:rsid w:val="003D56E3"/>
    <w:rsid w:val="003E6B1E"/>
    <w:rsid w:val="003F3EE8"/>
    <w:rsid w:val="00404CF5"/>
    <w:rsid w:val="00405D49"/>
    <w:rsid w:val="004117F2"/>
    <w:rsid w:val="00413B8A"/>
    <w:rsid w:val="00442478"/>
    <w:rsid w:val="00442CB7"/>
    <w:rsid w:val="00450AB2"/>
    <w:rsid w:val="00456783"/>
    <w:rsid w:val="00456FF8"/>
    <w:rsid w:val="00470713"/>
    <w:rsid w:val="004750C1"/>
    <w:rsid w:val="0048329F"/>
    <w:rsid w:val="00483306"/>
    <w:rsid w:val="00491389"/>
    <w:rsid w:val="004A058B"/>
    <w:rsid w:val="004A4F0E"/>
    <w:rsid w:val="004A533B"/>
    <w:rsid w:val="004B0BC9"/>
    <w:rsid w:val="004B113C"/>
    <w:rsid w:val="004D2E5A"/>
    <w:rsid w:val="004D3BEE"/>
    <w:rsid w:val="004D7688"/>
    <w:rsid w:val="004E1BA8"/>
    <w:rsid w:val="004E24B6"/>
    <w:rsid w:val="004F034C"/>
    <w:rsid w:val="005308B3"/>
    <w:rsid w:val="00535851"/>
    <w:rsid w:val="00540ACB"/>
    <w:rsid w:val="005452B8"/>
    <w:rsid w:val="00556527"/>
    <w:rsid w:val="00561052"/>
    <w:rsid w:val="00563C53"/>
    <w:rsid w:val="00564134"/>
    <w:rsid w:val="00565560"/>
    <w:rsid w:val="005727D6"/>
    <w:rsid w:val="00573FA4"/>
    <w:rsid w:val="00574A35"/>
    <w:rsid w:val="00580491"/>
    <w:rsid w:val="0058782A"/>
    <w:rsid w:val="005969A5"/>
    <w:rsid w:val="005976BE"/>
    <w:rsid w:val="005A5EC6"/>
    <w:rsid w:val="005A5FA2"/>
    <w:rsid w:val="005B02C6"/>
    <w:rsid w:val="005C0AD1"/>
    <w:rsid w:val="005C69C8"/>
    <w:rsid w:val="005C6BE6"/>
    <w:rsid w:val="005D76E7"/>
    <w:rsid w:val="005E5092"/>
    <w:rsid w:val="005E642B"/>
    <w:rsid w:val="00600675"/>
    <w:rsid w:val="006173F2"/>
    <w:rsid w:val="00644B23"/>
    <w:rsid w:val="00655ED1"/>
    <w:rsid w:val="00666F68"/>
    <w:rsid w:val="0067228A"/>
    <w:rsid w:val="00676336"/>
    <w:rsid w:val="0068563B"/>
    <w:rsid w:val="00687785"/>
    <w:rsid w:val="00697947"/>
    <w:rsid w:val="006B34EF"/>
    <w:rsid w:val="006C45CC"/>
    <w:rsid w:val="006D448B"/>
    <w:rsid w:val="006D5D09"/>
    <w:rsid w:val="006E789B"/>
    <w:rsid w:val="006F3D21"/>
    <w:rsid w:val="006F612A"/>
    <w:rsid w:val="00711FA5"/>
    <w:rsid w:val="00714617"/>
    <w:rsid w:val="007162ED"/>
    <w:rsid w:val="00735353"/>
    <w:rsid w:val="00745F84"/>
    <w:rsid w:val="007514D1"/>
    <w:rsid w:val="007572E8"/>
    <w:rsid w:val="007657DA"/>
    <w:rsid w:val="00771B8C"/>
    <w:rsid w:val="0077555F"/>
    <w:rsid w:val="00781EA4"/>
    <w:rsid w:val="007937B5"/>
    <w:rsid w:val="00793FAA"/>
    <w:rsid w:val="00794877"/>
    <w:rsid w:val="007956ED"/>
    <w:rsid w:val="00796939"/>
    <w:rsid w:val="007A2E1A"/>
    <w:rsid w:val="007A558C"/>
    <w:rsid w:val="007B01E0"/>
    <w:rsid w:val="007B0471"/>
    <w:rsid w:val="007B13CC"/>
    <w:rsid w:val="007B215C"/>
    <w:rsid w:val="007B5595"/>
    <w:rsid w:val="007B6A1D"/>
    <w:rsid w:val="007D095C"/>
    <w:rsid w:val="007D4867"/>
    <w:rsid w:val="007D626C"/>
    <w:rsid w:val="007E208D"/>
    <w:rsid w:val="007E63D8"/>
    <w:rsid w:val="007F22D3"/>
    <w:rsid w:val="007F241F"/>
    <w:rsid w:val="007F2993"/>
    <w:rsid w:val="00804B9A"/>
    <w:rsid w:val="00814576"/>
    <w:rsid w:val="00814B2F"/>
    <w:rsid w:val="00825095"/>
    <w:rsid w:val="00844D19"/>
    <w:rsid w:val="0085741C"/>
    <w:rsid w:val="008742AA"/>
    <w:rsid w:val="00885C28"/>
    <w:rsid w:val="00897CAA"/>
    <w:rsid w:val="008A6F72"/>
    <w:rsid w:val="008A74D9"/>
    <w:rsid w:val="008C3E4B"/>
    <w:rsid w:val="008C6B33"/>
    <w:rsid w:val="008E12C9"/>
    <w:rsid w:val="008E68E5"/>
    <w:rsid w:val="0091503D"/>
    <w:rsid w:val="00920E64"/>
    <w:rsid w:val="00924E66"/>
    <w:rsid w:val="00927C70"/>
    <w:rsid w:val="0093172F"/>
    <w:rsid w:val="009332B1"/>
    <w:rsid w:val="00935F5F"/>
    <w:rsid w:val="00951E05"/>
    <w:rsid w:val="00955199"/>
    <w:rsid w:val="009626FC"/>
    <w:rsid w:val="00964370"/>
    <w:rsid w:val="00967402"/>
    <w:rsid w:val="00972EAC"/>
    <w:rsid w:val="009814CD"/>
    <w:rsid w:val="00985689"/>
    <w:rsid w:val="00987D31"/>
    <w:rsid w:val="009962D7"/>
    <w:rsid w:val="009A5BBD"/>
    <w:rsid w:val="009C3A05"/>
    <w:rsid w:val="009C4FB1"/>
    <w:rsid w:val="009C60F3"/>
    <w:rsid w:val="009E351C"/>
    <w:rsid w:val="009E47A6"/>
    <w:rsid w:val="00A02AA7"/>
    <w:rsid w:val="00A1259A"/>
    <w:rsid w:val="00A13D9B"/>
    <w:rsid w:val="00A20A20"/>
    <w:rsid w:val="00A35C76"/>
    <w:rsid w:val="00A47CAD"/>
    <w:rsid w:val="00A52100"/>
    <w:rsid w:val="00A528EE"/>
    <w:rsid w:val="00A52A20"/>
    <w:rsid w:val="00A553CF"/>
    <w:rsid w:val="00A602C6"/>
    <w:rsid w:val="00A63D91"/>
    <w:rsid w:val="00A70075"/>
    <w:rsid w:val="00A708E4"/>
    <w:rsid w:val="00A75887"/>
    <w:rsid w:val="00A92E5B"/>
    <w:rsid w:val="00AA05DF"/>
    <w:rsid w:val="00AA5AA2"/>
    <w:rsid w:val="00AC527D"/>
    <w:rsid w:val="00AD1BA7"/>
    <w:rsid w:val="00AD30F7"/>
    <w:rsid w:val="00AD353C"/>
    <w:rsid w:val="00AD65D5"/>
    <w:rsid w:val="00AE4F15"/>
    <w:rsid w:val="00AF1CBF"/>
    <w:rsid w:val="00AF4936"/>
    <w:rsid w:val="00AF65DD"/>
    <w:rsid w:val="00AF6952"/>
    <w:rsid w:val="00AF6E49"/>
    <w:rsid w:val="00B03449"/>
    <w:rsid w:val="00B25C73"/>
    <w:rsid w:val="00B3086C"/>
    <w:rsid w:val="00B30981"/>
    <w:rsid w:val="00B37232"/>
    <w:rsid w:val="00B400B9"/>
    <w:rsid w:val="00B460EF"/>
    <w:rsid w:val="00B57D04"/>
    <w:rsid w:val="00B605D3"/>
    <w:rsid w:val="00B62E4C"/>
    <w:rsid w:val="00B63CA2"/>
    <w:rsid w:val="00B65D47"/>
    <w:rsid w:val="00B672DB"/>
    <w:rsid w:val="00B73EE7"/>
    <w:rsid w:val="00B827DF"/>
    <w:rsid w:val="00B82E16"/>
    <w:rsid w:val="00B82E33"/>
    <w:rsid w:val="00B83C08"/>
    <w:rsid w:val="00B85BB0"/>
    <w:rsid w:val="00B86D6B"/>
    <w:rsid w:val="00B8728F"/>
    <w:rsid w:val="00B94664"/>
    <w:rsid w:val="00B97CC2"/>
    <w:rsid w:val="00BB6203"/>
    <w:rsid w:val="00BE5D3D"/>
    <w:rsid w:val="00BF059F"/>
    <w:rsid w:val="00BF1F27"/>
    <w:rsid w:val="00BF5228"/>
    <w:rsid w:val="00BF69A8"/>
    <w:rsid w:val="00BF6BCE"/>
    <w:rsid w:val="00C00CF3"/>
    <w:rsid w:val="00C11025"/>
    <w:rsid w:val="00C12966"/>
    <w:rsid w:val="00C172EE"/>
    <w:rsid w:val="00C23D88"/>
    <w:rsid w:val="00C23DB1"/>
    <w:rsid w:val="00C27997"/>
    <w:rsid w:val="00C341AA"/>
    <w:rsid w:val="00C372DB"/>
    <w:rsid w:val="00C47527"/>
    <w:rsid w:val="00C477A0"/>
    <w:rsid w:val="00C618DE"/>
    <w:rsid w:val="00C652AA"/>
    <w:rsid w:val="00C66520"/>
    <w:rsid w:val="00C7419C"/>
    <w:rsid w:val="00CA2DEB"/>
    <w:rsid w:val="00CA6AB5"/>
    <w:rsid w:val="00CA7C37"/>
    <w:rsid w:val="00CB46B9"/>
    <w:rsid w:val="00CC12A8"/>
    <w:rsid w:val="00CC2020"/>
    <w:rsid w:val="00CC6E23"/>
    <w:rsid w:val="00CE03B0"/>
    <w:rsid w:val="00CE0CC5"/>
    <w:rsid w:val="00CE5337"/>
    <w:rsid w:val="00CF3BC6"/>
    <w:rsid w:val="00D2120F"/>
    <w:rsid w:val="00D22A79"/>
    <w:rsid w:val="00D249B5"/>
    <w:rsid w:val="00D26D4D"/>
    <w:rsid w:val="00D316F4"/>
    <w:rsid w:val="00D3432D"/>
    <w:rsid w:val="00D357C6"/>
    <w:rsid w:val="00D35FFA"/>
    <w:rsid w:val="00D36330"/>
    <w:rsid w:val="00D375DB"/>
    <w:rsid w:val="00D425AF"/>
    <w:rsid w:val="00D44163"/>
    <w:rsid w:val="00D4436E"/>
    <w:rsid w:val="00D44429"/>
    <w:rsid w:val="00D72098"/>
    <w:rsid w:val="00D73E6E"/>
    <w:rsid w:val="00D7448B"/>
    <w:rsid w:val="00D80EA7"/>
    <w:rsid w:val="00DC78DA"/>
    <w:rsid w:val="00DE3297"/>
    <w:rsid w:val="00DF7208"/>
    <w:rsid w:val="00E05B4A"/>
    <w:rsid w:val="00E07014"/>
    <w:rsid w:val="00E115C1"/>
    <w:rsid w:val="00E14412"/>
    <w:rsid w:val="00E2609E"/>
    <w:rsid w:val="00E27831"/>
    <w:rsid w:val="00E32DAA"/>
    <w:rsid w:val="00E37662"/>
    <w:rsid w:val="00E45DC9"/>
    <w:rsid w:val="00E501C6"/>
    <w:rsid w:val="00E51D31"/>
    <w:rsid w:val="00E53993"/>
    <w:rsid w:val="00E85007"/>
    <w:rsid w:val="00E85FDF"/>
    <w:rsid w:val="00E863DD"/>
    <w:rsid w:val="00E86D72"/>
    <w:rsid w:val="00E90AE0"/>
    <w:rsid w:val="00E91503"/>
    <w:rsid w:val="00E921D9"/>
    <w:rsid w:val="00E94699"/>
    <w:rsid w:val="00E96A3D"/>
    <w:rsid w:val="00EA02C9"/>
    <w:rsid w:val="00EA14FB"/>
    <w:rsid w:val="00EA4C9D"/>
    <w:rsid w:val="00EB7F57"/>
    <w:rsid w:val="00EC6022"/>
    <w:rsid w:val="00EF2B4C"/>
    <w:rsid w:val="00EF4A34"/>
    <w:rsid w:val="00F036FA"/>
    <w:rsid w:val="00F13F1D"/>
    <w:rsid w:val="00F14D61"/>
    <w:rsid w:val="00F46871"/>
    <w:rsid w:val="00F52506"/>
    <w:rsid w:val="00F74BC1"/>
    <w:rsid w:val="00F75CCA"/>
    <w:rsid w:val="00F8114F"/>
    <w:rsid w:val="00F9297B"/>
    <w:rsid w:val="00FA1C65"/>
    <w:rsid w:val="00FA67CC"/>
    <w:rsid w:val="00FB3545"/>
    <w:rsid w:val="00FC27C2"/>
    <w:rsid w:val="00FD3FA4"/>
    <w:rsid w:val="00FD5A65"/>
    <w:rsid w:val="00FD6B20"/>
    <w:rsid w:val="00FE0B26"/>
    <w:rsid w:val="00FE2FEB"/>
    <w:rsid w:val="00FF6C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FE0D03-1751-4445-A975-085D4816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A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1A38"/>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001A38"/>
    <w:rPr>
      <w:rFonts w:ascii="Calibri" w:eastAsia="Calibri" w:hAnsi="Calibri" w:cs="Times New Roman"/>
    </w:rPr>
  </w:style>
  <w:style w:type="paragraph" w:styleId="Piedepgina">
    <w:name w:val="footer"/>
    <w:basedOn w:val="Normal"/>
    <w:link w:val="PiedepginaCar"/>
    <w:unhideWhenUsed/>
    <w:rsid w:val="00001A38"/>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001A38"/>
    <w:rPr>
      <w:rFonts w:ascii="Calibri" w:eastAsia="Calibri" w:hAnsi="Calibri" w:cs="Times New Roman"/>
    </w:rPr>
  </w:style>
  <w:style w:type="character" w:styleId="Nmerodepgina">
    <w:name w:val="page number"/>
    <w:basedOn w:val="Fuentedeprrafopredeter"/>
    <w:rsid w:val="00001A38"/>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 Car Car Car Car,Car Car1"/>
    <w:link w:val="NormalWeb"/>
    <w:uiPriority w:val="99"/>
    <w:locked/>
    <w:rsid w:val="00001A38"/>
    <w:rPr>
      <w:rFonts w:ascii="Times New Roman" w:eastAsia="Times New Roman" w:hAnsi="Times New Roman" w:cs="Times New Roman"/>
      <w:sz w:val="24"/>
      <w:szCs w:val="24"/>
      <w:lang w:eastAsia="es-MX"/>
    </w:rPr>
  </w:style>
  <w:style w:type="paragraph" w:styleId="NormalWeb">
    <w:name w:val="Normal (Web)"/>
    <w:aliases w:val="Normal (Web) Car1,Normal (Web) Car Car,Normal (Web) Car1 Car Car,Normal (Web) Car Car Car Car,Car Car Car Car,Car Car Car,Car Car,Normal (Web) Car Car Car Car Car Car Car Car Car Car,Normal (Web) Car Car Car Car Car Car,Car, Car Car Car Car"/>
    <w:basedOn w:val="Normal"/>
    <w:link w:val="NormalWebCar"/>
    <w:uiPriority w:val="99"/>
    <w:unhideWhenUsed/>
    <w:qFormat/>
    <w:rsid w:val="00001A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aliases w:val="CNBV Parrafo1,Párrafo de lista1,Cita texto,Parrafo 1,Lista multicolor - Énfasis 11,Lista vistosa - Énfasis 11,Cuadrícula media 1 - Énfasis 21,List Paragraph-Thesis"/>
    <w:basedOn w:val="Normal"/>
    <w:link w:val="PrrafodelistaCar"/>
    <w:uiPriority w:val="34"/>
    <w:qFormat/>
    <w:rsid w:val="00001A38"/>
    <w:pPr>
      <w:ind w:left="720"/>
      <w:contextualSpacing/>
    </w:pPr>
  </w:style>
  <w:style w:type="paragraph" w:styleId="Textoindependiente">
    <w:name w:val="Body Text"/>
    <w:basedOn w:val="Normal"/>
    <w:link w:val="TextoindependienteCar"/>
    <w:uiPriority w:val="1"/>
    <w:qFormat/>
    <w:rsid w:val="008742AA"/>
    <w:pPr>
      <w:widowControl w:val="0"/>
      <w:autoSpaceDE w:val="0"/>
      <w:autoSpaceDN w:val="0"/>
      <w:spacing w:after="0" w:line="240" w:lineRule="auto"/>
    </w:pPr>
    <w:rPr>
      <w:rFonts w:ascii="Arial" w:eastAsia="Arial" w:hAnsi="Arial" w:cs="Arial"/>
      <w:sz w:val="28"/>
      <w:szCs w:val="28"/>
      <w:lang w:val="en-US"/>
    </w:rPr>
  </w:style>
  <w:style w:type="character" w:customStyle="1" w:styleId="TextoindependienteCar">
    <w:name w:val="Texto independiente Car"/>
    <w:basedOn w:val="Fuentedeprrafopredeter"/>
    <w:link w:val="Textoindependiente"/>
    <w:uiPriority w:val="1"/>
    <w:rsid w:val="008742AA"/>
    <w:rPr>
      <w:rFonts w:ascii="Arial" w:eastAsia="Arial" w:hAnsi="Arial" w:cs="Arial"/>
      <w:sz w:val="28"/>
      <w:szCs w:val="28"/>
      <w:lang w:val="en-US"/>
    </w:rPr>
  </w:style>
  <w:style w:type="table" w:styleId="Tablaconcuadrcula">
    <w:name w:val="Table Grid"/>
    <w:basedOn w:val="Tablanormal"/>
    <w:uiPriority w:val="39"/>
    <w:rsid w:val="007956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442CB7"/>
    <w:pPr>
      <w:jc w:val="both"/>
    </w:pPr>
    <w:rPr>
      <w:rFonts w:ascii="Arial" w:hAnsi="Arial"/>
      <w:sz w:val="24"/>
    </w:rPr>
  </w:style>
  <w:style w:type="character" w:customStyle="1" w:styleId="EstiloCar">
    <w:name w:val="Estilo Car"/>
    <w:basedOn w:val="Fuentedeprrafopredeter"/>
    <w:link w:val="Estilo"/>
    <w:rsid w:val="00442CB7"/>
    <w:rPr>
      <w:rFonts w:ascii="Arial" w:hAnsi="Arial"/>
      <w:sz w:val="24"/>
    </w:rPr>
  </w:style>
  <w:style w:type="paragraph" w:styleId="Sinespaciado">
    <w:name w:val="No Spacing"/>
    <w:uiPriority w:val="1"/>
    <w:qFormat/>
    <w:rsid w:val="00442CB7"/>
    <w:pPr>
      <w:spacing w:after="0" w:line="240" w:lineRule="auto"/>
    </w:p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
    <w:link w:val="Prrafodelista"/>
    <w:uiPriority w:val="34"/>
    <w:locked/>
    <w:rsid w:val="00D3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2512</Words>
  <Characters>13817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Zuria Alejandra Romero Ramírez</dc:creator>
  <cp:keywords/>
  <dc:description/>
  <cp:lastModifiedBy>jose castro vieyra</cp:lastModifiedBy>
  <cp:revision>2</cp:revision>
  <dcterms:created xsi:type="dcterms:W3CDTF">2019-02-19T21:49:00Z</dcterms:created>
  <dcterms:modified xsi:type="dcterms:W3CDTF">2019-02-19T21:49:00Z</dcterms:modified>
</cp:coreProperties>
</file>